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2BE3" w14:textId="61F27225" w:rsidR="00975D45" w:rsidRPr="00813E61" w:rsidRDefault="00975D45" w:rsidP="00860D48">
      <w:pPr>
        <w:pStyle w:val="Title"/>
        <w:spacing w:before="0" w:after="0"/>
        <w:rPr>
          <w:rFonts w:ascii="Bookman Old Style" w:hAnsi="Bookman Old Style"/>
          <w:spacing w:val="80"/>
          <w:sz w:val="24"/>
          <w:szCs w:val="24"/>
          <w:lang w:val="id-ID"/>
        </w:rPr>
      </w:pPr>
    </w:p>
    <w:p w14:paraId="620FABC2" w14:textId="77777777" w:rsidR="009770A7" w:rsidRPr="00813E61" w:rsidRDefault="009770A7" w:rsidP="00860D48">
      <w:pPr>
        <w:pStyle w:val="Title"/>
        <w:spacing w:before="0" w:after="0"/>
        <w:rPr>
          <w:rFonts w:ascii="Bookman Old Style" w:hAnsi="Bookman Old Style"/>
          <w:spacing w:val="80"/>
          <w:sz w:val="24"/>
          <w:szCs w:val="24"/>
          <w:lang w:val="id-ID"/>
        </w:rPr>
      </w:pPr>
    </w:p>
    <w:p w14:paraId="0E3D1AE7" w14:textId="77777777" w:rsidR="005D6CD9" w:rsidRPr="00813E61" w:rsidRDefault="005D6CD9" w:rsidP="005D6CD9">
      <w:pPr>
        <w:jc w:val="center"/>
        <w:rPr>
          <w:rFonts w:ascii="Bookman Old Style" w:hAnsi="Bookman Old Style"/>
          <w:b/>
          <w:sz w:val="24"/>
          <w:szCs w:val="24"/>
          <w:lang w:val="sv-SE"/>
        </w:rPr>
      </w:pPr>
    </w:p>
    <w:p w14:paraId="593DD932" w14:textId="77777777" w:rsidR="005D6CD9" w:rsidRPr="00813E61" w:rsidRDefault="005D6CD9" w:rsidP="005D6CD9">
      <w:pPr>
        <w:jc w:val="center"/>
        <w:rPr>
          <w:rFonts w:ascii="Bookman Old Style" w:hAnsi="Bookman Old Style"/>
          <w:b/>
          <w:sz w:val="24"/>
          <w:szCs w:val="24"/>
          <w:lang w:val="sv-SE"/>
        </w:rPr>
      </w:pPr>
    </w:p>
    <w:p w14:paraId="34C245BB" w14:textId="77777777" w:rsidR="005D6CD9" w:rsidRPr="00813E61" w:rsidRDefault="005D6CD9" w:rsidP="005D6CD9">
      <w:pPr>
        <w:jc w:val="center"/>
        <w:rPr>
          <w:rFonts w:ascii="Bookman Old Style" w:hAnsi="Bookman Old Style"/>
          <w:b/>
          <w:sz w:val="24"/>
          <w:szCs w:val="24"/>
          <w:lang w:val="sv-SE"/>
        </w:rPr>
      </w:pPr>
    </w:p>
    <w:p w14:paraId="1BF9E65C" w14:textId="77777777" w:rsidR="005D6CD9" w:rsidRPr="00264D2F" w:rsidRDefault="009E4F4F" w:rsidP="005D6CD9">
      <w:pPr>
        <w:jc w:val="center"/>
        <w:rPr>
          <w:rFonts w:ascii="Bookman Old Style" w:hAnsi="Bookman Old Style"/>
          <w:b/>
          <w:sz w:val="24"/>
          <w:szCs w:val="24"/>
          <w:lang w:val="sv-SE"/>
        </w:rPr>
      </w:pPr>
      <w:r w:rsidRPr="00264D2F">
        <w:rPr>
          <w:rFonts w:ascii="Bookman Old Style" w:hAnsi="Bookman Old Style"/>
          <w:noProof/>
        </w:rPr>
        <mc:AlternateContent>
          <mc:Choice Requires="wps">
            <w:drawing>
              <wp:anchor distT="0" distB="0" distL="114300" distR="114300" simplePos="0" relativeHeight="251656704" behindDoc="0" locked="0" layoutInCell="1" allowOverlap="1" wp14:anchorId="5554DEFE" wp14:editId="33FBA82A">
                <wp:simplePos x="0" y="0"/>
                <wp:positionH relativeFrom="column">
                  <wp:posOffset>4620260</wp:posOffset>
                </wp:positionH>
                <wp:positionV relativeFrom="paragraph">
                  <wp:posOffset>7260590</wp:posOffset>
                </wp:positionV>
                <wp:extent cx="967740" cy="946150"/>
                <wp:effectExtent l="0" t="0" r="3810" b="635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946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C72F9" w14:textId="77777777" w:rsidR="00AF417B" w:rsidRDefault="00AF417B" w:rsidP="00E807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54DEFE" id="_x0000_t202" coordsize="21600,21600" o:spt="202" path="m,l,21600r21600,l21600,xe">
                <v:stroke joinstyle="miter"/>
                <v:path gradientshapeok="t" o:connecttype="rect"/>
              </v:shapetype>
              <v:shape id="Text Box 25" o:spid="_x0000_s1026" type="#_x0000_t202" style="position:absolute;left:0;text-align:left;margin-left:363.8pt;margin-top:571.7pt;width:76.2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" stroked="f">
                <v:textbox>
                  <w:txbxContent>
                    <w:p w14:paraId="43EC72F9" w14:textId="77777777" w:rsidR="00AF417B" w:rsidRDefault="00AF417B" w:rsidP="00E807A1"/>
                  </w:txbxContent>
                </v:textbox>
              </v:shape>
            </w:pict>
          </mc:Fallback>
        </mc:AlternateContent>
      </w:r>
    </w:p>
    <w:p w14:paraId="5D071F94" w14:textId="77777777" w:rsidR="005D6CD9" w:rsidRPr="00264D2F" w:rsidRDefault="005D6CD9" w:rsidP="005D6CD9">
      <w:pPr>
        <w:jc w:val="center"/>
        <w:rPr>
          <w:rFonts w:ascii="Bookman Old Style" w:hAnsi="Bookman Old Style"/>
          <w:b/>
          <w:sz w:val="24"/>
          <w:szCs w:val="24"/>
          <w:lang w:val="sv-SE"/>
        </w:rPr>
      </w:pPr>
    </w:p>
    <w:p w14:paraId="75534788" w14:textId="77777777" w:rsidR="005D6CD9" w:rsidRPr="00264D2F" w:rsidRDefault="005D6CD9" w:rsidP="005D6CD9">
      <w:pPr>
        <w:jc w:val="center"/>
        <w:rPr>
          <w:rFonts w:ascii="Bookman Old Style" w:hAnsi="Bookman Old Style"/>
          <w:b/>
          <w:sz w:val="24"/>
          <w:szCs w:val="24"/>
          <w:lang w:val="id-ID"/>
        </w:rPr>
      </w:pPr>
    </w:p>
    <w:p w14:paraId="3706C605" w14:textId="77777777" w:rsidR="005A37EF" w:rsidRPr="00264D2F" w:rsidRDefault="005A37EF" w:rsidP="005D6CD9">
      <w:pPr>
        <w:jc w:val="center"/>
        <w:rPr>
          <w:rFonts w:ascii="Bookman Old Style" w:hAnsi="Bookman Old Style"/>
          <w:b/>
          <w:sz w:val="24"/>
          <w:szCs w:val="24"/>
          <w:lang w:val="id-ID"/>
        </w:rPr>
      </w:pPr>
    </w:p>
    <w:p w14:paraId="19E77C1E" w14:textId="77777777" w:rsidR="005A37EF" w:rsidRPr="00264D2F" w:rsidRDefault="005A37EF" w:rsidP="005D6CD9">
      <w:pPr>
        <w:jc w:val="center"/>
        <w:rPr>
          <w:rFonts w:ascii="Bookman Old Style" w:hAnsi="Bookman Old Style"/>
          <w:b/>
          <w:sz w:val="24"/>
          <w:szCs w:val="24"/>
          <w:lang w:val="id-ID"/>
        </w:rPr>
      </w:pPr>
    </w:p>
    <w:p w14:paraId="60915D9E" w14:textId="77777777" w:rsidR="005A37EF" w:rsidRPr="00264D2F" w:rsidRDefault="005A37EF" w:rsidP="005D6CD9">
      <w:pPr>
        <w:jc w:val="center"/>
        <w:rPr>
          <w:rFonts w:ascii="Bookman Old Style" w:hAnsi="Bookman Old Style"/>
          <w:b/>
          <w:sz w:val="24"/>
          <w:szCs w:val="24"/>
          <w:lang w:val="id-ID"/>
        </w:rPr>
      </w:pPr>
    </w:p>
    <w:p w14:paraId="43C1649E" w14:textId="77777777" w:rsidR="005A37EF" w:rsidRPr="00264D2F" w:rsidRDefault="005A37EF" w:rsidP="005D6CD9">
      <w:pPr>
        <w:jc w:val="center"/>
        <w:rPr>
          <w:rFonts w:ascii="Bookman Old Style" w:hAnsi="Bookman Old Style"/>
          <w:b/>
          <w:sz w:val="24"/>
          <w:szCs w:val="24"/>
          <w:lang w:val="id-ID"/>
        </w:rPr>
      </w:pPr>
    </w:p>
    <w:p w14:paraId="6D3DE2A7" w14:textId="77777777" w:rsidR="005A37EF" w:rsidRPr="00264D2F" w:rsidRDefault="005A37EF" w:rsidP="005D6CD9">
      <w:pPr>
        <w:jc w:val="center"/>
        <w:rPr>
          <w:rFonts w:ascii="Bookman Old Style" w:hAnsi="Bookman Old Style"/>
          <w:b/>
          <w:sz w:val="24"/>
          <w:szCs w:val="24"/>
          <w:lang w:val="id-ID"/>
        </w:rPr>
      </w:pPr>
    </w:p>
    <w:p w14:paraId="7A2D1807" w14:textId="77777777" w:rsidR="005A37EF" w:rsidRPr="00264D2F" w:rsidRDefault="005A37EF" w:rsidP="005D6CD9">
      <w:pPr>
        <w:jc w:val="center"/>
        <w:rPr>
          <w:rFonts w:ascii="Bookman Old Style" w:hAnsi="Bookman Old Style"/>
          <w:b/>
          <w:sz w:val="24"/>
          <w:szCs w:val="24"/>
          <w:lang w:val="id-ID"/>
        </w:rPr>
      </w:pPr>
    </w:p>
    <w:p w14:paraId="2EFFAC05" w14:textId="77777777" w:rsidR="005A37EF" w:rsidRPr="00264D2F" w:rsidRDefault="005A37EF" w:rsidP="005D6CD9">
      <w:pPr>
        <w:jc w:val="center"/>
        <w:rPr>
          <w:rFonts w:ascii="Bookman Old Style" w:hAnsi="Bookman Old Style"/>
          <w:b/>
          <w:sz w:val="24"/>
          <w:szCs w:val="24"/>
          <w:lang w:val="id-ID"/>
        </w:rPr>
      </w:pPr>
    </w:p>
    <w:p w14:paraId="21770FD0" w14:textId="77777777" w:rsidR="005A37EF" w:rsidRPr="00264D2F" w:rsidRDefault="005A37EF" w:rsidP="005D6CD9">
      <w:pPr>
        <w:jc w:val="center"/>
        <w:rPr>
          <w:rFonts w:ascii="Bookman Old Style" w:hAnsi="Bookman Old Style"/>
          <w:b/>
          <w:sz w:val="24"/>
          <w:szCs w:val="24"/>
          <w:lang w:val="id-ID"/>
        </w:rPr>
      </w:pPr>
    </w:p>
    <w:p w14:paraId="6FA669CA" w14:textId="77777777" w:rsidR="005A37EF" w:rsidRPr="00264D2F" w:rsidRDefault="005A37EF" w:rsidP="005D6CD9">
      <w:pPr>
        <w:jc w:val="center"/>
        <w:rPr>
          <w:rFonts w:ascii="Bookman Old Style" w:hAnsi="Bookman Old Style"/>
          <w:b/>
          <w:sz w:val="24"/>
          <w:szCs w:val="24"/>
          <w:lang w:val="id-ID"/>
        </w:rPr>
      </w:pPr>
    </w:p>
    <w:p w14:paraId="3F34B3AA" w14:textId="77777777" w:rsidR="00BC5579" w:rsidRPr="00264D2F" w:rsidRDefault="00BC5579" w:rsidP="00BC5579">
      <w:pPr>
        <w:rPr>
          <w:rFonts w:ascii="Footlight MT Light" w:hAnsi="Footlight MT Light"/>
          <w:b/>
          <w:sz w:val="40"/>
          <w:szCs w:val="40"/>
          <w:lang w:val="sv-SE"/>
        </w:rPr>
      </w:pPr>
    </w:p>
    <w:p w14:paraId="63DD6011" w14:textId="77777777" w:rsidR="00BC5579" w:rsidRPr="00264D2F" w:rsidRDefault="00BC5579" w:rsidP="00BC5579">
      <w:pPr>
        <w:jc w:val="center"/>
        <w:rPr>
          <w:rFonts w:ascii="Footlight MT Light" w:hAnsi="Footlight MT Light"/>
          <w:b/>
          <w:sz w:val="16"/>
          <w:szCs w:val="16"/>
          <w:lang w:val="sv-SE"/>
        </w:rPr>
      </w:pPr>
    </w:p>
    <w:p w14:paraId="3EBB47D0" w14:textId="77777777" w:rsidR="00BC5579" w:rsidRPr="00264D2F" w:rsidRDefault="00BC5579" w:rsidP="00BC5579">
      <w:pPr>
        <w:jc w:val="center"/>
        <w:rPr>
          <w:rFonts w:ascii="Footlight MT Light" w:hAnsi="Footlight MT Light"/>
          <w:b/>
          <w:sz w:val="36"/>
          <w:szCs w:val="36"/>
          <w:lang w:val="sv-SE"/>
        </w:rPr>
      </w:pPr>
      <w:proofErr w:type="spellStart"/>
      <w:r w:rsidRPr="00264D2F">
        <w:rPr>
          <w:rFonts w:ascii="Footlight MT Light" w:hAnsi="Footlight MT Light"/>
          <w:b/>
          <w:sz w:val="36"/>
          <w:szCs w:val="36"/>
        </w:rPr>
        <w:t>Standar</w:t>
      </w:r>
      <w:proofErr w:type="spellEnd"/>
      <w:r w:rsidRPr="00264D2F">
        <w:rPr>
          <w:rFonts w:ascii="Footlight MT Light" w:hAnsi="Footlight MT Light"/>
          <w:b/>
          <w:sz w:val="36"/>
          <w:szCs w:val="36"/>
          <w:lang w:val="sv-SE"/>
        </w:rPr>
        <w:t xml:space="preserve"> </w:t>
      </w:r>
      <w:r w:rsidRPr="00264D2F">
        <w:rPr>
          <w:rFonts w:ascii="Footlight MT Light" w:hAnsi="Footlight MT Light"/>
          <w:b/>
          <w:sz w:val="36"/>
          <w:szCs w:val="36"/>
          <w:lang w:val="id-ID"/>
        </w:rPr>
        <w:t xml:space="preserve">Dokumen </w:t>
      </w:r>
      <w:proofErr w:type="spellStart"/>
      <w:r w:rsidRPr="00264D2F">
        <w:rPr>
          <w:rFonts w:ascii="Footlight MT Light" w:hAnsi="Footlight MT Light"/>
          <w:b/>
          <w:sz w:val="36"/>
          <w:szCs w:val="36"/>
        </w:rPr>
        <w:t>Pemilihan</w:t>
      </w:r>
      <w:proofErr w:type="spellEnd"/>
      <w:r w:rsidRPr="00264D2F">
        <w:rPr>
          <w:rFonts w:ascii="Footlight MT Light" w:hAnsi="Footlight MT Light"/>
          <w:b/>
          <w:sz w:val="36"/>
          <w:szCs w:val="36"/>
          <w:lang w:val="id-ID"/>
        </w:rPr>
        <w:t xml:space="preserve"> Secara Elektronik</w:t>
      </w:r>
    </w:p>
    <w:p w14:paraId="31BED606" w14:textId="77777777" w:rsidR="00BC5579" w:rsidRPr="00264D2F" w:rsidRDefault="00BC5579" w:rsidP="00BC5579">
      <w:pPr>
        <w:jc w:val="center"/>
        <w:rPr>
          <w:rFonts w:ascii="Footlight MT Light" w:hAnsi="Footlight MT Light"/>
          <w:b/>
          <w:sz w:val="36"/>
          <w:szCs w:val="36"/>
          <w:lang w:val="sv-SE"/>
        </w:rPr>
      </w:pPr>
    </w:p>
    <w:p w14:paraId="01256765" w14:textId="0B09DF23" w:rsidR="00BC5579" w:rsidRPr="00264D2F" w:rsidRDefault="00BC5579" w:rsidP="00BC5579">
      <w:pPr>
        <w:jc w:val="center"/>
        <w:rPr>
          <w:rFonts w:ascii="Footlight MT Light" w:hAnsi="Footlight MT Light"/>
          <w:b/>
          <w:sz w:val="24"/>
          <w:szCs w:val="24"/>
          <w:lang w:val="sv-SE"/>
        </w:rPr>
      </w:pPr>
      <w:r w:rsidRPr="00264D2F">
        <w:rPr>
          <w:rFonts w:ascii="Footlight MT Light" w:hAnsi="Footlight MT Light"/>
          <w:spacing w:val="80"/>
          <w:sz w:val="24"/>
          <w:szCs w:val="24"/>
          <w:lang w:val="fi-FI"/>
        </w:rPr>
        <w:t>(DOKUMEN KUALIFIKASI)</w:t>
      </w:r>
    </w:p>
    <w:p w14:paraId="12FC3E8C" w14:textId="77777777" w:rsidR="00BC5579" w:rsidRPr="00264D2F" w:rsidRDefault="00BC5579" w:rsidP="00BC5579">
      <w:pPr>
        <w:jc w:val="center"/>
        <w:rPr>
          <w:rFonts w:ascii="Footlight MT Light" w:hAnsi="Footlight MT Light"/>
          <w:b/>
          <w:sz w:val="22"/>
          <w:szCs w:val="22"/>
          <w:lang w:val="sv-SE"/>
        </w:rPr>
      </w:pPr>
    </w:p>
    <w:tbl>
      <w:tblPr>
        <w:tblW w:w="7931" w:type="dxa"/>
        <w:tblInd w:w="115" w:type="dxa"/>
        <w:tblLayout w:type="fixed"/>
        <w:tblLook w:val="0000" w:firstRow="0" w:lastRow="0" w:firstColumn="0" w:lastColumn="0" w:noHBand="0" w:noVBand="0"/>
      </w:tblPr>
      <w:tblGrid>
        <w:gridCol w:w="7931"/>
      </w:tblGrid>
      <w:tr w:rsidR="00813E61" w:rsidRPr="00264D2F" w14:paraId="02005B49" w14:textId="77777777" w:rsidTr="0025451F">
        <w:tc>
          <w:tcPr>
            <w:tcW w:w="7931" w:type="dxa"/>
            <w:tcBorders>
              <w:top w:val="single" w:sz="6" w:space="0" w:color="auto"/>
              <w:bottom w:val="single" w:sz="6" w:space="0" w:color="auto"/>
            </w:tcBorders>
          </w:tcPr>
          <w:p w14:paraId="71F844D1" w14:textId="77777777" w:rsidR="00BC5579" w:rsidRPr="00264D2F" w:rsidRDefault="00BC5579" w:rsidP="0025451F">
            <w:pPr>
              <w:jc w:val="center"/>
              <w:rPr>
                <w:rFonts w:ascii="Footlight MT Light" w:hAnsi="Footlight MT Light"/>
                <w:b/>
                <w:sz w:val="28"/>
                <w:szCs w:val="28"/>
                <w:lang w:val="sv-SE"/>
              </w:rPr>
            </w:pPr>
          </w:p>
          <w:p w14:paraId="5C7507F6" w14:textId="77777777" w:rsidR="00BC5579" w:rsidRPr="00264D2F" w:rsidRDefault="00BC5579" w:rsidP="0025451F">
            <w:pPr>
              <w:jc w:val="center"/>
              <w:rPr>
                <w:rFonts w:ascii="Footlight MT Light" w:hAnsi="Footlight MT Light"/>
                <w:b/>
                <w:sz w:val="28"/>
                <w:szCs w:val="28"/>
              </w:rPr>
            </w:pPr>
            <w:r w:rsidRPr="00264D2F">
              <w:rPr>
                <w:rFonts w:ascii="Footlight MT Light" w:hAnsi="Footlight MT Light"/>
                <w:b/>
                <w:sz w:val="28"/>
                <w:szCs w:val="28"/>
                <w:lang w:val="id-ID"/>
              </w:rPr>
              <w:t xml:space="preserve">Pengadaan </w:t>
            </w:r>
          </w:p>
          <w:p w14:paraId="189A4C0B" w14:textId="6F8A522F" w:rsidR="00BC5579" w:rsidRPr="00264D2F" w:rsidRDefault="00B9492D" w:rsidP="0025451F">
            <w:pPr>
              <w:jc w:val="center"/>
              <w:rPr>
                <w:rFonts w:ascii="Footlight MT Light" w:hAnsi="Footlight MT Light"/>
                <w:b/>
                <w:sz w:val="28"/>
                <w:szCs w:val="28"/>
                <w:lang w:val="id-ID"/>
              </w:rPr>
            </w:pPr>
            <w:proofErr w:type="spellStart"/>
            <w:r w:rsidRPr="00264D2F">
              <w:rPr>
                <w:rFonts w:ascii="Footlight MT Light" w:hAnsi="Footlight MT Light"/>
                <w:b/>
                <w:sz w:val="28"/>
                <w:szCs w:val="28"/>
              </w:rPr>
              <w:t>Pekerjaan</w:t>
            </w:r>
            <w:proofErr w:type="spellEnd"/>
            <w:r w:rsidRPr="00264D2F">
              <w:rPr>
                <w:rFonts w:ascii="Footlight MT Light" w:hAnsi="Footlight MT Light"/>
                <w:b/>
                <w:sz w:val="28"/>
                <w:szCs w:val="28"/>
              </w:rPr>
              <w:t xml:space="preserve"> </w:t>
            </w:r>
            <w:proofErr w:type="spellStart"/>
            <w:r w:rsidRPr="00264D2F">
              <w:rPr>
                <w:rFonts w:ascii="Footlight MT Light" w:hAnsi="Footlight MT Light"/>
                <w:b/>
                <w:sz w:val="28"/>
                <w:szCs w:val="28"/>
              </w:rPr>
              <w:t>Konstruksi</w:t>
            </w:r>
            <w:proofErr w:type="spellEnd"/>
          </w:p>
          <w:p w14:paraId="72640428" w14:textId="77777777" w:rsidR="00BC5579" w:rsidRPr="00264D2F" w:rsidRDefault="00BC5579" w:rsidP="0025451F">
            <w:pPr>
              <w:jc w:val="center"/>
              <w:rPr>
                <w:rFonts w:ascii="Footlight MT Light" w:hAnsi="Footlight MT Light"/>
                <w:b/>
                <w:sz w:val="28"/>
                <w:szCs w:val="28"/>
                <w:lang w:val="id-ID"/>
              </w:rPr>
            </w:pPr>
          </w:p>
        </w:tc>
      </w:tr>
    </w:tbl>
    <w:p w14:paraId="62BAB099" w14:textId="77777777" w:rsidR="00BC5579" w:rsidRPr="00264D2F" w:rsidRDefault="00BC5579" w:rsidP="00BC5579">
      <w:pPr>
        <w:jc w:val="center"/>
        <w:rPr>
          <w:rFonts w:ascii="Footlight MT Light" w:hAnsi="Footlight MT Light"/>
          <w:sz w:val="24"/>
          <w:szCs w:val="24"/>
          <w:lang w:val="sv-SE"/>
        </w:rPr>
      </w:pPr>
    </w:p>
    <w:p w14:paraId="2F15B673" w14:textId="4599E40F" w:rsidR="00BC5579" w:rsidRPr="00264D2F" w:rsidRDefault="00BC5579" w:rsidP="004445A7">
      <w:pPr>
        <w:pStyle w:val="ListParagraph"/>
        <w:ind w:left="0"/>
        <w:jc w:val="center"/>
        <w:rPr>
          <w:rFonts w:ascii="Footlight MT Light" w:hAnsi="Footlight MT Light"/>
          <w:b/>
          <w:i/>
        </w:rPr>
      </w:pPr>
      <w:r w:rsidRPr="00264D2F">
        <w:rPr>
          <w:rFonts w:ascii="Footlight MT Light" w:hAnsi="Footlight MT Light"/>
          <w:b/>
          <w:lang w:val="id-ID"/>
        </w:rPr>
        <w:t xml:space="preserve">Metode </w:t>
      </w:r>
      <w:r w:rsidR="00B9492D" w:rsidRPr="00264D2F">
        <w:rPr>
          <w:rFonts w:ascii="Footlight MT Light" w:hAnsi="Footlight MT Light"/>
          <w:b/>
        </w:rPr>
        <w:t>Tender</w:t>
      </w:r>
      <w:r w:rsidRPr="00264D2F">
        <w:rPr>
          <w:rFonts w:ascii="Footlight MT Light" w:hAnsi="Footlight MT Light"/>
          <w:b/>
          <w:i/>
        </w:rPr>
        <w:t xml:space="preserve">, </w:t>
      </w:r>
      <w:r w:rsidRPr="00264D2F">
        <w:rPr>
          <w:rFonts w:ascii="Footlight MT Light" w:hAnsi="Footlight MT Light"/>
          <w:b/>
          <w:lang w:val="id-ID"/>
        </w:rPr>
        <w:t>Prakualifikasi</w:t>
      </w:r>
    </w:p>
    <w:p w14:paraId="6F053496" w14:textId="77777777" w:rsidR="00BC5579" w:rsidRPr="00264D2F" w:rsidRDefault="00BC5579" w:rsidP="00BC5579">
      <w:pPr>
        <w:jc w:val="center"/>
        <w:rPr>
          <w:rFonts w:ascii="Footlight MT Light" w:hAnsi="Footlight MT Light"/>
          <w:sz w:val="24"/>
          <w:szCs w:val="24"/>
          <w:lang w:val="sv-SE"/>
        </w:rPr>
      </w:pPr>
    </w:p>
    <w:p w14:paraId="35BF6464" w14:textId="77777777" w:rsidR="00BC5579" w:rsidRPr="00264D2F" w:rsidRDefault="00BC5579" w:rsidP="00BC5579">
      <w:pPr>
        <w:jc w:val="center"/>
        <w:rPr>
          <w:rFonts w:ascii="Footlight MT Light" w:hAnsi="Footlight MT Light"/>
          <w:sz w:val="22"/>
          <w:szCs w:val="22"/>
          <w:lang w:val="sv-SE"/>
        </w:rPr>
      </w:pPr>
    </w:p>
    <w:p w14:paraId="0A7B1A96" w14:textId="77777777" w:rsidR="00BC5579" w:rsidRPr="00264D2F" w:rsidRDefault="00BC5579" w:rsidP="00BC5579">
      <w:pPr>
        <w:jc w:val="center"/>
        <w:rPr>
          <w:rFonts w:ascii="Footlight MT Light" w:hAnsi="Footlight MT Light"/>
          <w:sz w:val="22"/>
          <w:szCs w:val="22"/>
          <w:lang w:val="sv-SE"/>
        </w:rPr>
      </w:pPr>
    </w:p>
    <w:p w14:paraId="2FB7A032" w14:textId="77777777" w:rsidR="00BC5579" w:rsidRPr="00264D2F" w:rsidRDefault="00BC5579" w:rsidP="00BC5579">
      <w:pPr>
        <w:jc w:val="center"/>
        <w:rPr>
          <w:rFonts w:ascii="Footlight MT Light" w:hAnsi="Footlight MT Light"/>
          <w:sz w:val="22"/>
          <w:szCs w:val="22"/>
          <w:lang w:val="sv-SE"/>
        </w:rPr>
      </w:pPr>
    </w:p>
    <w:p w14:paraId="32895E61" w14:textId="77777777" w:rsidR="00BC5579" w:rsidRPr="00264D2F" w:rsidRDefault="00BC5579" w:rsidP="00BC5579">
      <w:pPr>
        <w:jc w:val="center"/>
        <w:rPr>
          <w:rFonts w:ascii="Footlight MT Light" w:hAnsi="Footlight MT Light"/>
          <w:sz w:val="22"/>
          <w:szCs w:val="22"/>
          <w:lang w:val="sv-SE"/>
        </w:rPr>
      </w:pPr>
    </w:p>
    <w:p w14:paraId="74A65A92" w14:textId="77777777" w:rsidR="00BC5579" w:rsidRPr="00264D2F" w:rsidRDefault="00BC5579">
      <w:pPr>
        <w:rPr>
          <w:rFonts w:ascii="Bookman Old Style" w:hAnsi="Bookman Old Style"/>
          <w:b/>
          <w:spacing w:val="80"/>
          <w:kern w:val="28"/>
          <w:sz w:val="40"/>
          <w:szCs w:val="40"/>
          <w:lang w:val="id-ID"/>
        </w:rPr>
      </w:pPr>
      <w:r w:rsidRPr="00264D2F">
        <w:rPr>
          <w:rFonts w:ascii="Bookman Old Style" w:hAnsi="Bookman Old Style"/>
          <w:spacing w:val="80"/>
          <w:sz w:val="40"/>
          <w:szCs w:val="40"/>
          <w:lang w:val="id-ID"/>
        </w:rPr>
        <w:br w:type="page"/>
      </w:r>
    </w:p>
    <w:p w14:paraId="0EAC418B" w14:textId="77777777" w:rsidR="00BC5579" w:rsidRPr="00264D2F" w:rsidRDefault="00BC5579" w:rsidP="00860D48">
      <w:pPr>
        <w:pStyle w:val="Title"/>
        <w:spacing w:before="0" w:after="0"/>
        <w:rPr>
          <w:rFonts w:ascii="Bookman Old Style" w:hAnsi="Bookman Old Style"/>
          <w:spacing w:val="80"/>
          <w:sz w:val="40"/>
          <w:szCs w:val="40"/>
          <w:lang w:val="id-ID"/>
        </w:rPr>
      </w:pPr>
    </w:p>
    <w:p w14:paraId="015B3430" w14:textId="77777777" w:rsidR="00BC5579" w:rsidRPr="00264D2F" w:rsidRDefault="00BC5579" w:rsidP="00860D48">
      <w:pPr>
        <w:pStyle w:val="Title"/>
        <w:spacing w:before="0" w:after="0"/>
        <w:rPr>
          <w:rFonts w:ascii="Bookman Old Style" w:hAnsi="Bookman Old Style"/>
          <w:spacing w:val="80"/>
          <w:sz w:val="40"/>
          <w:szCs w:val="40"/>
          <w:lang w:val="id-ID"/>
        </w:rPr>
      </w:pPr>
    </w:p>
    <w:p w14:paraId="22EDBBE1" w14:textId="77777777" w:rsidR="00BC5579" w:rsidRPr="00264D2F" w:rsidRDefault="00BC5579" w:rsidP="00860D48">
      <w:pPr>
        <w:pStyle w:val="Title"/>
        <w:spacing w:before="0" w:after="0"/>
        <w:rPr>
          <w:rFonts w:ascii="Bookman Old Style" w:hAnsi="Bookman Old Style"/>
          <w:spacing w:val="80"/>
          <w:sz w:val="40"/>
          <w:szCs w:val="40"/>
          <w:lang w:val="id-ID"/>
        </w:rPr>
      </w:pPr>
    </w:p>
    <w:p w14:paraId="7DF467F4" w14:textId="7EFE1631" w:rsidR="00975D45" w:rsidRPr="00264D2F" w:rsidRDefault="00975D45" w:rsidP="00860D48">
      <w:pPr>
        <w:pStyle w:val="Title"/>
        <w:spacing w:before="0" w:after="0"/>
        <w:rPr>
          <w:rFonts w:ascii="Footlight MT Light" w:hAnsi="Footlight MT Light"/>
          <w:sz w:val="36"/>
          <w:szCs w:val="36"/>
          <w:lang w:val="id-ID"/>
        </w:rPr>
      </w:pPr>
      <w:r w:rsidRPr="00264D2F">
        <w:rPr>
          <w:rFonts w:ascii="Footlight MT Light" w:hAnsi="Footlight MT Light"/>
          <w:spacing w:val="80"/>
          <w:sz w:val="36"/>
          <w:szCs w:val="36"/>
          <w:lang w:val="id-ID"/>
        </w:rPr>
        <w:t>DOKUMEN KUALIFIKASI</w:t>
      </w:r>
    </w:p>
    <w:p w14:paraId="2444FC72" w14:textId="77777777" w:rsidR="00E916F4" w:rsidRPr="00264D2F" w:rsidRDefault="00E916F4" w:rsidP="00860D48">
      <w:pPr>
        <w:pStyle w:val="Title"/>
        <w:spacing w:before="0" w:after="0"/>
        <w:rPr>
          <w:rFonts w:ascii="Bookman Old Style" w:hAnsi="Bookman Old Style"/>
          <w:sz w:val="24"/>
          <w:szCs w:val="24"/>
          <w:lang w:val="id-ID"/>
        </w:rPr>
      </w:pPr>
    </w:p>
    <w:p w14:paraId="1DCD2B77" w14:textId="77777777" w:rsidR="00BC5579" w:rsidRPr="00264D2F" w:rsidRDefault="00BC5579" w:rsidP="00BC5579">
      <w:pPr>
        <w:pStyle w:val="Title"/>
        <w:rPr>
          <w:rFonts w:ascii="Footlight MT Light" w:hAnsi="Footlight MT Light"/>
          <w:sz w:val="24"/>
          <w:szCs w:val="24"/>
          <w:lang w:val="nb-NO"/>
        </w:rPr>
      </w:pPr>
    </w:p>
    <w:p w14:paraId="432BBF9E" w14:textId="77777777" w:rsidR="00BC5579" w:rsidRPr="00264D2F" w:rsidRDefault="00BC5579" w:rsidP="00BC5579">
      <w:pPr>
        <w:pStyle w:val="Title"/>
        <w:rPr>
          <w:rFonts w:ascii="Footlight MT Light" w:hAnsi="Footlight MT Light"/>
          <w:sz w:val="24"/>
          <w:szCs w:val="24"/>
          <w:lang w:val="nb-NO"/>
        </w:rPr>
      </w:pPr>
      <w:r w:rsidRPr="00264D2F">
        <w:rPr>
          <w:rFonts w:ascii="Footlight MT Light" w:hAnsi="Footlight MT Light"/>
          <w:sz w:val="24"/>
          <w:szCs w:val="24"/>
          <w:lang w:val="nb-NO"/>
        </w:rPr>
        <w:t>Nomor</w:t>
      </w:r>
      <w:r w:rsidRPr="00264D2F">
        <w:rPr>
          <w:rFonts w:ascii="Footlight MT Light" w:hAnsi="Footlight MT Light"/>
          <w:sz w:val="24"/>
          <w:szCs w:val="24"/>
          <w:lang w:val="id-ID"/>
        </w:rPr>
        <w:t xml:space="preserve"> </w:t>
      </w:r>
      <w:r w:rsidRPr="00264D2F">
        <w:rPr>
          <w:rFonts w:ascii="Footlight MT Light" w:hAnsi="Footlight MT Light"/>
          <w:sz w:val="24"/>
          <w:szCs w:val="24"/>
          <w:lang w:val="nb-NO"/>
        </w:rPr>
        <w:t>: __________</w:t>
      </w:r>
    </w:p>
    <w:p w14:paraId="0062F674" w14:textId="77777777" w:rsidR="00BC5579" w:rsidRPr="00264D2F" w:rsidRDefault="00BC5579" w:rsidP="00BC5579">
      <w:pPr>
        <w:pStyle w:val="Title"/>
        <w:rPr>
          <w:rFonts w:ascii="Footlight MT Light" w:hAnsi="Footlight MT Light"/>
          <w:b w:val="0"/>
          <w:sz w:val="24"/>
          <w:szCs w:val="24"/>
          <w:lang w:val="nb-NO"/>
        </w:rPr>
      </w:pPr>
      <w:r w:rsidRPr="00264D2F">
        <w:rPr>
          <w:rFonts w:ascii="Footlight MT Light" w:hAnsi="Footlight MT Light"/>
          <w:sz w:val="24"/>
          <w:szCs w:val="24"/>
          <w:lang w:val="nb-NO"/>
        </w:rPr>
        <w:t>Tanggal</w:t>
      </w:r>
      <w:r w:rsidRPr="00264D2F">
        <w:rPr>
          <w:rFonts w:ascii="Footlight MT Light" w:hAnsi="Footlight MT Light"/>
          <w:sz w:val="24"/>
          <w:szCs w:val="24"/>
          <w:lang w:val="id-ID"/>
        </w:rPr>
        <w:t xml:space="preserve"> </w:t>
      </w:r>
      <w:r w:rsidRPr="00264D2F">
        <w:rPr>
          <w:rFonts w:ascii="Footlight MT Light" w:hAnsi="Footlight MT Light"/>
          <w:sz w:val="24"/>
          <w:szCs w:val="24"/>
          <w:lang w:val="nb-NO"/>
        </w:rPr>
        <w:t>: __________</w:t>
      </w:r>
    </w:p>
    <w:p w14:paraId="6F9582C0" w14:textId="77777777" w:rsidR="00BC5579" w:rsidRPr="00264D2F" w:rsidRDefault="00BC5579" w:rsidP="00BC5579">
      <w:pPr>
        <w:pStyle w:val="Title"/>
        <w:rPr>
          <w:rFonts w:ascii="Footlight MT Light" w:hAnsi="Footlight MT Light"/>
          <w:sz w:val="24"/>
          <w:szCs w:val="24"/>
          <w:lang w:val="nb-NO"/>
        </w:rPr>
      </w:pPr>
    </w:p>
    <w:p w14:paraId="55C5EBF2" w14:textId="77777777" w:rsidR="00BC5579" w:rsidRPr="00264D2F" w:rsidRDefault="00BC5579" w:rsidP="00BC5579">
      <w:pPr>
        <w:pStyle w:val="Title"/>
        <w:rPr>
          <w:rFonts w:ascii="Footlight MT Light" w:hAnsi="Footlight MT Light"/>
          <w:sz w:val="24"/>
          <w:szCs w:val="24"/>
          <w:lang w:val="nb-NO"/>
        </w:rPr>
      </w:pPr>
    </w:p>
    <w:p w14:paraId="24F9963B" w14:textId="77777777" w:rsidR="00BC5579" w:rsidRPr="00264D2F" w:rsidRDefault="00BC5579" w:rsidP="00BC5579">
      <w:pPr>
        <w:pStyle w:val="Title"/>
        <w:rPr>
          <w:rFonts w:ascii="Footlight MT Light" w:hAnsi="Footlight MT Light"/>
          <w:sz w:val="24"/>
          <w:szCs w:val="24"/>
          <w:lang w:val="nb-NO"/>
        </w:rPr>
      </w:pPr>
    </w:p>
    <w:p w14:paraId="16051DD1" w14:textId="77777777" w:rsidR="00BC5579" w:rsidRPr="00264D2F" w:rsidRDefault="00BC5579" w:rsidP="00BC5579">
      <w:pPr>
        <w:jc w:val="center"/>
        <w:rPr>
          <w:rFonts w:ascii="Footlight MT Light" w:hAnsi="Footlight MT Light"/>
          <w:b/>
          <w:sz w:val="24"/>
          <w:szCs w:val="24"/>
          <w:lang w:val="nb-NO"/>
        </w:rPr>
      </w:pPr>
      <w:r w:rsidRPr="00264D2F">
        <w:rPr>
          <w:rFonts w:ascii="Footlight MT Light" w:hAnsi="Footlight MT Light"/>
          <w:b/>
          <w:sz w:val="24"/>
          <w:szCs w:val="24"/>
          <w:lang w:val="nb-NO"/>
        </w:rPr>
        <w:t>untuk</w:t>
      </w:r>
    </w:p>
    <w:p w14:paraId="5D55A03C" w14:textId="77777777" w:rsidR="00BC5579" w:rsidRPr="00264D2F" w:rsidRDefault="00BC5579" w:rsidP="00BC5579">
      <w:pPr>
        <w:rPr>
          <w:rFonts w:ascii="Footlight MT Light" w:hAnsi="Footlight MT Light"/>
          <w:sz w:val="24"/>
          <w:szCs w:val="24"/>
          <w:lang w:val="id-ID"/>
        </w:rPr>
      </w:pPr>
    </w:p>
    <w:p w14:paraId="38F0F850" w14:textId="0089AD73" w:rsidR="00BC5579" w:rsidRPr="00264D2F" w:rsidRDefault="00BC5579" w:rsidP="00BC5579">
      <w:pPr>
        <w:jc w:val="center"/>
        <w:rPr>
          <w:rFonts w:ascii="Footlight MT Light" w:hAnsi="Footlight MT Light"/>
          <w:b/>
          <w:sz w:val="24"/>
          <w:szCs w:val="24"/>
          <w:lang w:val="id-ID"/>
        </w:rPr>
      </w:pPr>
      <w:r w:rsidRPr="00264D2F">
        <w:rPr>
          <w:rFonts w:ascii="Footlight MT Light" w:hAnsi="Footlight MT Light"/>
          <w:b/>
          <w:sz w:val="24"/>
          <w:szCs w:val="24"/>
          <w:lang w:val="nb-NO"/>
        </w:rPr>
        <w:t xml:space="preserve">Pengadaan </w:t>
      </w:r>
      <w:r w:rsidR="00B02244" w:rsidRPr="00264D2F">
        <w:rPr>
          <w:rFonts w:ascii="Footlight MT Light" w:hAnsi="Footlight MT Light"/>
          <w:b/>
          <w:sz w:val="24"/>
          <w:szCs w:val="24"/>
          <w:lang w:val="id-ID"/>
        </w:rPr>
        <w:t>Pekerjaan Konstruksi</w:t>
      </w:r>
    </w:p>
    <w:p w14:paraId="0F72D8BA" w14:textId="77777777" w:rsidR="00BC5579" w:rsidRPr="00264D2F" w:rsidRDefault="00BC5579" w:rsidP="00BC5579">
      <w:pPr>
        <w:jc w:val="center"/>
        <w:rPr>
          <w:rFonts w:ascii="Footlight MT Light" w:hAnsi="Footlight MT Light"/>
          <w:b/>
          <w:sz w:val="24"/>
          <w:szCs w:val="24"/>
          <w:lang w:val="nb-NO"/>
        </w:rPr>
      </w:pPr>
    </w:p>
    <w:p w14:paraId="43F10BDF" w14:textId="77777777" w:rsidR="00BC5579" w:rsidRPr="00264D2F" w:rsidRDefault="00BC5579" w:rsidP="00BC5579">
      <w:pPr>
        <w:jc w:val="center"/>
        <w:rPr>
          <w:rFonts w:ascii="Footlight MT Light" w:hAnsi="Footlight MT Light"/>
          <w:b/>
          <w:sz w:val="24"/>
          <w:szCs w:val="24"/>
          <w:lang w:val="nb-NO"/>
        </w:rPr>
      </w:pPr>
      <w:r w:rsidRPr="00264D2F">
        <w:rPr>
          <w:rFonts w:ascii="Footlight MT Light" w:hAnsi="Footlight MT Light"/>
          <w:b/>
          <w:sz w:val="24"/>
          <w:szCs w:val="24"/>
          <w:lang w:val="nb-NO"/>
        </w:rPr>
        <w:t>__________</w:t>
      </w:r>
    </w:p>
    <w:p w14:paraId="11613B9D" w14:textId="77777777" w:rsidR="00BC5579" w:rsidRPr="00264D2F" w:rsidRDefault="00BC5579" w:rsidP="00BC5579">
      <w:pPr>
        <w:jc w:val="center"/>
        <w:rPr>
          <w:rFonts w:ascii="Footlight MT Light" w:hAnsi="Footlight MT Light"/>
          <w:b/>
          <w:sz w:val="24"/>
          <w:szCs w:val="24"/>
          <w:lang w:val="nb-NO"/>
        </w:rPr>
      </w:pPr>
    </w:p>
    <w:p w14:paraId="5A38A217" w14:textId="77777777" w:rsidR="00BC5579" w:rsidRPr="00264D2F" w:rsidRDefault="00BC5579" w:rsidP="00BC5579">
      <w:pPr>
        <w:jc w:val="center"/>
        <w:rPr>
          <w:rFonts w:ascii="Footlight MT Light" w:hAnsi="Footlight MT Light"/>
          <w:b/>
          <w:sz w:val="24"/>
          <w:szCs w:val="24"/>
          <w:lang w:val="nb-NO"/>
        </w:rPr>
      </w:pPr>
    </w:p>
    <w:p w14:paraId="49AF4511" w14:textId="77777777" w:rsidR="00BC5579" w:rsidRPr="00264D2F" w:rsidRDefault="00BC5579" w:rsidP="00BC5579">
      <w:pPr>
        <w:jc w:val="center"/>
        <w:rPr>
          <w:rFonts w:ascii="Footlight MT Light" w:hAnsi="Footlight MT Light"/>
          <w:b/>
          <w:sz w:val="24"/>
          <w:szCs w:val="24"/>
          <w:lang w:val="nb-NO"/>
        </w:rPr>
      </w:pPr>
    </w:p>
    <w:p w14:paraId="63F9688D" w14:textId="77777777" w:rsidR="00BC5579" w:rsidRPr="00264D2F" w:rsidRDefault="00BC5579" w:rsidP="00BC5579">
      <w:pPr>
        <w:jc w:val="center"/>
        <w:rPr>
          <w:rFonts w:ascii="Footlight MT Light" w:hAnsi="Footlight MT Light"/>
          <w:b/>
          <w:sz w:val="24"/>
          <w:szCs w:val="24"/>
          <w:lang w:val="nb-NO"/>
        </w:rPr>
      </w:pPr>
    </w:p>
    <w:p w14:paraId="722CDF15" w14:textId="77777777" w:rsidR="00BC5579" w:rsidRPr="00264D2F" w:rsidRDefault="00BC5579" w:rsidP="00BC5579">
      <w:pPr>
        <w:jc w:val="center"/>
        <w:rPr>
          <w:rFonts w:ascii="Footlight MT Light" w:hAnsi="Footlight MT Light"/>
          <w:b/>
          <w:sz w:val="24"/>
          <w:szCs w:val="24"/>
          <w:lang w:val="nb-NO"/>
        </w:rPr>
      </w:pPr>
    </w:p>
    <w:p w14:paraId="3E771E1E" w14:textId="77777777" w:rsidR="00BC5579" w:rsidRPr="00264D2F" w:rsidRDefault="00BC5579" w:rsidP="00BC5579">
      <w:pPr>
        <w:jc w:val="center"/>
        <w:rPr>
          <w:rFonts w:ascii="Footlight MT Light" w:hAnsi="Footlight MT Light"/>
          <w:b/>
          <w:sz w:val="24"/>
          <w:szCs w:val="24"/>
          <w:lang w:val="nb-NO"/>
        </w:rPr>
      </w:pPr>
    </w:p>
    <w:p w14:paraId="7ACB378B" w14:textId="77777777" w:rsidR="00BC5579" w:rsidRPr="00264D2F" w:rsidRDefault="00BC5579" w:rsidP="00BC5579">
      <w:pPr>
        <w:jc w:val="center"/>
        <w:rPr>
          <w:rFonts w:ascii="Footlight MT Light" w:hAnsi="Footlight MT Light"/>
          <w:b/>
          <w:sz w:val="24"/>
          <w:szCs w:val="24"/>
          <w:lang w:val="nb-NO"/>
        </w:rPr>
      </w:pPr>
    </w:p>
    <w:p w14:paraId="611EB6BF" w14:textId="77777777" w:rsidR="00BC5579" w:rsidRPr="00264D2F" w:rsidRDefault="00BC5579" w:rsidP="00BC5579">
      <w:pPr>
        <w:jc w:val="center"/>
        <w:rPr>
          <w:rFonts w:ascii="Footlight MT Light" w:hAnsi="Footlight MT Light"/>
          <w:b/>
          <w:sz w:val="24"/>
          <w:szCs w:val="24"/>
          <w:lang w:val="nb-NO"/>
        </w:rPr>
      </w:pPr>
    </w:p>
    <w:p w14:paraId="7255A2E9" w14:textId="77777777" w:rsidR="00BC5579" w:rsidRPr="00264D2F" w:rsidRDefault="00BC5579" w:rsidP="00BC5579">
      <w:pPr>
        <w:jc w:val="center"/>
        <w:rPr>
          <w:rFonts w:ascii="Footlight MT Light" w:hAnsi="Footlight MT Light"/>
          <w:b/>
          <w:sz w:val="24"/>
          <w:szCs w:val="24"/>
          <w:lang w:val="nb-NO"/>
        </w:rPr>
      </w:pPr>
    </w:p>
    <w:p w14:paraId="5A57C991" w14:textId="77777777" w:rsidR="00BC5579" w:rsidRPr="00264D2F" w:rsidRDefault="00BC5579" w:rsidP="00BC5579">
      <w:pPr>
        <w:jc w:val="center"/>
        <w:rPr>
          <w:rFonts w:ascii="Footlight MT Light" w:hAnsi="Footlight MT Light"/>
          <w:b/>
          <w:sz w:val="24"/>
          <w:szCs w:val="24"/>
          <w:lang w:val="nb-NO"/>
        </w:rPr>
      </w:pPr>
    </w:p>
    <w:p w14:paraId="74DCA281" w14:textId="77777777" w:rsidR="00BC5579" w:rsidRPr="00264D2F" w:rsidRDefault="00BC5579" w:rsidP="00BC5579">
      <w:pPr>
        <w:jc w:val="center"/>
        <w:rPr>
          <w:rFonts w:ascii="Footlight MT Light" w:hAnsi="Footlight MT Light"/>
          <w:b/>
          <w:sz w:val="24"/>
          <w:szCs w:val="24"/>
          <w:lang w:val="nb-NO"/>
        </w:rPr>
      </w:pPr>
    </w:p>
    <w:p w14:paraId="4F531F1B" w14:textId="77777777" w:rsidR="00BC5579" w:rsidRPr="00264D2F" w:rsidRDefault="00BC5579" w:rsidP="00BC5579">
      <w:pPr>
        <w:jc w:val="center"/>
        <w:rPr>
          <w:rFonts w:ascii="Footlight MT Light" w:hAnsi="Footlight MT Light"/>
          <w:b/>
          <w:sz w:val="24"/>
          <w:szCs w:val="24"/>
          <w:lang w:val="nb-NO"/>
        </w:rPr>
      </w:pPr>
    </w:p>
    <w:p w14:paraId="42DD2C8B" w14:textId="77777777" w:rsidR="00BC5579" w:rsidRPr="00264D2F" w:rsidRDefault="00BC5579" w:rsidP="00BC5579">
      <w:pPr>
        <w:jc w:val="center"/>
        <w:rPr>
          <w:rFonts w:ascii="Footlight MT Light" w:hAnsi="Footlight MT Light"/>
          <w:b/>
          <w:sz w:val="24"/>
          <w:szCs w:val="24"/>
          <w:lang w:val="nb-NO"/>
        </w:rPr>
      </w:pPr>
    </w:p>
    <w:p w14:paraId="3A02B341" w14:textId="77777777" w:rsidR="00BC5579" w:rsidRPr="00264D2F" w:rsidRDefault="00BC5579" w:rsidP="00BC5579">
      <w:pPr>
        <w:jc w:val="center"/>
        <w:rPr>
          <w:rFonts w:ascii="Footlight MT Light" w:hAnsi="Footlight MT Light"/>
          <w:b/>
          <w:sz w:val="24"/>
          <w:szCs w:val="24"/>
          <w:lang w:val="nb-NO"/>
        </w:rPr>
      </w:pPr>
    </w:p>
    <w:p w14:paraId="14A38787" w14:textId="77777777" w:rsidR="00BC5579" w:rsidRPr="00264D2F" w:rsidRDefault="00BC5579" w:rsidP="00BC5579">
      <w:pPr>
        <w:jc w:val="center"/>
        <w:rPr>
          <w:rFonts w:ascii="Footlight MT Light" w:hAnsi="Footlight MT Light"/>
          <w:b/>
          <w:sz w:val="24"/>
          <w:szCs w:val="24"/>
          <w:lang w:val="nb-NO"/>
        </w:rPr>
      </w:pPr>
    </w:p>
    <w:p w14:paraId="60930162" w14:textId="77777777" w:rsidR="00BC5579" w:rsidRPr="00264D2F" w:rsidRDefault="00BC5579" w:rsidP="00BC5579">
      <w:pPr>
        <w:jc w:val="center"/>
        <w:rPr>
          <w:rFonts w:ascii="Footlight MT Light" w:hAnsi="Footlight MT Light"/>
          <w:b/>
          <w:sz w:val="24"/>
          <w:szCs w:val="24"/>
          <w:lang w:val="nb-NO"/>
        </w:rPr>
      </w:pPr>
    </w:p>
    <w:p w14:paraId="02A9076A" w14:textId="77777777" w:rsidR="00BC5579" w:rsidRPr="00264D2F" w:rsidRDefault="00BC5579" w:rsidP="00BC5579">
      <w:pPr>
        <w:jc w:val="center"/>
        <w:rPr>
          <w:rFonts w:ascii="Footlight MT Light" w:hAnsi="Footlight MT Light"/>
          <w:b/>
          <w:sz w:val="24"/>
          <w:szCs w:val="24"/>
          <w:lang w:val="nb-NO"/>
        </w:rPr>
      </w:pPr>
    </w:p>
    <w:p w14:paraId="298E15D2" w14:textId="77777777" w:rsidR="00BC5579" w:rsidRPr="00264D2F" w:rsidRDefault="00BC5579" w:rsidP="00BC5579">
      <w:pPr>
        <w:jc w:val="center"/>
        <w:rPr>
          <w:rFonts w:ascii="Footlight MT Light" w:hAnsi="Footlight MT Light"/>
          <w:b/>
          <w:sz w:val="24"/>
          <w:szCs w:val="24"/>
          <w:lang w:val="nb-NO"/>
        </w:rPr>
      </w:pPr>
    </w:p>
    <w:p w14:paraId="4AE7E87E" w14:textId="77777777" w:rsidR="00BC5579" w:rsidRPr="00264D2F" w:rsidRDefault="00BC5579" w:rsidP="00BC5579">
      <w:pPr>
        <w:jc w:val="center"/>
        <w:rPr>
          <w:rFonts w:ascii="Footlight MT Light" w:hAnsi="Footlight MT Light"/>
          <w:b/>
          <w:sz w:val="24"/>
          <w:szCs w:val="24"/>
          <w:lang w:val="nb-NO"/>
        </w:rPr>
      </w:pPr>
    </w:p>
    <w:p w14:paraId="3DCEF407" w14:textId="77777777" w:rsidR="00BC5579" w:rsidRPr="00264D2F" w:rsidRDefault="00BC5579" w:rsidP="00BC5579">
      <w:pPr>
        <w:jc w:val="center"/>
        <w:rPr>
          <w:rFonts w:ascii="Footlight MT Light" w:hAnsi="Footlight MT Light"/>
          <w:b/>
          <w:sz w:val="24"/>
          <w:szCs w:val="24"/>
          <w:lang w:val="nb-NO"/>
        </w:rPr>
      </w:pPr>
    </w:p>
    <w:p w14:paraId="47748A9B" w14:textId="77777777" w:rsidR="00BC5579" w:rsidRPr="00264D2F" w:rsidRDefault="00BC5579" w:rsidP="00BC5579">
      <w:pPr>
        <w:jc w:val="center"/>
        <w:rPr>
          <w:rFonts w:ascii="Footlight MT Light" w:hAnsi="Footlight MT Light"/>
          <w:b/>
          <w:sz w:val="24"/>
          <w:szCs w:val="24"/>
          <w:lang w:val="nb-NO"/>
        </w:rPr>
      </w:pPr>
    </w:p>
    <w:p w14:paraId="5CF642E2" w14:textId="77777777" w:rsidR="00BC5579" w:rsidRPr="00264D2F" w:rsidRDefault="00BC5579" w:rsidP="00BC5579">
      <w:pPr>
        <w:jc w:val="center"/>
        <w:rPr>
          <w:rFonts w:ascii="Footlight MT Light" w:hAnsi="Footlight MT Light"/>
          <w:b/>
          <w:sz w:val="24"/>
          <w:szCs w:val="24"/>
          <w:lang w:val="nb-NO"/>
        </w:rPr>
      </w:pPr>
    </w:p>
    <w:p w14:paraId="6E70CB7D" w14:textId="77777777" w:rsidR="00BC5579" w:rsidRPr="00264D2F" w:rsidRDefault="00BC5579" w:rsidP="00BC5579">
      <w:pPr>
        <w:jc w:val="center"/>
        <w:rPr>
          <w:rFonts w:ascii="Footlight MT Light" w:hAnsi="Footlight MT Light"/>
          <w:b/>
          <w:sz w:val="24"/>
          <w:szCs w:val="24"/>
          <w:lang w:val="nb-NO"/>
        </w:rPr>
      </w:pPr>
    </w:p>
    <w:p w14:paraId="783B701F" w14:textId="77777777" w:rsidR="00BC5579" w:rsidRPr="00264D2F" w:rsidRDefault="00BC5579" w:rsidP="00BC5579">
      <w:pPr>
        <w:jc w:val="center"/>
        <w:rPr>
          <w:rFonts w:ascii="Footlight MT Light" w:hAnsi="Footlight MT Light"/>
          <w:b/>
          <w:sz w:val="24"/>
          <w:szCs w:val="24"/>
          <w:lang w:val="nb-NO"/>
        </w:rPr>
      </w:pPr>
    </w:p>
    <w:p w14:paraId="1B493CE4" w14:textId="77777777" w:rsidR="00BC5579" w:rsidRPr="00264D2F" w:rsidRDefault="00BC5579" w:rsidP="00BC5579">
      <w:pPr>
        <w:jc w:val="center"/>
        <w:rPr>
          <w:rFonts w:ascii="Footlight MT Light" w:hAnsi="Footlight MT Light"/>
          <w:b/>
          <w:sz w:val="24"/>
          <w:szCs w:val="24"/>
          <w:lang w:val="nb-NO"/>
        </w:rPr>
      </w:pPr>
    </w:p>
    <w:p w14:paraId="63B1B265" w14:textId="77777777" w:rsidR="00BC5579" w:rsidRPr="00264D2F" w:rsidRDefault="00BC5579" w:rsidP="00BC5579">
      <w:pPr>
        <w:jc w:val="center"/>
        <w:rPr>
          <w:rFonts w:ascii="Footlight MT Light" w:hAnsi="Footlight MT Light"/>
          <w:b/>
          <w:sz w:val="24"/>
          <w:szCs w:val="24"/>
          <w:lang w:val="nb-NO"/>
        </w:rPr>
      </w:pPr>
    </w:p>
    <w:p w14:paraId="3315B60B" w14:textId="0B2DFA54" w:rsidR="00BC5579" w:rsidRPr="00264D2F" w:rsidRDefault="00BC5579" w:rsidP="00BC5579">
      <w:pPr>
        <w:jc w:val="center"/>
        <w:rPr>
          <w:rFonts w:ascii="Footlight MT Light" w:hAnsi="Footlight MT Light"/>
          <w:bCs/>
          <w:i/>
          <w:iCs/>
          <w:sz w:val="24"/>
          <w:szCs w:val="24"/>
          <w:lang w:val="fi-FI"/>
        </w:rPr>
      </w:pPr>
      <w:r w:rsidRPr="00264D2F">
        <w:rPr>
          <w:rFonts w:ascii="Footlight MT Light" w:hAnsi="Footlight MT Light"/>
          <w:b/>
          <w:sz w:val="24"/>
          <w:szCs w:val="24"/>
          <w:lang w:val="id-ID"/>
        </w:rPr>
        <w:t xml:space="preserve">Kelompok Kerja </w:t>
      </w:r>
      <w:r w:rsidR="00B02244" w:rsidRPr="00264D2F">
        <w:rPr>
          <w:rFonts w:ascii="Footlight MT Light" w:hAnsi="Footlight MT Light"/>
          <w:b/>
          <w:sz w:val="24"/>
          <w:szCs w:val="24"/>
          <w:lang w:val="id-ID"/>
        </w:rPr>
        <w:t>Pemilihan</w:t>
      </w:r>
      <w:r w:rsidRPr="00264D2F">
        <w:rPr>
          <w:rFonts w:ascii="Footlight MT Light" w:hAnsi="Footlight MT Light"/>
          <w:b/>
          <w:sz w:val="24"/>
          <w:szCs w:val="24"/>
          <w:lang w:val="fi-FI"/>
        </w:rPr>
        <w:t xml:space="preserve">: </w:t>
      </w:r>
      <w:r w:rsidRPr="00264D2F">
        <w:rPr>
          <w:rFonts w:ascii="Footlight MT Light" w:hAnsi="Footlight MT Light"/>
          <w:sz w:val="24"/>
          <w:szCs w:val="24"/>
          <w:lang w:val="fi-FI"/>
        </w:rPr>
        <w:t>__________</w:t>
      </w:r>
    </w:p>
    <w:p w14:paraId="62F5864E" w14:textId="77777777" w:rsidR="00BC5579" w:rsidRPr="00264D2F" w:rsidRDefault="00BC5579" w:rsidP="00BC5579">
      <w:pPr>
        <w:jc w:val="center"/>
        <w:rPr>
          <w:rFonts w:ascii="Footlight MT Light" w:hAnsi="Footlight MT Light"/>
          <w:b/>
          <w:i/>
          <w:iCs/>
          <w:sz w:val="24"/>
          <w:szCs w:val="24"/>
          <w:lang w:val="fi-FI"/>
        </w:rPr>
      </w:pPr>
    </w:p>
    <w:p w14:paraId="002E5507" w14:textId="7B0C94C7" w:rsidR="00BC5579" w:rsidRPr="00264D2F" w:rsidRDefault="00F678BD" w:rsidP="00BC5579">
      <w:pPr>
        <w:jc w:val="center"/>
        <w:rPr>
          <w:rFonts w:ascii="Footlight MT Light" w:hAnsi="Footlight MT Light"/>
          <w:bCs/>
          <w:iCs/>
          <w:sz w:val="24"/>
          <w:szCs w:val="24"/>
          <w:lang w:val="fi-FI"/>
        </w:rPr>
      </w:pPr>
      <w:r w:rsidRPr="00264D2F">
        <w:rPr>
          <w:rFonts w:ascii="Footlight MT Light" w:hAnsi="Footlight MT Light"/>
          <w:b/>
          <w:sz w:val="24"/>
          <w:szCs w:val="24"/>
          <w:lang w:val="id-ID"/>
        </w:rPr>
        <w:t>Kementerian/Lembaga</w:t>
      </w:r>
      <w:r w:rsidR="00D66D71" w:rsidRPr="00264D2F">
        <w:rPr>
          <w:rFonts w:ascii="Footlight MT Light" w:hAnsi="Footlight MT Light"/>
          <w:b/>
          <w:sz w:val="24"/>
          <w:szCs w:val="24"/>
          <w:lang w:val="id-ID"/>
        </w:rPr>
        <w:t>/Pemerintah Daerah</w:t>
      </w:r>
      <w:r w:rsidR="00BC5579" w:rsidRPr="00264D2F">
        <w:rPr>
          <w:rFonts w:ascii="Footlight MT Light" w:hAnsi="Footlight MT Light"/>
          <w:b/>
          <w:sz w:val="24"/>
          <w:szCs w:val="24"/>
        </w:rPr>
        <w:t>: _______</w:t>
      </w:r>
    </w:p>
    <w:p w14:paraId="0C80963C" w14:textId="77777777" w:rsidR="00BC5579" w:rsidRPr="00264D2F" w:rsidRDefault="00BC5579" w:rsidP="00BC5579">
      <w:pPr>
        <w:jc w:val="center"/>
        <w:rPr>
          <w:rFonts w:ascii="Footlight MT Light" w:hAnsi="Footlight MT Light"/>
          <w:bCs/>
          <w:i/>
          <w:iCs/>
          <w:sz w:val="24"/>
          <w:szCs w:val="24"/>
          <w:lang w:val="fi-FI"/>
        </w:rPr>
      </w:pPr>
    </w:p>
    <w:p w14:paraId="20E16025" w14:textId="3C10211D" w:rsidR="00596F83" w:rsidRPr="00264D2F" w:rsidRDefault="00BC5579" w:rsidP="00BC5579">
      <w:pPr>
        <w:jc w:val="center"/>
        <w:rPr>
          <w:rFonts w:ascii="Bookman Old Style" w:hAnsi="Bookman Old Style"/>
          <w:sz w:val="24"/>
          <w:szCs w:val="24"/>
          <w:lang w:val="fi-FI"/>
        </w:rPr>
        <w:sectPr w:rsidR="00596F83" w:rsidRPr="00264D2F" w:rsidSect="00CA4132">
          <w:headerReference w:type="default" r:id="rId8"/>
          <w:footerReference w:type="default" r:id="rId9"/>
          <w:headerReference w:type="first" r:id="rId10"/>
          <w:footerReference w:type="first" r:id="rId11"/>
          <w:pgSz w:w="12240" w:h="20160" w:code="5"/>
          <w:pgMar w:top="2268" w:right="1701" w:bottom="1701" w:left="2268" w:header="737" w:footer="737" w:gutter="0"/>
          <w:pgNumType w:fmt="numberInDash" w:start="1"/>
          <w:cols w:space="720"/>
          <w:noEndnote/>
          <w:docGrid w:linePitch="272"/>
        </w:sectPr>
      </w:pPr>
      <w:r w:rsidRPr="00264D2F">
        <w:rPr>
          <w:rFonts w:ascii="Footlight MT Light" w:hAnsi="Footlight MT Light"/>
          <w:b/>
          <w:sz w:val="24"/>
          <w:szCs w:val="24"/>
          <w:lang w:val="fi-FI"/>
        </w:rPr>
        <w:t>Tahun Anggaran ____</w:t>
      </w:r>
    </w:p>
    <w:p w14:paraId="3643CCF4" w14:textId="77777777" w:rsidR="00354E7F" w:rsidRPr="00264D2F" w:rsidRDefault="00252BC5" w:rsidP="00354E7F">
      <w:pPr>
        <w:pStyle w:val="TOCHeading"/>
        <w:jc w:val="center"/>
        <w:rPr>
          <w:color w:val="auto"/>
        </w:rPr>
      </w:pPr>
      <w:r w:rsidRPr="00264D2F">
        <w:rPr>
          <w:color w:val="auto"/>
        </w:rPr>
        <w:lastRenderedPageBreak/>
        <w:t xml:space="preserve"> </w:t>
      </w:r>
    </w:p>
    <w:sdt>
      <w:sdtPr>
        <w:rPr>
          <w:rFonts w:ascii="Times New Roman" w:eastAsia="Times New Roman" w:hAnsi="Times New Roman"/>
          <w:b w:val="0"/>
          <w:bCs w:val="0"/>
          <w:color w:val="auto"/>
          <w:sz w:val="20"/>
          <w:szCs w:val="20"/>
          <w:lang w:eastAsia="en-US"/>
        </w:rPr>
        <w:id w:val="207071849"/>
        <w:docPartObj>
          <w:docPartGallery w:val="Table of Contents"/>
          <w:docPartUnique/>
        </w:docPartObj>
      </w:sdtPr>
      <w:sdtEndPr>
        <w:rPr>
          <w:noProof/>
        </w:rPr>
      </w:sdtEndPr>
      <w:sdtContent>
        <w:p w14:paraId="0A5CADE6" w14:textId="596FEF7F" w:rsidR="00461337" w:rsidRPr="00264D2F" w:rsidRDefault="00A61524" w:rsidP="00354E7F">
          <w:pPr>
            <w:pStyle w:val="TOCHeading"/>
            <w:jc w:val="center"/>
            <w:rPr>
              <w:rFonts w:ascii="Bookman Old Style" w:hAnsi="Bookman Old Style"/>
              <w:color w:val="auto"/>
            </w:rPr>
          </w:pPr>
          <w:r w:rsidRPr="00264D2F">
            <w:rPr>
              <w:rFonts w:ascii="Bookman Old Style" w:hAnsi="Bookman Old Style"/>
              <w:color w:val="auto"/>
            </w:rPr>
            <w:t>DAFTAR ISI</w:t>
          </w:r>
        </w:p>
        <w:p w14:paraId="2088175D" w14:textId="77777777" w:rsidR="006100A0" w:rsidRPr="00264D2F" w:rsidRDefault="006100A0" w:rsidP="00354E7F">
          <w:pPr>
            <w:rPr>
              <w:rFonts w:ascii="Bookman Old Style" w:hAnsi="Bookman Old Style"/>
              <w:sz w:val="18"/>
            </w:rPr>
          </w:pPr>
        </w:p>
        <w:p w14:paraId="1FF51737" w14:textId="77777777" w:rsidR="00A61524" w:rsidRPr="00264D2F" w:rsidRDefault="00A61524" w:rsidP="00354E7F">
          <w:pPr>
            <w:rPr>
              <w:rFonts w:ascii="Bookman Old Style" w:hAnsi="Bookman Old Style"/>
              <w:sz w:val="18"/>
            </w:rPr>
          </w:pPr>
        </w:p>
        <w:p w14:paraId="49132CD9" w14:textId="559D3F1C" w:rsidR="006D2845" w:rsidRPr="00264D2F" w:rsidRDefault="00461337">
          <w:pPr>
            <w:pStyle w:val="TOC1"/>
            <w:rPr>
              <w:rFonts w:asciiTheme="minorHAnsi" w:eastAsiaTheme="minorEastAsia" w:hAnsiTheme="minorHAnsi" w:cstheme="minorBidi"/>
              <w:bCs w:val="0"/>
              <w:caps w:val="0"/>
              <w:lang w:val="en-US"/>
            </w:rPr>
          </w:pPr>
          <w:r w:rsidRPr="00264D2F">
            <w:rPr>
              <w:rFonts w:ascii="Bookman Old Style" w:hAnsi="Bookman Old Style"/>
              <w:sz w:val="24"/>
              <w:szCs w:val="24"/>
            </w:rPr>
            <w:fldChar w:fldCharType="begin"/>
          </w:r>
          <w:r w:rsidRPr="00264D2F">
            <w:rPr>
              <w:rFonts w:ascii="Bookman Old Style" w:hAnsi="Bookman Old Style"/>
              <w:sz w:val="24"/>
              <w:szCs w:val="24"/>
            </w:rPr>
            <w:instrText xml:space="preserve"> TOC \o "1-3" \h \z \u </w:instrText>
          </w:r>
          <w:r w:rsidRPr="00264D2F">
            <w:rPr>
              <w:rFonts w:ascii="Bookman Old Style" w:hAnsi="Bookman Old Style"/>
              <w:sz w:val="24"/>
              <w:szCs w:val="24"/>
            </w:rPr>
            <w:fldChar w:fldCharType="separate"/>
          </w:r>
          <w:hyperlink w:anchor="_Toc40699444" w:history="1">
            <w:r w:rsidR="006D2845" w:rsidRPr="00264D2F">
              <w:rPr>
                <w:rStyle w:val="Hyperlink"/>
              </w:rPr>
              <w:t>BAB I. UMUM</w:t>
            </w:r>
            <w:r w:rsidR="006D2845" w:rsidRPr="00264D2F">
              <w:rPr>
                <w:webHidden/>
              </w:rPr>
              <w:tab/>
            </w:r>
            <w:r w:rsidR="006D2845" w:rsidRPr="00264D2F">
              <w:rPr>
                <w:webHidden/>
              </w:rPr>
              <w:fldChar w:fldCharType="begin"/>
            </w:r>
            <w:r w:rsidR="006D2845" w:rsidRPr="00264D2F">
              <w:rPr>
                <w:webHidden/>
              </w:rPr>
              <w:instrText xml:space="preserve"> PAGEREF _Toc40699444 \h </w:instrText>
            </w:r>
            <w:r w:rsidR="006D2845" w:rsidRPr="00264D2F">
              <w:rPr>
                <w:webHidden/>
              </w:rPr>
            </w:r>
            <w:r w:rsidR="006D2845" w:rsidRPr="00264D2F">
              <w:rPr>
                <w:webHidden/>
              </w:rPr>
              <w:fldChar w:fldCharType="separate"/>
            </w:r>
            <w:r w:rsidR="00AF417B">
              <w:rPr>
                <w:webHidden/>
              </w:rPr>
              <w:t>- 4 -</w:t>
            </w:r>
            <w:r w:rsidR="006D2845" w:rsidRPr="00264D2F">
              <w:rPr>
                <w:webHidden/>
              </w:rPr>
              <w:fldChar w:fldCharType="end"/>
            </w:r>
          </w:hyperlink>
        </w:p>
        <w:p w14:paraId="7FAC5B91" w14:textId="5CF8A05D" w:rsidR="006D2845" w:rsidRPr="00264D2F" w:rsidRDefault="002963D1">
          <w:pPr>
            <w:pStyle w:val="TOC1"/>
            <w:rPr>
              <w:rFonts w:asciiTheme="minorHAnsi" w:eastAsiaTheme="minorEastAsia" w:hAnsiTheme="minorHAnsi" w:cstheme="minorBidi"/>
              <w:bCs w:val="0"/>
              <w:caps w:val="0"/>
              <w:lang w:val="en-US"/>
            </w:rPr>
          </w:pPr>
          <w:hyperlink w:anchor="_Toc40699445" w:history="1">
            <w:r w:rsidR="006D2845" w:rsidRPr="00264D2F">
              <w:rPr>
                <w:rStyle w:val="Hyperlink"/>
              </w:rPr>
              <w:t>BAB II. PENGUMUMAN TENDER DENGAN PRAKUALIFIKASI</w:t>
            </w:r>
            <w:r w:rsidR="006D2845" w:rsidRPr="00264D2F">
              <w:rPr>
                <w:webHidden/>
              </w:rPr>
              <w:tab/>
            </w:r>
            <w:r w:rsidR="006D2845" w:rsidRPr="00264D2F">
              <w:rPr>
                <w:webHidden/>
              </w:rPr>
              <w:fldChar w:fldCharType="begin"/>
            </w:r>
            <w:r w:rsidR="006D2845" w:rsidRPr="00264D2F">
              <w:rPr>
                <w:webHidden/>
              </w:rPr>
              <w:instrText xml:space="preserve"> PAGEREF _Toc40699445 \h </w:instrText>
            </w:r>
            <w:r w:rsidR="006D2845" w:rsidRPr="00264D2F">
              <w:rPr>
                <w:webHidden/>
              </w:rPr>
            </w:r>
            <w:r w:rsidR="006D2845" w:rsidRPr="00264D2F">
              <w:rPr>
                <w:webHidden/>
              </w:rPr>
              <w:fldChar w:fldCharType="separate"/>
            </w:r>
            <w:r w:rsidR="00AF417B">
              <w:rPr>
                <w:webHidden/>
              </w:rPr>
              <w:t>- 7 -</w:t>
            </w:r>
            <w:r w:rsidR="006D2845" w:rsidRPr="00264D2F">
              <w:rPr>
                <w:webHidden/>
              </w:rPr>
              <w:fldChar w:fldCharType="end"/>
            </w:r>
          </w:hyperlink>
        </w:p>
        <w:p w14:paraId="1241C89C" w14:textId="5F979C6B" w:rsidR="006D2845" w:rsidRPr="00264D2F" w:rsidRDefault="002963D1">
          <w:pPr>
            <w:pStyle w:val="TOC1"/>
            <w:rPr>
              <w:rFonts w:asciiTheme="minorHAnsi" w:eastAsiaTheme="minorEastAsia" w:hAnsiTheme="minorHAnsi" w:cstheme="minorBidi"/>
              <w:bCs w:val="0"/>
              <w:caps w:val="0"/>
              <w:lang w:val="en-US"/>
            </w:rPr>
          </w:pPr>
          <w:hyperlink w:anchor="_Toc40699446" w:history="1">
            <w:r w:rsidR="006D2845" w:rsidRPr="00264D2F">
              <w:rPr>
                <w:rStyle w:val="Hyperlink"/>
              </w:rPr>
              <w:t>BAB III. INSTRUKSI KEPADA PESERTA (IKP)</w:t>
            </w:r>
            <w:r w:rsidR="006D2845" w:rsidRPr="00264D2F">
              <w:rPr>
                <w:webHidden/>
              </w:rPr>
              <w:tab/>
            </w:r>
            <w:r w:rsidR="006D2845" w:rsidRPr="00264D2F">
              <w:rPr>
                <w:webHidden/>
              </w:rPr>
              <w:fldChar w:fldCharType="begin"/>
            </w:r>
            <w:r w:rsidR="006D2845" w:rsidRPr="00264D2F">
              <w:rPr>
                <w:webHidden/>
              </w:rPr>
              <w:instrText xml:space="preserve"> PAGEREF _Toc40699446 \h </w:instrText>
            </w:r>
            <w:r w:rsidR="006D2845" w:rsidRPr="00264D2F">
              <w:rPr>
                <w:webHidden/>
              </w:rPr>
            </w:r>
            <w:r w:rsidR="006D2845" w:rsidRPr="00264D2F">
              <w:rPr>
                <w:webHidden/>
              </w:rPr>
              <w:fldChar w:fldCharType="separate"/>
            </w:r>
            <w:r w:rsidR="00AF417B">
              <w:rPr>
                <w:webHidden/>
              </w:rPr>
              <w:t>- 8 -</w:t>
            </w:r>
            <w:r w:rsidR="006D2845" w:rsidRPr="00264D2F">
              <w:rPr>
                <w:webHidden/>
              </w:rPr>
              <w:fldChar w:fldCharType="end"/>
            </w:r>
          </w:hyperlink>
        </w:p>
        <w:p w14:paraId="00B9B0C3" w14:textId="212DADD9" w:rsidR="006D2845" w:rsidRPr="00264D2F" w:rsidRDefault="002963D1">
          <w:pPr>
            <w:pStyle w:val="TOC1"/>
            <w:rPr>
              <w:rFonts w:asciiTheme="minorHAnsi" w:eastAsiaTheme="minorEastAsia" w:hAnsiTheme="minorHAnsi" w:cstheme="minorBidi"/>
              <w:bCs w:val="0"/>
              <w:caps w:val="0"/>
              <w:lang w:val="en-US"/>
            </w:rPr>
          </w:pPr>
          <w:hyperlink w:anchor="_Toc40699447" w:history="1">
            <w:r w:rsidR="006D2845" w:rsidRPr="00264D2F">
              <w:rPr>
                <w:rStyle w:val="Hyperlink"/>
              </w:rPr>
              <w:t>A.</w:t>
            </w:r>
            <w:r w:rsidR="006D2845" w:rsidRPr="00264D2F">
              <w:rPr>
                <w:rFonts w:asciiTheme="minorHAnsi" w:eastAsiaTheme="minorEastAsia" w:hAnsiTheme="minorHAnsi" w:cstheme="minorBidi"/>
                <w:bCs w:val="0"/>
                <w:caps w:val="0"/>
                <w:lang w:val="en-US"/>
              </w:rPr>
              <w:tab/>
            </w:r>
            <w:r w:rsidR="006D2845" w:rsidRPr="00264D2F">
              <w:rPr>
                <w:rStyle w:val="Hyperlink"/>
              </w:rPr>
              <w:t>UMUM</w:t>
            </w:r>
            <w:r w:rsidR="00725282" w:rsidRPr="00264D2F">
              <w:rPr>
                <w:rStyle w:val="Hyperlink"/>
              </w:rPr>
              <w:t>.</w:t>
            </w:r>
            <w:r w:rsidR="006D2845" w:rsidRPr="00264D2F">
              <w:rPr>
                <w:webHidden/>
              </w:rPr>
              <w:tab/>
            </w:r>
            <w:r w:rsidR="006D2845" w:rsidRPr="00264D2F">
              <w:rPr>
                <w:webHidden/>
              </w:rPr>
              <w:fldChar w:fldCharType="begin"/>
            </w:r>
            <w:r w:rsidR="006D2845" w:rsidRPr="00264D2F">
              <w:rPr>
                <w:webHidden/>
              </w:rPr>
              <w:instrText xml:space="preserve"> PAGEREF _Toc40699447 \h </w:instrText>
            </w:r>
            <w:r w:rsidR="006D2845" w:rsidRPr="00264D2F">
              <w:rPr>
                <w:webHidden/>
              </w:rPr>
            </w:r>
            <w:r w:rsidR="006D2845" w:rsidRPr="00264D2F">
              <w:rPr>
                <w:webHidden/>
              </w:rPr>
              <w:fldChar w:fldCharType="separate"/>
            </w:r>
            <w:r w:rsidR="00AF417B">
              <w:rPr>
                <w:webHidden/>
              </w:rPr>
              <w:t>- 8 -</w:t>
            </w:r>
            <w:r w:rsidR="006D2845" w:rsidRPr="00264D2F">
              <w:rPr>
                <w:webHidden/>
              </w:rPr>
              <w:fldChar w:fldCharType="end"/>
            </w:r>
          </w:hyperlink>
        </w:p>
        <w:p w14:paraId="6EBEE322" w14:textId="0C09973E" w:rsidR="006D2845" w:rsidRPr="00264D2F" w:rsidRDefault="002963D1">
          <w:pPr>
            <w:pStyle w:val="TOC1"/>
            <w:rPr>
              <w:rFonts w:asciiTheme="minorHAnsi" w:eastAsiaTheme="minorEastAsia" w:hAnsiTheme="minorHAnsi" w:cstheme="minorBidi"/>
              <w:bCs w:val="0"/>
              <w:caps w:val="0"/>
              <w:lang w:val="en-US"/>
            </w:rPr>
          </w:pPr>
          <w:hyperlink w:anchor="_Toc40699448" w:history="1">
            <w:r w:rsidR="006D2845" w:rsidRPr="00264D2F">
              <w:rPr>
                <w:rStyle w:val="Hyperlink"/>
              </w:rPr>
              <w:t>B.</w:t>
            </w:r>
            <w:r w:rsidR="006D2845" w:rsidRPr="00264D2F">
              <w:rPr>
                <w:rFonts w:asciiTheme="minorHAnsi" w:eastAsiaTheme="minorEastAsia" w:hAnsiTheme="minorHAnsi" w:cstheme="minorBidi"/>
                <w:bCs w:val="0"/>
                <w:caps w:val="0"/>
                <w:lang w:val="en-US"/>
              </w:rPr>
              <w:tab/>
            </w:r>
            <w:r w:rsidR="006D2845" w:rsidRPr="00264D2F">
              <w:rPr>
                <w:rStyle w:val="Hyperlink"/>
              </w:rPr>
              <w:t>DOKUMEN KUALIFIKASI</w:t>
            </w:r>
            <w:r w:rsidR="006D2845" w:rsidRPr="00264D2F">
              <w:rPr>
                <w:webHidden/>
              </w:rPr>
              <w:tab/>
            </w:r>
            <w:r w:rsidR="006D2845" w:rsidRPr="00264D2F">
              <w:rPr>
                <w:webHidden/>
              </w:rPr>
              <w:fldChar w:fldCharType="begin"/>
            </w:r>
            <w:r w:rsidR="006D2845" w:rsidRPr="00264D2F">
              <w:rPr>
                <w:webHidden/>
              </w:rPr>
              <w:instrText xml:space="preserve"> PAGEREF _Toc40699448 \h </w:instrText>
            </w:r>
            <w:r w:rsidR="006D2845" w:rsidRPr="00264D2F">
              <w:rPr>
                <w:webHidden/>
              </w:rPr>
            </w:r>
            <w:r w:rsidR="006D2845" w:rsidRPr="00264D2F">
              <w:rPr>
                <w:webHidden/>
              </w:rPr>
              <w:fldChar w:fldCharType="separate"/>
            </w:r>
            <w:r w:rsidR="00AF417B">
              <w:rPr>
                <w:webHidden/>
              </w:rPr>
              <w:t>- 11 -</w:t>
            </w:r>
            <w:r w:rsidR="006D2845" w:rsidRPr="00264D2F">
              <w:rPr>
                <w:webHidden/>
              </w:rPr>
              <w:fldChar w:fldCharType="end"/>
            </w:r>
          </w:hyperlink>
        </w:p>
        <w:p w14:paraId="2C1C7555" w14:textId="66872942" w:rsidR="006D2845" w:rsidRPr="00264D2F" w:rsidRDefault="002963D1">
          <w:pPr>
            <w:pStyle w:val="TOC1"/>
            <w:rPr>
              <w:rFonts w:asciiTheme="minorHAnsi" w:eastAsiaTheme="minorEastAsia" w:hAnsiTheme="minorHAnsi" w:cstheme="minorBidi"/>
              <w:bCs w:val="0"/>
              <w:caps w:val="0"/>
              <w:lang w:val="en-US"/>
            </w:rPr>
          </w:pPr>
          <w:hyperlink w:anchor="_Toc40699449" w:history="1">
            <w:r w:rsidR="006D2845" w:rsidRPr="00264D2F">
              <w:rPr>
                <w:rStyle w:val="Hyperlink"/>
              </w:rPr>
              <w:t>C.</w:t>
            </w:r>
            <w:r w:rsidR="006D2845" w:rsidRPr="00264D2F">
              <w:rPr>
                <w:rFonts w:asciiTheme="minorHAnsi" w:eastAsiaTheme="minorEastAsia" w:hAnsiTheme="minorHAnsi" w:cstheme="minorBidi"/>
                <w:bCs w:val="0"/>
                <w:caps w:val="0"/>
                <w:lang w:val="en-US"/>
              </w:rPr>
              <w:tab/>
            </w:r>
            <w:r w:rsidR="006D2845" w:rsidRPr="00264D2F">
              <w:rPr>
                <w:rStyle w:val="Hyperlink"/>
              </w:rPr>
              <w:t>PENYIAPAN DATA KUALIFIKASI</w:t>
            </w:r>
            <w:r w:rsidR="006D2845" w:rsidRPr="00264D2F">
              <w:rPr>
                <w:webHidden/>
              </w:rPr>
              <w:tab/>
            </w:r>
            <w:r w:rsidR="006D2845" w:rsidRPr="00264D2F">
              <w:rPr>
                <w:webHidden/>
              </w:rPr>
              <w:fldChar w:fldCharType="begin"/>
            </w:r>
            <w:r w:rsidR="006D2845" w:rsidRPr="00264D2F">
              <w:rPr>
                <w:webHidden/>
              </w:rPr>
              <w:instrText xml:space="preserve"> PAGEREF _Toc40699449 \h </w:instrText>
            </w:r>
            <w:r w:rsidR="006D2845" w:rsidRPr="00264D2F">
              <w:rPr>
                <w:webHidden/>
              </w:rPr>
            </w:r>
            <w:r w:rsidR="006D2845" w:rsidRPr="00264D2F">
              <w:rPr>
                <w:webHidden/>
              </w:rPr>
              <w:fldChar w:fldCharType="separate"/>
            </w:r>
            <w:r w:rsidR="00AF417B">
              <w:rPr>
                <w:webHidden/>
              </w:rPr>
              <w:t>- 12 -</w:t>
            </w:r>
            <w:r w:rsidR="006D2845" w:rsidRPr="00264D2F">
              <w:rPr>
                <w:webHidden/>
              </w:rPr>
              <w:fldChar w:fldCharType="end"/>
            </w:r>
          </w:hyperlink>
        </w:p>
        <w:p w14:paraId="5ACE0522" w14:textId="33AA348C" w:rsidR="006D2845" w:rsidRPr="00264D2F" w:rsidRDefault="002963D1">
          <w:pPr>
            <w:pStyle w:val="TOC1"/>
            <w:rPr>
              <w:rFonts w:asciiTheme="minorHAnsi" w:eastAsiaTheme="minorEastAsia" w:hAnsiTheme="minorHAnsi" w:cstheme="minorBidi"/>
              <w:bCs w:val="0"/>
              <w:caps w:val="0"/>
              <w:lang w:val="en-US"/>
            </w:rPr>
          </w:pPr>
          <w:hyperlink w:anchor="_Toc40699450" w:history="1">
            <w:r w:rsidR="006D2845" w:rsidRPr="00264D2F">
              <w:rPr>
                <w:rStyle w:val="Hyperlink"/>
              </w:rPr>
              <w:t>D.</w:t>
            </w:r>
            <w:r w:rsidR="006D2845" w:rsidRPr="00264D2F">
              <w:rPr>
                <w:rFonts w:asciiTheme="minorHAnsi" w:eastAsiaTheme="minorEastAsia" w:hAnsiTheme="minorHAnsi" w:cstheme="minorBidi"/>
                <w:bCs w:val="0"/>
                <w:caps w:val="0"/>
                <w:lang w:val="en-US"/>
              </w:rPr>
              <w:tab/>
            </w:r>
            <w:r w:rsidR="006D2845" w:rsidRPr="00264D2F">
              <w:rPr>
                <w:rStyle w:val="Hyperlink"/>
              </w:rPr>
              <w:t>PENYAMPAIAN DATA KUALIFIKASI</w:t>
            </w:r>
            <w:r w:rsidR="006D2845" w:rsidRPr="00264D2F">
              <w:rPr>
                <w:webHidden/>
              </w:rPr>
              <w:tab/>
            </w:r>
            <w:r w:rsidR="006D2845" w:rsidRPr="00264D2F">
              <w:rPr>
                <w:webHidden/>
              </w:rPr>
              <w:fldChar w:fldCharType="begin"/>
            </w:r>
            <w:r w:rsidR="006D2845" w:rsidRPr="00264D2F">
              <w:rPr>
                <w:webHidden/>
              </w:rPr>
              <w:instrText xml:space="preserve"> PAGEREF _Toc40699450 \h </w:instrText>
            </w:r>
            <w:r w:rsidR="006D2845" w:rsidRPr="00264D2F">
              <w:rPr>
                <w:webHidden/>
              </w:rPr>
            </w:r>
            <w:r w:rsidR="006D2845" w:rsidRPr="00264D2F">
              <w:rPr>
                <w:webHidden/>
              </w:rPr>
              <w:fldChar w:fldCharType="separate"/>
            </w:r>
            <w:r w:rsidR="00AF417B">
              <w:rPr>
                <w:webHidden/>
              </w:rPr>
              <w:t>- 13 -</w:t>
            </w:r>
            <w:r w:rsidR="006D2845" w:rsidRPr="00264D2F">
              <w:rPr>
                <w:webHidden/>
              </w:rPr>
              <w:fldChar w:fldCharType="end"/>
            </w:r>
          </w:hyperlink>
        </w:p>
        <w:p w14:paraId="2CA7DF97" w14:textId="7DE29FDF" w:rsidR="006D2845" w:rsidRPr="00264D2F" w:rsidRDefault="002963D1">
          <w:pPr>
            <w:pStyle w:val="TOC1"/>
            <w:rPr>
              <w:rFonts w:asciiTheme="minorHAnsi" w:eastAsiaTheme="minorEastAsia" w:hAnsiTheme="minorHAnsi" w:cstheme="minorBidi"/>
              <w:bCs w:val="0"/>
              <w:caps w:val="0"/>
              <w:lang w:val="en-US"/>
            </w:rPr>
          </w:pPr>
          <w:hyperlink w:anchor="_Toc40699451" w:history="1">
            <w:r w:rsidR="006D2845" w:rsidRPr="00264D2F">
              <w:rPr>
                <w:rStyle w:val="Hyperlink"/>
              </w:rPr>
              <w:t>E.</w:t>
            </w:r>
            <w:r w:rsidR="006D2845" w:rsidRPr="00264D2F">
              <w:rPr>
                <w:rFonts w:asciiTheme="minorHAnsi" w:eastAsiaTheme="minorEastAsia" w:hAnsiTheme="minorHAnsi" w:cstheme="minorBidi"/>
                <w:bCs w:val="0"/>
                <w:caps w:val="0"/>
                <w:lang w:val="en-US"/>
              </w:rPr>
              <w:tab/>
            </w:r>
            <w:r w:rsidR="006D2845" w:rsidRPr="00264D2F">
              <w:rPr>
                <w:rStyle w:val="Hyperlink"/>
              </w:rPr>
              <w:t>EVALUASI KUALIFIKASI</w:t>
            </w:r>
            <w:r w:rsidR="006D2845" w:rsidRPr="00264D2F">
              <w:rPr>
                <w:webHidden/>
              </w:rPr>
              <w:tab/>
            </w:r>
            <w:r w:rsidR="006D2845" w:rsidRPr="00264D2F">
              <w:rPr>
                <w:webHidden/>
              </w:rPr>
              <w:fldChar w:fldCharType="begin"/>
            </w:r>
            <w:r w:rsidR="006D2845" w:rsidRPr="00264D2F">
              <w:rPr>
                <w:webHidden/>
              </w:rPr>
              <w:instrText xml:space="preserve"> PAGEREF _Toc40699451 \h </w:instrText>
            </w:r>
            <w:r w:rsidR="006D2845" w:rsidRPr="00264D2F">
              <w:rPr>
                <w:webHidden/>
              </w:rPr>
            </w:r>
            <w:r w:rsidR="006D2845" w:rsidRPr="00264D2F">
              <w:rPr>
                <w:webHidden/>
              </w:rPr>
              <w:fldChar w:fldCharType="separate"/>
            </w:r>
            <w:r w:rsidR="00AF417B">
              <w:rPr>
                <w:webHidden/>
              </w:rPr>
              <w:t>- 15 -</w:t>
            </w:r>
            <w:r w:rsidR="006D2845" w:rsidRPr="00264D2F">
              <w:rPr>
                <w:webHidden/>
              </w:rPr>
              <w:fldChar w:fldCharType="end"/>
            </w:r>
          </w:hyperlink>
        </w:p>
        <w:p w14:paraId="3F396F75" w14:textId="27567805" w:rsidR="006D2845" w:rsidRPr="00264D2F" w:rsidRDefault="002963D1">
          <w:pPr>
            <w:pStyle w:val="TOC1"/>
            <w:rPr>
              <w:rFonts w:asciiTheme="minorHAnsi" w:eastAsiaTheme="minorEastAsia" w:hAnsiTheme="minorHAnsi" w:cstheme="minorBidi"/>
              <w:bCs w:val="0"/>
              <w:caps w:val="0"/>
              <w:lang w:val="en-US"/>
            </w:rPr>
          </w:pPr>
          <w:hyperlink w:anchor="_Toc40699452" w:history="1">
            <w:r w:rsidR="006D2845" w:rsidRPr="00264D2F">
              <w:rPr>
                <w:rStyle w:val="Hyperlink"/>
              </w:rPr>
              <w:t>F.</w:t>
            </w:r>
            <w:r w:rsidR="006D2845" w:rsidRPr="00264D2F">
              <w:rPr>
                <w:rFonts w:asciiTheme="minorHAnsi" w:eastAsiaTheme="minorEastAsia" w:hAnsiTheme="minorHAnsi" w:cstheme="minorBidi"/>
                <w:bCs w:val="0"/>
                <w:caps w:val="0"/>
                <w:lang w:val="en-US"/>
              </w:rPr>
              <w:tab/>
            </w:r>
            <w:r w:rsidR="006D2845" w:rsidRPr="00264D2F">
              <w:rPr>
                <w:rStyle w:val="Hyperlink"/>
              </w:rPr>
              <w:t>HASIL KUALIFIKASI</w:t>
            </w:r>
            <w:r w:rsidR="006D2845" w:rsidRPr="00264D2F">
              <w:rPr>
                <w:webHidden/>
              </w:rPr>
              <w:tab/>
            </w:r>
            <w:r w:rsidR="006D2845" w:rsidRPr="00264D2F">
              <w:rPr>
                <w:webHidden/>
              </w:rPr>
              <w:fldChar w:fldCharType="begin"/>
            </w:r>
            <w:r w:rsidR="006D2845" w:rsidRPr="00264D2F">
              <w:rPr>
                <w:webHidden/>
              </w:rPr>
              <w:instrText xml:space="preserve"> PAGEREF _Toc40699452 \h </w:instrText>
            </w:r>
            <w:r w:rsidR="006D2845" w:rsidRPr="00264D2F">
              <w:rPr>
                <w:webHidden/>
              </w:rPr>
            </w:r>
            <w:r w:rsidR="006D2845" w:rsidRPr="00264D2F">
              <w:rPr>
                <w:webHidden/>
              </w:rPr>
              <w:fldChar w:fldCharType="separate"/>
            </w:r>
            <w:r w:rsidR="00AF417B">
              <w:rPr>
                <w:webHidden/>
              </w:rPr>
              <w:t>- 20 -</w:t>
            </w:r>
            <w:r w:rsidR="006D2845" w:rsidRPr="00264D2F">
              <w:rPr>
                <w:webHidden/>
              </w:rPr>
              <w:fldChar w:fldCharType="end"/>
            </w:r>
          </w:hyperlink>
        </w:p>
        <w:p w14:paraId="55501068" w14:textId="340C99EE" w:rsidR="006D2845" w:rsidRPr="00264D2F" w:rsidRDefault="002963D1" w:rsidP="00725282">
          <w:pPr>
            <w:pStyle w:val="TOC1"/>
            <w:rPr>
              <w:rFonts w:asciiTheme="minorHAnsi" w:eastAsiaTheme="minorEastAsia" w:hAnsiTheme="minorHAnsi" w:cstheme="minorBidi"/>
              <w:bCs w:val="0"/>
              <w:caps w:val="0"/>
              <w:lang w:val="en-US"/>
            </w:rPr>
          </w:pPr>
          <w:hyperlink w:anchor="_Toc40699453" w:history="1">
            <w:r w:rsidR="006D2845" w:rsidRPr="00264D2F">
              <w:rPr>
                <w:rStyle w:val="Hyperlink"/>
              </w:rPr>
              <w:t>BAB IV LEMBAR DATA KUALIFIKASI (LDK)</w:t>
            </w:r>
            <w:r w:rsidR="006D2845" w:rsidRPr="00264D2F">
              <w:rPr>
                <w:webHidden/>
              </w:rPr>
              <w:tab/>
            </w:r>
            <w:r w:rsidR="006D2845" w:rsidRPr="00264D2F">
              <w:rPr>
                <w:webHidden/>
              </w:rPr>
              <w:fldChar w:fldCharType="begin"/>
            </w:r>
            <w:r w:rsidR="006D2845" w:rsidRPr="00264D2F">
              <w:rPr>
                <w:webHidden/>
              </w:rPr>
              <w:instrText xml:space="preserve"> PAGEREF _Toc40699453 \h </w:instrText>
            </w:r>
            <w:r w:rsidR="006D2845" w:rsidRPr="00264D2F">
              <w:rPr>
                <w:webHidden/>
              </w:rPr>
            </w:r>
            <w:r w:rsidR="006D2845" w:rsidRPr="00264D2F">
              <w:rPr>
                <w:webHidden/>
              </w:rPr>
              <w:fldChar w:fldCharType="separate"/>
            </w:r>
            <w:r w:rsidR="00AF417B">
              <w:rPr>
                <w:webHidden/>
              </w:rPr>
              <w:t>- 23 -</w:t>
            </w:r>
            <w:r w:rsidR="006D2845" w:rsidRPr="00264D2F">
              <w:rPr>
                <w:webHidden/>
              </w:rPr>
              <w:fldChar w:fldCharType="end"/>
            </w:r>
          </w:hyperlink>
        </w:p>
        <w:p w14:paraId="7B92398C" w14:textId="0009FD95" w:rsidR="006D2845" w:rsidRPr="00264D2F" w:rsidRDefault="002963D1">
          <w:pPr>
            <w:pStyle w:val="TOC1"/>
            <w:rPr>
              <w:rFonts w:asciiTheme="minorHAnsi" w:eastAsiaTheme="minorEastAsia" w:hAnsiTheme="minorHAnsi" w:cstheme="minorBidi"/>
              <w:bCs w:val="0"/>
              <w:caps w:val="0"/>
              <w:lang w:val="en-US"/>
            </w:rPr>
          </w:pPr>
          <w:hyperlink w:anchor="_Toc40699455" w:history="1">
            <w:r w:rsidR="006D2845" w:rsidRPr="00264D2F">
              <w:rPr>
                <w:rStyle w:val="Hyperlink"/>
              </w:rPr>
              <w:t>A.</w:t>
            </w:r>
            <w:r w:rsidR="006D2845" w:rsidRPr="00264D2F">
              <w:rPr>
                <w:rFonts w:asciiTheme="minorHAnsi" w:eastAsiaTheme="minorEastAsia" w:hAnsiTheme="minorHAnsi" w:cstheme="minorBidi"/>
                <w:bCs w:val="0"/>
                <w:caps w:val="0"/>
                <w:lang w:val="en-US"/>
              </w:rPr>
              <w:tab/>
            </w:r>
            <w:r w:rsidR="006D2845" w:rsidRPr="00264D2F">
              <w:rPr>
                <w:rStyle w:val="Hyperlink"/>
              </w:rPr>
              <w:t>Identitas Pokja</w:t>
            </w:r>
            <w:r w:rsidR="006D2845" w:rsidRPr="00264D2F">
              <w:rPr>
                <w:webHidden/>
              </w:rPr>
              <w:tab/>
            </w:r>
            <w:r w:rsidR="006D2845" w:rsidRPr="00264D2F">
              <w:rPr>
                <w:webHidden/>
              </w:rPr>
              <w:fldChar w:fldCharType="begin"/>
            </w:r>
            <w:r w:rsidR="006D2845" w:rsidRPr="00264D2F">
              <w:rPr>
                <w:webHidden/>
              </w:rPr>
              <w:instrText xml:space="preserve"> PAGEREF _Toc40699455 \h </w:instrText>
            </w:r>
            <w:r w:rsidR="006D2845" w:rsidRPr="00264D2F">
              <w:rPr>
                <w:webHidden/>
              </w:rPr>
            </w:r>
            <w:r w:rsidR="006D2845" w:rsidRPr="00264D2F">
              <w:rPr>
                <w:webHidden/>
              </w:rPr>
              <w:fldChar w:fldCharType="separate"/>
            </w:r>
            <w:r w:rsidR="00AF417B">
              <w:rPr>
                <w:webHidden/>
              </w:rPr>
              <w:t>- 23 -</w:t>
            </w:r>
            <w:r w:rsidR="006D2845" w:rsidRPr="00264D2F">
              <w:rPr>
                <w:webHidden/>
              </w:rPr>
              <w:fldChar w:fldCharType="end"/>
            </w:r>
          </w:hyperlink>
        </w:p>
        <w:p w14:paraId="33B6B2E9" w14:textId="52FB8DD4" w:rsidR="006D2845" w:rsidRPr="00264D2F" w:rsidRDefault="002963D1">
          <w:pPr>
            <w:pStyle w:val="TOC1"/>
            <w:rPr>
              <w:rFonts w:asciiTheme="minorHAnsi" w:eastAsiaTheme="minorEastAsia" w:hAnsiTheme="minorHAnsi" w:cstheme="minorBidi"/>
              <w:bCs w:val="0"/>
              <w:caps w:val="0"/>
              <w:lang w:val="en-US"/>
            </w:rPr>
          </w:pPr>
          <w:hyperlink w:anchor="_Toc40699456" w:history="1">
            <w:r w:rsidR="006D2845" w:rsidRPr="00264D2F">
              <w:rPr>
                <w:rStyle w:val="Hyperlink"/>
              </w:rPr>
              <w:t>B.</w:t>
            </w:r>
            <w:r w:rsidR="006D2845" w:rsidRPr="00264D2F">
              <w:rPr>
                <w:rFonts w:asciiTheme="minorHAnsi" w:eastAsiaTheme="minorEastAsia" w:hAnsiTheme="minorHAnsi" w:cstheme="minorBidi"/>
                <w:bCs w:val="0"/>
                <w:caps w:val="0"/>
                <w:lang w:val="en-US"/>
              </w:rPr>
              <w:tab/>
            </w:r>
            <w:r w:rsidR="006D2845" w:rsidRPr="00264D2F">
              <w:rPr>
                <w:rStyle w:val="Hyperlink"/>
              </w:rPr>
              <w:t>Lingkup Pekerjaan</w:t>
            </w:r>
            <w:r w:rsidR="006D2845" w:rsidRPr="00264D2F">
              <w:rPr>
                <w:webHidden/>
              </w:rPr>
              <w:tab/>
            </w:r>
            <w:r w:rsidR="006D2845" w:rsidRPr="00264D2F">
              <w:rPr>
                <w:webHidden/>
              </w:rPr>
              <w:fldChar w:fldCharType="begin"/>
            </w:r>
            <w:r w:rsidR="006D2845" w:rsidRPr="00264D2F">
              <w:rPr>
                <w:webHidden/>
              </w:rPr>
              <w:instrText xml:space="preserve"> PAGEREF _Toc40699456 \h </w:instrText>
            </w:r>
            <w:r w:rsidR="006D2845" w:rsidRPr="00264D2F">
              <w:rPr>
                <w:webHidden/>
              </w:rPr>
            </w:r>
            <w:r w:rsidR="006D2845" w:rsidRPr="00264D2F">
              <w:rPr>
                <w:webHidden/>
              </w:rPr>
              <w:fldChar w:fldCharType="separate"/>
            </w:r>
            <w:r w:rsidR="00AF417B">
              <w:rPr>
                <w:webHidden/>
              </w:rPr>
              <w:t>- 23 -</w:t>
            </w:r>
            <w:r w:rsidR="006D2845" w:rsidRPr="00264D2F">
              <w:rPr>
                <w:webHidden/>
              </w:rPr>
              <w:fldChar w:fldCharType="end"/>
            </w:r>
          </w:hyperlink>
        </w:p>
        <w:p w14:paraId="02FA62A6" w14:textId="2C69AB0F" w:rsidR="006D2845" w:rsidRPr="00264D2F" w:rsidRDefault="002963D1">
          <w:pPr>
            <w:pStyle w:val="TOC1"/>
            <w:rPr>
              <w:rFonts w:asciiTheme="minorHAnsi" w:eastAsiaTheme="minorEastAsia" w:hAnsiTheme="minorHAnsi" w:cstheme="minorBidi"/>
              <w:bCs w:val="0"/>
              <w:caps w:val="0"/>
              <w:lang w:val="en-US"/>
            </w:rPr>
          </w:pPr>
          <w:hyperlink w:anchor="_Toc40699457" w:history="1">
            <w:r w:rsidR="006D2845" w:rsidRPr="00264D2F">
              <w:rPr>
                <w:rStyle w:val="Hyperlink"/>
              </w:rPr>
              <w:t>C.</w:t>
            </w:r>
            <w:r w:rsidR="006D2845" w:rsidRPr="00264D2F">
              <w:rPr>
                <w:rFonts w:asciiTheme="minorHAnsi" w:eastAsiaTheme="minorEastAsia" w:hAnsiTheme="minorHAnsi" w:cstheme="minorBidi"/>
                <w:bCs w:val="0"/>
                <w:caps w:val="0"/>
                <w:lang w:val="en-US"/>
              </w:rPr>
              <w:tab/>
            </w:r>
            <w:r w:rsidR="006D2845" w:rsidRPr="00264D2F">
              <w:rPr>
                <w:rStyle w:val="Hyperlink"/>
              </w:rPr>
              <w:t>Sumber Dana</w:t>
            </w:r>
            <w:r w:rsidR="006D2845" w:rsidRPr="00264D2F">
              <w:rPr>
                <w:webHidden/>
              </w:rPr>
              <w:tab/>
            </w:r>
            <w:r w:rsidR="006D2845" w:rsidRPr="00264D2F">
              <w:rPr>
                <w:webHidden/>
              </w:rPr>
              <w:fldChar w:fldCharType="begin"/>
            </w:r>
            <w:r w:rsidR="006D2845" w:rsidRPr="00264D2F">
              <w:rPr>
                <w:webHidden/>
              </w:rPr>
              <w:instrText xml:space="preserve"> PAGEREF _Toc40699457 \h </w:instrText>
            </w:r>
            <w:r w:rsidR="006D2845" w:rsidRPr="00264D2F">
              <w:rPr>
                <w:webHidden/>
              </w:rPr>
            </w:r>
            <w:r w:rsidR="006D2845" w:rsidRPr="00264D2F">
              <w:rPr>
                <w:webHidden/>
              </w:rPr>
              <w:fldChar w:fldCharType="separate"/>
            </w:r>
            <w:r w:rsidR="00AF417B">
              <w:rPr>
                <w:webHidden/>
              </w:rPr>
              <w:t>- 23 -</w:t>
            </w:r>
            <w:r w:rsidR="006D2845" w:rsidRPr="00264D2F">
              <w:rPr>
                <w:webHidden/>
              </w:rPr>
              <w:fldChar w:fldCharType="end"/>
            </w:r>
          </w:hyperlink>
        </w:p>
        <w:p w14:paraId="5AA73127" w14:textId="22A5F5E5" w:rsidR="006D2845" w:rsidRPr="00264D2F" w:rsidRDefault="002963D1">
          <w:pPr>
            <w:pStyle w:val="TOC1"/>
            <w:rPr>
              <w:rFonts w:asciiTheme="minorHAnsi" w:eastAsiaTheme="minorEastAsia" w:hAnsiTheme="minorHAnsi" w:cstheme="minorBidi"/>
              <w:bCs w:val="0"/>
              <w:caps w:val="0"/>
              <w:lang w:val="en-US"/>
            </w:rPr>
          </w:pPr>
          <w:hyperlink w:anchor="_Toc40699458" w:history="1">
            <w:r w:rsidR="006D2845" w:rsidRPr="00264D2F">
              <w:rPr>
                <w:rStyle w:val="Hyperlink"/>
              </w:rPr>
              <w:t>D.</w:t>
            </w:r>
            <w:r w:rsidR="006D2845" w:rsidRPr="00264D2F">
              <w:rPr>
                <w:rFonts w:asciiTheme="minorHAnsi" w:eastAsiaTheme="minorEastAsia" w:hAnsiTheme="minorHAnsi" w:cstheme="minorBidi"/>
                <w:bCs w:val="0"/>
                <w:caps w:val="0"/>
                <w:lang w:val="en-US"/>
              </w:rPr>
              <w:tab/>
            </w:r>
            <w:r w:rsidR="006D2845" w:rsidRPr="00264D2F">
              <w:rPr>
                <w:rStyle w:val="Hyperlink"/>
              </w:rPr>
              <w:t>Persyaratan Kualifikasi</w:t>
            </w:r>
            <w:r w:rsidR="006D2845" w:rsidRPr="00264D2F">
              <w:rPr>
                <w:webHidden/>
              </w:rPr>
              <w:tab/>
            </w:r>
            <w:r w:rsidR="006D2845" w:rsidRPr="00264D2F">
              <w:rPr>
                <w:webHidden/>
              </w:rPr>
              <w:fldChar w:fldCharType="begin"/>
            </w:r>
            <w:r w:rsidR="006D2845" w:rsidRPr="00264D2F">
              <w:rPr>
                <w:webHidden/>
              </w:rPr>
              <w:instrText xml:space="preserve"> PAGEREF _Toc40699458 \h </w:instrText>
            </w:r>
            <w:r w:rsidR="006D2845" w:rsidRPr="00264D2F">
              <w:rPr>
                <w:webHidden/>
              </w:rPr>
            </w:r>
            <w:r w:rsidR="006D2845" w:rsidRPr="00264D2F">
              <w:rPr>
                <w:webHidden/>
              </w:rPr>
              <w:fldChar w:fldCharType="separate"/>
            </w:r>
            <w:r w:rsidR="00AF417B">
              <w:rPr>
                <w:webHidden/>
              </w:rPr>
              <w:t>- 23 -</w:t>
            </w:r>
            <w:r w:rsidR="006D2845" w:rsidRPr="00264D2F">
              <w:rPr>
                <w:webHidden/>
              </w:rPr>
              <w:fldChar w:fldCharType="end"/>
            </w:r>
          </w:hyperlink>
        </w:p>
        <w:p w14:paraId="5B157D82" w14:textId="7F1D5375" w:rsidR="006D2845" w:rsidRPr="00264D2F" w:rsidRDefault="002963D1">
          <w:pPr>
            <w:pStyle w:val="TOC1"/>
            <w:rPr>
              <w:rFonts w:asciiTheme="minorHAnsi" w:eastAsiaTheme="minorEastAsia" w:hAnsiTheme="minorHAnsi" w:cstheme="minorBidi"/>
              <w:bCs w:val="0"/>
              <w:caps w:val="0"/>
              <w:lang w:val="en-US"/>
            </w:rPr>
          </w:pPr>
          <w:hyperlink w:anchor="_Toc40699459" w:history="1">
            <w:r w:rsidR="006D2845" w:rsidRPr="00264D2F">
              <w:rPr>
                <w:rStyle w:val="Hyperlink"/>
              </w:rPr>
              <w:t>BAB V ISIAN DATA KUALIFIKASI</w:t>
            </w:r>
            <w:r w:rsidR="006D2845" w:rsidRPr="00264D2F">
              <w:rPr>
                <w:webHidden/>
              </w:rPr>
              <w:tab/>
            </w:r>
            <w:r w:rsidR="006D2845" w:rsidRPr="00264D2F">
              <w:rPr>
                <w:webHidden/>
              </w:rPr>
              <w:fldChar w:fldCharType="begin"/>
            </w:r>
            <w:r w:rsidR="006D2845" w:rsidRPr="00264D2F">
              <w:rPr>
                <w:webHidden/>
              </w:rPr>
              <w:instrText xml:space="preserve"> PAGEREF _Toc40699459 \h </w:instrText>
            </w:r>
            <w:r w:rsidR="006D2845" w:rsidRPr="00264D2F">
              <w:rPr>
                <w:webHidden/>
              </w:rPr>
            </w:r>
            <w:r w:rsidR="006D2845" w:rsidRPr="00264D2F">
              <w:rPr>
                <w:webHidden/>
              </w:rPr>
              <w:fldChar w:fldCharType="separate"/>
            </w:r>
            <w:r w:rsidR="00AF417B">
              <w:rPr>
                <w:webHidden/>
              </w:rPr>
              <w:t>- 26 -</w:t>
            </w:r>
            <w:r w:rsidR="006D2845" w:rsidRPr="00264D2F">
              <w:rPr>
                <w:webHidden/>
              </w:rPr>
              <w:fldChar w:fldCharType="end"/>
            </w:r>
          </w:hyperlink>
        </w:p>
        <w:p w14:paraId="627CDAFC" w14:textId="5CD99A3A" w:rsidR="006D2845" w:rsidRPr="00264D2F" w:rsidRDefault="002963D1">
          <w:pPr>
            <w:pStyle w:val="TOC1"/>
            <w:rPr>
              <w:rFonts w:asciiTheme="minorHAnsi" w:eastAsiaTheme="minorEastAsia" w:hAnsiTheme="minorHAnsi" w:cstheme="minorBidi"/>
              <w:bCs w:val="0"/>
              <w:caps w:val="0"/>
              <w:lang w:val="en-US"/>
            </w:rPr>
          </w:pPr>
          <w:hyperlink w:anchor="_Toc40699460" w:history="1">
            <w:r w:rsidR="006D2845" w:rsidRPr="00264D2F">
              <w:rPr>
                <w:rStyle w:val="Hyperlink"/>
              </w:rPr>
              <w:t xml:space="preserve">BAB VI BENTUK SURAT PERJANJIAN KERJA SAMA OPERASI (KSO) </w:t>
            </w:r>
            <w:r w:rsidR="006D2845" w:rsidRPr="00264D2F">
              <w:rPr>
                <w:webHidden/>
              </w:rPr>
              <w:tab/>
            </w:r>
            <w:r w:rsidR="006D2845" w:rsidRPr="00264D2F">
              <w:rPr>
                <w:webHidden/>
              </w:rPr>
              <w:fldChar w:fldCharType="begin"/>
            </w:r>
            <w:r w:rsidR="006D2845" w:rsidRPr="00264D2F">
              <w:rPr>
                <w:webHidden/>
              </w:rPr>
              <w:instrText xml:space="preserve"> PAGEREF _Toc40699460 \h </w:instrText>
            </w:r>
            <w:r w:rsidR="006D2845" w:rsidRPr="00264D2F">
              <w:rPr>
                <w:webHidden/>
              </w:rPr>
            </w:r>
            <w:r w:rsidR="006D2845" w:rsidRPr="00264D2F">
              <w:rPr>
                <w:webHidden/>
              </w:rPr>
              <w:fldChar w:fldCharType="separate"/>
            </w:r>
            <w:r w:rsidR="00AF417B">
              <w:rPr>
                <w:webHidden/>
              </w:rPr>
              <w:t>- 31 -</w:t>
            </w:r>
            <w:r w:rsidR="006D2845" w:rsidRPr="00264D2F">
              <w:rPr>
                <w:webHidden/>
              </w:rPr>
              <w:fldChar w:fldCharType="end"/>
            </w:r>
          </w:hyperlink>
        </w:p>
        <w:p w14:paraId="6AE9F1ED" w14:textId="1949D9F7" w:rsidR="006D2845" w:rsidRPr="00264D2F" w:rsidRDefault="002963D1">
          <w:pPr>
            <w:pStyle w:val="TOC1"/>
            <w:rPr>
              <w:rFonts w:asciiTheme="minorHAnsi" w:eastAsiaTheme="minorEastAsia" w:hAnsiTheme="minorHAnsi" w:cstheme="minorBidi"/>
              <w:bCs w:val="0"/>
              <w:caps w:val="0"/>
              <w:lang w:val="en-US"/>
            </w:rPr>
          </w:pPr>
          <w:hyperlink w:anchor="_Toc40699461" w:history="1">
            <w:r w:rsidR="006D2845" w:rsidRPr="00264D2F">
              <w:rPr>
                <w:rStyle w:val="Hyperlink"/>
              </w:rPr>
              <w:t>BAB VII PETUNJUK PENGISIAN DATA KUALIFIKASI</w:t>
            </w:r>
            <w:r w:rsidR="006D2845" w:rsidRPr="00264D2F">
              <w:rPr>
                <w:webHidden/>
              </w:rPr>
              <w:tab/>
            </w:r>
            <w:r w:rsidR="006D2845" w:rsidRPr="00264D2F">
              <w:rPr>
                <w:webHidden/>
              </w:rPr>
              <w:fldChar w:fldCharType="begin"/>
            </w:r>
            <w:r w:rsidR="006D2845" w:rsidRPr="00264D2F">
              <w:rPr>
                <w:webHidden/>
              </w:rPr>
              <w:instrText xml:space="preserve"> PAGEREF _Toc40699461 \h </w:instrText>
            </w:r>
            <w:r w:rsidR="006D2845" w:rsidRPr="00264D2F">
              <w:rPr>
                <w:webHidden/>
              </w:rPr>
            </w:r>
            <w:r w:rsidR="006D2845" w:rsidRPr="00264D2F">
              <w:rPr>
                <w:webHidden/>
              </w:rPr>
              <w:fldChar w:fldCharType="separate"/>
            </w:r>
            <w:r w:rsidR="00AF417B">
              <w:rPr>
                <w:webHidden/>
              </w:rPr>
              <w:t>- 33 -</w:t>
            </w:r>
            <w:r w:rsidR="006D2845" w:rsidRPr="00264D2F">
              <w:rPr>
                <w:webHidden/>
              </w:rPr>
              <w:fldChar w:fldCharType="end"/>
            </w:r>
          </w:hyperlink>
        </w:p>
        <w:p w14:paraId="2BF2FF05" w14:textId="24DD7AA9" w:rsidR="006D2845" w:rsidRPr="00264D2F" w:rsidRDefault="002963D1">
          <w:pPr>
            <w:pStyle w:val="TOC1"/>
            <w:rPr>
              <w:rFonts w:asciiTheme="minorHAnsi" w:eastAsiaTheme="minorEastAsia" w:hAnsiTheme="minorHAnsi" w:cstheme="minorBidi"/>
              <w:bCs w:val="0"/>
              <w:caps w:val="0"/>
              <w:lang w:val="en-US"/>
            </w:rPr>
          </w:pPr>
          <w:hyperlink w:anchor="_Toc40699462" w:history="1">
            <w:r w:rsidR="006D2845" w:rsidRPr="00264D2F">
              <w:rPr>
                <w:rStyle w:val="Hyperlink"/>
              </w:rPr>
              <w:t>BAB VIII TATA CARA EVALUASI KUALIFIKASI</w:t>
            </w:r>
            <w:r w:rsidR="006D2845" w:rsidRPr="00264D2F">
              <w:rPr>
                <w:webHidden/>
              </w:rPr>
              <w:tab/>
            </w:r>
            <w:r w:rsidR="006D2845" w:rsidRPr="00264D2F">
              <w:rPr>
                <w:webHidden/>
              </w:rPr>
              <w:fldChar w:fldCharType="begin"/>
            </w:r>
            <w:r w:rsidR="006D2845" w:rsidRPr="00264D2F">
              <w:rPr>
                <w:webHidden/>
              </w:rPr>
              <w:instrText xml:space="preserve"> PAGEREF _Toc40699462 \h </w:instrText>
            </w:r>
            <w:r w:rsidR="006D2845" w:rsidRPr="00264D2F">
              <w:rPr>
                <w:webHidden/>
              </w:rPr>
            </w:r>
            <w:r w:rsidR="006D2845" w:rsidRPr="00264D2F">
              <w:rPr>
                <w:webHidden/>
              </w:rPr>
              <w:fldChar w:fldCharType="separate"/>
            </w:r>
            <w:r w:rsidR="00AF417B">
              <w:rPr>
                <w:webHidden/>
              </w:rPr>
              <w:t>- 35 -</w:t>
            </w:r>
            <w:r w:rsidR="006D2845" w:rsidRPr="00264D2F">
              <w:rPr>
                <w:webHidden/>
              </w:rPr>
              <w:fldChar w:fldCharType="end"/>
            </w:r>
          </w:hyperlink>
        </w:p>
        <w:p w14:paraId="41DDE3C2" w14:textId="49C991C7" w:rsidR="00461337" w:rsidRPr="00264D2F" w:rsidRDefault="00461337" w:rsidP="00354E7F">
          <w:pPr>
            <w:spacing w:line="276" w:lineRule="auto"/>
          </w:pPr>
          <w:r w:rsidRPr="00264D2F">
            <w:rPr>
              <w:rFonts w:ascii="Bookman Old Style" w:hAnsi="Bookman Old Style"/>
              <w:b/>
              <w:bCs/>
              <w:noProof/>
              <w:sz w:val="24"/>
              <w:szCs w:val="24"/>
            </w:rPr>
            <w:fldChar w:fldCharType="end"/>
          </w:r>
        </w:p>
      </w:sdtContent>
    </w:sdt>
    <w:p w14:paraId="78776E8D" w14:textId="77777777" w:rsidR="00380489" w:rsidRPr="00264D2F" w:rsidRDefault="00380489" w:rsidP="00354E7F">
      <w:pPr>
        <w:tabs>
          <w:tab w:val="left" w:pos="900"/>
        </w:tabs>
        <w:spacing w:after="120"/>
        <w:ind w:left="990" w:hanging="990"/>
        <w:rPr>
          <w:rFonts w:ascii="Bookman Old Style" w:hAnsi="Bookman Old Style"/>
          <w:sz w:val="24"/>
          <w:szCs w:val="24"/>
        </w:rPr>
        <w:sectPr w:rsidR="00380489" w:rsidRPr="00264D2F" w:rsidSect="001A643B">
          <w:pgSz w:w="12240" w:h="20160" w:code="5"/>
          <w:pgMar w:top="2268" w:right="1701" w:bottom="1701" w:left="2268" w:header="737" w:footer="737" w:gutter="0"/>
          <w:pgNumType w:fmt="numberInDash"/>
          <w:cols w:space="720"/>
          <w:noEndnote/>
          <w:docGrid w:linePitch="272"/>
        </w:sectPr>
      </w:pPr>
    </w:p>
    <w:p w14:paraId="0C93729A" w14:textId="52C5F71D" w:rsidR="00152B6A" w:rsidRPr="00264D2F" w:rsidRDefault="00695505" w:rsidP="00354E7F">
      <w:pPr>
        <w:pStyle w:val="Heading1"/>
        <w:rPr>
          <w:rFonts w:ascii="Footlight MT Light" w:hAnsi="Footlight MT Light"/>
          <w:bCs/>
          <w:iCs/>
          <w:szCs w:val="28"/>
          <w:lang w:val="id-ID"/>
        </w:rPr>
      </w:pPr>
      <w:bookmarkStart w:id="1" w:name="_Toc514605901"/>
      <w:bookmarkStart w:id="2" w:name="_Toc296954548"/>
      <w:bookmarkStart w:id="3" w:name="_Toc296954714"/>
      <w:bookmarkStart w:id="4" w:name="_Toc40699444"/>
      <w:r w:rsidRPr="00264D2F">
        <w:rPr>
          <w:rFonts w:ascii="Footlight MT Light" w:hAnsi="Footlight MT Light"/>
          <w:szCs w:val="28"/>
        </w:rPr>
        <w:lastRenderedPageBreak/>
        <w:t xml:space="preserve">BAB I. </w:t>
      </w:r>
      <w:r w:rsidR="00461337" w:rsidRPr="00264D2F">
        <w:rPr>
          <w:rFonts w:ascii="Footlight MT Light" w:hAnsi="Footlight MT Light"/>
          <w:szCs w:val="28"/>
        </w:rPr>
        <w:t>UMUM</w:t>
      </w:r>
      <w:bookmarkEnd w:id="1"/>
      <w:bookmarkEnd w:id="2"/>
      <w:bookmarkEnd w:id="3"/>
      <w:bookmarkEnd w:id="4"/>
    </w:p>
    <w:p w14:paraId="0FA02C2E" w14:textId="77777777" w:rsidR="00461337" w:rsidRPr="00264D2F" w:rsidRDefault="00461337" w:rsidP="009041D1">
      <w:pPr>
        <w:pBdr>
          <w:bottom w:val="single" w:sz="4" w:space="1" w:color="auto"/>
        </w:pBdr>
        <w:tabs>
          <w:tab w:val="right" w:leader="dot" w:pos="7938"/>
        </w:tabs>
        <w:rPr>
          <w:rFonts w:ascii="Bookman Old Style" w:hAnsi="Bookman Old Style"/>
          <w:bCs/>
          <w:iCs/>
          <w:sz w:val="24"/>
          <w:szCs w:val="24"/>
          <w:lang w:val="id-ID"/>
        </w:rPr>
      </w:pPr>
    </w:p>
    <w:p w14:paraId="0ECB96F6" w14:textId="77777777" w:rsidR="00152B6A" w:rsidRPr="00264D2F" w:rsidRDefault="00152B6A" w:rsidP="006A059E">
      <w:pPr>
        <w:tabs>
          <w:tab w:val="right" w:leader="dot" w:pos="7938"/>
        </w:tabs>
        <w:rPr>
          <w:rFonts w:ascii="Bookman Old Style" w:hAnsi="Bookman Old Style"/>
          <w:bCs/>
          <w:iCs/>
          <w:sz w:val="24"/>
          <w:szCs w:val="24"/>
        </w:rPr>
      </w:pPr>
    </w:p>
    <w:p w14:paraId="7F4A607F" w14:textId="7DECC8AF" w:rsidR="00C82146" w:rsidRPr="00264D2F" w:rsidRDefault="00C82146" w:rsidP="00C82146">
      <w:pPr>
        <w:numPr>
          <w:ilvl w:val="0"/>
          <w:numId w:val="20"/>
        </w:numPr>
        <w:spacing w:after="240"/>
        <w:ind w:left="426" w:hanging="426"/>
        <w:jc w:val="both"/>
        <w:rPr>
          <w:rFonts w:ascii="Footlight MT Light" w:hAnsi="Footlight MT Light"/>
          <w:sz w:val="24"/>
          <w:lang w:val="id-ID"/>
        </w:rPr>
      </w:pPr>
      <w:r w:rsidRPr="00264D2F">
        <w:rPr>
          <w:rFonts w:ascii="Footlight MT Light" w:hAnsi="Footlight MT Light"/>
          <w:sz w:val="24"/>
          <w:lang w:val="id-ID"/>
        </w:rPr>
        <w:t xml:space="preserve">Dokumen Pemilihan  ini disusun untuk membantu peserta dalam menyiapkan Dokumen Penawaran berdasarkan Peraturan Presiden Nomor 16 Tahun 2018 tantang Pengadaan Barang/Jasa Pemerintah beserta perubahannya dan aturan turunannya, untuk membantu peserta dalam menyiapkan </w:t>
      </w:r>
      <w:r w:rsidRPr="00264D2F">
        <w:rPr>
          <w:rFonts w:ascii="Footlight MT Light" w:hAnsi="Footlight MT Light"/>
          <w:sz w:val="24"/>
        </w:rPr>
        <w:t xml:space="preserve">Data </w:t>
      </w:r>
      <w:proofErr w:type="spellStart"/>
      <w:r w:rsidRPr="00264D2F">
        <w:rPr>
          <w:rFonts w:ascii="Footlight MT Light" w:hAnsi="Footlight MT Light"/>
          <w:sz w:val="24"/>
        </w:rPr>
        <w:t>Kualifikasi</w:t>
      </w:r>
      <w:proofErr w:type="spellEnd"/>
      <w:r w:rsidRPr="00264D2F">
        <w:rPr>
          <w:rFonts w:ascii="Footlight MT Light" w:hAnsi="Footlight MT Light"/>
          <w:sz w:val="24"/>
          <w:lang w:val="id-ID"/>
        </w:rPr>
        <w:t xml:space="preserve">. </w:t>
      </w:r>
    </w:p>
    <w:p w14:paraId="33122DD5" w14:textId="60A88715" w:rsidR="00C82146" w:rsidRPr="00264D2F" w:rsidRDefault="00C82146" w:rsidP="00C82146">
      <w:pPr>
        <w:numPr>
          <w:ilvl w:val="0"/>
          <w:numId w:val="20"/>
        </w:numPr>
        <w:spacing w:after="240"/>
        <w:ind w:left="426" w:hanging="426"/>
        <w:jc w:val="both"/>
        <w:rPr>
          <w:rFonts w:ascii="Footlight MT Light" w:hAnsi="Footlight MT Light"/>
          <w:sz w:val="24"/>
          <w:lang w:val="id-ID"/>
        </w:rPr>
      </w:pPr>
      <w:r w:rsidRPr="00264D2F">
        <w:rPr>
          <w:rFonts w:ascii="Footlight MT Light" w:hAnsi="Footlight MT Light"/>
          <w:sz w:val="24"/>
          <w:lang w:val="id-ID"/>
        </w:rPr>
        <w:t>Pokja Pemilihan dapat menyesuaikan Dokumen Kualifikasi ini sesuai dengan kebutuhan sepanjang tidak bertentangan dengan peraturan perundang-undangan.</w:t>
      </w:r>
    </w:p>
    <w:p w14:paraId="056C3065" w14:textId="47D6DE69" w:rsidR="00B02244" w:rsidRPr="00264D2F" w:rsidRDefault="00B02244" w:rsidP="00E52651">
      <w:pPr>
        <w:numPr>
          <w:ilvl w:val="0"/>
          <w:numId w:val="20"/>
        </w:numPr>
        <w:spacing w:after="240"/>
        <w:ind w:left="426" w:hanging="426"/>
        <w:jc w:val="both"/>
        <w:rPr>
          <w:rFonts w:ascii="Footlight MT Light" w:hAnsi="Footlight MT Light"/>
          <w:sz w:val="24"/>
          <w:lang w:val="id-ID"/>
        </w:rPr>
      </w:pPr>
      <w:r w:rsidRPr="00264D2F">
        <w:rPr>
          <w:rFonts w:ascii="Footlight MT Light" w:hAnsi="Footlight MT Light"/>
          <w:sz w:val="24"/>
          <w:lang w:val="id-ID"/>
        </w:rPr>
        <w:t>Dalam hal terdapat pertentangan persyaratan yang tertulis pada Dokumen Pemilihan dengan yang tertulis pada Sistem Pengadaan Secara Elektronik (SPSE), maka yang digunakan adalah persyaratan yang tertulis pada Dokumen Kualifikasi.</w:t>
      </w:r>
    </w:p>
    <w:p w14:paraId="21AE2C9C" w14:textId="17DC9C7D" w:rsidR="00695505" w:rsidRPr="00264D2F" w:rsidRDefault="00695505" w:rsidP="00462C31">
      <w:pPr>
        <w:numPr>
          <w:ilvl w:val="0"/>
          <w:numId w:val="20"/>
        </w:numPr>
        <w:spacing w:after="240"/>
        <w:ind w:left="425" w:hanging="425"/>
        <w:jc w:val="both"/>
        <w:rPr>
          <w:rFonts w:ascii="Footlight MT Light" w:hAnsi="Footlight MT Light" w:cs="Footlight MT Light"/>
          <w:sz w:val="32"/>
          <w:szCs w:val="24"/>
        </w:rPr>
      </w:pPr>
      <w:r w:rsidRPr="00264D2F">
        <w:rPr>
          <w:rFonts w:ascii="Footlight MT Light" w:hAnsi="Footlight MT Light"/>
          <w:sz w:val="24"/>
          <w:lang w:val="id-ID"/>
        </w:rPr>
        <w:t xml:space="preserve">Dalam hal terdapat pertentangan ketentuan yang tertulis pada Lembar Data </w:t>
      </w:r>
      <w:proofErr w:type="spellStart"/>
      <w:r w:rsidRPr="00264D2F">
        <w:rPr>
          <w:rFonts w:ascii="Footlight MT Light" w:hAnsi="Footlight MT Light"/>
          <w:sz w:val="24"/>
        </w:rPr>
        <w:t>Kualifikasi</w:t>
      </w:r>
      <w:proofErr w:type="spellEnd"/>
      <w:r w:rsidRPr="00264D2F">
        <w:rPr>
          <w:rFonts w:ascii="Footlight MT Light" w:hAnsi="Footlight MT Light"/>
          <w:sz w:val="24"/>
          <w:lang w:val="id-ID"/>
        </w:rPr>
        <w:t xml:space="preserve"> (LD</w:t>
      </w:r>
      <w:r w:rsidRPr="00264D2F">
        <w:rPr>
          <w:rFonts w:ascii="Footlight MT Light" w:hAnsi="Footlight MT Light"/>
          <w:sz w:val="24"/>
        </w:rPr>
        <w:t>K</w:t>
      </w:r>
      <w:r w:rsidRPr="00264D2F">
        <w:rPr>
          <w:rFonts w:ascii="Footlight MT Light" w:hAnsi="Footlight MT Light"/>
          <w:sz w:val="24"/>
          <w:lang w:val="id-ID"/>
        </w:rPr>
        <w:t xml:space="preserve">) dengan Instruksi Kepada Peserta (IKP), maka yang digunakan adalah ketentuan pada Lembar </w:t>
      </w:r>
      <w:r w:rsidRPr="00264D2F">
        <w:rPr>
          <w:rFonts w:ascii="Footlight MT Light" w:hAnsi="Footlight MT Light"/>
          <w:sz w:val="24"/>
        </w:rPr>
        <w:t>D</w:t>
      </w:r>
      <w:r w:rsidRPr="00264D2F">
        <w:rPr>
          <w:rFonts w:ascii="Footlight MT Light" w:hAnsi="Footlight MT Light"/>
          <w:sz w:val="24"/>
          <w:lang w:val="id-ID"/>
        </w:rPr>
        <w:t xml:space="preserve">ata </w:t>
      </w:r>
      <w:proofErr w:type="spellStart"/>
      <w:r w:rsidRPr="00264D2F">
        <w:rPr>
          <w:rFonts w:ascii="Footlight MT Light" w:hAnsi="Footlight MT Light"/>
          <w:sz w:val="24"/>
        </w:rPr>
        <w:t>Kualifikasi</w:t>
      </w:r>
      <w:proofErr w:type="spellEnd"/>
      <w:r w:rsidRPr="00264D2F">
        <w:rPr>
          <w:rFonts w:ascii="Footlight MT Light" w:hAnsi="Footlight MT Light"/>
          <w:sz w:val="24"/>
          <w:lang w:val="id-ID"/>
        </w:rPr>
        <w:t xml:space="preserve"> (LD</w:t>
      </w:r>
      <w:r w:rsidRPr="00264D2F">
        <w:rPr>
          <w:rFonts w:ascii="Footlight MT Light" w:hAnsi="Footlight MT Light"/>
          <w:sz w:val="24"/>
        </w:rPr>
        <w:t>K</w:t>
      </w:r>
      <w:r w:rsidRPr="00264D2F">
        <w:rPr>
          <w:rFonts w:ascii="Footlight MT Light" w:hAnsi="Footlight MT Light"/>
          <w:sz w:val="24"/>
          <w:lang w:val="id-ID"/>
        </w:rPr>
        <w:t>)</w:t>
      </w:r>
      <w:r w:rsidR="009E72A5" w:rsidRPr="00264D2F">
        <w:rPr>
          <w:rFonts w:ascii="Footlight MT Light" w:hAnsi="Footlight MT Light"/>
          <w:sz w:val="24"/>
          <w:lang w:val="id-ID"/>
        </w:rPr>
        <w:t>.</w:t>
      </w:r>
    </w:p>
    <w:p w14:paraId="3135F8EB" w14:textId="7C56163A" w:rsidR="00695505" w:rsidRPr="00264D2F" w:rsidRDefault="00695505" w:rsidP="00462C31">
      <w:pPr>
        <w:numPr>
          <w:ilvl w:val="0"/>
          <w:numId w:val="20"/>
        </w:numPr>
        <w:spacing w:after="240"/>
        <w:ind w:left="425" w:hanging="425"/>
        <w:jc w:val="both"/>
        <w:rPr>
          <w:rFonts w:ascii="Bookman Old Style" w:hAnsi="Bookman Old Style"/>
          <w:bCs/>
          <w:iCs/>
          <w:sz w:val="24"/>
          <w:szCs w:val="24"/>
        </w:rPr>
      </w:pPr>
      <w:proofErr w:type="spellStart"/>
      <w:r w:rsidRPr="00264D2F">
        <w:rPr>
          <w:rFonts w:ascii="Footlight MT Light" w:hAnsi="Footlight MT Light" w:cs="Footlight MT Light"/>
          <w:sz w:val="24"/>
          <w:szCs w:val="24"/>
        </w:rPr>
        <w:t>Dalam</w:t>
      </w:r>
      <w:proofErr w:type="spellEnd"/>
      <w:r w:rsidRPr="00264D2F">
        <w:rPr>
          <w:rFonts w:ascii="Footlight MT Light" w:hAnsi="Footlight MT Light" w:cs="Footlight MT Light"/>
          <w:sz w:val="24"/>
          <w:szCs w:val="24"/>
        </w:rPr>
        <w:t xml:space="preserve"> </w:t>
      </w:r>
      <w:proofErr w:type="spellStart"/>
      <w:r w:rsidRPr="00264D2F">
        <w:rPr>
          <w:rFonts w:ascii="Footlight MT Light" w:hAnsi="Footlight MT Light" w:cs="Footlight MT Light"/>
          <w:sz w:val="24"/>
          <w:szCs w:val="24"/>
        </w:rPr>
        <w:t>dokumen</w:t>
      </w:r>
      <w:proofErr w:type="spellEnd"/>
      <w:r w:rsidRPr="00264D2F">
        <w:rPr>
          <w:rFonts w:ascii="Footlight MT Light" w:hAnsi="Footlight MT Light" w:cs="Footlight MT Light"/>
          <w:sz w:val="24"/>
          <w:szCs w:val="24"/>
        </w:rPr>
        <w:t xml:space="preserve"> </w:t>
      </w:r>
      <w:proofErr w:type="spellStart"/>
      <w:r w:rsidRPr="00264D2F">
        <w:rPr>
          <w:rFonts w:ascii="Footlight MT Light" w:hAnsi="Footlight MT Light" w:cs="Footlight MT Light"/>
          <w:sz w:val="24"/>
          <w:szCs w:val="24"/>
        </w:rPr>
        <w:t>ini</w:t>
      </w:r>
      <w:proofErr w:type="spellEnd"/>
      <w:r w:rsidRPr="00264D2F">
        <w:rPr>
          <w:rFonts w:ascii="Footlight MT Light" w:hAnsi="Footlight MT Light" w:cs="Footlight MT Light"/>
          <w:sz w:val="24"/>
          <w:szCs w:val="24"/>
        </w:rPr>
        <w:t xml:space="preserve"> </w:t>
      </w:r>
      <w:proofErr w:type="spellStart"/>
      <w:r w:rsidRPr="00264D2F">
        <w:rPr>
          <w:rFonts w:ascii="Footlight MT Light" w:hAnsi="Footlight MT Light" w:cs="Footlight MT Light"/>
          <w:sz w:val="24"/>
          <w:szCs w:val="24"/>
        </w:rPr>
        <w:t>digunakan</w:t>
      </w:r>
      <w:proofErr w:type="spellEnd"/>
      <w:r w:rsidRPr="00264D2F">
        <w:rPr>
          <w:rFonts w:ascii="Footlight MT Light" w:hAnsi="Footlight MT Light" w:cs="Footlight MT Light"/>
          <w:sz w:val="24"/>
          <w:szCs w:val="24"/>
        </w:rPr>
        <w:t xml:space="preserve"> </w:t>
      </w:r>
      <w:proofErr w:type="spellStart"/>
      <w:r w:rsidRPr="00264D2F">
        <w:rPr>
          <w:rFonts w:ascii="Footlight MT Light" w:hAnsi="Footlight MT Light" w:cs="Footlight MT Light"/>
          <w:sz w:val="24"/>
          <w:szCs w:val="24"/>
        </w:rPr>
        <w:t>pengertian</w:t>
      </w:r>
      <w:proofErr w:type="spellEnd"/>
      <w:r w:rsidRPr="00264D2F">
        <w:rPr>
          <w:rFonts w:ascii="Footlight MT Light" w:hAnsi="Footlight MT Light" w:cs="Footlight MT Light"/>
          <w:sz w:val="24"/>
          <w:szCs w:val="24"/>
        </w:rPr>
        <w:t xml:space="preserve">, </w:t>
      </w:r>
      <w:proofErr w:type="spellStart"/>
      <w:r w:rsidRPr="00264D2F">
        <w:rPr>
          <w:rFonts w:ascii="Footlight MT Light" w:hAnsi="Footlight MT Light" w:cs="Footlight MT Light"/>
          <w:sz w:val="24"/>
          <w:szCs w:val="24"/>
        </w:rPr>
        <w:t>istilah</w:t>
      </w:r>
      <w:proofErr w:type="spellEnd"/>
      <w:r w:rsidRPr="00264D2F">
        <w:rPr>
          <w:rFonts w:ascii="Footlight MT Light" w:hAnsi="Footlight MT Light" w:cs="Footlight MT Light"/>
          <w:sz w:val="24"/>
          <w:szCs w:val="24"/>
        </w:rPr>
        <w:t xml:space="preserve">, dan </w:t>
      </w:r>
      <w:proofErr w:type="spellStart"/>
      <w:r w:rsidRPr="00264D2F">
        <w:rPr>
          <w:rFonts w:ascii="Footlight MT Light" w:hAnsi="Footlight MT Light" w:cs="Footlight MT Light"/>
          <w:sz w:val="24"/>
          <w:szCs w:val="24"/>
        </w:rPr>
        <w:t>singkatan</w:t>
      </w:r>
      <w:proofErr w:type="spellEnd"/>
      <w:r w:rsidRPr="00264D2F">
        <w:rPr>
          <w:rFonts w:ascii="Footlight MT Light" w:hAnsi="Footlight MT Light" w:cs="Footlight MT Light"/>
          <w:sz w:val="24"/>
          <w:szCs w:val="24"/>
        </w:rPr>
        <w:t xml:space="preserve"> </w:t>
      </w:r>
      <w:proofErr w:type="spellStart"/>
      <w:r w:rsidRPr="00264D2F">
        <w:rPr>
          <w:rFonts w:ascii="Footlight MT Light" w:hAnsi="Footlight MT Light" w:cs="Footlight MT Light"/>
          <w:sz w:val="24"/>
          <w:szCs w:val="24"/>
        </w:rPr>
        <w:t>sebagai</w:t>
      </w:r>
      <w:proofErr w:type="spellEnd"/>
      <w:r w:rsidRPr="00264D2F">
        <w:rPr>
          <w:rFonts w:ascii="Footlight MT Light" w:hAnsi="Footlight MT Light" w:cs="Footlight MT Light"/>
          <w:sz w:val="24"/>
          <w:szCs w:val="24"/>
        </w:rPr>
        <w:t xml:space="preserve"> </w:t>
      </w:r>
      <w:proofErr w:type="spellStart"/>
      <w:r w:rsidRPr="00264D2F">
        <w:rPr>
          <w:rFonts w:ascii="Footlight MT Light" w:hAnsi="Footlight MT Light" w:cs="Footlight MT Light"/>
          <w:sz w:val="24"/>
          <w:szCs w:val="24"/>
        </w:rPr>
        <w:t>berikut</w:t>
      </w:r>
      <w:proofErr w:type="spellEnd"/>
      <w:r w:rsidRPr="00264D2F">
        <w:rPr>
          <w:rFonts w:ascii="Footlight MT Light" w:hAnsi="Footlight MT Light" w:cs="Footlight MT Light"/>
          <w:sz w:val="24"/>
          <w:szCs w:val="24"/>
        </w:rPr>
        <w:t>:</w:t>
      </w:r>
    </w:p>
    <w:tbl>
      <w:tblPr>
        <w:tblW w:w="7701" w:type="dxa"/>
        <w:tblInd w:w="579" w:type="dxa"/>
        <w:tblLook w:val="04A0" w:firstRow="1" w:lastRow="0" w:firstColumn="1" w:lastColumn="0" w:noHBand="0" w:noVBand="1"/>
      </w:tblPr>
      <w:tblGrid>
        <w:gridCol w:w="314"/>
        <w:gridCol w:w="2427"/>
        <w:gridCol w:w="281"/>
        <w:gridCol w:w="4679"/>
      </w:tblGrid>
      <w:tr w:rsidR="00A24AA6" w:rsidRPr="00264D2F" w14:paraId="660346AB" w14:textId="77777777" w:rsidTr="00607FB7">
        <w:tc>
          <w:tcPr>
            <w:tcW w:w="314" w:type="dxa"/>
          </w:tcPr>
          <w:p w14:paraId="4AED716B"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1224E29A" w14:textId="77777777"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264D2F">
              <w:rPr>
                <w:rFonts w:ascii="Footlight MT Light" w:hAnsi="Footlight MT Light"/>
                <w:b/>
                <w:color w:val="000000" w:themeColor="text1"/>
              </w:rPr>
              <w:t xml:space="preserve">Tender        </w:t>
            </w:r>
          </w:p>
        </w:tc>
        <w:tc>
          <w:tcPr>
            <w:tcW w:w="281" w:type="dxa"/>
          </w:tcPr>
          <w:p w14:paraId="2C15E16C"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5E75BDE8" w14:textId="5835508B" w:rsidR="00A24AA6" w:rsidRPr="00264D2F" w:rsidRDefault="00C338A7"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M</w:t>
            </w:r>
            <w:r w:rsidR="00A24AA6" w:rsidRPr="00264D2F">
              <w:rPr>
                <w:rFonts w:ascii="Footlight MT Light" w:hAnsi="Footlight MT Light"/>
                <w:color w:val="000000" w:themeColor="text1"/>
              </w:rPr>
              <w:t>etode</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pemilihan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untuk</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mendapatkan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Penyedia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Pekerjaan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Konstruksi</w:t>
            </w:r>
            <w:proofErr w:type="spellEnd"/>
            <w:r w:rsidRPr="00264D2F">
              <w:rPr>
                <w:rFonts w:ascii="Footlight MT Light" w:hAnsi="Footlight MT Light"/>
                <w:color w:val="000000" w:themeColor="text1"/>
              </w:rPr>
              <w:t>.</w:t>
            </w:r>
          </w:p>
        </w:tc>
      </w:tr>
      <w:tr w:rsidR="00A24AA6" w:rsidRPr="00264D2F" w14:paraId="3A51BF02" w14:textId="77777777" w:rsidTr="00607FB7">
        <w:tc>
          <w:tcPr>
            <w:tcW w:w="314" w:type="dxa"/>
          </w:tcPr>
          <w:p w14:paraId="26BB02B6"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6F63CBDE" w14:textId="77777777"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p>
        </w:tc>
        <w:tc>
          <w:tcPr>
            <w:tcW w:w="281" w:type="dxa"/>
          </w:tcPr>
          <w:p w14:paraId="6290F5FD"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6E39CBF1"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28A9D058" w14:textId="77777777" w:rsidTr="00607FB7">
        <w:tc>
          <w:tcPr>
            <w:tcW w:w="314" w:type="dxa"/>
          </w:tcPr>
          <w:p w14:paraId="6D197D46"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05E7E690" w14:textId="77777777" w:rsidR="00A24AA6" w:rsidRPr="00264D2F" w:rsidRDefault="00A24AA6" w:rsidP="00607FB7">
            <w:pPr>
              <w:pStyle w:val="ListParagraph"/>
              <w:keepNext/>
              <w:keepLines/>
              <w:spacing w:before="120" w:after="240"/>
              <w:ind w:left="0"/>
              <w:outlineLvl w:val="3"/>
              <w:rPr>
                <w:rFonts w:ascii="Footlight MT Light" w:hAnsi="Footlight MT Light"/>
                <w:b/>
                <w:color w:val="000000" w:themeColor="text1"/>
              </w:rPr>
            </w:pPr>
            <w:proofErr w:type="spellStart"/>
            <w:r w:rsidRPr="00264D2F">
              <w:rPr>
                <w:rFonts w:ascii="Footlight MT Light" w:hAnsi="Footlight MT Light"/>
                <w:b/>
                <w:color w:val="000000" w:themeColor="text1"/>
              </w:rPr>
              <w:t>Pekerjaan</w:t>
            </w:r>
            <w:proofErr w:type="spellEnd"/>
            <w:r w:rsidRPr="00264D2F">
              <w:rPr>
                <w:rFonts w:ascii="Footlight MT Light" w:hAnsi="Footlight MT Light"/>
                <w:b/>
                <w:color w:val="000000" w:themeColor="text1"/>
              </w:rPr>
              <w:t xml:space="preserve"> </w:t>
            </w:r>
            <w:proofErr w:type="spellStart"/>
            <w:r w:rsidRPr="00264D2F">
              <w:rPr>
                <w:rFonts w:ascii="Footlight MT Light" w:hAnsi="Footlight MT Light"/>
                <w:b/>
                <w:color w:val="000000" w:themeColor="text1"/>
              </w:rPr>
              <w:t>Konstruksi</w:t>
            </w:r>
            <w:proofErr w:type="spellEnd"/>
          </w:p>
        </w:tc>
        <w:tc>
          <w:tcPr>
            <w:tcW w:w="281" w:type="dxa"/>
          </w:tcPr>
          <w:p w14:paraId="2C84C6CE"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7CCB91EB" w14:textId="47AD9188"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Keseluruhan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atau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sebagian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kegiatan</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meliputi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pembangunan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pengoperasian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pemeliharaan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pembongkaran</w:t>
            </w:r>
            <w:proofErr w:type="spellEnd"/>
            <w:r w:rsidRPr="00264D2F">
              <w:rPr>
                <w:rFonts w:ascii="Footlight MT Light" w:hAnsi="Footlight MT Light"/>
                <w:color w:val="000000" w:themeColor="text1"/>
              </w:rPr>
              <w:t xml:space="preserve">, dan </w:t>
            </w:r>
            <w:proofErr w:type="spellStart"/>
            <w:r w:rsidRPr="00264D2F">
              <w:rPr>
                <w:rFonts w:ascii="Footlight MT Light" w:hAnsi="Footlight MT Light"/>
                <w:color w:val="000000" w:themeColor="text1"/>
              </w:rPr>
              <w:t>pembangunan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kembali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suatu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bangunan</w:t>
            </w:r>
            <w:proofErr w:type="spellEnd"/>
            <w:r w:rsidR="00C338A7" w:rsidRPr="00264D2F">
              <w:rPr>
                <w:rFonts w:ascii="Footlight MT Light" w:hAnsi="Footlight MT Light"/>
                <w:color w:val="000000" w:themeColor="text1"/>
              </w:rPr>
              <w:t>.</w:t>
            </w:r>
          </w:p>
        </w:tc>
      </w:tr>
      <w:tr w:rsidR="00A24AA6" w:rsidRPr="00264D2F" w14:paraId="2030CBBA" w14:textId="77777777" w:rsidTr="00607FB7">
        <w:tc>
          <w:tcPr>
            <w:tcW w:w="314" w:type="dxa"/>
          </w:tcPr>
          <w:p w14:paraId="15AA9012"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4B65BCAF" w14:textId="77777777" w:rsidR="00A24AA6" w:rsidRPr="00264D2F" w:rsidRDefault="00A24AA6" w:rsidP="00607FB7">
            <w:pPr>
              <w:pStyle w:val="ListParagraph"/>
              <w:suppressAutoHyphens/>
              <w:ind w:left="0"/>
              <w:jc w:val="center"/>
              <w:rPr>
                <w:rFonts w:ascii="Footlight MT Light" w:hAnsi="Footlight MT Light"/>
                <w:b/>
                <w:color w:val="000000" w:themeColor="text1"/>
              </w:rPr>
            </w:pPr>
          </w:p>
        </w:tc>
        <w:tc>
          <w:tcPr>
            <w:tcW w:w="281" w:type="dxa"/>
          </w:tcPr>
          <w:p w14:paraId="19045D9E"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57883A48"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09293C0F" w14:textId="77777777" w:rsidTr="00607FB7">
        <w:tc>
          <w:tcPr>
            <w:tcW w:w="314" w:type="dxa"/>
          </w:tcPr>
          <w:p w14:paraId="0B0463CF"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4275A962" w14:textId="77777777" w:rsidR="00A24AA6" w:rsidRPr="00264D2F" w:rsidRDefault="00A24AA6" w:rsidP="00607FB7">
            <w:pPr>
              <w:pStyle w:val="ListParagraph"/>
              <w:keepNext/>
              <w:keepLines/>
              <w:spacing w:before="120" w:after="240"/>
              <w:ind w:left="0"/>
              <w:outlineLvl w:val="3"/>
              <w:rPr>
                <w:rFonts w:ascii="Footlight MT Light" w:hAnsi="Footlight MT Light"/>
                <w:b/>
                <w:color w:val="000000" w:themeColor="text1"/>
              </w:rPr>
            </w:pPr>
            <w:proofErr w:type="spellStart"/>
            <w:r w:rsidRPr="00264D2F">
              <w:rPr>
                <w:rFonts w:ascii="Footlight MT Light" w:hAnsi="Footlight MT Light"/>
                <w:b/>
                <w:color w:val="000000" w:themeColor="text1"/>
              </w:rPr>
              <w:t>Kontrak</w:t>
            </w:r>
            <w:proofErr w:type="spellEnd"/>
            <w:r w:rsidRPr="00264D2F">
              <w:rPr>
                <w:rFonts w:ascii="Footlight MT Light" w:hAnsi="Footlight MT Light"/>
                <w:b/>
                <w:color w:val="000000" w:themeColor="text1"/>
              </w:rPr>
              <w:t xml:space="preserve"> </w:t>
            </w:r>
            <w:proofErr w:type="spellStart"/>
            <w:r w:rsidRPr="00264D2F">
              <w:rPr>
                <w:rFonts w:ascii="Footlight MT Light" w:hAnsi="Footlight MT Light"/>
                <w:b/>
                <w:color w:val="000000" w:themeColor="text1"/>
              </w:rPr>
              <w:t>Lumsum</w:t>
            </w:r>
            <w:proofErr w:type="spellEnd"/>
            <w:r w:rsidRPr="00264D2F">
              <w:rPr>
                <w:rFonts w:ascii="Footlight MT Light" w:hAnsi="Footlight MT Light"/>
                <w:b/>
                <w:color w:val="000000" w:themeColor="text1"/>
              </w:rPr>
              <w:t xml:space="preserve"> </w:t>
            </w:r>
          </w:p>
        </w:tc>
        <w:tc>
          <w:tcPr>
            <w:tcW w:w="281" w:type="dxa"/>
          </w:tcPr>
          <w:p w14:paraId="36EFDC62"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664580F2" w14:textId="61339A35" w:rsidR="00A24AA6" w:rsidRPr="00264D2F" w:rsidRDefault="00A24AA6" w:rsidP="003A4AB3">
            <w:pPr>
              <w:pStyle w:val="ListParagraph"/>
              <w:ind w:left="-24"/>
              <w:jc w:val="both"/>
              <w:rPr>
                <w:rFonts w:ascii="Footlight MT Light" w:hAnsi="Footlight MT Light"/>
                <w:color w:val="000000" w:themeColor="text1"/>
              </w:rPr>
            </w:pPr>
            <w:proofErr w:type="spellStart"/>
            <w:r w:rsidRPr="00264D2F">
              <w:rPr>
                <w:rFonts w:ascii="Footlight MT Light" w:hAnsi="Footlight MT Light"/>
                <w:color w:val="000000" w:themeColor="text1"/>
              </w:rPr>
              <w:t>Kontrak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ruang</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lingkup</w:t>
            </w:r>
            <w:proofErr w:type="spellEnd"/>
            <w:r w:rsidR="003A4AB3"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pekerjaan</w:t>
            </w:r>
            <w:proofErr w:type="spellEnd"/>
            <w:r w:rsidRPr="00264D2F">
              <w:rPr>
                <w:rFonts w:ascii="Footlight MT Light" w:hAnsi="Footlight MT Light"/>
                <w:color w:val="000000" w:themeColor="text1"/>
              </w:rPr>
              <w:t xml:space="preserve"> dan </w:t>
            </w:r>
            <w:proofErr w:type="spellStart"/>
            <w:r w:rsidRPr="00264D2F">
              <w:rPr>
                <w:rFonts w:ascii="Footlight MT Light" w:hAnsi="Footlight MT Light"/>
                <w:color w:val="000000" w:themeColor="text1"/>
              </w:rPr>
              <w:t>jumlah</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harga</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pasti</w:t>
            </w:r>
            <w:proofErr w:type="spellEnd"/>
            <w:r w:rsidRPr="00264D2F">
              <w:rPr>
                <w:rFonts w:ascii="Footlight MT Light" w:hAnsi="Footlight MT Light"/>
                <w:color w:val="000000" w:themeColor="text1"/>
              </w:rPr>
              <w:t xml:space="preserve"> dan </w:t>
            </w:r>
            <w:proofErr w:type="spellStart"/>
            <w:r w:rsidRPr="00264D2F">
              <w:rPr>
                <w:rFonts w:ascii="Footlight MT Light" w:hAnsi="Footlight MT Light"/>
                <w:color w:val="000000" w:themeColor="text1"/>
              </w:rPr>
              <w:t>tetap</w:t>
            </w:r>
            <w:proofErr w:type="spellEnd"/>
            <w:r w:rsidRPr="00264D2F">
              <w:rPr>
                <w:rFonts w:ascii="Footlight MT Light" w:hAnsi="Footlight MT Light"/>
                <w:color w:val="000000" w:themeColor="text1"/>
              </w:rPr>
              <w:t xml:space="preserve"> </w:t>
            </w:r>
            <w:proofErr w:type="spellStart"/>
            <w:r w:rsidR="00C338A7" w:rsidRPr="00264D2F">
              <w:rPr>
                <w:rFonts w:ascii="Footlight MT Light" w:hAnsi="Footlight MT Light"/>
                <w:color w:val="000000" w:themeColor="text1"/>
              </w:rPr>
              <w:t>d</w:t>
            </w:r>
            <w:r w:rsidRPr="00264D2F">
              <w:rPr>
                <w:rFonts w:ascii="Footlight MT Light" w:hAnsi="Footlight MT Light"/>
                <w:color w:val="000000" w:themeColor="text1"/>
              </w:rPr>
              <w:t>alam</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batas</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waktu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tertentu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ketentuan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sebagai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berikut</w:t>
            </w:r>
            <w:proofErr w:type="spellEnd"/>
            <w:r w:rsidRPr="00264D2F">
              <w:rPr>
                <w:rFonts w:ascii="Footlight MT Light" w:hAnsi="Footlight MT Light"/>
                <w:color w:val="000000" w:themeColor="text1"/>
              </w:rPr>
              <w:t>:</w:t>
            </w:r>
          </w:p>
          <w:p w14:paraId="1370AAF2" w14:textId="77777777" w:rsidR="00A24AA6" w:rsidRPr="00264D2F" w:rsidRDefault="00A24AA6" w:rsidP="00BD26B1">
            <w:pPr>
              <w:pStyle w:val="ListParagraph"/>
              <w:numPr>
                <w:ilvl w:val="0"/>
                <w:numId w:val="77"/>
              </w:numPr>
              <w:ind w:left="401"/>
              <w:jc w:val="both"/>
              <w:rPr>
                <w:rFonts w:ascii="Footlight MT Light" w:hAnsi="Footlight MT Light"/>
                <w:color w:val="000000" w:themeColor="text1"/>
              </w:rPr>
            </w:pPr>
            <w:proofErr w:type="spellStart"/>
            <w:r w:rsidRPr="00264D2F">
              <w:rPr>
                <w:rFonts w:ascii="Footlight MT Light" w:hAnsi="Footlight MT Light"/>
                <w:color w:val="000000" w:themeColor="text1"/>
              </w:rPr>
              <w:t>semua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risiko</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sepenuhnya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ditanggung</w:t>
            </w:r>
            <w:proofErr w:type="spellEnd"/>
            <w:r w:rsidRPr="00264D2F">
              <w:rPr>
                <w:rFonts w:ascii="Footlight MT Light" w:hAnsi="Footlight MT Light"/>
                <w:color w:val="000000" w:themeColor="text1"/>
              </w:rPr>
              <w:t xml:space="preserve"> oleh </w:t>
            </w:r>
            <w:proofErr w:type="spellStart"/>
            <w:r w:rsidRPr="00264D2F">
              <w:rPr>
                <w:rFonts w:ascii="Footlight MT Light" w:hAnsi="Footlight MT Light"/>
                <w:color w:val="000000" w:themeColor="text1"/>
              </w:rPr>
              <w:t>Penyedia</w:t>
            </w:r>
            <w:proofErr w:type="spellEnd"/>
            <w:r w:rsidRPr="00264D2F">
              <w:rPr>
                <w:rFonts w:ascii="Footlight MT Light" w:hAnsi="Footlight MT Light"/>
                <w:color w:val="000000" w:themeColor="text1"/>
              </w:rPr>
              <w:t>;</w:t>
            </w:r>
          </w:p>
          <w:p w14:paraId="645AB006" w14:textId="77777777" w:rsidR="00A24AA6" w:rsidRPr="00264D2F" w:rsidRDefault="00A24AA6" w:rsidP="00BD26B1">
            <w:pPr>
              <w:pStyle w:val="ListParagraph"/>
              <w:numPr>
                <w:ilvl w:val="0"/>
                <w:numId w:val="77"/>
              </w:numPr>
              <w:ind w:left="401"/>
              <w:jc w:val="both"/>
              <w:rPr>
                <w:rFonts w:ascii="Footlight MT Light" w:hAnsi="Footlight MT Light"/>
                <w:color w:val="000000" w:themeColor="text1"/>
              </w:rPr>
            </w:pPr>
            <w:proofErr w:type="spellStart"/>
            <w:r w:rsidRPr="00264D2F">
              <w:rPr>
                <w:rFonts w:ascii="Footlight MT Light" w:hAnsi="Footlight MT Light"/>
                <w:color w:val="000000" w:themeColor="text1"/>
              </w:rPr>
              <w:t>berorientasi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kepada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keluaran</w:t>
            </w:r>
            <w:proofErr w:type="spellEnd"/>
            <w:r w:rsidRPr="00264D2F">
              <w:rPr>
                <w:rFonts w:ascii="Footlight MT Light" w:hAnsi="Footlight MT Light"/>
                <w:color w:val="000000" w:themeColor="text1"/>
              </w:rPr>
              <w:t>; dan</w:t>
            </w:r>
          </w:p>
          <w:p w14:paraId="061FB32B" w14:textId="7D056429" w:rsidR="00A24AA6" w:rsidRPr="00264D2F" w:rsidRDefault="00A24AA6" w:rsidP="00BD26B1">
            <w:pPr>
              <w:pStyle w:val="ListParagraph"/>
              <w:numPr>
                <w:ilvl w:val="0"/>
                <w:numId w:val="77"/>
              </w:numPr>
              <w:ind w:left="401"/>
              <w:jc w:val="both"/>
              <w:rPr>
                <w:rFonts w:ascii="Footlight MT Light" w:hAnsi="Footlight MT Light"/>
                <w:color w:val="000000" w:themeColor="text1"/>
              </w:rPr>
            </w:pPr>
            <w:proofErr w:type="spellStart"/>
            <w:r w:rsidRPr="00264D2F">
              <w:rPr>
                <w:rFonts w:ascii="Footlight MT Light" w:hAnsi="Footlight MT Light"/>
                <w:color w:val="000000" w:themeColor="text1"/>
              </w:rPr>
              <w:t>pembayaran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didasarkan</w:t>
            </w:r>
            <w:proofErr w:type="spellEnd"/>
            <w:r w:rsidRPr="00264D2F">
              <w:rPr>
                <w:rFonts w:ascii="Footlight MT Light" w:hAnsi="Footlight MT Light"/>
                <w:color w:val="000000" w:themeColor="text1"/>
              </w:rPr>
              <w:t xml:space="preserve"> pada </w:t>
            </w:r>
            <w:proofErr w:type="spellStart"/>
            <w:r w:rsidRPr="00264D2F">
              <w:rPr>
                <w:rFonts w:ascii="Footlight MT Light" w:hAnsi="Footlight MT Light"/>
                <w:color w:val="000000" w:themeColor="text1"/>
              </w:rPr>
              <w:t>tahapan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produk</w:t>
            </w:r>
            <w:proofErr w:type="spellEnd"/>
            <w:r w:rsidRPr="00264D2F">
              <w:rPr>
                <w:rFonts w:ascii="Footlight MT Light" w:hAnsi="Footlight MT Light"/>
                <w:color w:val="000000" w:themeColor="text1"/>
              </w:rPr>
              <w:t>/</w:t>
            </w:r>
            <w:proofErr w:type="spellStart"/>
            <w:r w:rsidRPr="00264D2F">
              <w:rPr>
                <w:rFonts w:ascii="Footlight MT Light" w:hAnsi="Footlight MT Light"/>
                <w:color w:val="000000" w:themeColor="text1"/>
              </w:rPr>
              <w:t>keluaran</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dihasilkan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sesuai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Kontrak</w:t>
            </w:r>
            <w:proofErr w:type="spellEnd"/>
            <w:r w:rsidR="00C338A7" w:rsidRPr="00264D2F">
              <w:rPr>
                <w:rFonts w:ascii="Footlight MT Light" w:hAnsi="Footlight MT Light"/>
                <w:color w:val="000000" w:themeColor="text1"/>
              </w:rPr>
              <w:t>.</w:t>
            </w:r>
          </w:p>
        </w:tc>
      </w:tr>
      <w:tr w:rsidR="00A24AA6" w:rsidRPr="00264D2F" w14:paraId="23EFCF39" w14:textId="77777777" w:rsidTr="00607FB7">
        <w:tc>
          <w:tcPr>
            <w:tcW w:w="314" w:type="dxa"/>
          </w:tcPr>
          <w:p w14:paraId="0DF1D136"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10F3BC38" w14:textId="77777777" w:rsidR="00A24AA6" w:rsidRPr="00264D2F" w:rsidRDefault="00A24AA6" w:rsidP="00607FB7">
            <w:pPr>
              <w:pStyle w:val="ListParagraph"/>
              <w:keepNext/>
              <w:keepLines/>
              <w:spacing w:before="120" w:after="240"/>
              <w:ind w:left="0"/>
              <w:outlineLvl w:val="3"/>
              <w:rPr>
                <w:rFonts w:ascii="Footlight MT Light" w:hAnsi="Footlight MT Light"/>
                <w:b/>
                <w:color w:val="000000" w:themeColor="text1"/>
              </w:rPr>
            </w:pPr>
          </w:p>
        </w:tc>
        <w:tc>
          <w:tcPr>
            <w:tcW w:w="281" w:type="dxa"/>
          </w:tcPr>
          <w:p w14:paraId="71885B46"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17228FB5" w14:textId="77777777" w:rsidR="00A24AA6" w:rsidRPr="00264D2F" w:rsidRDefault="00A24AA6" w:rsidP="00607FB7">
            <w:pPr>
              <w:pStyle w:val="ListParagraph"/>
              <w:ind w:left="0"/>
              <w:jc w:val="both"/>
              <w:rPr>
                <w:rFonts w:ascii="Footlight MT Light" w:hAnsi="Footlight MT Light"/>
                <w:color w:val="000000" w:themeColor="text1"/>
              </w:rPr>
            </w:pPr>
          </w:p>
        </w:tc>
      </w:tr>
      <w:tr w:rsidR="00FA35C5" w:rsidRPr="00264D2F" w14:paraId="5EF32A66" w14:textId="77777777" w:rsidTr="00607FB7">
        <w:tc>
          <w:tcPr>
            <w:tcW w:w="314" w:type="dxa"/>
          </w:tcPr>
          <w:p w14:paraId="41ED8796" w14:textId="46DE2D8F" w:rsidR="00FA35C5" w:rsidRPr="00264D2F" w:rsidRDefault="00FA35C5" w:rsidP="00FA35C5">
            <w:pPr>
              <w:pStyle w:val="ListParagraph"/>
              <w:ind w:left="0"/>
              <w:rPr>
                <w:rFonts w:ascii="Footlight MT Light" w:hAnsi="Footlight MT Light"/>
                <w:color w:val="000000" w:themeColor="text1"/>
              </w:rPr>
            </w:pPr>
            <w:r w:rsidRPr="00264D2F">
              <w:rPr>
                <w:rFonts w:ascii="Footlight MT Light" w:hAnsi="Footlight MT Light"/>
              </w:rPr>
              <w:t>-</w:t>
            </w:r>
          </w:p>
        </w:tc>
        <w:tc>
          <w:tcPr>
            <w:tcW w:w="2427" w:type="dxa"/>
          </w:tcPr>
          <w:p w14:paraId="50776314" w14:textId="4DECBEDF" w:rsidR="00FA35C5" w:rsidRPr="00264D2F" w:rsidRDefault="00FA35C5" w:rsidP="00FA35C5">
            <w:pPr>
              <w:pStyle w:val="ListParagraph"/>
              <w:keepNext/>
              <w:keepLines/>
              <w:spacing w:before="120" w:after="240"/>
              <w:ind w:left="0"/>
              <w:outlineLvl w:val="3"/>
              <w:rPr>
                <w:rFonts w:ascii="Footlight MT Light" w:hAnsi="Footlight MT Light"/>
                <w:b/>
                <w:color w:val="000000" w:themeColor="text1"/>
              </w:rPr>
            </w:pPr>
            <w:r w:rsidRPr="00264D2F">
              <w:rPr>
                <w:rFonts w:ascii="Footlight MT Light" w:hAnsi="Footlight MT Light"/>
                <w:b/>
              </w:rPr>
              <w:t xml:space="preserve">HPS </w:t>
            </w:r>
          </w:p>
        </w:tc>
        <w:tc>
          <w:tcPr>
            <w:tcW w:w="281" w:type="dxa"/>
          </w:tcPr>
          <w:p w14:paraId="0F20CB16" w14:textId="11A8C577" w:rsidR="00FA35C5" w:rsidRPr="00264D2F" w:rsidRDefault="00FA35C5" w:rsidP="00FA35C5">
            <w:pPr>
              <w:pStyle w:val="ListParagraph"/>
              <w:ind w:left="0"/>
              <w:rPr>
                <w:rFonts w:ascii="Footlight MT Light" w:hAnsi="Footlight MT Light"/>
                <w:color w:val="000000" w:themeColor="text1"/>
              </w:rPr>
            </w:pPr>
            <w:r w:rsidRPr="00264D2F">
              <w:rPr>
                <w:rFonts w:ascii="Footlight MT Light" w:hAnsi="Footlight MT Light"/>
              </w:rPr>
              <w:t>:</w:t>
            </w:r>
          </w:p>
        </w:tc>
        <w:tc>
          <w:tcPr>
            <w:tcW w:w="4679" w:type="dxa"/>
          </w:tcPr>
          <w:p w14:paraId="781BD624" w14:textId="72120784" w:rsidR="00FA35C5" w:rsidRPr="00264D2F" w:rsidRDefault="00FA35C5" w:rsidP="00FA35C5">
            <w:pPr>
              <w:pStyle w:val="ListParagraph"/>
              <w:ind w:left="0"/>
              <w:jc w:val="both"/>
              <w:rPr>
                <w:rFonts w:ascii="Footlight MT Light" w:hAnsi="Footlight MT Light"/>
                <w:color w:val="000000" w:themeColor="text1"/>
              </w:rPr>
            </w:pPr>
            <w:r w:rsidRPr="00264D2F">
              <w:rPr>
                <w:rFonts w:ascii="Footlight MT Light" w:hAnsi="Footlight MT Light"/>
                <w:bCs/>
              </w:rPr>
              <w:t xml:space="preserve">Harga </w:t>
            </w:r>
            <w:proofErr w:type="spellStart"/>
            <w:r w:rsidRPr="00264D2F">
              <w:rPr>
                <w:rFonts w:ascii="Footlight MT Light" w:hAnsi="Footlight MT Light"/>
                <w:bCs/>
              </w:rPr>
              <w:t>Perkiraan</w:t>
            </w:r>
            <w:proofErr w:type="spellEnd"/>
            <w:r w:rsidRPr="00264D2F">
              <w:rPr>
                <w:rFonts w:ascii="Footlight MT Light" w:hAnsi="Footlight MT Light"/>
                <w:bCs/>
              </w:rPr>
              <w:t xml:space="preserve"> </w:t>
            </w:r>
            <w:proofErr w:type="spellStart"/>
            <w:r w:rsidRPr="00264D2F">
              <w:rPr>
                <w:rFonts w:ascii="Footlight MT Light" w:hAnsi="Footlight MT Light"/>
                <w:bCs/>
              </w:rPr>
              <w:t>Sendiri</w:t>
            </w:r>
            <w:proofErr w:type="spellEnd"/>
            <w:r w:rsidRPr="00264D2F">
              <w:rPr>
                <w:rFonts w:ascii="Footlight MT Light" w:hAnsi="Footlight MT Light"/>
                <w:bCs/>
              </w:rPr>
              <w:t xml:space="preserve"> </w:t>
            </w:r>
          </w:p>
        </w:tc>
      </w:tr>
      <w:tr w:rsidR="00A24AA6" w:rsidRPr="00264D2F" w14:paraId="00810184" w14:textId="77777777" w:rsidTr="00607FB7">
        <w:tc>
          <w:tcPr>
            <w:tcW w:w="314" w:type="dxa"/>
          </w:tcPr>
          <w:p w14:paraId="31AE66B1"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0AA673C3" w14:textId="77777777" w:rsidR="00A24AA6" w:rsidRPr="00264D2F" w:rsidRDefault="00A24AA6" w:rsidP="00607FB7">
            <w:pPr>
              <w:pStyle w:val="ListParagraph"/>
              <w:suppressAutoHyphens/>
              <w:ind w:left="0"/>
              <w:jc w:val="center"/>
              <w:rPr>
                <w:rFonts w:ascii="Footlight MT Light" w:hAnsi="Footlight MT Light"/>
                <w:b/>
                <w:color w:val="000000" w:themeColor="text1"/>
              </w:rPr>
            </w:pPr>
          </w:p>
        </w:tc>
        <w:tc>
          <w:tcPr>
            <w:tcW w:w="281" w:type="dxa"/>
          </w:tcPr>
          <w:p w14:paraId="2EB3C30D"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414EA0F0"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43D5762D" w14:textId="77777777" w:rsidTr="00607FB7">
        <w:tc>
          <w:tcPr>
            <w:tcW w:w="314" w:type="dxa"/>
          </w:tcPr>
          <w:p w14:paraId="4CDD05BB"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5631B92A" w14:textId="77777777"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proofErr w:type="spellStart"/>
            <w:r w:rsidRPr="00264D2F">
              <w:rPr>
                <w:rFonts w:ascii="Footlight MT Light" w:hAnsi="Footlight MT Light"/>
                <w:b/>
                <w:color w:val="000000" w:themeColor="text1"/>
              </w:rPr>
              <w:t>Kerja</w:t>
            </w:r>
            <w:proofErr w:type="spellEnd"/>
            <w:r w:rsidRPr="00264D2F">
              <w:rPr>
                <w:rFonts w:ascii="Footlight MT Light" w:hAnsi="Footlight MT Light"/>
                <w:b/>
                <w:color w:val="000000" w:themeColor="text1"/>
              </w:rPr>
              <w:t xml:space="preserve"> Sama </w:t>
            </w:r>
            <w:proofErr w:type="spellStart"/>
            <w:r w:rsidRPr="00264D2F">
              <w:rPr>
                <w:rFonts w:ascii="Footlight MT Light" w:hAnsi="Footlight MT Light"/>
                <w:b/>
                <w:color w:val="000000" w:themeColor="text1"/>
              </w:rPr>
              <w:t>Operasi</w:t>
            </w:r>
            <w:proofErr w:type="spellEnd"/>
            <w:r w:rsidRPr="00264D2F">
              <w:rPr>
                <w:rFonts w:ascii="Footlight MT Light" w:hAnsi="Footlight MT Light"/>
                <w:b/>
                <w:color w:val="000000" w:themeColor="text1"/>
              </w:rPr>
              <w:t xml:space="preserve"> </w:t>
            </w:r>
          </w:p>
        </w:tc>
        <w:tc>
          <w:tcPr>
            <w:tcW w:w="281" w:type="dxa"/>
          </w:tcPr>
          <w:p w14:paraId="4C995F1E"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32E2DA17" w14:textId="2F9DCB6D" w:rsidR="00A24AA6" w:rsidRPr="00264D2F" w:rsidRDefault="00A24AA6" w:rsidP="00607FB7">
            <w:pPr>
              <w:pStyle w:val="ListParagraph"/>
              <w:ind w:left="0"/>
              <w:jc w:val="both"/>
              <w:rPr>
                <w:rFonts w:ascii="Footlight MT Light" w:hAnsi="Footlight MT Light"/>
                <w:color w:val="000000" w:themeColor="text1"/>
              </w:rPr>
            </w:pPr>
            <w:r w:rsidRPr="00264D2F">
              <w:rPr>
                <w:rFonts w:ascii="Footlight MT Light" w:hAnsi="Footlight MT Light"/>
                <w:color w:val="000000" w:themeColor="text1"/>
              </w:rPr>
              <w:t xml:space="preserve">yang </w:t>
            </w:r>
            <w:proofErr w:type="spellStart"/>
            <w:r w:rsidRPr="00264D2F">
              <w:rPr>
                <w:rFonts w:ascii="Footlight MT Light" w:hAnsi="Footlight MT Light"/>
                <w:color w:val="000000" w:themeColor="text1"/>
              </w:rPr>
              <w:t>selanjutnya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disingkat</w:t>
            </w:r>
            <w:proofErr w:type="spellEnd"/>
            <w:r w:rsidRPr="00264D2F">
              <w:rPr>
                <w:rFonts w:ascii="Footlight MT Light" w:hAnsi="Footlight MT Light"/>
                <w:color w:val="000000" w:themeColor="text1"/>
              </w:rPr>
              <w:t xml:space="preserve"> KSO </w:t>
            </w:r>
            <w:proofErr w:type="spellStart"/>
            <w:r w:rsidRPr="00264D2F">
              <w:rPr>
                <w:rFonts w:ascii="Footlight MT Light" w:hAnsi="Footlight MT Light"/>
                <w:color w:val="000000" w:themeColor="text1"/>
              </w:rPr>
              <w:t>adalah</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kerja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sama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antar</w:t>
            </w:r>
            <w:proofErr w:type="spellEnd"/>
            <w:r w:rsidRPr="00264D2F">
              <w:rPr>
                <w:rFonts w:ascii="Footlight MT Light" w:hAnsi="Footlight MT Light"/>
                <w:color w:val="000000" w:themeColor="text1"/>
              </w:rPr>
              <w:t xml:space="preserve"> </w:t>
            </w:r>
            <w:proofErr w:type="spellStart"/>
            <w:r w:rsidR="00C338A7" w:rsidRPr="00264D2F">
              <w:rPr>
                <w:rFonts w:ascii="Footlight MT Light" w:hAnsi="Footlight MT Light"/>
                <w:color w:val="000000" w:themeColor="text1"/>
              </w:rPr>
              <w:t>pelaku</w:t>
            </w:r>
            <w:proofErr w:type="spellEnd"/>
            <w:r w:rsidR="00C338A7" w:rsidRPr="00264D2F">
              <w:rPr>
                <w:rFonts w:ascii="Footlight MT Light" w:hAnsi="Footlight MT Light"/>
                <w:color w:val="000000" w:themeColor="text1"/>
              </w:rPr>
              <w:t xml:space="preserve"> </w:t>
            </w:r>
            <w:proofErr w:type="spellStart"/>
            <w:r w:rsidR="00C338A7" w:rsidRPr="00264D2F">
              <w:rPr>
                <w:rFonts w:ascii="Footlight MT Light" w:hAnsi="Footlight MT Light"/>
                <w:color w:val="000000" w:themeColor="text1"/>
              </w:rPr>
              <w:t>usaha</w:t>
            </w:r>
            <w:proofErr w:type="spellEnd"/>
            <w:r w:rsidR="00C338A7" w:rsidRPr="00264D2F">
              <w:rPr>
                <w:rFonts w:ascii="Footlight MT Light" w:hAnsi="Footlight MT Light"/>
                <w:color w:val="000000" w:themeColor="text1"/>
              </w:rPr>
              <w:t xml:space="preserve"> </w:t>
            </w:r>
            <w:r w:rsidRPr="00264D2F">
              <w:rPr>
                <w:rFonts w:ascii="Footlight MT Light" w:hAnsi="Footlight MT Light"/>
                <w:color w:val="000000" w:themeColor="text1"/>
              </w:rPr>
              <w:t xml:space="preserve">yang masing-masing </w:t>
            </w:r>
            <w:proofErr w:type="spellStart"/>
            <w:r w:rsidRPr="00264D2F">
              <w:rPr>
                <w:rFonts w:ascii="Footlight MT Light" w:hAnsi="Footlight MT Light"/>
                <w:color w:val="000000" w:themeColor="text1"/>
              </w:rPr>
              <w:t>pihak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mempunyai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kewajiban</w:t>
            </w:r>
            <w:proofErr w:type="spellEnd"/>
            <w:r w:rsidRPr="00264D2F">
              <w:rPr>
                <w:rFonts w:ascii="Footlight MT Light" w:hAnsi="Footlight MT Light"/>
                <w:color w:val="000000" w:themeColor="text1"/>
              </w:rPr>
              <w:t xml:space="preserve"> dan </w:t>
            </w:r>
            <w:proofErr w:type="spellStart"/>
            <w:r w:rsidRPr="00264D2F">
              <w:rPr>
                <w:rFonts w:ascii="Footlight MT Light" w:hAnsi="Footlight MT Light"/>
                <w:color w:val="000000" w:themeColor="text1"/>
              </w:rPr>
              <w:t>tanggung</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jawab</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jelas</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berdasarkan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perjanjian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tertulis</w:t>
            </w:r>
            <w:proofErr w:type="spellEnd"/>
            <w:r w:rsidR="00C338A7" w:rsidRPr="00264D2F">
              <w:rPr>
                <w:rFonts w:ascii="Footlight MT Light" w:hAnsi="Footlight MT Light"/>
                <w:color w:val="000000" w:themeColor="text1"/>
              </w:rPr>
              <w:t>.</w:t>
            </w:r>
          </w:p>
        </w:tc>
      </w:tr>
      <w:tr w:rsidR="00A24AA6" w:rsidRPr="00264D2F" w14:paraId="06579C69" w14:textId="77777777" w:rsidTr="00607FB7">
        <w:tc>
          <w:tcPr>
            <w:tcW w:w="314" w:type="dxa"/>
          </w:tcPr>
          <w:p w14:paraId="4EDC3589"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70FE9831"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72217E51"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09F7E6A2"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4CA8E5B2" w14:textId="77777777" w:rsidTr="00607FB7">
        <w:tc>
          <w:tcPr>
            <w:tcW w:w="314" w:type="dxa"/>
          </w:tcPr>
          <w:p w14:paraId="6A182D87"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3C977586" w14:textId="389B465B"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264D2F">
              <w:rPr>
                <w:rFonts w:ascii="Footlight MT Light" w:hAnsi="Footlight MT Light"/>
                <w:b/>
                <w:color w:val="000000" w:themeColor="text1"/>
              </w:rPr>
              <w:t>LDK</w:t>
            </w:r>
          </w:p>
        </w:tc>
        <w:tc>
          <w:tcPr>
            <w:tcW w:w="281" w:type="dxa"/>
          </w:tcPr>
          <w:p w14:paraId="19847B96"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0A85DE2C" w14:textId="1E1C4B64" w:rsidR="00A24AA6" w:rsidRPr="00264D2F" w:rsidRDefault="00A24AA6" w:rsidP="00607FB7">
            <w:pPr>
              <w:pStyle w:val="ListParagraph"/>
              <w:ind w:left="0"/>
              <w:jc w:val="both"/>
              <w:rPr>
                <w:rFonts w:ascii="Footlight MT Light" w:hAnsi="Footlight MT Light"/>
                <w:color w:val="000000" w:themeColor="text1"/>
              </w:rPr>
            </w:pPr>
            <w:r w:rsidRPr="00264D2F">
              <w:rPr>
                <w:rFonts w:ascii="Footlight MT Light" w:hAnsi="Footlight MT Light"/>
                <w:color w:val="000000" w:themeColor="text1"/>
              </w:rPr>
              <w:t xml:space="preserve">Lembar Data </w:t>
            </w:r>
            <w:proofErr w:type="spellStart"/>
            <w:r w:rsidRPr="00264D2F">
              <w:rPr>
                <w:rFonts w:ascii="Footlight MT Light" w:hAnsi="Footlight MT Light"/>
                <w:color w:val="000000" w:themeColor="text1"/>
              </w:rPr>
              <w:t>Kualifikasi</w:t>
            </w:r>
            <w:proofErr w:type="spellEnd"/>
            <w:r w:rsidR="00C338A7" w:rsidRPr="00264D2F">
              <w:rPr>
                <w:rFonts w:ascii="Footlight MT Light" w:hAnsi="Footlight MT Light"/>
                <w:color w:val="000000" w:themeColor="text1"/>
              </w:rPr>
              <w:t>.</w:t>
            </w:r>
          </w:p>
        </w:tc>
      </w:tr>
      <w:tr w:rsidR="00A24AA6" w:rsidRPr="00264D2F" w14:paraId="14931EF0" w14:textId="77777777" w:rsidTr="00607FB7">
        <w:tc>
          <w:tcPr>
            <w:tcW w:w="314" w:type="dxa"/>
          </w:tcPr>
          <w:p w14:paraId="0680C1D9"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14994FB1"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5892F312"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1883D51B"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46FA2A50" w14:textId="77777777" w:rsidTr="00607FB7">
        <w:tc>
          <w:tcPr>
            <w:tcW w:w="314" w:type="dxa"/>
          </w:tcPr>
          <w:p w14:paraId="6B16A484"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5EB25928" w14:textId="1023630B"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264D2F">
              <w:rPr>
                <w:rFonts w:ascii="Footlight MT Light" w:hAnsi="Footlight MT Light"/>
                <w:b/>
                <w:color w:val="000000" w:themeColor="text1"/>
              </w:rPr>
              <w:t>PA</w:t>
            </w:r>
          </w:p>
        </w:tc>
        <w:tc>
          <w:tcPr>
            <w:tcW w:w="281" w:type="dxa"/>
          </w:tcPr>
          <w:p w14:paraId="7B134173"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2CC2C487" w14:textId="0F50E96A" w:rsidR="00A24AA6" w:rsidRPr="00264D2F" w:rsidRDefault="00A24AA6" w:rsidP="00F72301">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Pengguna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Anggaran</w:t>
            </w:r>
            <w:proofErr w:type="spellEnd"/>
            <w:r w:rsidR="00C338A7" w:rsidRPr="00264D2F">
              <w:rPr>
                <w:rFonts w:ascii="Footlight MT Light" w:hAnsi="Footlight MT Light"/>
                <w:color w:val="000000" w:themeColor="text1"/>
              </w:rPr>
              <w:t>.</w:t>
            </w:r>
          </w:p>
        </w:tc>
      </w:tr>
      <w:tr w:rsidR="00A24AA6" w:rsidRPr="00264D2F" w14:paraId="6938C467" w14:textId="77777777" w:rsidTr="00607FB7">
        <w:tc>
          <w:tcPr>
            <w:tcW w:w="314" w:type="dxa"/>
          </w:tcPr>
          <w:p w14:paraId="06360C8B"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628BDCED"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2AA7654A"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72E57EA7"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741869B5" w14:textId="77777777" w:rsidTr="00607FB7">
        <w:tc>
          <w:tcPr>
            <w:tcW w:w="314" w:type="dxa"/>
          </w:tcPr>
          <w:p w14:paraId="41D38773"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6B000D0F" w14:textId="0F92DC8A"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264D2F">
              <w:rPr>
                <w:rFonts w:ascii="Footlight MT Light" w:hAnsi="Footlight MT Light"/>
                <w:b/>
                <w:color w:val="000000" w:themeColor="text1"/>
              </w:rPr>
              <w:t>KPA</w:t>
            </w:r>
          </w:p>
        </w:tc>
        <w:tc>
          <w:tcPr>
            <w:tcW w:w="281" w:type="dxa"/>
          </w:tcPr>
          <w:p w14:paraId="7C01E0D2"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6F1AD98A" w14:textId="4B33533F" w:rsidR="00A24AA6" w:rsidRPr="00264D2F" w:rsidRDefault="00A24AA6" w:rsidP="00F72301">
            <w:pPr>
              <w:pStyle w:val="ListParagraph"/>
              <w:ind w:left="0"/>
              <w:jc w:val="both"/>
              <w:rPr>
                <w:rFonts w:ascii="Footlight MT Light" w:hAnsi="Footlight MT Light"/>
                <w:color w:val="000000" w:themeColor="text1"/>
              </w:rPr>
            </w:pPr>
            <w:r w:rsidRPr="00264D2F">
              <w:rPr>
                <w:rFonts w:ascii="Footlight MT Light" w:hAnsi="Footlight MT Light"/>
                <w:color w:val="000000" w:themeColor="text1"/>
              </w:rPr>
              <w:t xml:space="preserve">Kuasa </w:t>
            </w:r>
            <w:proofErr w:type="spellStart"/>
            <w:r w:rsidRPr="00264D2F">
              <w:rPr>
                <w:rFonts w:ascii="Footlight MT Light" w:hAnsi="Footlight MT Light"/>
                <w:color w:val="000000" w:themeColor="text1"/>
              </w:rPr>
              <w:t>Pengguna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Anggaran</w:t>
            </w:r>
            <w:proofErr w:type="spellEnd"/>
            <w:r w:rsidR="00C338A7" w:rsidRPr="00264D2F">
              <w:rPr>
                <w:rFonts w:ascii="Footlight MT Light" w:hAnsi="Footlight MT Light"/>
                <w:color w:val="000000" w:themeColor="text1"/>
              </w:rPr>
              <w:t>.</w:t>
            </w:r>
          </w:p>
        </w:tc>
      </w:tr>
      <w:tr w:rsidR="00A24AA6" w:rsidRPr="00264D2F" w14:paraId="44447931" w14:textId="77777777" w:rsidTr="00607FB7">
        <w:tc>
          <w:tcPr>
            <w:tcW w:w="314" w:type="dxa"/>
          </w:tcPr>
          <w:p w14:paraId="679C3837"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6F2592BC"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0F7B20B3"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01A223CF"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578E6B15" w14:textId="77777777" w:rsidTr="00607FB7">
        <w:tc>
          <w:tcPr>
            <w:tcW w:w="314" w:type="dxa"/>
          </w:tcPr>
          <w:p w14:paraId="11EA2119"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5E048848" w14:textId="4D9BC4B4"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264D2F">
              <w:rPr>
                <w:rFonts w:ascii="Footlight MT Light" w:hAnsi="Footlight MT Light"/>
                <w:b/>
                <w:color w:val="000000" w:themeColor="text1"/>
              </w:rPr>
              <w:t>UKPBJ</w:t>
            </w:r>
          </w:p>
        </w:tc>
        <w:tc>
          <w:tcPr>
            <w:tcW w:w="281" w:type="dxa"/>
          </w:tcPr>
          <w:p w14:paraId="6EED27F1"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1B223713" w14:textId="0A9897D6" w:rsidR="00A24AA6" w:rsidRPr="00264D2F" w:rsidRDefault="00DC6173" w:rsidP="00F72301">
            <w:pPr>
              <w:pStyle w:val="ListParagraph"/>
              <w:ind w:left="0"/>
              <w:jc w:val="both"/>
              <w:rPr>
                <w:rFonts w:ascii="Footlight MT Light" w:hAnsi="Footlight MT Light"/>
                <w:color w:val="000000" w:themeColor="text1"/>
              </w:rPr>
            </w:pPr>
            <w:r w:rsidRPr="00264D2F">
              <w:t xml:space="preserve">Unit </w:t>
            </w:r>
            <w:proofErr w:type="spellStart"/>
            <w:r w:rsidRPr="00264D2F">
              <w:t>Kerja</w:t>
            </w:r>
            <w:proofErr w:type="spellEnd"/>
            <w:r w:rsidRPr="00264D2F">
              <w:t xml:space="preserve"> </w:t>
            </w:r>
            <w:proofErr w:type="spellStart"/>
            <w:r w:rsidRPr="00264D2F">
              <w:t>Pengadaan</w:t>
            </w:r>
            <w:proofErr w:type="spellEnd"/>
            <w:r w:rsidRPr="00264D2F">
              <w:t xml:space="preserve"> </w:t>
            </w:r>
            <w:proofErr w:type="spellStart"/>
            <w:r w:rsidRPr="00264D2F">
              <w:t>Barang</w:t>
            </w:r>
            <w:proofErr w:type="spellEnd"/>
            <w:r w:rsidRPr="00264D2F">
              <w:t xml:space="preserve">/Jasa </w:t>
            </w:r>
          </w:p>
          <w:p w14:paraId="0AA78462" w14:textId="77777777" w:rsidR="00A24AA6" w:rsidRPr="00264D2F" w:rsidRDefault="00A24AA6" w:rsidP="00F72301">
            <w:pPr>
              <w:pStyle w:val="ListParagraph"/>
              <w:ind w:left="0"/>
              <w:jc w:val="both"/>
              <w:rPr>
                <w:rFonts w:ascii="Footlight MT Light" w:hAnsi="Footlight MT Light"/>
                <w:color w:val="000000" w:themeColor="text1"/>
              </w:rPr>
            </w:pPr>
          </w:p>
        </w:tc>
      </w:tr>
      <w:tr w:rsidR="00A24AA6" w:rsidRPr="00264D2F" w14:paraId="33641C71" w14:textId="77777777" w:rsidTr="00607FB7">
        <w:tc>
          <w:tcPr>
            <w:tcW w:w="314" w:type="dxa"/>
          </w:tcPr>
          <w:p w14:paraId="6B823270"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7CD5D883" w14:textId="77777777"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proofErr w:type="spellStart"/>
            <w:r w:rsidRPr="00264D2F">
              <w:rPr>
                <w:rFonts w:ascii="Footlight MT Light" w:hAnsi="Footlight MT Light"/>
                <w:b/>
                <w:color w:val="000000" w:themeColor="text1"/>
              </w:rPr>
              <w:t>Pokja</w:t>
            </w:r>
            <w:proofErr w:type="spellEnd"/>
            <w:r w:rsidRPr="00264D2F">
              <w:rPr>
                <w:rFonts w:ascii="Footlight MT Light" w:hAnsi="Footlight MT Light"/>
                <w:b/>
                <w:color w:val="000000" w:themeColor="text1"/>
              </w:rPr>
              <w:t xml:space="preserve"> </w:t>
            </w:r>
            <w:proofErr w:type="spellStart"/>
            <w:r w:rsidRPr="00264D2F">
              <w:rPr>
                <w:rFonts w:ascii="Footlight MT Light" w:hAnsi="Footlight MT Light"/>
                <w:b/>
                <w:color w:val="000000" w:themeColor="text1"/>
              </w:rPr>
              <w:t>Pemilihan</w:t>
            </w:r>
            <w:proofErr w:type="spellEnd"/>
          </w:p>
        </w:tc>
        <w:tc>
          <w:tcPr>
            <w:tcW w:w="281" w:type="dxa"/>
          </w:tcPr>
          <w:p w14:paraId="32E01419"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596FDC52" w14:textId="5E505200"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Kelompok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Kerja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Pemilihan</w:t>
            </w:r>
            <w:proofErr w:type="spellEnd"/>
            <w:r w:rsidR="00C338A7" w:rsidRPr="00264D2F">
              <w:rPr>
                <w:rFonts w:ascii="Footlight MT Light" w:hAnsi="Footlight MT Light"/>
                <w:color w:val="000000" w:themeColor="text1"/>
              </w:rPr>
              <w:t>.</w:t>
            </w:r>
          </w:p>
        </w:tc>
      </w:tr>
      <w:tr w:rsidR="00A24AA6" w:rsidRPr="00264D2F" w14:paraId="49355A0E" w14:textId="77777777" w:rsidTr="00607FB7">
        <w:tc>
          <w:tcPr>
            <w:tcW w:w="314" w:type="dxa"/>
          </w:tcPr>
          <w:p w14:paraId="22A3EF0C"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06166A97"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2503E46B"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215EB43D"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7967FAEB" w14:textId="77777777" w:rsidTr="00607FB7">
        <w:tc>
          <w:tcPr>
            <w:tcW w:w="314" w:type="dxa"/>
          </w:tcPr>
          <w:p w14:paraId="1ECCB962"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2EF0A677" w14:textId="00EFAF00" w:rsidR="00A24AA6" w:rsidRPr="00264D2F" w:rsidRDefault="00A24AA6" w:rsidP="00607FB7">
            <w:pPr>
              <w:pStyle w:val="NormalWeb"/>
              <w:tabs>
                <w:tab w:val="left" w:pos="709"/>
                <w:tab w:val="left" w:pos="1985"/>
              </w:tabs>
              <w:spacing w:before="0" w:beforeAutospacing="0" w:after="0" w:afterAutospacing="0"/>
              <w:rPr>
                <w:rFonts w:ascii="Footlight MT Light" w:hAnsi="Footlight MT Light"/>
                <w:b/>
                <w:color w:val="000000" w:themeColor="text1"/>
              </w:rPr>
            </w:pPr>
            <w:r w:rsidRPr="00264D2F">
              <w:rPr>
                <w:rFonts w:ascii="Footlight MT Light" w:hAnsi="Footlight MT Light"/>
                <w:b/>
                <w:color w:val="000000" w:themeColor="text1"/>
              </w:rPr>
              <w:t>PPK</w:t>
            </w:r>
          </w:p>
        </w:tc>
        <w:tc>
          <w:tcPr>
            <w:tcW w:w="281" w:type="dxa"/>
          </w:tcPr>
          <w:p w14:paraId="612EF01B"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60BE2395" w14:textId="6259F63A" w:rsidR="00A24AA6" w:rsidRPr="00264D2F" w:rsidRDefault="00A24AA6" w:rsidP="00F72301">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Pejabat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Pembuat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Komitmen</w:t>
            </w:r>
            <w:proofErr w:type="spellEnd"/>
            <w:r w:rsidR="00C338A7" w:rsidRPr="00264D2F">
              <w:rPr>
                <w:rFonts w:ascii="Footlight MT Light" w:hAnsi="Footlight MT Light"/>
                <w:color w:val="000000" w:themeColor="text1"/>
              </w:rPr>
              <w:t>.</w:t>
            </w:r>
          </w:p>
        </w:tc>
      </w:tr>
      <w:tr w:rsidR="00A24AA6" w:rsidRPr="00264D2F" w14:paraId="0797F278" w14:textId="77777777" w:rsidTr="00607FB7">
        <w:tc>
          <w:tcPr>
            <w:tcW w:w="314" w:type="dxa"/>
          </w:tcPr>
          <w:p w14:paraId="251209E0"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40119DA2"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7ED91FB9"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6AA2EE2C"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3377C1BB" w14:textId="77777777" w:rsidTr="00607FB7">
        <w:tc>
          <w:tcPr>
            <w:tcW w:w="314" w:type="dxa"/>
          </w:tcPr>
          <w:p w14:paraId="6B3D88F5"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32BC1504"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roofErr w:type="spellStart"/>
            <w:r w:rsidRPr="00264D2F">
              <w:rPr>
                <w:rFonts w:ascii="Footlight MT Light" w:hAnsi="Footlight MT Light"/>
                <w:b/>
                <w:color w:val="000000" w:themeColor="text1"/>
              </w:rPr>
              <w:t>Pelaku</w:t>
            </w:r>
            <w:proofErr w:type="spellEnd"/>
            <w:r w:rsidRPr="00264D2F">
              <w:rPr>
                <w:rFonts w:ascii="Footlight MT Light" w:hAnsi="Footlight MT Light"/>
                <w:b/>
                <w:color w:val="000000" w:themeColor="text1"/>
              </w:rPr>
              <w:t xml:space="preserve"> Usaha</w:t>
            </w:r>
          </w:p>
        </w:tc>
        <w:tc>
          <w:tcPr>
            <w:tcW w:w="281" w:type="dxa"/>
          </w:tcPr>
          <w:p w14:paraId="747F1796"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2EA60E1A" w14:textId="3D205AA0" w:rsidR="00A24AA6" w:rsidRPr="00264D2F" w:rsidRDefault="00A24AA6" w:rsidP="00C338A7">
            <w:pPr>
              <w:pStyle w:val="ListParagraph"/>
              <w:ind w:left="0"/>
              <w:jc w:val="both"/>
              <w:rPr>
                <w:rFonts w:ascii="Footlight MT Light" w:hAnsi="Footlight MT Light"/>
                <w:b/>
                <w:color w:val="000000" w:themeColor="text1"/>
              </w:rPr>
            </w:pPr>
            <w:r w:rsidRPr="00264D2F">
              <w:rPr>
                <w:rFonts w:ascii="Footlight MT Light" w:hAnsi="Footlight MT Light"/>
                <w:color w:val="000000" w:themeColor="text1"/>
              </w:rPr>
              <w:t xml:space="preserve">badan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atau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perseorangan</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melakukan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dan/</w:t>
            </w:r>
            <w:proofErr w:type="spellStart"/>
            <w:r w:rsidRPr="00264D2F">
              <w:rPr>
                <w:rFonts w:ascii="Footlight MT Light" w:hAnsi="Footlight MT Light"/>
                <w:color w:val="000000" w:themeColor="text1"/>
              </w:rPr>
              <w:t>atau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kegiatan</w:t>
            </w:r>
            <w:proofErr w:type="spellEnd"/>
            <w:r w:rsidRPr="00264D2F">
              <w:rPr>
                <w:rFonts w:ascii="Footlight MT Light" w:hAnsi="Footlight MT Light"/>
                <w:color w:val="000000" w:themeColor="text1"/>
              </w:rPr>
              <w:t xml:space="preserve"> pada </w:t>
            </w:r>
            <w:proofErr w:type="spellStart"/>
            <w:r w:rsidRPr="00264D2F">
              <w:rPr>
                <w:rFonts w:ascii="Footlight MT Light" w:hAnsi="Footlight MT Light"/>
                <w:color w:val="000000" w:themeColor="text1"/>
              </w:rPr>
              <w:t>bidang</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tertentu</w:t>
            </w:r>
            <w:proofErr w:type="spellEnd"/>
            <w:r w:rsidR="00C338A7" w:rsidRPr="00264D2F">
              <w:rPr>
                <w:rFonts w:ascii="Footlight MT Light" w:hAnsi="Footlight MT Light"/>
                <w:color w:val="000000" w:themeColor="text1"/>
              </w:rPr>
              <w:t>.</w:t>
            </w:r>
          </w:p>
        </w:tc>
      </w:tr>
      <w:tr w:rsidR="00A24AA6" w:rsidRPr="00264D2F" w14:paraId="3449CF02" w14:textId="77777777" w:rsidTr="00607FB7">
        <w:tc>
          <w:tcPr>
            <w:tcW w:w="314" w:type="dxa"/>
          </w:tcPr>
          <w:p w14:paraId="144FE4F3" w14:textId="77777777" w:rsidR="00A24AA6" w:rsidRPr="00264D2F" w:rsidRDefault="00A24AA6" w:rsidP="00607FB7">
            <w:pPr>
              <w:pStyle w:val="ListParagraph"/>
              <w:ind w:left="0"/>
              <w:rPr>
                <w:rFonts w:ascii="Footlight MT Light" w:hAnsi="Footlight MT Light"/>
                <w:color w:val="000000" w:themeColor="text1"/>
                <w:lang w:val="en-ID"/>
              </w:rPr>
            </w:pPr>
            <w:r w:rsidRPr="00264D2F">
              <w:rPr>
                <w:rFonts w:ascii="Footlight MT Light" w:hAnsi="Footlight MT Light"/>
                <w:color w:val="000000" w:themeColor="text1"/>
                <w:lang w:val="en-ID"/>
              </w:rPr>
              <w:t>-</w:t>
            </w:r>
          </w:p>
        </w:tc>
        <w:tc>
          <w:tcPr>
            <w:tcW w:w="2427" w:type="dxa"/>
          </w:tcPr>
          <w:p w14:paraId="580EF2BA"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lang w:val="en-ID"/>
              </w:rPr>
            </w:pPr>
            <w:proofErr w:type="spellStart"/>
            <w:r w:rsidRPr="00264D2F">
              <w:rPr>
                <w:rFonts w:ascii="Footlight MT Light" w:hAnsi="Footlight MT Light"/>
                <w:b/>
                <w:lang w:val="en-ID"/>
              </w:rPr>
              <w:t>Pelaku</w:t>
            </w:r>
            <w:proofErr w:type="spellEnd"/>
            <w:r w:rsidRPr="00264D2F">
              <w:rPr>
                <w:rFonts w:ascii="Footlight MT Light" w:hAnsi="Footlight MT Light"/>
                <w:b/>
                <w:lang w:val="en-ID"/>
              </w:rPr>
              <w:t xml:space="preserve"> Usaha Orang Asli Papua</w:t>
            </w:r>
          </w:p>
        </w:tc>
        <w:tc>
          <w:tcPr>
            <w:tcW w:w="281" w:type="dxa"/>
          </w:tcPr>
          <w:p w14:paraId="5082A91A" w14:textId="77777777" w:rsidR="00A24AA6" w:rsidRPr="00264D2F" w:rsidRDefault="00A24AA6" w:rsidP="00607FB7">
            <w:pPr>
              <w:pStyle w:val="ListParagraph"/>
              <w:ind w:left="0"/>
              <w:rPr>
                <w:rFonts w:ascii="Footlight MT Light" w:hAnsi="Footlight MT Light"/>
                <w:lang w:val="en-ID"/>
              </w:rPr>
            </w:pPr>
            <w:r w:rsidRPr="00264D2F">
              <w:rPr>
                <w:rFonts w:ascii="Footlight MT Light" w:hAnsi="Footlight MT Light"/>
                <w:lang w:val="en-ID"/>
              </w:rPr>
              <w:t>:</w:t>
            </w:r>
          </w:p>
        </w:tc>
        <w:tc>
          <w:tcPr>
            <w:tcW w:w="4679" w:type="dxa"/>
          </w:tcPr>
          <w:p w14:paraId="3F9E3AFD" w14:textId="77777777" w:rsidR="00A24AA6" w:rsidRPr="00264D2F" w:rsidRDefault="00A24AA6" w:rsidP="00607FB7">
            <w:pPr>
              <w:pStyle w:val="ListParagraph"/>
              <w:ind w:left="0"/>
              <w:jc w:val="both"/>
              <w:rPr>
                <w:rFonts w:ascii="Footlight MT Light" w:hAnsi="Footlight MT Light"/>
                <w:lang w:val="en-ID"/>
              </w:rPr>
            </w:pPr>
            <w:r w:rsidRPr="00264D2F">
              <w:rPr>
                <w:rFonts w:ascii="Footlight MT Light" w:hAnsi="Footlight MT Light"/>
                <w:lang w:val="en-ID"/>
              </w:rPr>
              <w:t xml:space="preserve">yang </w:t>
            </w:r>
            <w:proofErr w:type="spellStart"/>
            <w:r w:rsidRPr="00264D2F">
              <w:rPr>
                <w:rFonts w:ascii="Footlight MT Light" w:hAnsi="Footlight MT Light"/>
                <w:lang w:val="en-ID"/>
              </w:rPr>
              <w:t>selanjutnya</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disebut</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pelaku</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usaha</w:t>
            </w:r>
            <w:proofErr w:type="spellEnd"/>
            <w:r w:rsidRPr="00264D2F">
              <w:rPr>
                <w:rFonts w:ascii="Footlight MT Light" w:hAnsi="Footlight MT Light"/>
                <w:lang w:val="en-ID"/>
              </w:rPr>
              <w:t xml:space="preserve"> Papua </w:t>
            </w:r>
            <w:proofErr w:type="spellStart"/>
            <w:r w:rsidRPr="00264D2F">
              <w:rPr>
                <w:rFonts w:ascii="Footlight MT Light" w:hAnsi="Footlight MT Light"/>
                <w:lang w:val="en-ID"/>
              </w:rPr>
              <w:t>adalah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calon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penyedia</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merupakan</w:t>
            </w:r>
            <w:proofErr w:type="spellEnd"/>
            <w:r w:rsidRPr="00264D2F">
              <w:rPr>
                <w:rFonts w:ascii="Footlight MT Light" w:hAnsi="Footlight MT Light"/>
                <w:lang w:val="en-ID"/>
              </w:rPr>
              <w:t>/</w:t>
            </w:r>
            <w:proofErr w:type="spellStart"/>
            <w:r w:rsidRPr="00264D2F">
              <w:rPr>
                <w:rFonts w:ascii="Footlight MT Light" w:hAnsi="Footlight MT Light"/>
                <w:lang w:val="en-ID"/>
              </w:rPr>
              <w:t>dimiliki</w:t>
            </w:r>
            <w:proofErr w:type="spellEnd"/>
            <w:r w:rsidRPr="00264D2F">
              <w:rPr>
                <w:rFonts w:ascii="Footlight MT Light" w:hAnsi="Footlight MT Light"/>
                <w:lang w:val="en-ID"/>
              </w:rPr>
              <w:t xml:space="preserve"> orang </w:t>
            </w:r>
            <w:proofErr w:type="spellStart"/>
            <w:r w:rsidRPr="00264D2F">
              <w:rPr>
                <w:rFonts w:ascii="Footlight MT Light" w:hAnsi="Footlight MT Light"/>
                <w:lang w:val="en-ID"/>
              </w:rPr>
              <w:t>asli</w:t>
            </w:r>
            <w:proofErr w:type="spellEnd"/>
            <w:r w:rsidRPr="00264D2F">
              <w:rPr>
                <w:rFonts w:ascii="Footlight MT Light" w:hAnsi="Footlight MT Light"/>
                <w:lang w:val="en-ID"/>
              </w:rPr>
              <w:t xml:space="preserve"> Papua dan </w:t>
            </w:r>
            <w:proofErr w:type="spellStart"/>
            <w:r w:rsidRPr="00264D2F">
              <w:rPr>
                <w:rFonts w:ascii="Footlight MT Light" w:hAnsi="Footlight MT Light"/>
                <w:lang w:val="en-ID"/>
              </w:rPr>
              <w:t>berdomisili</w:t>
            </w:r>
            <w:proofErr w:type="spellEnd"/>
            <w:r w:rsidRPr="00264D2F">
              <w:rPr>
                <w:rFonts w:ascii="Footlight MT Light" w:hAnsi="Footlight MT Light"/>
                <w:lang w:val="en-ID"/>
              </w:rPr>
              <w:t>/</w:t>
            </w:r>
            <w:proofErr w:type="spellStart"/>
            <w:r w:rsidRPr="00264D2F">
              <w:rPr>
                <w:rFonts w:ascii="Footlight MT Light" w:hAnsi="Footlight MT Light"/>
                <w:lang w:val="en-ID"/>
              </w:rPr>
              <w:t>berkedudukan</w:t>
            </w:r>
            <w:proofErr w:type="spellEnd"/>
            <w:r w:rsidRPr="00264D2F">
              <w:rPr>
                <w:rFonts w:ascii="Footlight MT Light" w:hAnsi="Footlight MT Light"/>
                <w:lang w:val="en-ID"/>
              </w:rPr>
              <w:t xml:space="preserve"> di </w:t>
            </w:r>
            <w:proofErr w:type="spellStart"/>
            <w:r w:rsidRPr="00264D2F">
              <w:rPr>
                <w:rFonts w:ascii="Footlight MT Light" w:hAnsi="Footlight MT Light"/>
                <w:lang w:val="en-ID"/>
              </w:rPr>
              <w:t>Provinsi</w:t>
            </w:r>
            <w:proofErr w:type="spellEnd"/>
            <w:r w:rsidRPr="00264D2F">
              <w:rPr>
                <w:rFonts w:ascii="Footlight MT Light" w:hAnsi="Footlight MT Light"/>
                <w:lang w:val="en-ID"/>
              </w:rPr>
              <w:t xml:space="preserve"> Papua dan </w:t>
            </w:r>
            <w:proofErr w:type="spellStart"/>
            <w:r w:rsidRPr="00264D2F">
              <w:rPr>
                <w:rFonts w:ascii="Footlight MT Light" w:hAnsi="Footlight MT Light"/>
                <w:lang w:val="en-ID"/>
              </w:rPr>
              <w:t>Provinsi</w:t>
            </w:r>
            <w:proofErr w:type="spellEnd"/>
            <w:r w:rsidRPr="00264D2F">
              <w:rPr>
                <w:rFonts w:ascii="Footlight MT Light" w:hAnsi="Footlight MT Light"/>
                <w:lang w:val="en-ID"/>
              </w:rPr>
              <w:t xml:space="preserve"> Papua Barat.</w:t>
            </w:r>
          </w:p>
        </w:tc>
      </w:tr>
      <w:tr w:rsidR="00A24AA6" w:rsidRPr="00264D2F" w14:paraId="133C522E" w14:textId="77777777" w:rsidTr="00607FB7">
        <w:tc>
          <w:tcPr>
            <w:tcW w:w="314" w:type="dxa"/>
          </w:tcPr>
          <w:p w14:paraId="0E974411" w14:textId="77777777" w:rsidR="00A24AA6" w:rsidRPr="00264D2F" w:rsidRDefault="00A24AA6" w:rsidP="00607FB7">
            <w:pPr>
              <w:pStyle w:val="ListParagraph"/>
              <w:ind w:left="0"/>
              <w:rPr>
                <w:rFonts w:ascii="Footlight MT Light" w:hAnsi="Footlight MT Light"/>
                <w:color w:val="000000" w:themeColor="text1"/>
                <w:lang w:val="en-ID"/>
              </w:rPr>
            </w:pPr>
          </w:p>
        </w:tc>
        <w:tc>
          <w:tcPr>
            <w:tcW w:w="2427" w:type="dxa"/>
          </w:tcPr>
          <w:p w14:paraId="5C1AE676"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strike/>
                <w:color w:val="FF0000"/>
                <w:lang w:val="en-ID"/>
              </w:rPr>
            </w:pPr>
          </w:p>
        </w:tc>
        <w:tc>
          <w:tcPr>
            <w:tcW w:w="281" w:type="dxa"/>
          </w:tcPr>
          <w:p w14:paraId="0F08361B" w14:textId="77777777" w:rsidR="00A24AA6" w:rsidRPr="00264D2F" w:rsidRDefault="00A24AA6" w:rsidP="00607FB7">
            <w:pPr>
              <w:pStyle w:val="ListParagraph"/>
              <w:ind w:left="0"/>
              <w:rPr>
                <w:rFonts w:ascii="Footlight MT Light" w:hAnsi="Footlight MT Light"/>
                <w:strike/>
                <w:color w:val="FF0000"/>
                <w:lang w:val="en-ID"/>
              </w:rPr>
            </w:pPr>
          </w:p>
        </w:tc>
        <w:tc>
          <w:tcPr>
            <w:tcW w:w="4679" w:type="dxa"/>
          </w:tcPr>
          <w:p w14:paraId="4910593D" w14:textId="77777777" w:rsidR="00A24AA6" w:rsidRPr="00264D2F" w:rsidRDefault="00A24AA6" w:rsidP="00607FB7">
            <w:pPr>
              <w:pStyle w:val="ListParagraph"/>
              <w:ind w:left="0"/>
              <w:jc w:val="both"/>
              <w:rPr>
                <w:rFonts w:ascii="Footlight MT Light" w:hAnsi="Footlight MT Light"/>
                <w:strike/>
                <w:color w:val="FF0000"/>
                <w:lang w:val="en-ID"/>
              </w:rPr>
            </w:pPr>
          </w:p>
        </w:tc>
      </w:tr>
      <w:tr w:rsidR="00A24AA6" w:rsidRPr="00264D2F" w14:paraId="46C3EC09" w14:textId="77777777" w:rsidTr="00607FB7">
        <w:tc>
          <w:tcPr>
            <w:tcW w:w="314" w:type="dxa"/>
          </w:tcPr>
          <w:p w14:paraId="0C295A19" w14:textId="77777777" w:rsidR="00A24AA6" w:rsidRPr="00264D2F" w:rsidRDefault="00A24AA6" w:rsidP="00607FB7">
            <w:pPr>
              <w:pStyle w:val="ListParagraph"/>
              <w:ind w:left="0"/>
              <w:rPr>
                <w:rFonts w:ascii="Footlight MT Light" w:hAnsi="Footlight MT Light"/>
                <w:color w:val="000000" w:themeColor="text1"/>
                <w:lang w:val="en-ID"/>
              </w:rPr>
            </w:pPr>
            <w:r w:rsidRPr="00264D2F">
              <w:rPr>
                <w:rFonts w:ascii="Footlight MT Light" w:hAnsi="Footlight MT Light"/>
                <w:color w:val="000000" w:themeColor="text1"/>
              </w:rPr>
              <w:t>-</w:t>
            </w:r>
          </w:p>
        </w:tc>
        <w:tc>
          <w:tcPr>
            <w:tcW w:w="2427" w:type="dxa"/>
          </w:tcPr>
          <w:p w14:paraId="29722B14"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en-ID"/>
              </w:rPr>
            </w:pPr>
            <w:proofErr w:type="spellStart"/>
            <w:r w:rsidRPr="00264D2F">
              <w:rPr>
                <w:rFonts w:ascii="Footlight MT Light" w:hAnsi="Footlight MT Light"/>
                <w:b/>
                <w:color w:val="000000" w:themeColor="text1"/>
                <w:lang w:val="en-ID"/>
              </w:rPr>
              <w:t>Peserta</w:t>
            </w:r>
            <w:proofErr w:type="spellEnd"/>
          </w:p>
        </w:tc>
        <w:tc>
          <w:tcPr>
            <w:tcW w:w="281" w:type="dxa"/>
          </w:tcPr>
          <w:p w14:paraId="1BEB685F" w14:textId="77777777" w:rsidR="00A24AA6" w:rsidRPr="00264D2F" w:rsidRDefault="00A24AA6" w:rsidP="00607FB7">
            <w:pPr>
              <w:pStyle w:val="ListParagraph"/>
              <w:ind w:left="0"/>
              <w:rPr>
                <w:rFonts w:ascii="Footlight MT Light" w:hAnsi="Footlight MT Light"/>
                <w:color w:val="000000" w:themeColor="text1"/>
                <w:lang w:val="en-ID"/>
              </w:rPr>
            </w:pPr>
            <w:r w:rsidRPr="00264D2F">
              <w:rPr>
                <w:rFonts w:ascii="Footlight MT Light" w:hAnsi="Footlight MT Light"/>
                <w:color w:val="000000" w:themeColor="text1"/>
                <w:lang w:val="en-ID"/>
              </w:rPr>
              <w:t>:</w:t>
            </w:r>
          </w:p>
        </w:tc>
        <w:tc>
          <w:tcPr>
            <w:tcW w:w="4679" w:type="dxa"/>
          </w:tcPr>
          <w:p w14:paraId="310FD0A4" w14:textId="7555AB0E" w:rsidR="00A24AA6" w:rsidRPr="00264D2F" w:rsidRDefault="00A24AA6" w:rsidP="00607FB7">
            <w:pPr>
              <w:pStyle w:val="ListParagraph"/>
              <w:ind w:left="0"/>
              <w:jc w:val="both"/>
              <w:rPr>
                <w:rFonts w:ascii="Footlight MT Light" w:hAnsi="Footlight MT Light"/>
                <w:color w:val="000000" w:themeColor="text1"/>
                <w:lang w:val="en-ID"/>
              </w:rPr>
            </w:pP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yang </w:t>
            </w:r>
            <w:proofErr w:type="spellStart"/>
            <w:r w:rsidRPr="00264D2F">
              <w:rPr>
                <w:rFonts w:ascii="Footlight MT Light" w:hAnsi="Footlight MT Light"/>
                <w:color w:val="000000" w:themeColor="text1"/>
                <w:lang w:val="en-ID"/>
              </w:rPr>
              <w:t>mendaftar</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untuk</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mengikuti</w:t>
            </w:r>
            <w:proofErr w:type="spellEnd"/>
            <w:r w:rsidRPr="00264D2F">
              <w:rPr>
                <w:rFonts w:ascii="Footlight MT Light" w:hAnsi="Footlight MT Light"/>
                <w:color w:val="000000" w:themeColor="text1"/>
                <w:lang w:val="en-ID"/>
              </w:rPr>
              <w:t xml:space="preserve"> Tender</w:t>
            </w:r>
            <w:r w:rsidR="00C338A7" w:rsidRPr="00264D2F">
              <w:rPr>
                <w:rFonts w:ascii="Footlight MT Light" w:hAnsi="Footlight MT Light"/>
                <w:color w:val="000000" w:themeColor="text1"/>
                <w:lang w:val="en-ID"/>
              </w:rPr>
              <w:t>.</w:t>
            </w:r>
          </w:p>
        </w:tc>
      </w:tr>
      <w:tr w:rsidR="005746A8" w:rsidRPr="00264D2F" w14:paraId="7B8A71BB" w14:textId="77777777" w:rsidTr="00607FB7">
        <w:tc>
          <w:tcPr>
            <w:tcW w:w="314" w:type="dxa"/>
          </w:tcPr>
          <w:p w14:paraId="01D7FC8C" w14:textId="77777777" w:rsidR="005746A8" w:rsidRPr="00264D2F" w:rsidRDefault="005746A8" w:rsidP="00607FB7">
            <w:pPr>
              <w:pStyle w:val="ListParagraph"/>
              <w:ind w:left="0"/>
              <w:rPr>
                <w:rFonts w:ascii="Footlight MT Light" w:hAnsi="Footlight MT Light"/>
                <w:color w:val="000000" w:themeColor="text1"/>
              </w:rPr>
            </w:pPr>
          </w:p>
        </w:tc>
        <w:tc>
          <w:tcPr>
            <w:tcW w:w="2427" w:type="dxa"/>
          </w:tcPr>
          <w:p w14:paraId="56004400" w14:textId="77777777" w:rsidR="005746A8" w:rsidRPr="00264D2F" w:rsidRDefault="005746A8"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en-ID"/>
              </w:rPr>
            </w:pPr>
          </w:p>
        </w:tc>
        <w:tc>
          <w:tcPr>
            <w:tcW w:w="281" w:type="dxa"/>
          </w:tcPr>
          <w:p w14:paraId="633D963B" w14:textId="77777777" w:rsidR="005746A8" w:rsidRPr="00264D2F" w:rsidRDefault="005746A8" w:rsidP="00607FB7">
            <w:pPr>
              <w:pStyle w:val="ListParagraph"/>
              <w:ind w:left="0"/>
              <w:rPr>
                <w:rFonts w:ascii="Footlight MT Light" w:hAnsi="Footlight MT Light"/>
                <w:color w:val="000000" w:themeColor="text1"/>
                <w:lang w:val="en-ID"/>
              </w:rPr>
            </w:pPr>
          </w:p>
        </w:tc>
        <w:tc>
          <w:tcPr>
            <w:tcW w:w="4679" w:type="dxa"/>
          </w:tcPr>
          <w:p w14:paraId="4CB94B4C" w14:textId="77777777" w:rsidR="005746A8" w:rsidRPr="00264D2F" w:rsidRDefault="005746A8" w:rsidP="00607FB7">
            <w:pPr>
              <w:pStyle w:val="ListParagraph"/>
              <w:ind w:left="0"/>
              <w:jc w:val="both"/>
              <w:rPr>
                <w:rFonts w:ascii="Footlight MT Light" w:hAnsi="Footlight MT Light"/>
                <w:color w:val="000000" w:themeColor="text1"/>
                <w:lang w:val="en-ID"/>
              </w:rPr>
            </w:pPr>
          </w:p>
        </w:tc>
      </w:tr>
      <w:tr w:rsidR="00A24AA6" w:rsidRPr="00264D2F" w14:paraId="5A95032B" w14:textId="77777777" w:rsidTr="00607FB7">
        <w:tc>
          <w:tcPr>
            <w:tcW w:w="314" w:type="dxa"/>
          </w:tcPr>
          <w:p w14:paraId="34A693DD"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75834605"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roofErr w:type="spellStart"/>
            <w:r w:rsidRPr="00264D2F">
              <w:rPr>
                <w:rFonts w:ascii="Footlight MT Light" w:hAnsi="Footlight MT Light"/>
                <w:b/>
                <w:color w:val="000000" w:themeColor="text1"/>
              </w:rPr>
              <w:t>Penyedia</w:t>
            </w:r>
            <w:proofErr w:type="spellEnd"/>
          </w:p>
        </w:tc>
        <w:tc>
          <w:tcPr>
            <w:tcW w:w="281" w:type="dxa"/>
          </w:tcPr>
          <w:p w14:paraId="48222B9F"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61F04BB3" w14:textId="20F78A34"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Pelaku</w:t>
            </w:r>
            <w:proofErr w:type="spellEnd"/>
            <w:r w:rsidRPr="00264D2F">
              <w:rPr>
                <w:rFonts w:ascii="Footlight MT Light" w:hAnsi="Footlight MT Light"/>
                <w:color w:val="000000" w:themeColor="text1"/>
              </w:rPr>
              <w:t xml:space="preserve"> Usaha yang </w:t>
            </w:r>
            <w:proofErr w:type="spellStart"/>
            <w:r w:rsidRPr="00264D2F">
              <w:rPr>
                <w:rFonts w:ascii="Footlight MT Light" w:hAnsi="Footlight MT Light"/>
                <w:color w:val="000000" w:themeColor="text1"/>
              </w:rPr>
              <w:t>menyediakan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barang</w:t>
            </w:r>
            <w:proofErr w:type="spellEnd"/>
            <w:r w:rsidRPr="00264D2F">
              <w:rPr>
                <w:rFonts w:ascii="Footlight MT Light" w:hAnsi="Footlight MT Light"/>
                <w:color w:val="000000" w:themeColor="text1"/>
              </w:rPr>
              <w:t>/</w:t>
            </w:r>
            <w:proofErr w:type="spellStart"/>
            <w:r w:rsidRPr="00264D2F">
              <w:rPr>
                <w:rFonts w:ascii="Footlight MT Light" w:hAnsi="Footlight MT Light"/>
                <w:color w:val="000000" w:themeColor="text1"/>
              </w:rPr>
              <w:t>jasa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berdasarkan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kontrak</w:t>
            </w:r>
            <w:proofErr w:type="spellEnd"/>
            <w:r w:rsidR="00C338A7" w:rsidRPr="00264D2F">
              <w:rPr>
                <w:rFonts w:ascii="Footlight MT Light" w:hAnsi="Footlight MT Light"/>
                <w:color w:val="000000" w:themeColor="text1"/>
              </w:rPr>
              <w:t>.</w:t>
            </w:r>
          </w:p>
        </w:tc>
      </w:tr>
      <w:tr w:rsidR="00A24AA6" w:rsidRPr="00264D2F" w14:paraId="3990A16F" w14:textId="77777777" w:rsidTr="00607FB7">
        <w:tc>
          <w:tcPr>
            <w:tcW w:w="314" w:type="dxa"/>
          </w:tcPr>
          <w:p w14:paraId="21A76D1A"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2F11482D"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450AB5FF"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46F4D4B3"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2B134DB2" w14:textId="77777777" w:rsidTr="00607FB7">
        <w:tc>
          <w:tcPr>
            <w:tcW w:w="314" w:type="dxa"/>
          </w:tcPr>
          <w:p w14:paraId="7C8DE0F5"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69FC1BB3"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roofErr w:type="spellStart"/>
            <w:r w:rsidRPr="00264D2F">
              <w:rPr>
                <w:rFonts w:ascii="Footlight MT Light" w:hAnsi="Footlight MT Light"/>
                <w:b/>
                <w:color w:val="000000" w:themeColor="text1"/>
              </w:rPr>
              <w:t>Subkontraktor</w:t>
            </w:r>
            <w:proofErr w:type="spellEnd"/>
          </w:p>
        </w:tc>
        <w:tc>
          <w:tcPr>
            <w:tcW w:w="281" w:type="dxa"/>
          </w:tcPr>
          <w:p w14:paraId="07BF963F"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5BF397CC" w14:textId="52801793" w:rsidR="00A24AA6" w:rsidRPr="00264D2F" w:rsidRDefault="008205F3"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P</w:t>
            </w:r>
            <w:r w:rsidR="00A24AA6" w:rsidRPr="00264D2F">
              <w:rPr>
                <w:rFonts w:ascii="Footlight MT Light" w:hAnsi="Footlight MT Light"/>
                <w:color w:val="000000" w:themeColor="text1"/>
              </w:rPr>
              <w:t>enyedia</w:t>
            </w:r>
            <w:proofErr w:type="spellEnd"/>
            <w:r w:rsidR="00A24AA6" w:rsidRPr="00264D2F">
              <w:rPr>
                <w:rFonts w:ascii="Footlight MT Light" w:hAnsi="Footlight MT Light"/>
                <w:color w:val="000000" w:themeColor="text1"/>
              </w:rPr>
              <w:t xml:space="preserve"> yang </w:t>
            </w:r>
            <w:proofErr w:type="spellStart"/>
            <w:r w:rsidR="00A24AA6" w:rsidRPr="00264D2F">
              <w:rPr>
                <w:rFonts w:ascii="Footlight MT Light" w:hAnsi="Footlight MT Light"/>
                <w:color w:val="000000" w:themeColor="text1"/>
              </w:rPr>
              <w:t>mengadakan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perjanjian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kerja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dengan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penyedia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penanggung</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jawab</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kontrak</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untuk</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melaksanakan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sebagian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pekerjaan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subkontrak</w:t>
            </w:r>
            <w:proofErr w:type="spellEnd"/>
            <w:r w:rsidR="00A24AA6" w:rsidRPr="00264D2F">
              <w:rPr>
                <w:rFonts w:ascii="Footlight MT Light" w:hAnsi="Footlight MT Light"/>
                <w:color w:val="000000" w:themeColor="text1"/>
              </w:rPr>
              <w:t>).</w:t>
            </w:r>
          </w:p>
        </w:tc>
      </w:tr>
      <w:tr w:rsidR="00A24AA6" w:rsidRPr="00264D2F" w14:paraId="466C9D8D" w14:textId="77777777" w:rsidTr="00607FB7">
        <w:tc>
          <w:tcPr>
            <w:tcW w:w="314" w:type="dxa"/>
          </w:tcPr>
          <w:p w14:paraId="1E985E50"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5666E2D3"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4418A898"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0108B74C"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69D54727" w14:textId="77777777" w:rsidTr="00607FB7">
        <w:tc>
          <w:tcPr>
            <w:tcW w:w="314" w:type="dxa"/>
          </w:tcPr>
          <w:p w14:paraId="4FE4F3E1"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1D6CD2E3"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roofErr w:type="spellStart"/>
            <w:r w:rsidRPr="00264D2F">
              <w:rPr>
                <w:rFonts w:ascii="Footlight MT Light" w:hAnsi="Footlight MT Light"/>
                <w:b/>
                <w:bCs/>
                <w:color w:val="000000" w:themeColor="text1"/>
              </w:rPr>
              <w:t>Penyedia</w:t>
            </w:r>
            <w:proofErr w:type="spellEnd"/>
            <w:r w:rsidRPr="00264D2F">
              <w:rPr>
                <w:rFonts w:ascii="Footlight MT Light" w:hAnsi="Footlight MT Light"/>
                <w:b/>
                <w:bCs/>
                <w:color w:val="000000" w:themeColor="text1"/>
              </w:rPr>
              <w:t xml:space="preserve"> Jasa </w:t>
            </w:r>
            <w:proofErr w:type="spellStart"/>
            <w:r w:rsidRPr="00264D2F">
              <w:rPr>
                <w:rFonts w:ascii="Footlight MT Light" w:hAnsi="Footlight MT Light"/>
                <w:b/>
                <w:bCs/>
                <w:color w:val="000000" w:themeColor="text1"/>
              </w:rPr>
              <w:t>Spesialis</w:t>
            </w:r>
            <w:proofErr w:type="spellEnd"/>
          </w:p>
        </w:tc>
        <w:tc>
          <w:tcPr>
            <w:tcW w:w="281" w:type="dxa"/>
          </w:tcPr>
          <w:p w14:paraId="72E30143"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09B46D64" w14:textId="77777777"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s="Arial"/>
                <w:color w:val="000000" w:themeColor="text1"/>
              </w:rPr>
              <w:t>Penyedia</w:t>
            </w:r>
            <w:proofErr w:type="spellEnd"/>
            <w:r w:rsidRPr="00264D2F">
              <w:rPr>
                <w:rFonts w:ascii="Footlight MT Light" w:hAnsi="Footlight MT Light" w:cs="Arial"/>
                <w:color w:val="000000" w:themeColor="text1"/>
              </w:rPr>
              <w:t xml:space="preserve"> Jasa yang </w:t>
            </w:r>
            <w:proofErr w:type="spellStart"/>
            <w:r w:rsidRPr="00264D2F">
              <w:rPr>
                <w:rFonts w:ascii="Footlight MT Light" w:hAnsi="Footlight MT Light" w:cs="Arial"/>
                <w:color w:val="000000" w:themeColor="text1"/>
              </w:rPr>
              <w:t>memberikan</w:t>
            </w:r>
            <w:proofErr w:type="spellEnd"/>
            <w:r w:rsidRPr="00264D2F">
              <w:rPr>
                <w:rFonts w:ascii="Footlight MT Light" w:hAnsi="Footlight MT Light" w:cs="Arial"/>
                <w:color w:val="000000" w:themeColor="text1"/>
              </w:rPr>
              <w:t xml:space="preserve"> </w:t>
            </w:r>
            <w:proofErr w:type="spellStart"/>
            <w:r w:rsidRPr="00264D2F">
              <w:rPr>
                <w:rFonts w:ascii="Footlight MT Light" w:hAnsi="Footlight MT Light" w:cs="Arial"/>
                <w:color w:val="000000" w:themeColor="text1"/>
              </w:rPr>
              <w:t>layanan</w:t>
            </w:r>
            <w:proofErr w:type="spellEnd"/>
            <w:r w:rsidRPr="00264D2F">
              <w:rPr>
                <w:rFonts w:ascii="Footlight MT Light" w:hAnsi="Footlight MT Light" w:cs="Arial"/>
                <w:color w:val="000000" w:themeColor="text1"/>
              </w:rPr>
              <w:t xml:space="preserve"> </w:t>
            </w:r>
            <w:proofErr w:type="spellStart"/>
            <w:r w:rsidRPr="00264D2F">
              <w:rPr>
                <w:rFonts w:ascii="Footlight MT Light" w:hAnsi="Footlight MT Light" w:cs="Arial"/>
                <w:color w:val="000000" w:themeColor="text1"/>
              </w:rPr>
              <w:t>usaha</w:t>
            </w:r>
            <w:proofErr w:type="spellEnd"/>
            <w:r w:rsidRPr="00264D2F">
              <w:rPr>
                <w:rFonts w:ascii="Footlight MT Light" w:hAnsi="Footlight MT Light" w:cs="Arial"/>
                <w:color w:val="000000" w:themeColor="text1"/>
              </w:rPr>
              <w:t xml:space="preserve"> </w:t>
            </w:r>
            <w:proofErr w:type="spellStart"/>
            <w:r w:rsidRPr="00264D2F">
              <w:rPr>
                <w:rFonts w:ascii="Footlight MT Light" w:hAnsi="Footlight MT Light"/>
                <w:color w:val="000000" w:themeColor="text1"/>
              </w:rPr>
              <w:t>Pekerjaan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Konstruksi</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bersifat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spesialis</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mampu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mengerjakan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bagian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tertentu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dari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bangunan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konstruksi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atau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bentuk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fisik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lain</w:t>
            </w:r>
            <w:proofErr w:type="spellEnd"/>
            <w:r w:rsidRPr="00264D2F">
              <w:rPr>
                <w:rFonts w:ascii="Footlight MT Light" w:hAnsi="Footlight MT Light"/>
                <w:color w:val="000000" w:themeColor="text1"/>
              </w:rPr>
              <w:t xml:space="preserve">. </w:t>
            </w:r>
          </w:p>
        </w:tc>
      </w:tr>
      <w:tr w:rsidR="00A24AA6" w:rsidRPr="00264D2F" w14:paraId="0A81E3C7" w14:textId="77777777" w:rsidTr="00607FB7">
        <w:tc>
          <w:tcPr>
            <w:tcW w:w="314" w:type="dxa"/>
          </w:tcPr>
          <w:p w14:paraId="36179B5B"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42AFB306"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6973B329"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16AD1EC3"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57200B31" w14:textId="77777777" w:rsidTr="00607FB7">
        <w:tc>
          <w:tcPr>
            <w:tcW w:w="314" w:type="dxa"/>
          </w:tcPr>
          <w:p w14:paraId="340C00F7"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4B8DDBFF"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264D2F">
              <w:rPr>
                <w:rFonts w:ascii="Footlight MT Light" w:hAnsi="Footlight MT Light"/>
                <w:b/>
                <w:color w:val="000000" w:themeColor="text1"/>
              </w:rPr>
              <w:t>APIP</w:t>
            </w:r>
          </w:p>
        </w:tc>
        <w:tc>
          <w:tcPr>
            <w:tcW w:w="281" w:type="dxa"/>
          </w:tcPr>
          <w:p w14:paraId="1C3D9E6E"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02F39ECF" w14:textId="77777777"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Aparat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Pengawasan</w:t>
            </w:r>
            <w:proofErr w:type="spellEnd"/>
            <w:r w:rsidRPr="00264D2F">
              <w:rPr>
                <w:rFonts w:ascii="Footlight MT Light" w:hAnsi="Footlight MT Light"/>
                <w:color w:val="000000" w:themeColor="text1"/>
              </w:rPr>
              <w:t xml:space="preserve"> Intern </w:t>
            </w:r>
            <w:proofErr w:type="spellStart"/>
            <w:r w:rsidRPr="00264D2F">
              <w:rPr>
                <w:rFonts w:ascii="Footlight MT Light" w:hAnsi="Footlight MT Light"/>
                <w:color w:val="000000" w:themeColor="text1"/>
              </w:rPr>
              <w:t>Pemerintah</w:t>
            </w:r>
            <w:proofErr w:type="spellEnd"/>
            <w:r w:rsidRPr="00264D2F">
              <w:rPr>
                <w:rFonts w:ascii="Footlight MT Light" w:hAnsi="Footlight MT Light"/>
                <w:color w:val="000000" w:themeColor="text1"/>
              </w:rPr>
              <w:t>.</w:t>
            </w:r>
          </w:p>
        </w:tc>
      </w:tr>
      <w:tr w:rsidR="00A24AA6" w:rsidRPr="00264D2F" w14:paraId="4FDDA1BD" w14:textId="77777777" w:rsidTr="00607FB7">
        <w:tc>
          <w:tcPr>
            <w:tcW w:w="314" w:type="dxa"/>
          </w:tcPr>
          <w:p w14:paraId="035A4627"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3941E723"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304D008F"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151B356F"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5EE74521" w14:textId="77777777" w:rsidTr="00607FB7">
        <w:tc>
          <w:tcPr>
            <w:tcW w:w="314" w:type="dxa"/>
          </w:tcPr>
          <w:p w14:paraId="0492B544"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0B40B0DF" w14:textId="6BD608BA"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264D2F">
              <w:rPr>
                <w:rFonts w:ascii="Footlight MT Light" w:hAnsi="Footlight MT Light"/>
                <w:b/>
                <w:color w:val="000000" w:themeColor="text1"/>
              </w:rPr>
              <w:t>SPPBJ</w:t>
            </w:r>
          </w:p>
        </w:tc>
        <w:tc>
          <w:tcPr>
            <w:tcW w:w="281" w:type="dxa"/>
          </w:tcPr>
          <w:p w14:paraId="4BCE1335"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3BC3BAEF" w14:textId="2DBC0F2A" w:rsidR="00A24AA6" w:rsidRPr="00264D2F" w:rsidRDefault="00A24AA6" w:rsidP="00607FB7">
            <w:pPr>
              <w:pStyle w:val="ListParagraph"/>
              <w:ind w:left="0"/>
              <w:jc w:val="both"/>
              <w:rPr>
                <w:rFonts w:ascii="Footlight MT Light" w:hAnsi="Footlight MT Light"/>
                <w:color w:val="000000" w:themeColor="text1"/>
              </w:rPr>
            </w:pPr>
            <w:r w:rsidRPr="00264D2F">
              <w:rPr>
                <w:rFonts w:ascii="Footlight MT Light" w:hAnsi="Footlight MT Light"/>
                <w:color w:val="000000" w:themeColor="text1"/>
              </w:rPr>
              <w:t xml:space="preserve">Surat </w:t>
            </w:r>
            <w:proofErr w:type="spellStart"/>
            <w:r w:rsidRPr="00264D2F">
              <w:rPr>
                <w:rFonts w:ascii="Footlight MT Light" w:hAnsi="Footlight MT Light"/>
                <w:color w:val="000000" w:themeColor="text1"/>
              </w:rPr>
              <w:t>Penunjukan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Penyedia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Barang</w:t>
            </w:r>
            <w:proofErr w:type="spellEnd"/>
            <w:r w:rsidRPr="00264D2F">
              <w:rPr>
                <w:rFonts w:ascii="Footlight MT Light" w:hAnsi="Footlight MT Light"/>
                <w:color w:val="000000" w:themeColor="text1"/>
              </w:rPr>
              <w:t>/</w:t>
            </w:r>
            <w:r w:rsidR="00E52651" w:rsidRPr="00264D2F">
              <w:rPr>
                <w:rFonts w:ascii="Footlight MT Light" w:hAnsi="Footlight MT Light"/>
                <w:color w:val="000000" w:themeColor="text1"/>
              </w:rPr>
              <w:t>J</w:t>
            </w:r>
            <w:r w:rsidRPr="00264D2F">
              <w:rPr>
                <w:rFonts w:ascii="Footlight MT Light" w:hAnsi="Footlight MT Light"/>
                <w:color w:val="000000" w:themeColor="text1"/>
              </w:rPr>
              <w:t>asa.</w:t>
            </w:r>
          </w:p>
        </w:tc>
      </w:tr>
      <w:tr w:rsidR="00A24AA6" w:rsidRPr="00264D2F" w14:paraId="1D87591E" w14:textId="77777777" w:rsidTr="00607FB7">
        <w:tc>
          <w:tcPr>
            <w:tcW w:w="314" w:type="dxa"/>
          </w:tcPr>
          <w:p w14:paraId="1D03FDAE"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3D27CCE9"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3AECD22C"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2A47BF6C"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7F1932BF" w14:textId="77777777" w:rsidTr="00607FB7">
        <w:tc>
          <w:tcPr>
            <w:tcW w:w="314" w:type="dxa"/>
          </w:tcPr>
          <w:p w14:paraId="091ED10C"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7E466F61"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264D2F">
              <w:rPr>
                <w:rFonts w:ascii="Footlight MT Light" w:hAnsi="Footlight MT Light"/>
                <w:b/>
                <w:color w:val="000000" w:themeColor="text1"/>
              </w:rPr>
              <w:t xml:space="preserve">Daftar </w:t>
            </w:r>
            <w:proofErr w:type="spellStart"/>
            <w:r w:rsidRPr="00264D2F">
              <w:rPr>
                <w:rFonts w:ascii="Footlight MT Light" w:hAnsi="Footlight MT Light"/>
                <w:b/>
                <w:color w:val="000000" w:themeColor="text1"/>
              </w:rPr>
              <w:t>Keluaran</w:t>
            </w:r>
            <w:proofErr w:type="spellEnd"/>
            <w:r w:rsidRPr="00264D2F">
              <w:rPr>
                <w:rFonts w:ascii="Footlight MT Light" w:hAnsi="Footlight MT Light"/>
                <w:b/>
                <w:color w:val="000000" w:themeColor="text1"/>
              </w:rPr>
              <w:t xml:space="preserve"> dan Harga</w:t>
            </w:r>
          </w:p>
        </w:tc>
        <w:tc>
          <w:tcPr>
            <w:tcW w:w="281" w:type="dxa"/>
          </w:tcPr>
          <w:p w14:paraId="6F2BDB04"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007E0F2F" w14:textId="272D4BBF" w:rsidR="00A24AA6" w:rsidRPr="00264D2F" w:rsidRDefault="008205F3" w:rsidP="00607FB7">
            <w:pPr>
              <w:pStyle w:val="ListParagraph"/>
              <w:ind w:left="0"/>
              <w:jc w:val="both"/>
              <w:rPr>
                <w:rFonts w:ascii="Footlight MT Light" w:hAnsi="Footlight MT Light"/>
                <w:color w:val="000000" w:themeColor="text1"/>
              </w:rPr>
            </w:pPr>
            <w:r w:rsidRPr="00264D2F">
              <w:rPr>
                <w:rFonts w:ascii="Footlight MT Light" w:hAnsi="Footlight MT Light"/>
                <w:color w:val="000000" w:themeColor="text1"/>
              </w:rPr>
              <w:t>D</w:t>
            </w:r>
            <w:r w:rsidR="00A24AA6" w:rsidRPr="00264D2F">
              <w:rPr>
                <w:rFonts w:ascii="Footlight MT Light" w:hAnsi="Footlight MT Light"/>
                <w:color w:val="000000" w:themeColor="text1"/>
              </w:rPr>
              <w:t xml:space="preserve">aftar </w:t>
            </w:r>
            <w:proofErr w:type="spellStart"/>
            <w:r w:rsidR="00A24AA6" w:rsidRPr="00264D2F">
              <w:rPr>
                <w:rFonts w:ascii="Footlight MT Light" w:hAnsi="Footlight MT Light"/>
                <w:color w:val="000000" w:themeColor="text1"/>
              </w:rPr>
              <w:t>keluaran</w:t>
            </w:r>
            <w:proofErr w:type="spellEnd"/>
            <w:r w:rsidR="00A24AA6" w:rsidRPr="00264D2F">
              <w:rPr>
                <w:rFonts w:ascii="Footlight MT Light" w:hAnsi="Footlight MT Light"/>
                <w:color w:val="000000" w:themeColor="text1"/>
              </w:rPr>
              <w:t xml:space="preserve"> yang </w:t>
            </w:r>
            <w:proofErr w:type="spellStart"/>
            <w:r w:rsidR="00A24AA6" w:rsidRPr="00264D2F">
              <w:rPr>
                <w:rFonts w:ascii="Footlight MT Light" w:hAnsi="Footlight MT Light"/>
                <w:color w:val="000000" w:themeColor="text1"/>
              </w:rPr>
              <w:t>telah</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diisi</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harga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satuan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keluaran</w:t>
            </w:r>
            <w:proofErr w:type="spellEnd"/>
            <w:r w:rsidR="00A24AA6" w:rsidRPr="00264D2F">
              <w:rPr>
                <w:rFonts w:ascii="Footlight MT Light" w:hAnsi="Footlight MT Light"/>
                <w:color w:val="000000" w:themeColor="text1"/>
              </w:rPr>
              <w:t xml:space="preserve"> dan </w:t>
            </w:r>
            <w:proofErr w:type="spellStart"/>
            <w:r w:rsidR="00A24AA6" w:rsidRPr="00264D2F">
              <w:rPr>
                <w:rFonts w:ascii="Footlight MT Light" w:hAnsi="Footlight MT Light"/>
                <w:color w:val="000000" w:themeColor="text1"/>
              </w:rPr>
              <w:t>jumlah</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biaya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keseluruhannya</w:t>
            </w:r>
            <w:proofErr w:type="spellEnd"/>
            <w:r w:rsidR="00A24AA6" w:rsidRPr="00264D2F">
              <w:rPr>
                <w:rFonts w:ascii="Footlight MT Light" w:hAnsi="Footlight MT Light"/>
                <w:color w:val="000000" w:themeColor="text1"/>
              </w:rPr>
              <w:t xml:space="preserve"> yang </w:t>
            </w:r>
            <w:proofErr w:type="spellStart"/>
            <w:r w:rsidR="00A24AA6" w:rsidRPr="00264D2F">
              <w:rPr>
                <w:rFonts w:ascii="Footlight MT Light" w:hAnsi="Footlight MT Light"/>
                <w:color w:val="000000" w:themeColor="text1"/>
              </w:rPr>
              <w:t>merupakan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bagian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dari</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penawaran</w:t>
            </w:r>
            <w:proofErr w:type="spellEnd"/>
            <w:r w:rsidR="00A24AA6" w:rsidRPr="00264D2F">
              <w:rPr>
                <w:rFonts w:ascii="Footlight MT Light" w:hAnsi="Footlight MT Light"/>
                <w:color w:val="000000" w:themeColor="text1"/>
              </w:rPr>
              <w:t>.</w:t>
            </w:r>
          </w:p>
        </w:tc>
      </w:tr>
      <w:tr w:rsidR="00A24AA6" w:rsidRPr="00264D2F" w14:paraId="0534CE46" w14:textId="77777777" w:rsidTr="00607FB7">
        <w:tc>
          <w:tcPr>
            <w:tcW w:w="314" w:type="dxa"/>
          </w:tcPr>
          <w:p w14:paraId="04BCBDD5"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57CB375F"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2A180AAF"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775EA6E0"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39D141A2" w14:textId="77777777" w:rsidTr="00607FB7">
        <w:tc>
          <w:tcPr>
            <w:tcW w:w="314" w:type="dxa"/>
          </w:tcPr>
          <w:p w14:paraId="55DA0050"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274ACF56"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roofErr w:type="spellStart"/>
            <w:r w:rsidRPr="00264D2F">
              <w:rPr>
                <w:rFonts w:ascii="Footlight MT Light" w:hAnsi="Footlight MT Light"/>
                <w:b/>
                <w:color w:val="000000" w:themeColor="text1"/>
              </w:rPr>
              <w:t>Pekerjaan</w:t>
            </w:r>
            <w:proofErr w:type="spellEnd"/>
            <w:r w:rsidRPr="00264D2F">
              <w:rPr>
                <w:rFonts w:ascii="Footlight MT Light" w:hAnsi="Footlight MT Light"/>
                <w:b/>
                <w:color w:val="000000" w:themeColor="text1"/>
              </w:rPr>
              <w:t xml:space="preserve"> Utama</w:t>
            </w:r>
          </w:p>
        </w:tc>
        <w:tc>
          <w:tcPr>
            <w:tcW w:w="281" w:type="dxa"/>
          </w:tcPr>
          <w:p w14:paraId="7C00DAA6"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47D10C4A" w14:textId="4556C56B" w:rsidR="00A24AA6" w:rsidRPr="00264D2F" w:rsidRDefault="008205F3"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J</w:t>
            </w:r>
            <w:r w:rsidR="00A24AA6" w:rsidRPr="00264D2F">
              <w:rPr>
                <w:rFonts w:ascii="Footlight MT Light" w:hAnsi="Footlight MT Light"/>
                <w:color w:val="000000" w:themeColor="text1"/>
              </w:rPr>
              <w:t>enis</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pekerjaan</w:t>
            </w:r>
            <w:proofErr w:type="spellEnd"/>
            <w:r w:rsidR="00A24AA6" w:rsidRPr="00264D2F">
              <w:rPr>
                <w:rFonts w:ascii="Footlight MT Light" w:hAnsi="Footlight MT Light"/>
                <w:color w:val="000000" w:themeColor="text1"/>
              </w:rPr>
              <w:t xml:space="preserve"> yang </w:t>
            </w:r>
            <w:proofErr w:type="spellStart"/>
            <w:r w:rsidR="00A24AA6" w:rsidRPr="00264D2F">
              <w:rPr>
                <w:rFonts w:ascii="Footlight MT Light" w:hAnsi="Footlight MT Light"/>
                <w:color w:val="000000" w:themeColor="text1"/>
              </w:rPr>
              <w:t>secara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langsung</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menunjang</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terwujudnya</w:t>
            </w:r>
            <w:proofErr w:type="spellEnd"/>
            <w:r w:rsidR="00A24AA6" w:rsidRPr="00264D2F">
              <w:rPr>
                <w:rFonts w:ascii="Footlight MT Light" w:hAnsi="Footlight MT Light"/>
                <w:color w:val="000000" w:themeColor="text1"/>
              </w:rPr>
              <w:t xml:space="preserve"> dan </w:t>
            </w:r>
            <w:proofErr w:type="spellStart"/>
            <w:r w:rsidR="00A24AA6" w:rsidRPr="00264D2F">
              <w:rPr>
                <w:rFonts w:ascii="Footlight MT Light" w:hAnsi="Footlight MT Light"/>
                <w:color w:val="000000" w:themeColor="text1"/>
              </w:rPr>
              <w:t>berfungsinya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suatu</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konstruksi</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sesuai</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peruntukannya</w:t>
            </w:r>
            <w:proofErr w:type="spellEnd"/>
            <w:r w:rsidR="00A24AA6" w:rsidRPr="00264D2F">
              <w:rPr>
                <w:rFonts w:ascii="Footlight MT Light" w:hAnsi="Footlight MT Light"/>
                <w:color w:val="000000" w:themeColor="text1"/>
              </w:rPr>
              <w:t xml:space="preserve"> yang </w:t>
            </w:r>
            <w:proofErr w:type="spellStart"/>
            <w:r w:rsidR="00A24AA6" w:rsidRPr="00264D2F">
              <w:rPr>
                <w:rFonts w:ascii="Footlight MT Light" w:hAnsi="Footlight MT Light"/>
                <w:color w:val="000000" w:themeColor="text1"/>
              </w:rPr>
              <w:t>ditetapkan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sebagaimana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tercantum</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dalam</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Dokumen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Pemilihan</w:t>
            </w:r>
            <w:proofErr w:type="spellEnd"/>
            <w:r w:rsidR="00A24AA6" w:rsidRPr="00264D2F">
              <w:rPr>
                <w:rFonts w:ascii="Footlight MT Light" w:hAnsi="Footlight MT Light"/>
                <w:color w:val="000000" w:themeColor="text1"/>
              </w:rPr>
              <w:t>.</w:t>
            </w:r>
          </w:p>
        </w:tc>
      </w:tr>
      <w:tr w:rsidR="00A24AA6" w:rsidRPr="00264D2F" w14:paraId="5C172A32" w14:textId="77777777" w:rsidTr="00607FB7">
        <w:tc>
          <w:tcPr>
            <w:tcW w:w="314" w:type="dxa"/>
          </w:tcPr>
          <w:p w14:paraId="2BCFBA05"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5B20274F"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7B90E533"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00B5DE20"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610069D2" w14:textId="77777777" w:rsidTr="00607FB7">
        <w:tc>
          <w:tcPr>
            <w:tcW w:w="314" w:type="dxa"/>
          </w:tcPr>
          <w:p w14:paraId="108C4D85" w14:textId="77777777" w:rsidR="00A24AA6" w:rsidRPr="00264D2F" w:rsidRDefault="00A24AA6" w:rsidP="00607FB7">
            <w:pPr>
              <w:pStyle w:val="ListParagraph"/>
              <w:ind w:left="0"/>
              <w:rPr>
                <w:rFonts w:ascii="Footlight MT Light" w:hAnsi="Footlight MT Light"/>
                <w:color w:val="000000" w:themeColor="text1"/>
              </w:rPr>
            </w:pPr>
            <w:bookmarkStart w:id="5" w:name="_Hlk68955317"/>
            <w:r w:rsidRPr="00264D2F">
              <w:rPr>
                <w:rFonts w:ascii="Footlight MT Light" w:hAnsi="Footlight MT Light"/>
                <w:color w:val="000000" w:themeColor="text1"/>
              </w:rPr>
              <w:t>-</w:t>
            </w:r>
          </w:p>
        </w:tc>
        <w:tc>
          <w:tcPr>
            <w:tcW w:w="2427" w:type="dxa"/>
          </w:tcPr>
          <w:p w14:paraId="7186AC9F" w14:textId="77777777" w:rsidR="00A24AA6" w:rsidRPr="00264D2F" w:rsidRDefault="00A24AA6" w:rsidP="00607FB7">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264D2F">
              <w:rPr>
                <w:rFonts w:ascii="Footlight MT Light" w:hAnsi="Footlight MT Light"/>
                <w:b/>
                <w:color w:val="000000" w:themeColor="text1"/>
              </w:rPr>
              <w:t xml:space="preserve">Bagian </w:t>
            </w:r>
            <w:proofErr w:type="spellStart"/>
            <w:r w:rsidRPr="00264D2F">
              <w:rPr>
                <w:rFonts w:ascii="Footlight MT Light" w:hAnsi="Footlight MT Light"/>
                <w:b/>
                <w:color w:val="000000" w:themeColor="text1"/>
              </w:rPr>
              <w:t>Pekerjaan</w:t>
            </w:r>
            <w:proofErr w:type="spellEnd"/>
            <w:r w:rsidRPr="00264D2F">
              <w:rPr>
                <w:rFonts w:ascii="Footlight MT Light" w:hAnsi="Footlight MT Light"/>
                <w:b/>
                <w:color w:val="000000" w:themeColor="text1"/>
              </w:rPr>
              <w:t xml:space="preserve"> yang </w:t>
            </w:r>
            <w:proofErr w:type="spellStart"/>
            <w:r w:rsidRPr="00264D2F">
              <w:rPr>
                <w:rFonts w:ascii="Footlight MT Light" w:hAnsi="Footlight MT Light"/>
                <w:b/>
                <w:color w:val="000000" w:themeColor="text1"/>
              </w:rPr>
              <w:t>disubkontrakkan</w:t>
            </w:r>
            <w:proofErr w:type="spellEnd"/>
          </w:p>
        </w:tc>
        <w:tc>
          <w:tcPr>
            <w:tcW w:w="281" w:type="dxa"/>
          </w:tcPr>
          <w:p w14:paraId="569950A3"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52B7673D" w14:textId="2BAF03BA"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bagian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pekerjaan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bukan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pekerjaan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utama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atau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pekerjaan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spesialis</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ditetapkan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sebagaimana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tercantum</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dalam</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Dokumen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Pemilihan</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pelaksanaannya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diserahkan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kepada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penyedia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barang</w:t>
            </w:r>
            <w:proofErr w:type="spellEnd"/>
            <w:r w:rsidRPr="00264D2F">
              <w:rPr>
                <w:rFonts w:ascii="Footlight MT Light" w:hAnsi="Footlight MT Light"/>
                <w:color w:val="000000" w:themeColor="text1"/>
              </w:rPr>
              <w:t>/</w:t>
            </w:r>
            <w:proofErr w:type="spellStart"/>
            <w:r w:rsidRPr="00264D2F">
              <w:rPr>
                <w:rFonts w:ascii="Footlight MT Light" w:hAnsi="Footlight MT Light"/>
                <w:color w:val="000000" w:themeColor="text1"/>
              </w:rPr>
              <w:t>jasa</w:t>
            </w:r>
            <w:proofErr w:type="spellEnd"/>
            <w:r w:rsidRPr="00264D2F">
              <w:rPr>
                <w:rFonts w:ascii="Footlight MT Light" w:hAnsi="Footlight MT Light"/>
                <w:color w:val="000000" w:themeColor="text1"/>
              </w:rPr>
              <w:t xml:space="preserve"> dan </w:t>
            </w:r>
            <w:proofErr w:type="spellStart"/>
            <w:r w:rsidRPr="00264D2F">
              <w:rPr>
                <w:rFonts w:ascii="Footlight MT Light" w:hAnsi="Footlight MT Light"/>
                <w:color w:val="000000" w:themeColor="text1"/>
              </w:rPr>
              <w:t>disetujui</w:t>
            </w:r>
            <w:proofErr w:type="spellEnd"/>
            <w:r w:rsidRPr="00264D2F">
              <w:rPr>
                <w:rFonts w:ascii="Footlight MT Light" w:hAnsi="Footlight MT Light"/>
                <w:color w:val="000000" w:themeColor="text1"/>
              </w:rPr>
              <w:t xml:space="preserve"> oleh </w:t>
            </w:r>
            <w:r w:rsidR="006C3647" w:rsidRPr="00264D2F">
              <w:rPr>
                <w:rFonts w:ascii="Footlight MT Light" w:hAnsi="Footlight MT Light"/>
                <w:color w:val="000000" w:themeColor="text1"/>
              </w:rPr>
              <w:t>PPK</w:t>
            </w:r>
            <w:r w:rsidRPr="00264D2F">
              <w:rPr>
                <w:rFonts w:ascii="Footlight MT Light" w:hAnsi="Footlight MT Light"/>
                <w:color w:val="000000" w:themeColor="text1"/>
              </w:rPr>
              <w:t>.</w:t>
            </w:r>
          </w:p>
        </w:tc>
      </w:tr>
      <w:bookmarkEnd w:id="5"/>
      <w:tr w:rsidR="00A24AA6" w:rsidRPr="00264D2F" w14:paraId="723E09F9" w14:textId="77777777" w:rsidTr="00607FB7">
        <w:tc>
          <w:tcPr>
            <w:tcW w:w="314" w:type="dxa"/>
          </w:tcPr>
          <w:p w14:paraId="67E8953F"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60B28AAB"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3C7EBAD5"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64D248C1"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52FE7BE3" w14:textId="77777777" w:rsidTr="00607FB7">
        <w:tc>
          <w:tcPr>
            <w:tcW w:w="314" w:type="dxa"/>
          </w:tcPr>
          <w:p w14:paraId="0A0FE59E"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1EE89A58" w14:textId="66129728"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264D2F">
              <w:rPr>
                <w:rFonts w:ascii="Footlight MT Light" w:hAnsi="Footlight MT Light"/>
                <w:b/>
                <w:color w:val="000000" w:themeColor="text1"/>
              </w:rPr>
              <w:t>LPSE</w:t>
            </w:r>
          </w:p>
        </w:tc>
        <w:tc>
          <w:tcPr>
            <w:tcW w:w="281" w:type="dxa"/>
          </w:tcPr>
          <w:p w14:paraId="5C75E16E"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31563365" w14:textId="77777777"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Layanan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Pengadaan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Secara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Elektronik</w:t>
            </w:r>
            <w:proofErr w:type="spellEnd"/>
            <w:r w:rsidRPr="00264D2F">
              <w:rPr>
                <w:rFonts w:ascii="Footlight MT Light" w:hAnsi="Footlight MT Light"/>
                <w:color w:val="000000" w:themeColor="text1"/>
              </w:rPr>
              <w:t>.</w:t>
            </w:r>
          </w:p>
        </w:tc>
      </w:tr>
      <w:tr w:rsidR="00A24AA6" w:rsidRPr="00264D2F" w14:paraId="3144F175" w14:textId="77777777" w:rsidTr="00607FB7">
        <w:tc>
          <w:tcPr>
            <w:tcW w:w="314" w:type="dxa"/>
          </w:tcPr>
          <w:p w14:paraId="07E39746"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412F09CF"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44981893"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19F39918"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302BDEFE" w14:textId="77777777" w:rsidTr="00607FB7">
        <w:tc>
          <w:tcPr>
            <w:tcW w:w="314" w:type="dxa"/>
          </w:tcPr>
          <w:p w14:paraId="3CEFD0C6" w14:textId="77777777" w:rsidR="00A24AA6" w:rsidRPr="00264D2F" w:rsidRDefault="00A24AA6" w:rsidP="00607FB7">
            <w:pPr>
              <w:pStyle w:val="ListParagraph"/>
              <w:ind w:left="0"/>
              <w:rPr>
                <w:rFonts w:ascii="Footlight MT Light" w:hAnsi="Footlight MT Light"/>
                <w:color w:val="000000" w:themeColor="text1"/>
              </w:rPr>
            </w:pPr>
            <w:bookmarkStart w:id="6" w:name="_Hlk68955495"/>
            <w:r w:rsidRPr="00264D2F">
              <w:rPr>
                <w:rFonts w:ascii="Footlight MT Light" w:hAnsi="Footlight MT Light"/>
                <w:color w:val="000000" w:themeColor="text1"/>
              </w:rPr>
              <w:t>-</w:t>
            </w:r>
          </w:p>
        </w:tc>
        <w:tc>
          <w:tcPr>
            <w:tcW w:w="2427" w:type="dxa"/>
          </w:tcPr>
          <w:p w14:paraId="57290968" w14:textId="77777777" w:rsidR="00A24AA6" w:rsidRPr="00264D2F" w:rsidRDefault="00A24AA6" w:rsidP="00607FB7">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264D2F">
              <w:rPr>
                <w:rFonts w:ascii="Footlight MT Light" w:hAnsi="Footlight MT Light"/>
                <w:b/>
                <w:color w:val="000000" w:themeColor="text1"/>
              </w:rPr>
              <w:t>SPSE</w:t>
            </w:r>
          </w:p>
        </w:tc>
        <w:tc>
          <w:tcPr>
            <w:tcW w:w="281" w:type="dxa"/>
          </w:tcPr>
          <w:p w14:paraId="5C5AAD93"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1DC1D598" w14:textId="2033B997" w:rsidR="00A24AA6" w:rsidRPr="00264D2F" w:rsidRDefault="006C3647"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P</w:t>
            </w:r>
            <w:r w:rsidR="00A24AA6" w:rsidRPr="00264D2F">
              <w:rPr>
                <w:rFonts w:ascii="Footlight MT Light" w:hAnsi="Footlight MT Light"/>
                <w:color w:val="000000" w:themeColor="text1"/>
              </w:rPr>
              <w:t>erangkat</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lunak</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Sistem</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Pengadaan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Secara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Elektronik</w:t>
            </w:r>
            <w:proofErr w:type="spellEnd"/>
            <w:r w:rsidR="00A24AA6" w:rsidRPr="00264D2F">
              <w:rPr>
                <w:rFonts w:ascii="Footlight MT Light" w:hAnsi="Footlight MT Light"/>
                <w:color w:val="000000" w:themeColor="text1"/>
              </w:rPr>
              <w:t xml:space="preserve"> (SPSE) </w:t>
            </w:r>
            <w:proofErr w:type="spellStart"/>
            <w:r w:rsidR="00A24AA6" w:rsidRPr="00264D2F">
              <w:rPr>
                <w:rFonts w:ascii="Footlight MT Light" w:hAnsi="Footlight MT Light"/>
                <w:color w:val="000000" w:themeColor="text1"/>
              </w:rPr>
              <w:t>berbasis</w:t>
            </w:r>
            <w:proofErr w:type="spellEnd"/>
            <w:r w:rsidR="00A24AA6" w:rsidRPr="00264D2F">
              <w:rPr>
                <w:rFonts w:ascii="Footlight MT Light" w:hAnsi="Footlight MT Light"/>
                <w:color w:val="000000" w:themeColor="text1"/>
              </w:rPr>
              <w:t xml:space="preserve"> </w:t>
            </w:r>
            <w:r w:rsidR="00A24AA6" w:rsidRPr="00264D2F">
              <w:rPr>
                <w:rFonts w:ascii="Footlight MT Light" w:hAnsi="Footlight MT Light"/>
                <w:i/>
                <w:color w:val="000000" w:themeColor="text1"/>
              </w:rPr>
              <w:t>web</w:t>
            </w:r>
            <w:r w:rsidR="00A24AA6" w:rsidRPr="00264D2F">
              <w:rPr>
                <w:rFonts w:ascii="Footlight MT Light" w:hAnsi="Footlight MT Light"/>
                <w:color w:val="000000" w:themeColor="text1"/>
              </w:rPr>
              <w:t xml:space="preserve"> yang </w:t>
            </w:r>
            <w:proofErr w:type="spellStart"/>
            <w:r w:rsidR="00A24AA6" w:rsidRPr="00264D2F">
              <w:rPr>
                <w:rFonts w:ascii="Footlight MT Light" w:hAnsi="Footlight MT Light"/>
                <w:color w:val="000000" w:themeColor="text1"/>
              </w:rPr>
              <w:t>dapat</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diakses</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melalui</w:t>
            </w:r>
            <w:proofErr w:type="spellEnd"/>
            <w:r w:rsidR="00A24AA6" w:rsidRPr="00264D2F">
              <w:rPr>
                <w:rFonts w:ascii="Footlight MT Light" w:hAnsi="Footlight MT Light"/>
                <w:color w:val="000000" w:themeColor="text1"/>
              </w:rPr>
              <w:t xml:space="preserve"> </w:t>
            </w:r>
            <w:proofErr w:type="spellStart"/>
            <w:r w:rsidR="00951A70" w:rsidRPr="00264D2F">
              <w:rPr>
                <w:rFonts w:ascii="Footlight MT Light" w:hAnsi="Footlight MT Light"/>
                <w:iCs/>
                <w:color w:val="000000" w:themeColor="text1"/>
              </w:rPr>
              <w:t>laman</w:t>
            </w:r>
            <w:proofErr w:type="spellEnd"/>
            <w:r w:rsidR="00A24AA6" w:rsidRPr="00264D2F">
              <w:rPr>
                <w:rFonts w:ascii="Footlight MT Light" w:hAnsi="Footlight MT Light"/>
                <w:color w:val="000000" w:themeColor="text1"/>
              </w:rPr>
              <w:t xml:space="preserve"> unit </w:t>
            </w:r>
            <w:proofErr w:type="spellStart"/>
            <w:r w:rsidR="00A24AA6" w:rsidRPr="00264D2F">
              <w:rPr>
                <w:rFonts w:ascii="Footlight MT Light" w:hAnsi="Footlight MT Light"/>
                <w:color w:val="000000" w:themeColor="text1"/>
              </w:rPr>
              <w:t>kerja</w:t>
            </w:r>
            <w:proofErr w:type="spellEnd"/>
            <w:r w:rsidR="00A24AA6" w:rsidRPr="00264D2F">
              <w:rPr>
                <w:rFonts w:ascii="Footlight MT Light" w:hAnsi="Footlight MT Light"/>
                <w:color w:val="000000" w:themeColor="text1"/>
              </w:rPr>
              <w:t xml:space="preserve"> yang </w:t>
            </w:r>
            <w:proofErr w:type="spellStart"/>
            <w:r w:rsidR="00A24AA6" w:rsidRPr="00264D2F">
              <w:rPr>
                <w:rFonts w:ascii="Footlight MT Light" w:hAnsi="Footlight MT Light"/>
                <w:color w:val="000000" w:themeColor="text1"/>
              </w:rPr>
              <w:t>melaksanakan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fungsi</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layanan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pengadaan</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secara</w:t>
            </w:r>
            <w:proofErr w:type="spellEnd"/>
            <w:r w:rsidR="00A24AA6" w:rsidRPr="00264D2F">
              <w:rPr>
                <w:rFonts w:ascii="Footlight MT Light" w:hAnsi="Footlight MT Light"/>
                <w:color w:val="000000" w:themeColor="text1"/>
              </w:rPr>
              <w:t xml:space="preserve"> </w:t>
            </w:r>
            <w:proofErr w:type="spellStart"/>
            <w:r w:rsidR="00A24AA6" w:rsidRPr="00264D2F">
              <w:rPr>
                <w:rFonts w:ascii="Footlight MT Light" w:hAnsi="Footlight MT Light"/>
                <w:color w:val="000000" w:themeColor="text1"/>
              </w:rPr>
              <w:t>elektronik</w:t>
            </w:r>
            <w:proofErr w:type="spellEnd"/>
            <w:r w:rsidR="00A24AA6" w:rsidRPr="00264D2F">
              <w:rPr>
                <w:rFonts w:ascii="Footlight MT Light" w:hAnsi="Footlight MT Light"/>
                <w:color w:val="000000" w:themeColor="text1"/>
              </w:rPr>
              <w:t>.</w:t>
            </w:r>
          </w:p>
        </w:tc>
      </w:tr>
      <w:bookmarkEnd w:id="6"/>
      <w:tr w:rsidR="00A24AA6" w:rsidRPr="00264D2F" w14:paraId="43B2B16F" w14:textId="77777777" w:rsidTr="00607FB7">
        <w:tc>
          <w:tcPr>
            <w:tcW w:w="314" w:type="dxa"/>
          </w:tcPr>
          <w:p w14:paraId="1D3DA40A"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60CAD9B0"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610E2EC5"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782522BD" w14:textId="77777777" w:rsidR="00A24AA6" w:rsidRPr="00264D2F" w:rsidRDefault="00A24AA6" w:rsidP="00607FB7">
            <w:pPr>
              <w:pStyle w:val="ListParagraph"/>
              <w:ind w:left="0"/>
              <w:jc w:val="both"/>
              <w:rPr>
                <w:rFonts w:ascii="Footlight MT Light" w:hAnsi="Footlight MT Light"/>
                <w:b/>
                <w:color w:val="000000" w:themeColor="text1"/>
              </w:rPr>
            </w:pPr>
          </w:p>
        </w:tc>
      </w:tr>
      <w:tr w:rsidR="00A24AA6" w:rsidRPr="00264D2F" w14:paraId="1C4F1AC5" w14:textId="77777777" w:rsidTr="00607FB7">
        <w:tc>
          <w:tcPr>
            <w:tcW w:w="314" w:type="dxa"/>
          </w:tcPr>
          <w:p w14:paraId="394DC412"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7767AAB9" w14:textId="77777777" w:rsidR="00A24AA6" w:rsidRPr="00264D2F" w:rsidRDefault="00A24AA6" w:rsidP="00607FB7">
            <w:pPr>
              <w:pStyle w:val="NormalWeb"/>
              <w:tabs>
                <w:tab w:val="left" w:pos="709"/>
                <w:tab w:val="left" w:pos="1985"/>
              </w:tabs>
              <w:spacing w:before="0" w:beforeAutospacing="0" w:after="0" w:afterAutospacing="0"/>
              <w:rPr>
                <w:rFonts w:ascii="Footlight MT Light" w:hAnsi="Footlight MT Light"/>
                <w:b/>
                <w:color w:val="000000" w:themeColor="text1"/>
              </w:rPr>
            </w:pPr>
            <w:proofErr w:type="spellStart"/>
            <w:r w:rsidRPr="00264D2F">
              <w:rPr>
                <w:rFonts w:ascii="Footlight MT Light" w:hAnsi="Footlight MT Light"/>
                <w:b/>
                <w:color w:val="000000" w:themeColor="text1"/>
              </w:rPr>
              <w:t>Dua</w:t>
            </w:r>
            <w:proofErr w:type="spellEnd"/>
            <w:r w:rsidRPr="00264D2F">
              <w:rPr>
                <w:rFonts w:ascii="Footlight MT Light" w:hAnsi="Footlight MT Light"/>
                <w:b/>
                <w:color w:val="000000" w:themeColor="text1"/>
              </w:rPr>
              <w:t xml:space="preserve"> </w:t>
            </w:r>
            <w:r w:rsidRPr="00264D2F">
              <w:rPr>
                <w:rFonts w:ascii="Footlight MT Light" w:hAnsi="Footlight MT Light"/>
                <w:b/>
                <w:i/>
                <w:color w:val="000000" w:themeColor="text1"/>
              </w:rPr>
              <w:t>File</w:t>
            </w:r>
          </w:p>
        </w:tc>
        <w:tc>
          <w:tcPr>
            <w:tcW w:w="281" w:type="dxa"/>
          </w:tcPr>
          <w:p w14:paraId="5F0D6049"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1F33ABB6" w14:textId="77777777" w:rsidR="00A24AA6" w:rsidRPr="00264D2F" w:rsidRDefault="00A24AA6" w:rsidP="00607FB7">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Metode</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penyampaian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dokumen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penawaran</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persyaratan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administrasi</w:t>
            </w:r>
            <w:proofErr w:type="spellEnd"/>
            <w:r w:rsidRPr="00264D2F">
              <w:rPr>
                <w:rFonts w:ascii="Footlight MT Light" w:hAnsi="Footlight MT Light"/>
                <w:color w:val="000000" w:themeColor="text1"/>
              </w:rPr>
              <w:t xml:space="preserve"> dan </w:t>
            </w:r>
            <w:proofErr w:type="spellStart"/>
            <w:r w:rsidRPr="00264D2F">
              <w:rPr>
                <w:rFonts w:ascii="Footlight MT Light" w:hAnsi="Footlight MT Light"/>
                <w:color w:val="000000" w:themeColor="text1"/>
              </w:rPr>
              <w:t>teknis</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dimasukkan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dalam</w:t>
            </w:r>
            <w:proofErr w:type="spellEnd"/>
            <w:r w:rsidRPr="00264D2F">
              <w:rPr>
                <w:rFonts w:ascii="Footlight MT Light" w:hAnsi="Footlight MT Light"/>
                <w:color w:val="000000" w:themeColor="text1"/>
              </w:rPr>
              <w:t xml:space="preserve"> 1 (</w:t>
            </w:r>
            <w:proofErr w:type="spellStart"/>
            <w:r w:rsidRPr="00264D2F">
              <w:rPr>
                <w:rFonts w:ascii="Footlight MT Light" w:hAnsi="Footlight MT Light"/>
                <w:color w:val="000000" w:themeColor="text1"/>
              </w:rPr>
              <w:t>satu</w:t>
            </w:r>
            <w:proofErr w:type="spellEnd"/>
            <w:r w:rsidRPr="00264D2F">
              <w:rPr>
                <w:rFonts w:ascii="Footlight MT Light" w:hAnsi="Footlight MT Light"/>
                <w:color w:val="000000" w:themeColor="text1"/>
              </w:rPr>
              <w:t xml:space="preserve">) </w:t>
            </w:r>
            <w:r w:rsidRPr="00264D2F">
              <w:rPr>
                <w:rFonts w:ascii="Footlight MT Light" w:hAnsi="Footlight MT Light"/>
                <w:i/>
                <w:iCs/>
                <w:color w:val="000000" w:themeColor="text1"/>
              </w:rPr>
              <w:t>file</w:t>
            </w:r>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sedangkan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harga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penawaran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dimasukkan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dalam</w:t>
            </w:r>
            <w:proofErr w:type="spellEnd"/>
            <w:r w:rsidRPr="00264D2F">
              <w:rPr>
                <w:rFonts w:ascii="Footlight MT Light" w:hAnsi="Footlight MT Light"/>
                <w:color w:val="000000" w:themeColor="text1"/>
              </w:rPr>
              <w:t xml:space="preserve"> </w:t>
            </w:r>
            <w:r w:rsidRPr="00264D2F">
              <w:rPr>
                <w:rFonts w:ascii="Footlight MT Light" w:hAnsi="Footlight MT Light"/>
                <w:i/>
                <w:iCs/>
                <w:color w:val="000000" w:themeColor="text1"/>
              </w:rPr>
              <w:t>file</w:t>
            </w:r>
            <w:r w:rsidRPr="00264D2F">
              <w:rPr>
                <w:rFonts w:ascii="Footlight MT Light" w:hAnsi="Footlight MT Light"/>
                <w:color w:val="000000" w:themeColor="text1"/>
              </w:rPr>
              <w:t xml:space="preserve"> yang lain </w:t>
            </w:r>
            <w:proofErr w:type="spellStart"/>
            <w:r w:rsidRPr="00264D2F">
              <w:rPr>
                <w:rFonts w:ascii="Footlight MT Light" w:hAnsi="Footlight MT Light"/>
                <w:color w:val="000000" w:themeColor="text1"/>
              </w:rPr>
              <w:t>serta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diunggah</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secara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terpisah</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dalam</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waktu</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bersamaan</w:t>
            </w:r>
            <w:proofErr w:type="spellEnd"/>
            <w:r w:rsidRPr="00264D2F">
              <w:rPr>
                <w:rFonts w:ascii="Footlight MT Light" w:hAnsi="Footlight MT Light"/>
                <w:color w:val="000000" w:themeColor="text1"/>
              </w:rPr>
              <w:t>.</w:t>
            </w:r>
          </w:p>
        </w:tc>
      </w:tr>
      <w:tr w:rsidR="00A24AA6" w:rsidRPr="00264D2F" w14:paraId="2B8AEE03" w14:textId="77777777" w:rsidTr="00607FB7">
        <w:tc>
          <w:tcPr>
            <w:tcW w:w="314" w:type="dxa"/>
          </w:tcPr>
          <w:p w14:paraId="21C2AD24"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4479130C" w14:textId="77777777" w:rsidR="00A24AA6" w:rsidRPr="00264D2F" w:rsidRDefault="00A24AA6" w:rsidP="00607FB7">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73DC8C72"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6F04F07D"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4D9DD26A" w14:textId="77777777" w:rsidTr="00607FB7">
        <w:tc>
          <w:tcPr>
            <w:tcW w:w="314" w:type="dxa"/>
          </w:tcPr>
          <w:p w14:paraId="1469D2E5"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3ACC50B1" w14:textId="77777777" w:rsidR="00A24AA6" w:rsidRPr="00264D2F" w:rsidRDefault="00A24AA6" w:rsidP="00607FB7">
            <w:pPr>
              <w:pStyle w:val="NormalWeb"/>
              <w:keepNext/>
              <w:keepLines/>
              <w:tabs>
                <w:tab w:val="left" w:pos="709"/>
                <w:tab w:val="left" w:pos="1985"/>
              </w:tabs>
              <w:outlineLvl w:val="3"/>
              <w:rPr>
                <w:rFonts w:ascii="Footlight MT Light" w:hAnsi="Footlight MT Light"/>
                <w:b/>
                <w:color w:val="000000" w:themeColor="text1"/>
              </w:rPr>
            </w:pPr>
            <w:proofErr w:type="spellStart"/>
            <w:r w:rsidRPr="00264D2F">
              <w:rPr>
                <w:rFonts w:ascii="Footlight MT Light" w:hAnsi="Footlight MT Light"/>
                <w:b/>
                <w:color w:val="000000" w:themeColor="text1"/>
              </w:rPr>
              <w:t>Isian</w:t>
            </w:r>
            <w:proofErr w:type="spellEnd"/>
            <w:r w:rsidRPr="00264D2F">
              <w:rPr>
                <w:rFonts w:ascii="Footlight MT Light" w:hAnsi="Footlight MT Light"/>
                <w:b/>
                <w:color w:val="000000" w:themeColor="text1"/>
              </w:rPr>
              <w:t xml:space="preserve"> </w:t>
            </w:r>
            <w:proofErr w:type="spellStart"/>
            <w:r w:rsidRPr="00264D2F">
              <w:rPr>
                <w:rFonts w:ascii="Footlight MT Light" w:hAnsi="Footlight MT Light"/>
                <w:b/>
                <w:color w:val="000000" w:themeColor="text1"/>
              </w:rPr>
              <w:t>Elektronik</w:t>
            </w:r>
            <w:proofErr w:type="spellEnd"/>
            <w:r w:rsidRPr="00264D2F">
              <w:rPr>
                <w:rFonts w:ascii="Footlight MT Light" w:hAnsi="Footlight MT Light"/>
                <w:b/>
                <w:color w:val="000000" w:themeColor="text1"/>
              </w:rPr>
              <w:t xml:space="preserve"> </w:t>
            </w:r>
          </w:p>
        </w:tc>
        <w:tc>
          <w:tcPr>
            <w:tcW w:w="281" w:type="dxa"/>
          </w:tcPr>
          <w:p w14:paraId="4B40644D"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0054BB30" w14:textId="77777777" w:rsidR="00A24AA6" w:rsidRPr="00264D2F" w:rsidRDefault="00A24AA6" w:rsidP="00816321">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Tampilan</w:t>
            </w:r>
            <w:proofErr w:type="spellEnd"/>
            <w:r w:rsidRPr="00264D2F">
              <w:rPr>
                <w:rFonts w:ascii="Footlight MT Light" w:hAnsi="Footlight MT Light"/>
                <w:color w:val="000000" w:themeColor="text1"/>
              </w:rPr>
              <w:t>/</w:t>
            </w:r>
            <w:proofErr w:type="spellStart"/>
            <w:r w:rsidRPr="00264D2F">
              <w:rPr>
                <w:rFonts w:ascii="Footlight MT Light" w:hAnsi="Footlight MT Light"/>
                <w:color w:val="000000" w:themeColor="text1"/>
              </w:rPr>
              <w:t>antarmuka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pemakai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berbentuk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grafis</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berisi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komponen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isian</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dapat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diinput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atau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diunggah</w:t>
            </w:r>
            <w:proofErr w:type="spellEnd"/>
            <w:r w:rsidRPr="00264D2F">
              <w:rPr>
                <w:rFonts w:ascii="Footlight MT Light" w:hAnsi="Footlight MT Light"/>
                <w:color w:val="000000" w:themeColor="text1"/>
              </w:rPr>
              <w:t xml:space="preserve"> (upload) oleh </w:t>
            </w:r>
            <w:proofErr w:type="spellStart"/>
            <w:r w:rsidRPr="00264D2F">
              <w:rPr>
                <w:rFonts w:ascii="Footlight MT Light" w:hAnsi="Footlight MT Light"/>
                <w:color w:val="000000" w:themeColor="text1"/>
              </w:rPr>
              <w:t>pengguna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aplikasi</w:t>
            </w:r>
            <w:proofErr w:type="spellEnd"/>
            <w:r w:rsidRPr="00264D2F">
              <w:rPr>
                <w:rFonts w:ascii="Footlight MT Light" w:hAnsi="Footlight MT Light"/>
                <w:color w:val="000000" w:themeColor="text1"/>
              </w:rPr>
              <w:t>.</w:t>
            </w:r>
          </w:p>
        </w:tc>
      </w:tr>
      <w:tr w:rsidR="00A24AA6" w:rsidRPr="00264D2F" w14:paraId="6463E970" w14:textId="77777777" w:rsidTr="00607FB7">
        <w:tc>
          <w:tcPr>
            <w:tcW w:w="314" w:type="dxa"/>
          </w:tcPr>
          <w:p w14:paraId="3A9E0C45"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5C497A2C" w14:textId="77777777" w:rsidR="00A24AA6" w:rsidRPr="00264D2F" w:rsidRDefault="00A24AA6" w:rsidP="00607FB7">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rPr>
            </w:pPr>
          </w:p>
        </w:tc>
        <w:tc>
          <w:tcPr>
            <w:tcW w:w="281" w:type="dxa"/>
          </w:tcPr>
          <w:p w14:paraId="09E0D24A"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10F00E5E" w14:textId="77777777" w:rsidR="00A24AA6" w:rsidRPr="00264D2F" w:rsidRDefault="00A24AA6" w:rsidP="00607FB7">
            <w:pPr>
              <w:pStyle w:val="ListParagraph"/>
              <w:ind w:left="0"/>
              <w:jc w:val="both"/>
              <w:rPr>
                <w:rFonts w:ascii="Footlight MT Light" w:hAnsi="Footlight MT Light"/>
                <w:color w:val="000000" w:themeColor="text1"/>
              </w:rPr>
            </w:pPr>
          </w:p>
        </w:tc>
      </w:tr>
      <w:tr w:rsidR="00A24AA6" w:rsidRPr="00264D2F" w14:paraId="511FB8DF" w14:textId="77777777" w:rsidTr="00607FB7">
        <w:tc>
          <w:tcPr>
            <w:tcW w:w="314" w:type="dxa"/>
          </w:tcPr>
          <w:p w14:paraId="67FF5DDA"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2427" w:type="dxa"/>
          </w:tcPr>
          <w:p w14:paraId="4AC0712D" w14:textId="77777777" w:rsidR="00A24AA6" w:rsidRPr="00264D2F" w:rsidRDefault="00A24AA6" w:rsidP="00607FB7">
            <w:pPr>
              <w:pStyle w:val="NormalWeb"/>
              <w:keepNext/>
              <w:keepLines/>
              <w:tabs>
                <w:tab w:val="left" w:pos="709"/>
                <w:tab w:val="left" w:pos="1985"/>
              </w:tabs>
              <w:outlineLvl w:val="3"/>
              <w:rPr>
                <w:rFonts w:ascii="Footlight MT Light" w:hAnsi="Footlight MT Light"/>
                <w:b/>
                <w:color w:val="000000" w:themeColor="text1"/>
              </w:rPr>
            </w:pPr>
            <w:proofErr w:type="spellStart"/>
            <w:r w:rsidRPr="00264D2F">
              <w:rPr>
                <w:rFonts w:ascii="Footlight MT Light" w:hAnsi="Footlight MT Light"/>
                <w:b/>
                <w:color w:val="000000" w:themeColor="text1"/>
              </w:rPr>
              <w:t>Formulir</w:t>
            </w:r>
            <w:proofErr w:type="spellEnd"/>
            <w:r w:rsidRPr="00264D2F">
              <w:rPr>
                <w:rFonts w:ascii="Footlight MT Light" w:hAnsi="Footlight MT Light"/>
                <w:b/>
                <w:color w:val="000000" w:themeColor="text1"/>
              </w:rPr>
              <w:t xml:space="preserve"> </w:t>
            </w:r>
            <w:proofErr w:type="spellStart"/>
            <w:r w:rsidRPr="00264D2F">
              <w:rPr>
                <w:rFonts w:ascii="Footlight MT Light" w:hAnsi="Footlight MT Light"/>
                <w:b/>
                <w:color w:val="000000" w:themeColor="text1"/>
              </w:rPr>
              <w:t>Isian</w:t>
            </w:r>
            <w:proofErr w:type="spellEnd"/>
            <w:r w:rsidRPr="00264D2F">
              <w:rPr>
                <w:rFonts w:ascii="Footlight MT Light" w:hAnsi="Footlight MT Light"/>
                <w:b/>
                <w:color w:val="000000" w:themeColor="text1"/>
              </w:rPr>
              <w:t xml:space="preserve"> </w:t>
            </w:r>
            <w:proofErr w:type="spellStart"/>
            <w:r w:rsidRPr="00264D2F">
              <w:rPr>
                <w:rFonts w:ascii="Footlight MT Light" w:hAnsi="Footlight MT Light"/>
                <w:b/>
                <w:color w:val="000000" w:themeColor="text1"/>
              </w:rPr>
              <w:t>Elektronik</w:t>
            </w:r>
            <w:proofErr w:type="spellEnd"/>
            <w:r w:rsidRPr="00264D2F">
              <w:rPr>
                <w:rFonts w:ascii="Footlight MT Light" w:hAnsi="Footlight MT Light"/>
                <w:b/>
                <w:color w:val="000000" w:themeColor="text1"/>
              </w:rPr>
              <w:t xml:space="preserve"> Data </w:t>
            </w:r>
            <w:proofErr w:type="spellStart"/>
            <w:r w:rsidRPr="00264D2F">
              <w:rPr>
                <w:rFonts w:ascii="Footlight MT Light" w:hAnsi="Footlight MT Light"/>
                <w:b/>
                <w:color w:val="000000" w:themeColor="text1"/>
              </w:rPr>
              <w:t>Kualifikasi</w:t>
            </w:r>
            <w:proofErr w:type="spellEnd"/>
          </w:p>
        </w:tc>
        <w:tc>
          <w:tcPr>
            <w:tcW w:w="281" w:type="dxa"/>
          </w:tcPr>
          <w:p w14:paraId="53C2A449" w14:textId="77777777" w:rsidR="00A24AA6" w:rsidRPr="00264D2F" w:rsidRDefault="00A24AA6" w:rsidP="00607FB7">
            <w:pPr>
              <w:pStyle w:val="ListParagraph"/>
              <w:ind w:left="0"/>
              <w:rPr>
                <w:rFonts w:ascii="Footlight MT Light" w:hAnsi="Footlight MT Light"/>
                <w:color w:val="000000" w:themeColor="text1"/>
              </w:rPr>
            </w:pPr>
            <w:r w:rsidRPr="00264D2F">
              <w:rPr>
                <w:rFonts w:ascii="Footlight MT Light" w:hAnsi="Footlight MT Light"/>
                <w:color w:val="000000" w:themeColor="text1"/>
              </w:rPr>
              <w:t>:</w:t>
            </w:r>
          </w:p>
        </w:tc>
        <w:tc>
          <w:tcPr>
            <w:tcW w:w="4679" w:type="dxa"/>
          </w:tcPr>
          <w:p w14:paraId="6D2575A9" w14:textId="3BE41163" w:rsidR="00A24AA6" w:rsidRPr="00264D2F" w:rsidRDefault="00A24AA6" w:rsidP="00816321">
            <w:pPr>
              <w:pStyle w:val="ListParagraph"/>
              <w:ind w:left="0"/>
              <w:jc w:val="both"/>
              <w:rPr>
                <w:rFonts w:ascii="Footlight MT Light" w:hAnsi="Footlight MT Light"/>
                <w:color w:val="000000" w:themeColor="text1"/>
              </w:rPr>
            </w:pPr>
            <w:proofErr w:type="spellStart"/>
            <w:r w:rsidRPr="00264D2F">
              <w:rPr>
                <w:rFonts w:ascii="Footlight MT Light" w:hAnsi="Footlight MT Light"/>
                <w:color w:val="000000" w:themeColor="text1"/>
              </w:rPr>
              <w:t>Formulir</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isian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elektronik</w:t>
            </w:r>
            <w:proofErr w:type="spellEnd"/>
            <w:r w:rsidRPr="00264D2F">
              <w:rPr>
                <w:rFonts w:ascii="Footlight MT Light" w:hAnsi="Footlight MT Light"/>
                <w:color w:val="000000" w:themeColor="text1"/>
              </w:rPr>
              <w:t xml:space="preserve"> pada SPSE yang </w:t>
            </w:r>
            <w:proofErr w:type="spellStart"/>
            <w:r w:rsidRPr="00264D2F">
              <w:rPr>
                <w:rFonts w:ascii="Footlight MT Light" w:hAnsi="Footlight MT Light"/>
                <w:color w:val="000000" w:themeColor="text1"/>
              </w:rPr>
              <w:t>digunakan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peserta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untuk</w:t>
            </w:r>
            <w:proofErr w:type="spellEnd"/>
            <w:r w:rsidRPr="00264D2F">
              <w:rPr>
                <w:rFonts w:ascii="Footlight MT Light" w:hAnsi="Footlight MT Light"/>
                <w:color w:val="000000" w:themeColor="text1"/>
              </w:rPr>
              <w:t xml:space="preserve"> </w:t>
            </w:r>
            <w:proofErr w:type="spellStart"/>
            <w:r w:rsidR="00951A70" w:rsidRPr="00264D2F">
              <w:rPr>
                <w:rFonts w:ascii="Footlight MT Light" w:hAnsi="Footlight MT Light"/>
                <w:color w:val="000000" w:themeColor="text1"/>
              </w:rPr>
              <w:t>memasukan</w:t>
            </w:r>
            <w:proofErr w:type="spellEnd"/>
            <w:r w:rsidRPr="00264D2F">
              <w:rPr>
                <w:rFonts w:ascii="Footlight MT Light" w:hAnsi="Footlight MT Light"/>
                <w:color w:val="000000" w:themeColor="text1"/>
              </w:rPr>
              <w:t xml:space="preserve"> dan </w:t>
            </w:r>
            <w:proofErr w:type="spellStart"/>
            <w:r w:rsidRPr="00264D2F">
              <w:rPr>
                <w:rFonts w:ascii="Footlight MT Light" w:hAnsi="Footlight MT Light"/>
                <w:color w:val="000000" w:themeColor="text1"/>
              </w:rPr>
              <w:t>mengirimkan</w:t>
            </w:r>
            <w:proofErr w:type="spellEnd"/>
            <w:r w:rsidRPr="00264D2F">
              <w:rPr>
                <w:rFonts w:ascii="Footlight MT Light" w:hAnsi="Footlight MT Light"/>
                <w:color w:val="000000" w:themeColor="text1"/>
              </w:rPr>
              <w:t xml:space="preserve"> data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w:t>
            </w:r>
          </w:p>
        </w:tc>
      </w:tr>
      <w:tr w:rsidR="00A24AA6" w:rsidRPr="00264D2F" w14:paraId="13C646A3" w14:textId="77777777" w:rsidTr="00607FB7">
        <w:tc>
          <w:tcPr>
            <w:tcW w:w="314" w:type="dxa"/>
          </w:tcPr>
          <w:p w14:paraId="4904332E" w14:textId="77777777" w:rsidR="00A24AA6" w:rsidRPr="00264D2F" w:rsidRDefault="00A24AA6" w:rsidP="00607FB7">
            <w:pPr>
              <w:pStyle w:val="ListParagraph"/>
              <w:ind w:left="0"/>
              <w:rPr>
                <w:rFonts w:ascii="Footlight MT Light" w:hAnsi="Footlight MT Light"/>
                <w:color w:val="000000" w:themeColor="text1"/>
              </w:rPr>
            </w:pPr>
          </w:p>
        </w:tc>
        <w:tc>
          <w:tcPr>
            <w:tcW w:w="2427" w:type="dxa"/>
          </w:tcPr>
          <w:p w14:paraId="412C4254" w14:textId="77777777" w:rsidR="00A24AA6" w:rsidRPr="00264D2F" w:rsidRDefault="00A24AA6" w:rsidP="00607FB7">
            <w:pPr>
              <w:pStyle w:val="NormalWeb"/>
              <w:tabs>
                <w:tab w:val="left" w:pos="709"/>
                <w:tab w:val="left" w:pos="1985"/>
              </w:tabs>
              <w:spacing w:before="0" w:beforeAutospacing="0" w:after="0" w:afterAutospacing="0"/>
              <w:rPr>
                <w:rFonts w:ascii="Footlight MT Light" w:hAnsi="Footlight MT Light"/>
                <w:color w:val="000000" w:themeColor="text1"/>
              </w:rPr>
            </w:pPr>
          </w:p>
        </w:tc>
        <w:tc>
          <w:tcPr>
            <w:tcW w:w="281" w:type="dxa"/>
          </w:tcPr>
          <w:p w14:paraId="59F96974" w14:textId="77777777" w:rsidR="00A24AA6" w:rsidRPr="00264D2F" w:rsidRDefault="00A24AA6" w:rsidP="00607FB7">
            <w:pPr>
              <w:pStyle w:val="ListParagraph"/>
              <w:ind w:left="0"/>
              <w:rPr>
                <w:rFonts w:ascii="Footlight MT Light" w:hAnsi="Footlight MT Light"/>
                <w:color w:val="000000" w:themeColor="text1"/>
              </w:rPr>
            </w:pPr>
          </w:p>
        </w:tc>
        <w:tc>
          <w:tcPr>
            <w:tcW w:w="4679" w:type="dxa"/>
          </w:tcPr>
          <w:p w14:paraId="504F7848" w14:textId="77777777" w:rsidR="00A24AA6" w:rsidRPr="00264D2F" w:rsidRDefault="00A24AA6" w:rsidP="00607FB7">
            <w:pPr>
              <w:pStyle w:val="ListParagraph"/>
              <w:ind w:left="0"/>
              <w:rPr>
                <w:rFonts w:ascii="Footlight MT Light" w:hAnsi="Footlight MT Light"/>
                <w:color w:val="000000" w:themeColor="text1"/>
              </w:rPr>
            </w:pPr>
          </w:p>
        </w:tc>
      </w:tr>
    </w:tbl>
    <w:p w14:paraId="790394A8" w14:textId="60BF90AE" w:rsidR="00B67E44" w:rsidRPr="00264D2F" w:rsidRDefault="00B67E44">
      <w:pPr>
        <w:rPr>
          <w:rFonts w:ascii="Footlight MT Light" w:hAnsi="Footlight MT Light"/>
          <w:b/>
          <w:sz w:val="28"/>
          <w:szCs w:val="28"/>
        </w:rPr>
      </w:pPr>
      <w:bookmarkStart w:id="7" w:name="_Toc296954550"/>
      <w:bookmarkStart w:id="8" w:name="_Toc296954716"/>
      <w:bookmarkStart w:id="9" w:name="_Toc514605902"/>
      <w:bookmarkStart w:id="10" w:name="_Toc40699445"/>
    </w:p>
    <w:p w14:paraId="301E4B70" w14:textId="77777777" w:rsidR="00B67E44" w:rsidRPr="00264D2F" w:rsidRDefault="00B67E44">
      <w:pPr>
        <w:rPr>
          <w:rFonts w:ascii="Footlight MT Light" w:hAnsi="Footlight MT Light"/>
          <w:b/>
          <w:sz w:val="28"/>
          <w:szCs w:val="28"/>
        </w:rPr>
      </w:pPr>
      <w:r w:rsidRPr="00264D2F">
        <w:rPr>
          <w:rFonts w:ascii="Footlight MT Light" w:hAnsi="Footlight MT Light"/>
          <w:b/>
          <w:sz w:val="28"/>
          <w:szCs w:val="28"/>
        </w:rPr>
        <w:br w:type="page"/>
      </w:r>
    </w:p>
    <w:p w14:paraId="0B2FE0B6" w14:textId="0557166A" w:rsidR="00FD5A30" w:rsidRPr="00264D2F" w:rsidRDefault="002A070D" w:rsidP="00354E7F">
      <w:pPr>
        <w:pStyle w:val="Heading1"/>
        <w:rPr>
          <w:rFonts w:ascii="Footlight MT Light" w:hAnsi="Footlight MT Light"/>
          <w:szCs w:val="28"/>
        </w:rPr>
      </w:pPr>
      <w:r w:rsidRPr="00264D2F">
        <w:rPr>
          <w:rFonts w:ascii="Footlight MT Light" w:hAnsi="Footlight MT Light"/>
          <w:szCs w:val="28"/>
        </w:rPr>
        <w:lastRenderedPageBreak/>
        <w:t xml:space="preserve">BAB II. </w:t>
      </w:r>
      <w:r w:rsidR="00FD5A30" w:rsidRPr="00264D2F">
        <w:rPr>
          <w:rFonts w:ascii="Footlight MT Light" w:hAnsi="Footlight MT Light"/>
          <w:szCs w:val="28"/>
        </w:rPr>
        <w:t xml:space="preserve">PENGUMUMAN </w:t>
      </w:r>
      <w:r w:rsidR="00440BD0" w:rsidRPr="00264D2F">
        <w:rPr>
          <w:rFonts w:ascii="Footlight MT Light" w:hAnsi="Footlight MT Light"/>
          <w:szCs w:val="28"/>
        </w:rPr>
        <w:t>TENDER</w:t>
      </w:r>
      <w:r w:rsidR="006D7AC1" w:rsidRPr="00264D2F">
        <w:rPr>
          <w:rFonts w:ascii="Footlight MT Light" w:hAnsi="Footlight MT Light"/>
          <w:szCs w:val="28"/>
        </w:rPr>
        <w:t xml:space="preserve"> DENGAN </w:t>
      </w:r>
      <w:r w:rsidR="00FD5A30" w:rsidRPr="00264D2F">
        <w:rPr>
          <w:rFonts w:ascii="Footlight MT Light" w:hAnsi="Footlight MT Light"/>
          <w:szCs w:val="28"/>
        </w:rPr>
        <w:t>PRAKUALIFIKASI</w:t>
      </w:r>
      <w:bookmarkEnd w:id="7"/>
      <w:bookmarkEnd w:id="8"/>
      <w:bookmarkEnd w:id="9"/>
      <w:bookmarkEnd w:id="10"/>
    </w:p>
    <w:p w14:paraId="46CC4C8E" w14:textId="77777777" w:rsidR="00B2421F" w:rsidRPr="00264D2F" w:rsidRDefault="00B2421F" w:rsidP="00F87280">
      <w:pPr>
        <w:pBdr>
          <w:bottom w:val="single" w:sz="4" w:space="0" w:color="auto"/>
        </w:pBdr>
        <w:rPr>
          <w:rFonts w:ascii="Bookman Old Style" w:hAnsi="Bookman Old Style"/>
          <w:sz w:val="8"/>
          <w:szCs w:val="8"/>
          <w:lang w:val="id-ID"/>
        </w:rPr>
      </w:pPr>
    </w:p>
    <w:p w14:paraId="26A1C465" w14:textId="77777777" w:rsidR="00C27789" w:rsidRPr="00264D2F" w:rsidRDefault="00C27789" w:rsidP="00C27789">
      <w:pPr>
        <w:autoSpaceDE w:val="0"/>
        <w:autoSpaceDN w:val="0"/>
        <w:adjustRightInd w:val="0"/>
        <w:ind w:left="540" w:hanging="504"/>
        <w:jc w:val="both"/>
        <w:rPr>
          <w:rFonts w:ascii="Bookman Old Style" w:hAnsi="Bookman Old Style"/>
          <w:sz w:val="24"/>
          <w:szCs w:val="24"/>
          <w:lang w:val="id-ID"/>
        </w:rPr>
      </w:pPr>
    </w:p>
    <w:p w14:paraId="26F8243E" w14:textId="6818AA9B" w:rsidR="00C27789" w:rsidRPr="00264D2F" w:rsidRDefault="00BF2F3B" w:rsidP="002A070D">
      <w:pPr>
        <w:autoSpaceDE w:val="0"/>
        <w:autoSpaceDN w:val="0"/>
        <w:adjustRightInd w:val="0"/>
        <w:ind w:left="540" w:hanging="504"/>
        <w:jc w:val="center"/>
        <w:rPr>
          <w:rFonts w:ascii="Footlight MT Light" w:hAnsi="Footlight MT Light"/>
          <w:i/>
          <w:sz w:val="24"/>
          <w:szCs w:val="24"/>
        </w:rPr>
      </w:pPr>
      <w:proofErr w:type="spellStart"/>
      <w:r w:rsidRPr="00264D2F">
        <w:rPr>
          <w:rFonts w:ascii="Footlight MT Light" w:hAnsi="Footlight MT Light"/>
          <w:i/>
          <w:sz w:val="24"/>
          <w:szCs w:val="24"/>
        </w:rPr>
        <w:t>Pengumuman</w:t>
      </w:r>
      <w:proofErr w:type="spellEnd"/>
      <w:r w:rsidR="002A070D" w:rsidRPr="00264D2F">
        <w:rPr>
          <w:rFonts w:ascii="Footlight MT Light" w:hAnsi="Footlight MT Light"/>
          <w:i/>
          <w:sz w:val="24"/>
          <w:szCs w:val="24"/>
        </w:rPr>
        <w:t xml:space="preserve"> </w:t>
      </w:r>
      <w:proofErr w:type="spellStart"/>
      <w:r w:rsidR="002A070D" w:rsidRPr="00264D2F">
        <w:rPr>
          <w:rFonts w:ascii="Footlight MT Light" w:hAnsi="Footlight MT Light"/>
          <w:i/>
          <w:sz w:val="24"/>
          <w:szCs w:val="24"/>
        </w:rPr>
        <w:t>tercantum</w:t>
      </w:r>
      <w:proofErr w:type="spellEnd"/>
      <w:r w:rsidR="002A070D" w:rsidRPr="00264D2F">
        <w:rPr>
          <w:rFonts w:ascii="Footlight MT Light" w:hAnsi="Footlight MT Light"/>
          <w:i/>
          <w:sz w:val="24"/>
          <w:szCs w:val="24"/>
        </w:rPr>
        <w:t xml:space="preserve"> pada SPSE</w:t>
      </w:r>
      <w:r w:rsidR="00B55390" w:rsidRPr="00264D2F">
        <w:rPr>
          <w:rFonts w:ascii="Footlight MT Light" w:hAnsi="Footlight MT Light"/>
          <w:i/>
          <w:sz w:val="24"/>
          <w:szCs w:val="24"/>
        </w:rPr>
        <w:t xml:space="preserve"> </w:t>
      </w:r>
      <w:r w:rsidR="00B55390" w:rsidRPr="00264D2F">
        <w:rPr>
          <w:rFonts w:ascii="Footlight MT Light" w:hAnsi="Footlight MT Light"/>
          <w:i/>
          <w:sz w:val="24"/>
          <w:szCs w:val="48"/>
          <w:lang w:val="id-ID"/>
        </w:rPr>
        <w:t>dan dapat ditambahkan di situs web Kementerian/Lembaga</w:t>
      </w:r>
      <w:r w:rsidR="00911AD1" w:rsidRPr="00264D2F">
        <w:rPr>
          <w:rFonts w:ascii="Footlight MT Light" w:hAnsi="Footlight MT Light"/>
          <w:i/>
          <w:sz w:val="24"/>
          <w:szCs w:val="48"/>
          <w:lang w:val="id-ID"/>
        </w:rPr>
        <w:t>/</w:t>
      </w:r>
      <w:r w:rsidR="00D57DB1" w:rsidRPr="00264D2F">
        <w:rPr>
          <w:rFonts w:ascii="Footlight MT Light" w:hAnsi="Footlight MT Light"/>
          <w:i/>
          <w:sz w:val="24"/>
          <w:szCs w:val="48"/>
          <w:lang w:val="id-ID"/>
        </w:rPr>
        <w:t>Pemerintah</w:t>
      </w:r>
      <w:r w:rsidR="00911AD1" w:rsidRPr="00264D2F">
        <w:rPr>
          <w:rFonts w:ascii="Footlight MT Light" w:hAnsi="Footlight MT Light"/>
          <w:i/>
          <w:sz w:val="24"/>
          <w:szCs w:val="48"/>
          <w:lang w:val="id-ID"/>
        </w:rPr>
        <w:t xml:space="preserve"> Daerah</w:t>
      </w:r>
      <w:r w:rsidR="00F678BD" w:rsidRPr="00264D2F">
        <w:rPr>
          <w:rFonts w:ascii="Footlight MT Light" w:hAnsi="Footlight MT Light"/>
          <w:i/>
          <w:sz w:val="24"/>
          <w:szCs w:val="48"/>
          <w:lang w:val="en-ID"/>
        </w:rPr>
        <w:t xml:space="preserve">, </w:t>
      </w:r>
      <w:r w:rsidR="00B55390" w:rsidRPr="00264D2F">
        <w:rPr>
          <w:rFonts w:ascii="Footlight MT Light" w:hAnsi="Footlight MT Light"/>
          <w:i/>
          <w:sz w:val="24"/>
          <w:szCs w:val="48"/>
          <w:lang w:val="id-ID"/>
        </w:rPr>
        <w:t>papan pengumuman resmi untuk masyarakat, surat kabar, dan/atau media lainnya</w:t>
      </w:r>
    </w:p>
    <w:p w14:paraId="62E33996" w14:textId="77777777" w:rsidR="00C27789" w:rsidRPr="00264D2F" w:rsidRDefault="00C27789" w:rsidP="00C27789">
      <w:pPr>
        <w:ind w:left="709"/>
        <w:rPr>
          <w:rFonts w:ascii="Bookman Old Style" w:hAnsi="Bookman Old Style"/>
          <w:strike/>
          <w:sz w:val="24"/>
          <w:szCs w:val="18"/>
          <w:lang w:val="id-ID"/>
        </w:rPr>
      </w:pPr>
      <w:bookmarkStart w:id="11" w:name="_Toc296954552"/>
      <w:bookmarkStart w:id="12" w:name="_Toc296954718"/>
    </w:p>
    <w:p w14:paraId="42250D01" w14:textId="77777777" w:rsidR="000B5502" w:rsidRPr="00264D2F" w:rsidRDefault="0016536D" w:rsidP="0016536D">
      <w:pPr>
        <w:pStyle w:val="Heading1"/>
        <w:spacing w:after="120"/>
        <w:jc w:val="left"/>
        <w:rPr>
          <w:strike/>
          <w:szCs w:val="28"/>
          <w:lang w:val="id-ID"/>
        </w:rPr>
      </w:pPr>
      <w:r w:rsidRPr="00264D2F">
        <w:rPr>
          <w:strike/>
          <w:szCs w:val="28"/>
          <w:lang w:val="id-ID"/>
        </w:rPr>
        <w:br w:type="page"/>
      </w:r>
      <w:bookmarkStart w:id="13" w:name="_Toc377552172"/>
      <w:bookmarkEnd w:id="13"/>
    </w:p>
    <w:p w14:paraId="57B1E641" w14:textId="0E1D4F7E" w:rsidR="00A556E4" w:rsidRPr="00264D2F" w:rsidRDefault="002A070D" w:rsidP="00354E7F">
      <w:pPr>
        <w:pStyle w:val="Heading1"/>
        <w:rPr>
          <w:rFonts w:ascii="Footlight MT Light" w:hAnsi="Footlight MT Light"/>
          <w:szCs w:val="28"/>
        </w:rPr>
      </w:pPr>
      <w:bookmarkStart w:id="14" w:name="_Toc514605903"/>
      <w:bookmarkStart w:id="15" w:name="_Toc40699446"/>
      <w:r w:rsidRPr="00264D2F">
        <w:rPr>
          <w:rFonts w:ascii="Footlight MT Light" w:hAnsi="Footlight MT Light"/>
          <w:szCs w:val="28"/>
        </w:rPr>
        <w:lastRenderedPageBreak/>
        <w:t xml:space="preserve">BAB III. </w:t>
      </w:r>
      <w:r w:rsidR="00E20128" w:rsidRPr="00264D2F">
        <w:rPr>
          <w:rFonts w:ascii="Footlight MT Light" w:hAnsi="Footlight MT Light"/>
          <w:szCs w:val="28"/>
        </w:rPr>
        <w:t>INSTRUKSI KEPADA PESERTA (IKP)</w:t>
      </w:r>
      <w:bookmarkEnd w:id="11"/>
      <w:bookmarkEnd w:id="12"/>
      <w:bookmarkEnd w:id="14"/>
      <w:bookmarkEnd w:id="15"/>
    </w:p>
    <w:p w14:paraId="5EDB2C32" w14:textId="77777777" w:rsidR="00A556E4" w:rsidRPr="00264D2F" w:rsidRDefault="00A556E4" w:rsidP="009041D1">
      <w:pPr>
        <w:pBdr>
          <w:bottom w:val="single" w:sz="4" w:space="1" w:color="auto"/>
        </w:pBdr>
        <w:jc w:val="center"/>
        <w:rPr>
          <w:rFonts w:ascii="Bookman Old Style" w:hAnsi="Bookman Old Style"/>
          <w:sz w:val="24"/>
          <w:szCs w:val="24"/>
          <w:lang w:val="id-ID"/>
        </w:rPr>
      </w:pPr>
    </w:p>
    <w:p w14:paraId="193B592D" w14:textId="77777777" w:rsidR="00C1111E" w:rsidRPr="00264D2F" w:rsidRDefault="00C1111E" w:rsidP="006A059E">
      <w:pPr>
        <w:jc w:val="center"/>
        <w:rPr>
          <w:rFonts w:ascii="Bookman Old Style" w:hAnsi="Bookman Old Style"/>
          <w:sz w:val="24"/>
          <w:szCs w:val="24"/>
          <w:lang w:val="id-ID"/>
        </w:rPr>
      </w:pPr>
    </w:p>
    <w:p w14:paraId="5D27C91D" w14:textId="77777777" w:rsidR="00363F94" w:rsidRPr="00264D2F" w:rsidRDefault="004A407E" w:rsidP="002123FF">
      <w:pPr>
        <w:pStyle w:val="Heading1"/>
        <w:numPr>
          <w:ilvl w:val="0"/>
          <w:numId w:val="11"/>
        </w:numPr>
        <w:jc w:val="both"/>
        <w:rPr>
          <w:rFonts w:ascii="Footlight MT Light" w:hAnsi="Footlight MT Light"/>
          <w:sz w:val="24"/>
          <w:szCs w:val="24"/>
          <w:lang w:val="id-ID"/>
        </w:rPr>
      </w:pPr>
      <w:bookmarkStart w:id="16" w:name="_Toc518124409"/>
      <w:bookmarkStart w:id="17" w:name="_Toc296954553"/>
      <w:bookmarkStart w:id="18" w:name="_Toc296954719"/>
      <w:bookmarkStart w:id="19" w:name="_Toc514605904"/>
      <w:bookmarkStart w:id="20" w:name="_Toc40699447"/>
      <w:bookmarkEnd w:id="16"/>
      <w:r w:rsidRPr="00264D2F">
        <w:rPr>
          <w:rFonts w:ascii="Footlight MT Light" w:hAnsi="Footlight MT Light"/>
          <w:sz w:val="24"/>
          <w:szCs w:val="24"/>
          <w:lang w:val="id-ID"/>
        </w:rPr>
        <w:t>UMUM</w:t>
      </w:r>
      <w:bookmarkEnd w:id="17"/>
      <w:bookmarkEnd w:id="18"/>
      <w:bookmarkEnd w:id="19"/>
      <w:bookmarkEnd w:id="20"/>
    </w:p>
    <w:p w14:paraId="5A5B459C" w14:textId="77777777" w:rsidR="00AB2221" w:rsidRPr="00264D2F" w:rsidRDefault="00AB2221" w:rsidP="00AB2221">
      <w:pPr>
        <w:rPr>
          <w:lang w:val="id-ID"/>
        </w:rPr>
      </w:pP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813E61" w:rsidRPr="00264D2F" w14:paraId="7070C04D" w14:textId="77777777" w:rsidTr="00AE7DB4">
        <w:trPr>
          <w:trHeight w:val="378"/>
        </w:trPr>
        <w:tc>
          <w:tcPr>
            <w:tcW w:w="2515" w:type="dxa"/>
            <w:tcBorders>
              <w:top w:val="nil"/>
              <w:left w:val="nil"/>
              <w:bottom w:val="nil"/>
              <w:right w:val="nil"/>
            </w:tcBorders>
          </w:tcPr>
          <w:p w14:paraId="00EDBB94" w14:textId="01445A0F" w:rsidR="002A070D" w:rsidRPr="00264D2F" w:rsidRDefault="002A070D" w:rsidP="00462C31">
            <w:pPr>
              <w:pStyle w:val="ListParagraph"/>
              <w:numPr>
                <w:ilvl w:val="0"/>
                <w:numId w:val="22"/>
              </w:numPr>
              <w:ind w:left="360"/>
              <w:rPr>
                <w:rFonts w:ascii="Footlight MT Light" w:hAnsi="Footlight MT Light"/>
                <w:b/>
              </w:rPr>
            </w:pPr>
            <w:bookmarkStart w:id="21" w:name="_Toc147653418"/>
            <w:bookmarkStart w:id="22" w:name="_Toc147702983"/>
            <w:bookmarkStart w:id="23" w:name="_Toc147703117"/>
            <w:bookmarkStart w:id="24" w:name="_Toc147705179"/>
            <w:bookmarkStart w:id="25" w:name="_Toc147705450"/>
            <w:bookmarkStart w:id="26" w:name="_Toc147783002"/>
            <w:bookmarkStart w:id="27" w:name="_Toc147783844"/>
            <w:bookmarkStart w:id="28" w:name="_Toc147784010"/>
            <w:bookmarkStart w:id="29" w:name="_Toc147784349"/>
            <w:bookmarkStart w:id="30" w:name="_Toc147800092"/>
            <w:bookmarkStart w:id="31" w:name="_Toc147800657"/>
            <w:bookmarkStart w:id="32" w:name="_Toc147801232"/>
            <w:bookmarkStart w:id="33" w:name="_Toc147801494"/>
            <w:bookmarkStart w:id="34" w:name="_Toc147951151"/>
            <w:bookmarkStart w:id="35" w:name="_Toc147952023"/>
            <w:bookmarkStart w:id="36" w:name="_Toc147952386"/>
            <w:bookmarkStart w:id="37" w:name="_Toc147952907"/>
            <w:bookmarkStart w:id="38" w:name="_Toc147953518"/>
            <w:bookmarkStart w:id="39" w:name="_Toc147982943"/>
            <w:bookmarkStart w:id="40" w:name="_Toc147992118"/>
            <w:bookmarkStart w:id="41" w:name="_Toc147992653"/>
            <w:bookmarkStart w:id="42" w:name="_Toc147992859"/>
            <w:bookmarkStart w:id="43" w:name="_Toc148105410"/>
            <w:bookmarkStart w:id="44" w:name="_Toc148105617"/>
            <w:bookmarkStart w:id="45" w:name="_Toc148105824"/>
            <w:bookmarkStart w:id="46" w:name="_Toc148106031"/>
            <w:bookmarkStart w:id="47" w:name="_Toc148106445"/>
            <w:bookmarkStart w:id="48" w:name="_Toc148106652"/>
            <w:bookmarkStart w:id="49" w:name="_Toc151527807"/>
            <w:bookmarkStart w:id="50" w:name="_Toc152438084"/>
            <w:bookmarkStart w:id="51" w:name="_Toc152494978"/>
            <w:bookmarkStart w:id="52" w:name="_Toc152959873"/>
            <w:bookmarkStart w:id="53" w:name="_Toc150753920"/>
            <w:bookmarkStart w:id="54" w:name="_Toc153425007"/>
            <w:bookmarkStart w:id="55" w:name="_Toc153473224"/>
            <w:bookmarkStart w:id="56" w:name="_Toc153494168"/>
            <w:bookmarkStart w:id="57" w:name="_Toc153498343"/>
            <w:bookmarkStart w:id="58" w:name="_Toc153498564"/>
            <w:bookmarkStart w:id="59" w:name="_Toc155490130"/>
            <w:bookmarkStart w:id="60" w:name="_Toc278850886"/>
            <w:bookmarkStart w:id="61" w:name="_Toc523669856"/>
            <w:proofErr w:type="spellStart"/>
            <w:r w:rsidRPr="00264D2F">
              <w:rPr>
                <w:rFonts w:ascii="Footlight MT Light" w:hAnsi="Footlight MT Light"/>
                <w:b/>
              </w:rPr>
              <w:t>Identitas</w:t>
            </w:r>
            <w:proofErr w:type="spellEnd"/>
            <w:r w:rsidRPr="00264D2F">
              <w:rPr>
                <w:rFonts w:ascii="Footlight MT Light" w:hAnsi="Footlight MT Light"/>
                <w:b/>
              </w:rPr>
              <w:t xml:space="preserve"> </w:t>
            </w:r>
            <w:proofErr w:type="spellStart"/>
            <w:r w:rsidRPr="00264D2F">
              <w:rPr>
                <w:rFonts w:ascii="Footlight MT Light" w:hAnsi="Footlight MT Light"/>
                <w:b/>
              </w:rPr>
              <w:t>Pokja</w:t>
            </w:r>
            <w:proofErr w:type="spellEnd"/>
            <w:r w:rsidR="00951A70" w:rsidRPr="00264D2F">
              <w:rPr>
                <w:rFonts w:ascii="Footlight MT Light" w:hAnsi="Footlight MT Light"/>
                <w:b/>
              </w:rPr>
              <w:t xml:space="preserve"> </w:t>
            </w:r>
            <w:proofErr w:type="spellStart"/>
            <w:r w:rsidR="00951A70" w:rsidRPr="00264D2F">
              <w:rPr>
                <w:rFonts w:ascii="Footlight MT Light" w:hAnsi="Footlight MT Light"/>
                <w:b/>
              </w:rPr>
              <w:t>Pemilihan</w:t>
            </w:r>
            <w:proofErr w:type="spellEnd"/>
            <w:r w:rsidRPr="00264D2F">
              <w:rPr>
                <w:rFonts w:ascii="Footlight MT Light" w:hAnsi="Footlight MT Light"/>
                <w:b/>
              </w:rPr>
              <w:t xml:space="preserve"> dan </w:t>
            </w:r>
            <w:proofErr w:type="spellStart"/>
            <w:r w:rsidRPr="00264D2F">
              <w:rPr>
                <w:rFonts w:ascii="Footlight MT Light" w:hAnsi="Footlight MT Light"/>
                <w:b/>
              </w:rPr>
              <w:t>Lingkup</w:t>
            </w:r>
            <w:proofErr w:type="spellEnd"/>
            <w:r w:rsidRPr="00264D2F">
              <w:rPr>
                <w:rFonts w:ascii="Footlight MT Light" w:hAnsi="Footlight MT Light"/>
                <w:b/>
              </w:rPr>
              <w:t xml:space="preserve"> </w:t>
            </w:r>
            <w:proofErr w:type="spellStart"/>
            <w:r w:rsidRPr="00264D2F">
              <w:rPr>
                <w:rFonts w:ascii="Footlight MT Light" w:hAnsi="Footlight MT Light"/>
                <w:b/>
              </w:rPr>
              <w:t>Pekerjaan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roofErr w:type="spellEnd"/>
          </w:p>
          <w:p w14:paraId="0414D3B7" w14:textId="7253EDDD" w:rsidR="002A070D" w:rsidRPr="00264D2F" w:rsidRDefault="002A070D" w:rsidP="002A070D">
            <w:pPr>
              <w:pStyle w:val="ListParagraph"/>
              <w:ind w:left="360"/>
              <w:rPr>
                <w:rFonts w:ascii="Footlight MT Light" w:hAnsi="Footlight MT Light"/>
                <w:b/>
              </w:rPr>
            </w:pPr>
          </w:p>
        </w:tc>
        <w:tc>
          <w:tcPr>
            <w:tcW w:w="5886" w:type="dxa"/>
            <w:tcBorders>
              <w:top w:val="nil"/>
              <w:left w:val="nil"/>
              <w:bottom w:val="nil"/>
              <w:right w:val="nil"/>
            </w:tcBorders>
          </w:tcPr>
          <w:p w14:paraId="3F2E4F7B" w14:textId="3FB8AB86" w:rsidR="002A070D" w:rsidRPr="00264D2F" w:rsidRDefault="002A070D" w:rsidP="002123FF">
            <w:pPr>
              <w:numPr>
                <w:ilvl w:val="0"/>
                <w:numId w:val="6"/>
              </w:numPr>
              <w:tabs>
                <w:tab w:val="left" w:pos="884"/>
              </w:tabs>
              <w:ind w:left="635" w:hanging="630"/>
              <w:jc w:val="both"/>
              <w:rPr>
                <w:rFonts w:ascii="Footlight MT Light" w:hAnsi="Footlight MT Light"/>
                <w:sz w:val="24"/>
                <w:lang w:val="nl-NL"/>
              </w:rPr>
            </w:pPr>
            <w:r w:rsidRPr="00264D2F">
              <w:rPr>
                <w:rFonts w:ascii="Footlight MT Light" w:hAnsi="Footlight MT Light"/>
                <w:sz w:val="24"/>
                <w:lang w:val="nl-NL"/>
              </w:rPr>
              <w:t xml:space="preserve">Identitas </w:t>
            </w:r>
            <w:r w:rsidR="00951A70" w:rsidRPr="00264D2F">
              <w:rPr>
                <w:rFonts w:ascii="Footlight MT Light" w:hAnsi="Footlight MT Light"/>
                <w:sz w:val="24"/>
                <w:lang w:val="nl-NL"/>
              </w:rPr>
              <w:t xml:space="preserve">Pokja Pemilihan </w:t>
            </w:r>
            <w:r w:rsidRPr="00264D2F">
              <w:rPr>
                <w:rFonts w:ascii="Footlight MT Light" w:hAnsi="Footlight MT Light"/>
                <w:sz w:val="24"/>
                <w:lang w:val="nl-NL"/>
              </w:rPr>
              <w:t>sebagaimana tercantum dalam LDK.</w:t>
            </w:r>
          </w:p>
          <w:p w14:paraId="3DC0A494" w14:textId="77777777" w:rsidR="002A070D" w:rsidRPr="00264D2F" w:rsidRDefault="002A070D" w:rsidP="002A070D">
            <w:pPr>
              <w:tabs>
                <w:tab w:val="left" w:pos="884"/>
              </w:tabs>
              <w:ind w:left="635"/>
              <w:jc w:val="both"/>
              <w:rPr>
                <w:rFonts w:ascii="Footlight MT Light" w:hAnsi="Footlight MT Light"/>
                <w:sz w:val="24"/>
                <w:lang w:val="nl-NL"/>
              </w:rPr>
            </w:pPr>
          </w:p>
          <w:p w14:paraId="5FED325B" w14:textId="6CC950DA" w:rsidR="002A070D" w:rsidRPr="00264D2F" w:rsidRDefault="002A070D" w:rsidP="002123FF">
            <w:pPr>
              <w:numPr>
                <w:ilvl w:val="0"/>
                <w:numId w:val="6"/>
              </w:numPr>
              <w:tabs>
                <w:tab w:val="left" w:pos="884"/>
              </w:tabs>
              <w:ind w:left="635" w:hanging="630"/>
              <w:jc w:val="both"/>
              <w:rPr>
                <w:rFonts w:ascii="Footlight MT Light" w:hAnsi="Footlight MT Light"/>
                <w:sz w:val="24"/>
                <w:lang w:val="nl-NL"/>
              </w:rPr>
            </w:pPr>
            <w:r w:rsidRPr="00264D2F">
              <w:rPr>
                <w:rFonts w:ascii="Footlight MT Light" w:hAnsi="Footlight MT Light"/>
                <w:sz w:val="24"/>
                <w:lang w:val="id-ID"/>
              </w:rPr>
              <w:t>Nama paket</w:t>
            </w:r>
            <w:r w:rsidRPr="00264D2F">
              <w:rPr>
                <w:rFonts w:ascii="Footlight MT Light" w:hAnsi="Footlight MT Light"/>
                <w:sz w:val="24"/>
              </w:rPr>
              <w:t>,</w:t>
            </w:r>
            <w:r w:rsidRPr="00264D2F">
              <w:rPr>
                <w:rFonts w:ascii="Footlight MT Light" w:hAnsi="Footlight MT Light"/>
                <w:sz w:val="24"/>
                <w:lang w:val="id-ID"/>
              </w:rPr>
              <w:t xml:space="preserve"> </w:t>
            </w:r>
            <w:r w:rsidR="00D57DB1" w:rsidRPr="00264D2F">
              <w:rPr>
                <w:rFonts w:ascii="Footlight MT Light" w:hAnsi="Footlight MT Light"/>
                <w:sz w:val="24"/>
                <w:lang w:val="id-ID"/>
              </w:rPr>
              <w:t xml:space="preserve">uraian singkat dan ruang </w:t>
            </w:r>
            <w:r w:rsidRPr="00264D2F">
              <w:rPr>
                <w:rFonts w:ascii="Footlight MT Light" w:hAnsi="Footlight MT Light"/>
                <w:sz w:val="24"/>
                <w:lang w:val="id-ID"/>
              </w:rPr>
              <w:t>lingkup pekerjaan</w:t>
            </w:r>
            <w:r w:rsidRPr="00264D2F">
              <w:rPr>
                <w:rFonts w:ascii="Footlight MT Light" w:hAnsi="Footlight MT Light"/>
                <w:sz w:val="24"/>
              </w:rPr>
              <w:t xml:space="preserve">, dan </w:t>
            </w:r>
            <w:proofErr w:type="spellStart"/>
            <w:r w:rsidRPr="00264D2F">
              <w:rPr>
                <w:rFonts w:ascii="Footlight MT Light" w:hAnsi="Footlight MT Light"/>
                <w:sz w:val="24"/>
              </w:rPr>
              <w:t>lokasi</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pekerjaan</w:t>
            </w:r>
            <w:proofErr w:type="spellEnd"/>
            <w:r w:rsidR="00CC613F" w:rsidRPr="00264D2F">
              <w:rPr>
                <w:rFonts w:ascii="Footlight MT Light" w:hAnsi="Footlight MT Light"/>
                <w:sz w:val="24"/>
                <w:lang w:val="id-ID"/>
              </w:rPr>
              <w:t>, serta jangka waktu pelaksanaan pekerjaan</w:t>
            </w:r>
            <w:r w:rsidRPr="00264D2F">
              <w:rPr>
                <w:rFonts w:ascii="Footlight MT Light" w:hAnsi="Footlight MT Light"/>
                <w:sz w:val="24"/>
                <w:lang w:val="id-ID"/>
              </w:rPr>
              <w:t xml:space="preserve"> sebagaimana </w:t>
            </w:r>
            <w:r w:rsidR="00D57DB1" w:rsidRPr="00264D2F">
              <w:rPr>
                <w:rFonts w:ascii="Footlight MT Light" w:hAnsi="Footlight MT Light"/>
                <w:sz w:val="24"/>
                <w:lang w:val="id-ID"/>
              </w:rPr>
              <w:t xml:space="preserve">lingkup pekerjaan yang </w:t>
            </w:r>
            <w:r w:rsidRPr="00264D2F">
              <w:rPr>
                <w:rFonts w:ascii="Footlight MT Light" w:hAnsi="Footlight MT Light"/>
                <w:sz w:val="24"/>
                <w:lang w:val="id-ID"/>
              </w:rPr>
              <w:t>tercantum dalam LD</w:t>
            </w:r>
            <w:r w:rsidRPr="00264D2F">
              <w:rPr>
                <w:rFonts w:ascii="Footlight MT Light" w:hAnsi="Footlight MT Light"/>
                <w:sz w:val="24"/>
              </w:rPr>
              <w:t>K.</w:t>
            </w:r>
          </w:p>
          <w:p w14:paraId="2E0AD3EC" w14:textId="2A6E2E26" w:rsidR="002A070D" w:rsidRPr="00264D2F" w:rsidRDefault="002A070D" w:rsidP="004D169B">
            <w:pPr>
              <w:tabs>
                <w:tab w:val="left" w:pos="884"/>
              </w:tabs>
              <w:jc w:val="both"/>
              <w:rPr>
                <w:rFonts w:ascii="Footlight MT Light" w:hAnsi="Footlight MT Light"/>
                <w:sz w:val="24"/>
                <w:lang w:val="nl-NL"/>
              </w:rPr>
            </w:pPr>
          </w:p>
        </w:tc>
      </w:tr>
      <w:tr w:rsidR="00813E61" w:rsidRPr="00264D2F" w14:paraId="5EAAAEA0" w14:textId="77777777" w:rsidTr="00AE7DB4">
        <w:trPr>
          <w:trHeight w:val="378"/>
        </w:trPr>
        <w:tc>
          <w:tcPr>
            <w:tcW w:w="2515" w:type="dxa"/>
            <w:tcBorders>
              <w:top w:val="nil"/>
              <w:left w:val="nil"/>
              <w:bottom w:val="nil"/>
              <w:right w:val="nil"/>
            </w:tcBorders>
          </w:tcPr>
          <w:p w14:paraId="39DF95D8" w14:textId="3D57EC4A" w:rsidR="002A070D" w:rsidRPr="00264D2F" w:rsidRDefault="002A070D" w:rsidP="00462C31">
            <w:pPr>
              <w:pStyle w:val="ListParagraph"/>
              <w:numPr>
                <w:ilvl w:val="0"/>
                <w:numId w:val="22"/>
              </w:numPr>
              <w:ind w:left="360"/>
              <w:rPr>
                <w:rFonts w:ascii="Footlight MT Light" w:hAnsi="Footlight MT Light"/>
                <w:b/>
              </w:rPr>
            </w:pPr>
            <w:bookmarkStart w:id="62" w:name="_Toc147653419"/>
            <w:bookmarkStart w:id="63" w:name="_Toc147702984"/>
            <w:bookmarkStart w:id="64" w:name="_Toc147703118"/>
            <w:bookmarkStart w:id="65" w:name="_Toc147705180"/>
            <w:bookmarkStart w:id="66" w:name="_Toc147705451"/>
            <w:bookmarkStart w:id="67" w:name="_Toc147783003"/>
            <w:bookmarkStart w:id="68" w:name="_Toc147783845"/>
            <w:bookmarkStart w:id="69" w:name="_Toc147784011"/>
            <w:bookmarkStart w:id="70" w:name="_Toc147784350"/>
            <w:bookmarkStart w:id="71" w:name="_Toc147800093"/>
            <w:bookmarkStart w:id="72" w:name="_Toc147800658"/>
            <w:bookmarkStart w:id="73" w:name="_Toc147801233"/>
            <w:bookmarkStart w:id="74" w:name="_Toc147801495"/>
            <w:bookmarkStart w:id="75" w:name="_Toc147951152"/>
            <w:bookmarkStart w:id="76" w:name="_Toc147952024"/>
            <w:bookmarkStart w:id="77" w:name="_Toc147952387"/>
            <w:bookmarkStart w:id="78" w:name="_Toc147952908"/>
            <w:bookmarkStart w:id="79" w:name="_Toc147953519"/>
            <w:bookmarkStart w:id="80" w:name="_Toc147982944"/>
            <w:bookmarkStart w:id="81" w:name="_Toc147992119"/>
            <w:bookmarkStart w:id="82" w:name="_Toc147992654"/>
            <w:bookmarkStart w:id="83" w:name="_Toc147992860"/>
            <w:bookmarkStart w:id="84" w:name="_Toc148105411"/>
            <w:bookmarkStart w:id="85" w:name="_Toc148105618"/>
            <w:bookmarkStart w:id="86" w:name="_Toc148105825"/>
            <w:bookmarkStart w:id="87" w:name="_Toc148106032"/>
            <w:bookmarkStart w:id="88" w:name="_Toc148106446"/>
            <w:bookmarkStart w:id="89" w:name="_Toc148106653"/>
            <w:bookmarkStart w:id="90" w:name="_Toc151527808"/>
            <w:bookmarkStart w:id="91" w:name="_Toc152438085"/>
            <w:bookmarkStart w:id="92" w:name="_Toc152494979"/>
            <w:bookmarkStart w:id="93" w:name="_Toc152959874"/>
            <w:bookmarkStart w:id="94" w:name="_Toc150753921"/>
            <w:bookmarkStart w:id="95" w:name="_Toc153425008"/>
            <w:bookmarkStart w:id="96" w:name="_Toc153473225"/>
            <w:bookmarkStart w:id="97" w:name="_Toc153494169"/>
            <w:bookmarkStart w:id="98" w:name="_Toc153498344"/>
            <w:bookmarkStart w:id="99" w:name="_Toc153498565"/>
            <w:bookmarkStart w:id="100" w:name="_Toc155490131"/>
            <w:bookmarkStart w:id="101" w:name="_Toc278850887"/>
            <w:bookmarkStart w:id="102" w:name="_Toc523669857"/>
            <w:proofErr w:type="spellStart"/>
            <w:r w:rsidRPr="00264D2F">
              <w:rPr>
                <w:rFonts w:ascii="Footlight MT Light" w:hAnsi="Footlight MT Light"/>
                <w:b/>
              </w:rPr>
              <w:t>Sumber</w:t>
            </w:r>
            <w:proofErr w:type="spellEnd"/>
            <w:r w:rsidRPr="00264D2F">
              <w:rPr>
                <w:rFonts w:ascii="Footlight MT Light" w:hAnsi="Footlight MT Light"/>
                <w:b/>
              </w:rPr>
              <w:t xml:space="preserve"> Dana</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c>
        <w:tc>
          <w:tcPr>
            <w:tcW w:w="5886" w:type="dxa"/>
            <w:tcBorders>
              <w:top w:val="nil"/>
              <w:left w:val="nil"/>
              <w:bottom w:val="nil"/>
              <w:right w:val="nil"/>
            </w:tcBorders>
          </w:tcPr>
          <w:p w14:paraId="45E6EF95" w14:textId="3469836F" w:rsidR="002A070D" w:rsidRPr="00264D2F" w:rsidRDefault="00D57DB1" w:rsidP="002A070D">
            <w:pPr>
              <w:tabs>
                <w:tab w:val="left" w:pos="884"/>
              </w:tabs>
              <w:jc w:val="both"/>
              <w:rPr>
                <w:rFonts w:ascii="Footlight MT Light" w:hAnsi="Footlight MT Light"/>
                <w:sz w:val="24"/>
              </w:rPr>
            </w:pPr>
            <w:proofErr w:type="spellStart"/>
            <w:r w:rsidRPr="00264D2F">
              <w:rPr>
                <w:rFonts w:ascii="Footlight MT Light" w:hAnsi="Footlight MT Light"/>
                <w:sz w:val="24"/>
              </w:rPr>
              <w:t>Sumber</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pendanaan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pagu</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Anggaran</w:t>
            </w:r>
            <w:proofErr w:type="spellEnd"/>
            <w:r w:rsidRPr="00264D2F">
              <w:rPr>
                <w:rFonts w:ascii="Footlight MT Light" w:hAnsi="Footlight MT Light"/>
                <w:sz w:val="24"/>
              </w:rPr>
              <w:t xml:space="preserve">, dan HPS </w:t>
            </w:r>
            <w:proofErr w:type="spellStart"/>
            <w:r w:rsidRPr="00264D2F">
              <w:rPr>
                <w:rFonts w:ascii="Footlight MT Light" w:hAnsi="Footlight MT Light"/>
                <w:sz w:val="24"/>
              </w:rPr>
              <w:t>untuk</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pengadaan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pekerjaan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konstruksi</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ini</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dibiayai</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dari</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sumber</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pendanaan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sebagaimana</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tercantum</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dalam</w:t>
            </w:r>
            <w:proofErr w:type="spellEnd"/>
            <w:r w:rsidRPr="00264D2F">
              <w:rPr>
                <w:rFonts w:ascii="Footlight MT Light" w:hAnsi="Footlight MT Light"/>
                <w:sz w:val="24"/>
              </w:rPr>
              <w:t xml:space="preserve"> </w:t>
            </w:r>
            <w:r w:rsidR="002A070D" w:rsidRPr="00264D2F">
              <w:rPr>
                <w:rFonts w:ascii="Footlight MT Light" w:hAnsi="Footlight MT Light"/>
                <w:sz w:val="24"/>
              </w:rPr>
              <w:t>LDK.</w:t>
            </w:r>
          </w:p>
          <w:p w14:paraId="518461D9" w14:textId="6C925C2C" w:rsidR="002A070D" w:rsidRPr="00264D2F" w:rsidRDefault="002A070D" w:rsidP="002A070D">
            <w:pPr>
              <w:tabs>
                <w:tab w:val="left" w:pos="884"/>
              </w:tabs>
              <w:jc w:val="both"/>
              <w:rPr>
                <w:rFonts w:ascii="Footlight MT Light" w:hAnsi="Footlight MT Light"/>
                <w:sz w:val="24"/>
                <w:lang w:val="nl-NL"/>
              </w:rPr>
            </w:pPr>
          </w:p>
        </w:tc>
      </w:tr>
      <w:tr w:rsidR="00813E61" w:rsidRPr="00264D2F" w14:paraId="74F7240B" w14:textId="77777777" w:rsidTr="00AE7DB4">
        <w:trPr>
          <w:trHeight w:val="378"/>
        </w:trPr>
        <w:tc>
          <w:tcPr>
            <w:tcW w:w="2515" w:type="dxa"/>
            <w:tcBorders>
              <w:top w:val="nil"/>
              <w:left w:val="nil"/>
              <w:bottom w:val="nil"/>
              <w:right w:val="nil"/>
            </w:tcBorders>
          </w:tcPr>
          <w:p w14:paraId="7A8A56F9" w14:textId="29B1C2FF" w:rsidR="00BA1FED" w:rsidRPr="00264D2F" w:rsidRDefault="00BA1FED" w:rsidP="00462C31">
            <w:pPr>
              <w:pStyle w:val="ListParagraph"/>
              <w:numPr>
                <w:ilvl w:val="0"/>
                <w:numId w:val="22"/>
              </w:numPr>
              <w:ind w:left="360"/>
              <w:rPr>
                <w:rFonts w:ascii="Footlight MT Light" w:hAnsi="Footlight MT Light"/>
              </w:rPr>
            </w:pPr>
            <w:bookmarkStart w:id="103" w:name="_Toc277931235"/>
            <w:bookmarkStart w:id="104" w:name="_Toc514605726"/>
            <w:bookmarkStart w:id="105" w:name="_Toc147801190"/>
            <w:bookmarkStart w:id="106" w:name="_Toc147951109"/>
            <w:bookmarkStart w:id="107" w:name="_Toc147951981"/>
            <w:bookmarkStart w:id="108" w:name="_Toc147952344"/>
            <w:bookmarkStart w:id="109" w:name="_Toc147952865"/>
            <w:bookmarkStart w:id="110" w:name="_Toc147953073"/>
            <w:bookmarkStart w:id="111" w:name="_Toc147953476"/>
            <w:bookmarkStart w:id="112" w:name="_Toc147992076"/>
            <w:bookmarkStart w:id="113" w:name="_Toc147992611"/>
            <w:bookmarkStart w:id="114" w:name="_Toc147992817"/>
            <w:bookmarkStart w:id="115" w:name="_Toc148105368"/>
            <w:bookmarkStart w:id="116" w:name="_Toc148105575"/>
            <w:bookmarkStart w:id="117" w:name="_Toc148105782"/>
            <w:bookmarkStart w:id="118" w:name="_Toc148105989"/>
            <w:bookmarkStart w:id="119" w:name="_Toc148106196"/>
            <w:bookmarkStart w:id="120" w:name="_Toc148106403"/>
            <w:bookmarkStart w:id="121" w:name="_Toc148106610"/>
            <w:bookmarkStart w:id="122" w:name="_Toc151527765"/>
            <w:bookmarkStart w:id="123" w:name="_Toc152438047"/>
            <w:bookmarkStart w:id="124" w:name="_Toc152494941"/>
            <w:bookmarkStart w:id="125" w:name="_Toc152959836"/>
            <w:bookmarkStart w:id="126" w:name="_Toc150753883"/>
            <w:bookmarkStart w:id="127" w:name="_Toc153424970"/>
            <w:bookmarkStart w:id="128" w:name="_Toc153473187"/>
            <w:bookmarkStart w:id="129" w:name="_Toc153494131"/>
            <w:bookmarkStart w:id="130" w:name="_Toc153498306"/>
            <w:bookmarkStart w:id="131" w:name="_Toc153498527"/>
            <w:bookmarkStart w:id="132" w:name="_Toc155490093"/>
            <w:proofErr w:type="spellStart"/>
            <w:r w:rsidRPr="00264D2F">
              <w:rPr>
                <w:rFonts w:ascii="Footlight MT Light" w:hAnsi="Footlight MT Light"/>
                <w:b/>
              </w:rPr>
              <w:t>Peserta</w:t>
            </w:r>
            <w:proofErr w:type="spellEnd"/>
            <w:r w:rsidRPr="00264D2F">
              <w:rPr>
                <w:rFonts w:ascii="Footlight MT Light" w:hAnsi="Footlight MT Light"/>
                <w:b/>
              </w:rPr>
              <w:t xml:space="preserve"> </w:t>
            </w:r>
            <w:proofErr w:type="spellStart"/>
            <w:r w:rsidR="00B5712F" w:rsidRPr="00264D2F">
              <w:rPr>
                <w:rFonts w:ascii="Footlight MT Light" w:hAnsi="Footlight MT Light"/>
                <w:b/>
              </w:rPr>
              <w:t>K</w:t>
            </w:r>
            <w:r w:rsidRPr="00264D2F">
              <w:rPr>
                <w:rFonts w:ascii="Footlight MT Light" w:hAnsi="Footlight MT Light"/>
                <w:b/>
              </w:rPr>
              <w:t>ualifikasi</w:t>
            </w:r>
            <w:bookmarkEnd w:id="103"/>
            <w:bookmarkEnd w:id="104"/>
            <w:proofErr w:type="spellEnd"/>
            <w:r w:rsidRPr="00264D2F">
              <w:rPr>
                <w:rFonts w:ascii="Footlight MT Light" w:hAnsi="Footlight MT Light"/>
                <w:b/>
              </w:rPr>
              <w:t xml:space="preserve">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8377E7A" w14:textId="77777777" w:rsidR="00BA1FED" w:rsidRPr="00264D2F" w:rsidRDefault="00BA1FED" w:rsidP="00DD7103">
            <w:pPr>
              <w:pStyle w:val="Heading212pt"/>
              <w:rPr>
                <w:rFonts w:ascii="Footlight MT Light" w:hAnsi="Footlight MT Light"/>
              </w:rPr>
            </w:pPr>
          </w:p>
        </w:tc>
        <w:tc>
          <w:tcPr>
            <w:tcW w:w="5886" w:type="dxa"/>
            <w:tcBorders>
              <w:top w:val="nil"/>
              <w:left w:val="nil"/>
              <w:bottom w:val="nil"/>
              <w:right w:val="nil"/>
            </w:tcBorders>
          </w:tcPr>
          <w:p w14:paraId="73FBD713" w14:textId="093156C9" w:rsidR="00FE7406" w:rsidRPr="00264D2F" w:rsidRDefault="004F2908" w:rsidP="00462C31">
            <w:pPr>
              <w:numPr>
                <w:ilvl w:val="0"/>
                <w:numId w:val="35"/>
              </w:numPr>
              <w:ind w:left="774" w:hanging="709"/>
              <w:jc w:val="both"/>
              <w:rPr>
                <w:rFonts w:ascii="Footlight MT Light" w:hAnsi="Footlight MT Light" w:cs="Footlight MT Light"/>
                <w:sz w:val="24"/>
                <w:szCs w:val="24"/>
                <w:lang w:val="en-ID" w:eastAsia="id-ID"/>
              </w:rPr>
            </w:pPr>
            <w:proofErr w:type="spellStart"/>
            <w:r w:rsidRPr="00264D2F">
              <w:rPr>
                <w:rFonts w:ascii="Footlight MT Light" w:hAnsi="Footlight MT Light" w:cs="Footlight MT Light"/>
                <w:sz w:val="24"/>
                <w:szCs w:val="24"/>
                <w:lang w:val="en-ID" w:eastAsia="id-ID"/>
              </w:rPr>
              <w:t>Prakualifikasi</w:t>
            </w:r>
            <w:proofErr w:type="spellEnd"/>
            <w:r w:rsidR="00BF2F3B" w:rsidRPr="00264D2F">
              <w:rPr>
                <w:rFonts w:ascii="Footlight MT Light" w:hAnsi="Footlight MT Light" w:cs="Footlight MT Light"/>
                <w:sz w:val="24"/>
                <w:szCs w:val="24"/>
                <w:lang w:val="en-ID" w:eastAsia="id-ID"/>
              </w:rPr>
              <w:t xml:space="preserve"> </w:t>
            </w:r>
            <w:proofErr w:type="spellStart"/>
            <w:r w:rsidR="00BF2F3B" w:rsidRPr="00264D2F">
              <w:rPr>
                <w:rFonts w:ascii="Footlight MT Light" w:hAnsi="Footlight MT Light" w:cs="Footlight MT Light"/>
                <w:sz w:val="24"/>
                <w:szCs w:val="24"/>
                <w:lang w:val="en-ID" w:eastAsia="id-ID"/>
              </w:rPr>
              <w:t>ini</w:t>
            </w:r>
            <w:proofErr w:type="spellEnd"/>
            <w:r w:rsidR="00BF2F3B" w:rsidRPr="00264D2F">
              <w:rPr>
                <w:rFonts w:ascii="Footlight MT Light" w:hAnsi="Footlight MT Light" w:cs="Footlight MT Light"/>
                <w:sz w:val="24"/>
                <w:szCs w:val="24"/>
                <w:lang w:val="en-ID" w:eastAsia="id-ID"/>
              </w:rPr>
              <w:t xml:space="preserve"> </w:t>
            </w:r>
            <w:proofErr w:type="spellStart"/>
            <w:r w:rsidR="00BF2F3B" w:rsidRPr="00264D2F">
              <w:rPr>
                <w:rFonts w:ascii="Footlight MT Light" w:hAnsi="Footlight MT Light" w:cs="Footlight MT Light"/>
                <w:sz w:val="24"/>
                <w:szCs w:val="24"/>
                <w:lang w:val="en-ID" w:eastAsia="id-ID"/>
              </w:rPr>
              <w:t>terbuka</w:t>
            </w:r>
            <w:proofErr w:type="spellEnd"/>
            <w:r w:rsidR="00BF2F3B" w:rsidRPr="00264D2F">
              <w:rPr>
                <w:rFonts w:ascii="Footlight MT Light" w:hAnsi="Footlight MT Light" w:cs="Footlight MT Light"/>
                <w:sz w:val="24"/>
                <w:szCs w:val="24"/>
                <w:lang w:val="en-ID" w:eastAsia="id-ID"/>
              </w:rPr>
              <w:t xml:space="preserve"> dan</w:t>
            </w:r>
            <w:r w:rsidR="00FE7406" w:rsidRPr="00264D2F">
              <w:rPr>
                <w:rFonts w:ascii="Footlight MT Light" w:hAnsi="Footlight MT Light" w:cs="Footlight MT Light"/>
                <w:sz w:val="24"/>
                <w:szCs w:val="24"/>
                <w:lang w:val="en-ID" w:eastAsia="id-ID"/>
              </w:rPr>
              <w:t xml:space="preserve"> </w:t>
            </w:r>
            <w:proofErr w:type="spellStart"/>
            <w:r w:rsidR="00FE7406" w:rsidRPr="00264D2F">
              <w:rPr>
                <w:rFonts w:ascii="Footlight MT Light" w:hAnsi="Footlight MT Light" w:cs="Footlight MT Light"/>
                <w:sz w:val="24"/>
                <w:szCs w:val="24"/>
                <w:lang w:val="en-ID" w:eastAsia="id-ID"/>
              </w:rPr>
              <w:t>dapat</w:t>
            </w:r>
            <w:proofErr w:type="spellEnd"/>
            <w:r w:rsidR="00FE7406" w:rsidRPr="00264D2F">
              <w:rPr>
                <w:rFonts w:ascii="Footlight MT Light" w:hAnsi="Footlight MT Light" w:cs="Footlight MT Light"/>
                <w:sz w:val="24"/>
                <w:szCs w:val="24"/>
                <w:lang w:val="en-ID" w:eastAsia="id-ID"/>
              </w:rPr>
              <w:t xml:space="preserve"> </w:t>
            </w:r>
            <w:proofErr w:type="spellStart"/>
            <w:r w:rsidR="00FE7406" w:rsidRPr="00264D2F">
              <w:rPr>
                <w:rFonts w:ascii="Footlight MT Light" w:hAnsi="Footlight MT Light" w:cs="Footlight MT Light"/>
                <w:sz w:val="24"/>
                <w:szCs w:val="24"/>
                <w:lang w:val="en-ID" w:eastAsia="id-ID"/>
              </w:rPr>
              <w:t>diikuti</w:t>
            </w:r>
            <w:proofErr w:type="spellEnd"/>
            <w:r w:rsidR="00FE7406" w:rsidRPr="00264D2F">
              <w:rPr>
                <w:rFonts w:ascii="Footlight MT Light" w:hAnsi="Footlight MT Light" w:cs="Footlight MT Light"/>
                <w:sz w:val="24"/>
                <w:szCs w:val="24"/>
                <w:lang w:val="en-ID" w:eastAsia="id-ID"/>
              </w:rPr>
              <w:t xml:space="preserve"> oleh </w:t>
            </w:r>
            <w:proofErr w:type="spellStart"/>
            <w:r w:rsidR="002A070D" w:rsidRPr="00264D2F">
              <w:rPr>
                <w:rFonts w:ascii="Footlight MT Light" w:hAnsi="Footlight MT Light" w:cs="Footlight MT Light"/>
                <w:sz w:val="24"/>
                <w:szCs w:val="24"/>
                <w:lang w:val="en-ID" w:eastAsia="id-ID"/>
              </w:rPr>
              <w:t>oleh</w:t>
            </w:r>
            <w:proofErr w:type="spellEnd"/>
            <w:r w:rsidR="002A070D" w:rsidRPr="00264D2F">
              <w:rPr>
                <w:rFonts w:ascii="Footlight MT Light" w:hAnsi="Footlight MT Light" w:cs="Footlight MT Light"/>
                <w:sz w:val="24"/>
                <w:szCs w:val="24"/>
                <w:lang w:val="en-ID" w:eastAsia="id-ID"/>
              </w:rPr>
              <w:t xml:space="preserve"> </w:t>
            </w:r>
            <w:proofErr w:type="spellStart"/>
            <w:r w:rsidR="002A070D" w:rsidRPr="00264D2F">
              <w:rPr>
                <w:rFonts w:ascii="Footlight MT Light" w:hAnsi="Footlight MT Light" w:cs="Footlight MT Light"/>
                <w:sz w:val="24"/>
                <w:szCs w:val="24"/>
                <w:lang w:val="en-ID" w:eastAsia="id-ID"/>
              </w:rPr>
              <w:t>semua</w:t>
            </w:r>
            <w:proofErr w:type="spellEnd"/>
            <w:r w:rsidR="002A070D" w:rsidRPr="00264D2F">
              <w:rPr>
                <w:rFonts w:ascii="Footlight MT Light" w:hAnsi="Footlight MT Light" w:cs="Footlight MT Light"/>
                <w:sz w:val="24"/>
                <w:szCs w:val="24"/>
                <w:lang w:val="en-ID" w:eastAsia="id-ID"/>
              </w:rPr>
              <w:t xml:space="preserve"> </w:t>
            </w:r>
            <w:proofErr w:type="spellStart"/>
            <w:r w:rsidR="002A070D" w:rsidRPr="00264D2F">
              <w:rPr>
                <w:rFonts w:ascii="Footlight MT Light" w:hAnsi="Footlight MT Light" w:cs="Footlight MT Light"/>
                <w:sz w:val="24"/>
                <w:szCs w:val="24"/>
                <w:lang w:val="en-ID" w:eastAsia="id-ID"/>
              </w:rPr>
              <w:t>peserta</w:t>
            </w:r>
            <w:proofErr w:type="spellEnd"/>
            <w:r w:rsidR="002A070D" w:rsidRPr="00264D2F">
              <w:rPr>
                <w:rFonts w:ascii="Footlight MT Light" w:hAnsi="Footlight MT Light" w:cs="Footlight MT Light"/>
                <w:sz w:val="24"/>
                <w:szCs w:val="24"/>
                <w:lang w:val="en-ID" w:eastAsia="id-ID"/>
              </w:rPr>
              <w:t xml:space="preserve"> yang </w:t>
            </w:r>
            <w:proofErr w:type="spellStart"/>
            <w:r w:rsidR="002A070D" w:rsidRPr="00264D2F">
              <w:rPr>
                <w:rFonts w:ascii="Footlight MT Light" w:hAnsi="Footlight MT Light" w:cs="Footlight MT Light"/>
                <w:sz w:val="24"/>
                <w:szCs w:val="24"/>
                <w:lang w:val="en-ID" w:eastAsia="id-ID"/>
              </w:rPr>
              <w:t>berbentuk</w:t>
            </w:r>
            <w:proofErr w:type="spellEnd"/>
            <w:r w:rsidR="002A070D" w:rsidRPr="00264D2F">
              <w:rPr>
                <w:rFonts w:ascii="Footlight MT Light" w:hAnsi="Footlight MT Light" w:cs="Footlight MT Light"/>
                <w:sz w:val="24"/>
                <w:szCs w:val="24"/>
                <w:lang w:val="en-ID" w:eastAsia="id-ID"/>
              </w:rPr>
              <w:t xml:space="preserve"> badan </w:t>
            </w:r>
            <w:proofErr w:type="spellStart"/>
            <w:r w:rsidR="002A070D" w:rsidRPr="00264D2F">
              <w:rPr>
                <w:rFonts w:ascii="Footlight MT Light" w:hAnsi="Footlight MT Light" w:cs="Footlight MT Light"/>
                <w:sz w:val="24"/>
                <w:szCs w:val="24"/>
                <w:lang w:val="en-ID" w:eastAsia="id-ID"/>
              </w:rPr>
              <w:t>usaha</w:t>
            </w:r>
            <w:proofErr w:type="spellEnd"/>
            <w:r w:rsidR="002A070D" w:rsidRPr="00264D2F">
              <w:rPr>
                <w:rFonts w:ascii="Footlight MT Light" w:hAnsi="Footlight MT Light" w:cs="Footlight MT Light"/>
                <w:sz w:val="24"/>
                <w:szCs w:val="24"/>
                <w:lang w:val="en-ID" w:eastAsia="id-ID"/>
              </w:rPr>
              <w:t xml:space="preserve"> </w:t>
            </w:r>
            <w:proofErr w:type="spellStart"/>
            <w:r w:rsidR="002A070D" w:rsidRPr="00264D2F">
              <w:rPr>
                <w:rFonts w:ascii="Footlight MT Light" w:hAnsi="Footlight MT Light" w:cs="Footlight MT Light"/>
                <w:sz w:val="24"/>
                <w:szCs w:val="24"/>
                <w:lang w:val="en-ID" w:eastAsia="id-ID"/>
              </w:rPr>
              <w:t>tunggal</w:t>
            </w:r>
            <w:proofErr w:type="spellEnd"/>
            <w:r w:rsidR="000C2234" w:rsidRPr="00264D2F">
              <w:rPr>
                <w:rFonts w:ascii="Footlight MT Light" w:hAnsi="Footlight MT Light" w:cs="Footlight MT Light"/>
                <w:sz w:val="24"/>
                <w:szCs w:val="24"/>
                <w:lang w:val="en-ID" w:eastAsia="id-ID"/>
              </w:rPr>
              <w:t>/</w:t>
            </w:r>
            <w:proofErr w:type="spellStart"/>
            <w:r w:rsidR="000C2234" w:rsidRPr="00264D2F">
              <w:rPr>
                <w:rFonts w:ascii="Footlight MT Light" w:hAnsi="Footlight MT Light" w:cs="Footlight MT Light"/>
                <w:sz w:val="24"/>
                <w:szCs w:val="24"/>
                <w:lang w:val="en-ID" w:eastAsia="id-ID"/>
              </w:rPr>
              <w:t>atas</w:t>
            </w:r>
            <w:proofErr w:type="spellEnd"/>
            <w:r w:rsidR="000C2234" w:rsidRPr="00264D2F">
              <w:rPr>
                <w:rFonts w:ascii="Footlight MT Light" w:hAnsi="Footlight MT Light" w:cs="Footlight MT Light"/>
                <w:sz w:val="24"/>
                <w:szCs w:val="24"/>
                <w:lang w:val="en-ID" w:eastAsia="id-ID"/>
              </w:rPr>
              <w:t xml:space="preserve"> </w:t>
            </w:r>
            <w:proofErr w:type="spellStart"/>
            <w:r w:rsidR="000C2234" w:rsidRPr="00264D2F">
              <w:rPr>
                <w:rFonts w:ascii="Footlight MT Light" w:hAnsi="Footlight MT Light" w:cs="Footlight MT Light"/>
                <w:sz w:val="24"/>
                <w:szCs w:val="24"/>
                <w:lang w:val="en-ID" w:eastAsia="id-ID"/>
              </w:rPr>
              <w:t>nama</w:t>
            </w:r>
            <w:proofErr w:type="spellEnd"/>
            <w:r w:rsidR="000C2234" w:rsidRPr="00264D2F">
              <w:rPr>
                <w:rFonts w:ascii="Footlight MT Light" w:hAnsi="Footlight MT Light" w:cs="Footlight MT Light"/>
                <w:sz w:val="24"/>
                <w:szCs w:val="24"/>
                <w:lang w:val="en-ID" w:eastAsia="id-ID"/>
              </w:rPr>
              <w:t xml:space="preserve"> </w:t>
            </w:r>
            <w:proofErr w:type="spellStart"/>
            <w:r w:rsidR="000C2234" w:rsidRPr="00264D2F">
              <w:rPr>
                <w:rFonts w:ascii="Footlight MT Light" w:hAnsi="Footlight MT Light" w:cs="Footlight MT Light"/>
                <w:sz w:val="24"/>
                <w:szCs w:val="24"/>
                <w:lang w:val="en-ID" w:eastAsia="id-ID"/>
              </w:rPr>
              <w:t>sendiri</w:t>
            </w:r>
            <w:proofErr w:type="spellEnd"/>
            <w:r w:rsidR="002A070D" w:rsidRPr="00264D2F">
              <w:rPr>
                <w:rFonts w:ascii="Footlight MT Light" w:hAnsi="Footlight MT Light" w:cs="Footlight MT Light"/>
                <w:sz w:val="24"/>
                <w:szCs w:val="24"/>
                <w:lang w:val="en-ID" w:eastAsia="id-ID"/>
              </w:rPr>
              <w:t xml:space="preserve"> </w:t>
            </w:r>
            <w:proofErr w:type="spellStart"/>
            <w:r w:rsidR="002A070D" w:rsidRPr="00264D2F">
              <w:rPr>
                <w:rFonts w:ascii="Footlight MT Light" w:hAnsi="Footlight MT Light" w:cs="Footlight MT Light"/>
                <w:sz w:val="24"/>
                <w:szCs w:val="24"/>
                <w:lang w:val="en-ID" w:eastAsia="id-ID"/>
              </w:rPr>
              <w:t>atau</w:t>
            </w:r>
            <w:proofErr w:type="spellEnd"/>
            <w:r w:rsidR="002A070D" w:rsidRPr="00264D2F">
              <w:rPr>
                <w:rFonts w:ascii="Footlight MT Light" w:hAnsi="Footlight MT Light" w:cs="Footlight MT Light"/>
                <w:sz w:val="24"/>
                <w:szCs w:val="24"/>
                <w:lang w:val="en-ID" w:eastAsia="id-ID"/>
              </w:rPr>
              <w:t xml:space="preserve"> KSO.</w:t>
            </w:r>
          </w:p>
          <w:p w14:paraId="3A3C9461" w14:textId="77777777" w:rsidR="00816321" w:rsidRPr="00264D2F" w:rsidRDefault="00816321" w:rsidP="00816321">
            <w:pPr>
              <w:ind w:left="774"/>
              <w:jc w:val="both"/>
              <w:rPr>
                <w:rFonts w:ascii="Footlight MT Light" w:hAnsi="Footlight MT Light" w:cs="Footlight MT Light"/>
                <w:sz w:val="24"/>
                <w:szCs w:val="24"/>
                <w:lang w:val="en-ID" w:eastAsia="id-ID"/>
              </w:rPr>
            </w:pPr>
          </w:p>
          <w:p w14:paraId="7DFD04CA" w14:textId="31418949" w:rsidR="001B033A" w:rsidRPr="00264D2F" w:rsidRDefault="006B4EF7" w:rsidP="00462C31">
            <w:pPr>
              <w:numPr>
                <w:ilvl w:val="0"/>
                <w:numId w:val="35"/>
              </w:numPr>
              <w:ind w:left="774" w:hanging="709"/>
              <w:jc w:val="both"/>
              <w:rPr>
                <w:rFonts w:ascii="Footlight MT Light" w:hAnsi="Footlight MT Light" w:cs="Footlight MT Light"/>
                <w:sz w:val="24"/>
                <w:szCs w:val="24"/>
                <w:lang w:val="en-ID" w:eastAsia="id-ID"/>
              </w:rPr>
            </w:pPr>
            <w:proofErr w:type="spellStart"/>
            <w:r w:rsidRPr="00264D2F">
              <w:rPr>
                <w:rFonts w:ascii="Footlight MT Light" w:hAnsi="Footlight MT Light" w:cs="Footlight MT Light"/>
                <w:sz w:val="24"/>
                <w:szCs w:val="24"/>
                <w:lang w:val="en-ID" w:eastAsia="id-ID"/>
              </w:rPr>
              <w:t>Dalam</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hal</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peserta</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melakukan</w:t>
            </w:r>
            <w:proofErr w:type="spellEnd"/>
            <w:r w:rsidRPr="00264D2F">
              <w:rPr>
                <w:rFonts w:ascii="Footlight MT Light" w:hAnsi="Footlight MT Light" w:cs="Footlight MT Light"/>
                <w:sz w:val="24"/>
                <w:szCs w:val="24"/>
                <w:lang w:val="en-ID" w:eastAsia="id-ID"/>
              </w:rPr>
              <w:t xml:space="preserve"> KSO, </w:t>
            </w:r>
            <w:proofErr w:type="spellStart"/>
            <w:r w:rsidRPr="00264D2F">
              <w:rPr>
                <w:rFonts w:ascii="Footlight MT Light" w:hAnsi="Footlight MT Light" w:cs="Footlight MT Light"/>
                <w:sz w:val="24"/>
                <w:szCs w:val="24"/>
                <w:lang w:val="en-ID" w:eastAsia="id-ID"/>
              </w:rPr>
              <w:t>maka</w:t>
            </w:r>
            <w:proofErr w:type="spellEnd"/>
            <w:r w:rsidRPr="00264D2F">
              <w:rPr>
                <w:rFonts w:ascii="Footlight MT Light" w:hAnsi="Footlight MT Light" w:cs="Footlight MT Light"/>
                <w:sz w:val="24"/>
                <w:szCs w:val="24"/>
                <w:lang w:val="en-ID" w:eastAsia="id-ID"/>
              </w:rPr>
              <w:t xml:space="preserve"> </w:t>
            </w:r>
            <w:r w:rsidR="00BF2B5F" w:rsidRPr="00264D2F">
              <w:rPr>
                <w:rFonts w:ascii="Footlight MT Light" w:hAnsi="Footlight MT Light" w:cs="Footlight MT Light"/>
                <w:sz w:val="24"/>
                <w:szCs w:val="24"/>
                <w:lang w:val="en-ID" w:eastAsia="id-ID"/>
              </w:rPr>
              <w:t xml:space="preserve">KSO </w:t>
            </w:r>
            <w:proofErr w:type="spellStart"/>
            <w:r w:rsidR="00BF2B5F" w:rsidRPr="00264D2F">
              <w:rPr>
                <w:rFonts w:ascii="Footlight MT Light" w:hAnsi="Footlight MT Light" w:cs="Footlight MT Light"/>
                <w:sz w:val="24"/>
                <w:szCs w:val="24"/>
                <w:lang w:val="en-ID" w:eastAsia="id-ID"/>
              </w:rPr>
              <w:t>dilakukan</w:t>
            </w:r>
            <w:proofErr w:type="spellEnd"/>
            <w:r w:rsidR="00BF2B5F" w:rsidRPr="00264D2F">
              <w:rPr>
                <w:rFonts w:ascii="Footlight MT Light" w:hAnsi="Footlight MT Light" w:cs="Footlight MT Light"/>
                <w:sz w:val="24"/>
                <w:szCs w:val="24"/>
                <w:lang w:val="en-ID" w:eastAsia="id-ID"/>
              </w:rPr>
              <w:t xml:space="preserve"> </w:t>
            </w:r>
            <w:proofErr w:type="spellStart"/>
            <w:r w:rsidR="00BF2B5F" w:rsidRPr="00264D2F">
              <w:rPr>
                <w:rFonts w:ascii="Footlight MT Light" w:hAnsi="Footlight MT Light" w:cs="Footlight MT Light"/>
                <w:sz w:val="24"/>
                <w:szCs w:val="24"/>
                <w:lang w:val="en-ID" w:eastAsia="id-ID"/>
              </w:rPr>
              <w:t>sebel</w:t>
            </w:r>
            <w:r w:rsidR="00C45471" w:rsidRPr="00264D2F">
              <w:rPr>
                <w:rFonts w:ascii="Footlight MT Light" w:hAnsi="Footlight MT Light" w:cs="Footlight MT Light"/>
                <w:sz w:val="24"/>
                <w:szCs w:val="24"/>
                <w:lang w:val="en-ID" w:eastAsia="id-ID"/>
              </w:rPr>
              <w:t>um</w:t>
            </w:r>
            <w:proofErr w:type="spellEnd"/>
            <w:r w:rsidR="00C45471" w:rsidRPr="00264D2F">
              <w:rPr>
                <w:rFonts w:ascii="Footlight MT Light" w:hAnsi="Footlight MT Light" w:cs="Footlight MT Light"/>
                <w:sz w:val="24"/>
                <w:szCs w:val="24"/>
                <w:lang w:val="en-ID" w:eastAsia="id-ID"/>
              </w:rPr>
              <w:t xml:space="preserve"> </w:t>
            </w:r>
            <w:proofErr w:type="spellStart"/>
            <w:r w:rsidR="00C45471" w:rsidRPr="00264D2F">
              <w:rPr>
                <w:rFonts w:ascii="Footlight MT Light" w:hAnsi="Footlight MT Light" w:cs="Footlight MT Light"/>
                <w:sz w:val="24"/>
                <w:szCs w:val="24"/>
                <w:lang w:val="en-ID" w:eastAsia="id-ID"/>
              </w:rPr>
              <w:t>memasukkan</w:t>
            </w:r>
            <w:proofErr w:type="spellEnd"/>
            <w:r w:rsidR="00C45471" w:rsidRPr="00264D2F">
              <w:rPr>
                <w:rFonts w:ascii="Footlight MT Light" w:hAnsi="Footlight MT Light" w:cs="Footlight MT Light"/>
                <w:sz w:val="24"/>
                <w:szCs w:val="24"/>
                <w:lang w:val="en-ID" w:eastAsia="id-ID"/>
              </w:rPr>
              <w:t xml:space="preserve"> </w:t>
            </w:r>
            <w:proofErr w:type="spellStart"/>
            <w:r w:rsidR="00C45471" w:rsidRPr="00264D2F">
              <w:rPr>
                <w:rFonts w:ascii="Footlight MT Light" w:hAnsi="Footlight MT Light" w:cs="Footlight MT Light"/>
                <w:sz w:val="24"/>
                <w:szCs w:val="24"/>
                <w:lang w:val="en-ID" w:eastAsia="id-ID"/>
              </w:rPr>
              <w:t>dokumen</w:t>
            </w:r>
            <w:proofErr w:type="spellEnd"/>
            <w:r w:rsidR="00C45471" w:rsidRPr="00264D2F">
              <w:rPr>
                <w:rFonts w:ascii="Footlight MT Light" w:hAnsi="Footlight MT Light" w:cs="Footlight MT Light"/>
                <w:sz w:val="24"/>
                <w:szCs w:val="24"/>
                <w:lang w:val="en-ID" w:eastAsia="id-ID"/>
              </w:rPr>
              <w:t xml:space="preserve"> </w:t>
            </w:r>
            <w:proofErr w:type="spellStart"/>
            <w:r w:rsidR="00C45471" w:rsidRPr="00264D2F">
              <w:rPr>
                <w:rFonts w:ascii="Footlight MT Light" w:hAnsi="Footlight MT Light" w:cs="Footlight MT Light"/>
                <w:sz w:val="24"/>
                <w:szCs w:val="24"/>
                <w:lang w:val="en-ID" w:eastAsia="id-ID"/>
              </w:rPr>
              <w:t>kualifikasi</w:t>
            </w:r>
            <w:proofErr w:type="spellEnd"/>
            <w:r w:rsidR="00BF2B5F" w:rsidRPr="00264D2F">
              <w:rPr>
                <w:rFonts w:ascii="Footlight MT Light" w:hAnsi="Footlight MT Light" w:cs="Footlight MT Light"/>
                <w:sz w:val="24"/>
                <w:szCs w:val="24"/>
                <w:lang w:val="en-ID" w:eastAsia="id-ID"/>
              </w:rPr>
              <w:t>.</w:t>
            </w:r>
          </w:p>
          <w:p w14:paraId="6EADB40A" w14:textId="77777777" w:rsidR="00F439CA" w:rsidRPr="00264D2F" w:rsidRDefault="00F439CA" w:rsidP="00816321">
            <w:pPr>
              <w:ind w:left="774"/>
              <w:jc w:val="both"/>
              <w:rPr>
                <w:rFonts w:ascii="Footlight MT Light" w:hAnsi="Footlight MT Light" w:cs="Footlight MT Light"/>
                <w:sz w:val="24"/>
                <w:szCs w:val="24"/>
                <w:lang w:val="en-ID" w:eastAsia="id-ID"/>
              </w:rPr>
            </w:pPr>
          </w:p>
          <w:p w14:paraId="18E0CAD0" w14:textId="45A46BCC" w:rsidR="001B033A" w:rsidRPr="00264D2F" w:rsidRDefault="00BF2B5F" w:rsidP="00462C31">
            <w:pPr>
              <w:numPr>
                <w:ilvl w:val="0"/>
                <w:numId w:val="35"/>
              </w:numPr>
              <w:ind w:left="774" w:hanging="709"/>
              <w:jc w:val="both"/>
              <w:rPr>
                <w:rFonts w:ascii="Footlight MT Light" w:hAnsi="Footlight MT Light"/>
                <w:sz w:val="24"/>
                <w:szCs w:val="24"/>
                <w:lang w:val="id-ID"/>
              </w:rPr>
            </w:pPr>
            <w:proofErr w:type="spellStart"/>
            <w:r w:rsidRPr="00264D2F">
              <w:rPr>
                <w:rFonts w:ascii="Footlight MT Light" w:hAnsi="Footlight MT Light" w:cs="Footlight MT Light"/>
                <w:sz w:val="24"/>
                <w:szCs w:val="24"/>
                <w:lang w:val="en-ID" w:eastAsia="id-ID"/>
              </w:rPr>
              <w:t>Dalam</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hal</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peserta</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melakukan</w:t>
            </w:r>
            <w:proofErr w:type="spellEnd"/>
            <w:r w:rsidRPr="00264D2F">
              <w:rPr>
                <w:rFonts w:ascii="Footlight MT Light" w:hAnsi="Footlight MT Light" w:cs="Footlight MT Light"/>
                <w:sz w:val="24"/>
                <w:szCs w:val="24"/>
                <w:lang w:val="en-ID" w:eastAsia="id-ID"/>
              </w:rPr>
              <w:t xml:space="preserve"> KSO, </w:t>
            </w:r>
            <w:proofErr w:type="spellStart"/>
            <w:r w:rsidRPr="00264D2F">
              <w:rPr>
                <w:rFonts w:ascii="Footlight MT Light" w:hAnsi="Footlight MT Light" w:cs="Footlight MT Light"/>
                <w:sz w:val="24"/>
                <w:szCs w:val="24"/>
                <w:lang w:val="en-ID" w:eastAsia="id-ID"/>
              </w:rPr>
              <w:t>maka</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peserta</w:t>
            </w:r>
            <w:proofErr w:type="spellEnd"/>
            <w:r w:rsidRPr="00264D2F">
              <w:rPr>
                <w:rFonts w:ascii="Footlight MT Light" w:hAnsi="Footlight MT Light" w:cs="Footlight MT Light"/>
                <w:sz w:val="24"/>
                <w:szCs w:val="24"/>
                <w:lang w:val="en-ID" w:eastAsia="id-ID"/>
              </w:rPr>
              <w:t xml:space="preserve"> </w:t>
            </w:r>
            <w:proofErr w:type="spellStart"/>
            <w:r w:rsidRPr="00264D2F">
              <w:rPr>
                <w:rFonts w:ascii="Footlight MT Light" w:hAnsi="Footlight MT Light" w:cs="Footlight MT Light"/>
                <w:sz w:val="24"/>
                <w:szCs w:val="24"/>
                <w:lang w:val="en-ID" w:eastAsia="id-ID"/>
              </w:rPr>
              <w:t>harus</w:t>
            </w:r>
            <w:proofErr w:type="spellEnd"/>
            <w:r w:rsidRPr="00264D2F">
              <w:rPr>
                <w:rFonts w:ascii="Footlight MT Light" w:hAnsi="Footlight MT Light"/>
                <w:sz w:val="24"/>
                <w:szCs w:val="24"/>
                <w:lang w:val="id-ID"/>
              </w:rPr>
              <w:t xml:space="preserve"> memiliki </w:t>
            </w:r>
            <w:r w:rsidRPr="00264D2F">
              <w:rPr>
                <w:rFonts w:ascii="Footlight MT Light" w:hAnsi="Footlight MT Light" w:cs="Footlight MT Light"/>
                <w:sz w:val="24"/>
                <w:szCs w:val="24"/>
                <w:lang w:val="af-ZA" w:eastAsia="id-ID"/>
              </w:rPr>
              <w:t>Perjanjian Kerja Sama Operasi yang</w:t>
            </w:r>
            <w:r w:rsidR="0005685D" w:rsidRPr="00264D2F">
              <w:rPr>
                <w:rFonts w:ascii="Footlight MT Light" w:hAnsi="Footlight MT Light" w:cs="Footlight MT Light"/>
                <w:sz w:val="24"/>
                <w:szCs w:val="24"/>
                <w:lang w:val="id-ID" w:eastAsia="id-ID"/>
              </w:rPr>
              <w:t>:</w:t>
            </w:r>
          </w:p>
          <w:p w14:paraId="28D6FA8C" w14:textId="7623E001" w:rsidR="0005685D" w:rsidRPr="00264D2F" w:rsidRDefault="0005685D" w:rsidP="00462C31">
            <w:pPr>
              <w:pStyle w:val="ListParagraph"/>
              <w:numPr>
                <w:ilvl w:val="1"/>
                <w:numId w:val="35"/>
              </w:numPr>
              <w:ind w:left="1206"/>
              <w:jc w:val="both"/>
              <w:rPr>
                <w:rFonts w:ascii="Footlight MT Light" w:hAnsi="Footlight MT Light"/>
                <w:lang w:val="id-ID"/>
              </w:rPr>
            </w:pPr>
            <w:r w:rsidRPr="00264D2F">
              <w:rPr>
                <w:rFonts w:ascii="Footlight MT Light" w:hAnsi="Footlight MT Light"/>
                <w:lang w:val="id-ID"/>
              </w:rPr>
              <w:t>mencantumkan nama KSO</w:t>
            </w:r>
            <w:r w:rsidR="009B7A4D" w:rsidRPr="00264D2F">
              <w:rPr>
                <w:rFonts w:ascii="Footlight MT Light" w:hAnsi="Footlight MT Light"/>
                <w:lang w:val="id-ID"/>
              </w:rPr>
              <w:t xml:space="preserve"> </w:t>
            </w:r>
            <w:proofErr w:type="spellStart"/>
            <w:r w:rsidR="009B7A4D" w:rsidRPr="00264D2F">
              <w:rPr>
                <w:rFonts w:ascii="Footlight MT Light" w:hAnsi="Footlight MT Light"/>
              </w:rPr>
              <w:t>sesuai</w:t>
            </w:r>
            <w:proofErr w:type="spellEnd"/>
            <w:r w:rsidR="009B7A4D" w:rsidRPr="00264D2F">
              <w:rPr>
                <w:rFonts w:ascii="Footlight MT Light" w:hAnsi="Footlight MT Light"/>
              </w:rPr>
              <w:t xml:space="preserve"> </w:t>
            </w:r>
            <w:proofErr w:type="spellStart"/>
            <w:r w:rsidR="009B7A4D" w:rsidRPr="00264D2F">
              <w:rPr>
                <w:rFonts w:ascii="Footlight MT Light" w:hAnsi="Footlight MT Light"/>
              </w:rPr>
              <w:t>dengan</w:t>
            </w:r>
            <w:proofErr w:type="spellEnd"/>
            <w:r w:rsidR="009B7A4D" w:rsidRPr="00264D2F">
              <w:rPr>
                <w:rFonts w:ascii="Footlight MT Light" w:hAnsi="Footlight MT Light"/>
              </w:rPr>
              <w:t xml:space="preserve"> </w:t>
            </w:r>
            <w:proofErr w:type="spellStart"/>
            <w:r w:rsidR="009B7A4D" w:rsidRPr="00264D2F">
              <w:rPr>
                <w:rFonts w:ascii="Footlight MT Light" w:hAnsi="Footlight MT Light"/>
              </w:rPr>
              <w:t>dokumen</w:t>
            </w:r>
            <w:proofErr w:type="spellEnd"/>
            <w:r w:rsidR="009B7A4D" w:rsidRPr="00264D2F">
              <w:rPr>
                <w:rFonts w:ascii="Footlight MT Light" w:hAnsi="Footlight MT Light"/>
              </w:rPr>
              <w:t xml:space="preserve"> </w:t>
            </w:r>
            <w:proofErr w:type="spellStart"/>
            <w:r w:rsidR="009B7A4D" w:rsidRPr="00264D2F">
              <w:rPr>
                <w:rFonts w:ascii="Footlight MT Light" w:hAnsi="Footlight MT Light"/>
              </w:rPr>
              <w:t>isian</w:t>
            </w:r>
            <w:proofErr w:type="spellEnd"/>
            <w:r w:rsidR="009B7A4D" w:rsidRPr="00264D2F">
              <w:rPr>
                <w:rFonts w:ascii="Footlight MT Light" w:hAnsi="Footlight MT Light"/>
              </w:rPr>
              <w:t xml:space="preserve"> </w:t>
            </w:r>
            <w:proofErr w:type="spellStart"/>
            <w:r w:rsidR="009B7A4D" w:rsidRPr="00264D2F">
              <w:rPr>
                <w:rFonts w:ascii="Footlight MT Light" w:hAnsi="Footlight MT Light"/>
              </w:rPr>
              <w:t>kualifikasi</w:t>
            </w:r>
            <w:proofErr w:type="spellEnd"/>
            <w:r w:rsidRPr="00264D2F">
              <w:rPr>
                <w:rFonts w:ascii="Footlight MT Light" w:hAnsi="Footlight MT Light"/>
                <w:lang w:val="id-ID"/>
              </w:rPr>
              <w:t>;</w:t>
            </w:r>
          </w:p>
          <w:p w14:paraId="5A568F52" w14:textId="77777777" w:rsidR="0005685D" w:rsidRPr="00264D2F" w:rsidRDefault="0005685D" w:rsidP="00462C31">
            <w:pPr>
              <w:pStyle w:val="ListParagraph"/>
              <w:numPr>
                <w:ilvl w:val="1"/>
                <w:numId w:val="35"/>
              </w:numPr>
              <w:ind w:left="1206"/>
              <w:jc w:val="both"/>
              <w:rPr>
                <w:rFonts w:ascii="Footlight MT Light" w:hAnsi="Footlight MT Light"/>
                <w:lang w:val="id-ID"/>
              </w:rPr>
            </w:pPr>
            <w:r w:rsidRPr="00264D2F">
              <w:rPr>
                <w:rFonts w:ascii="Footlight MT Light" w:hAnsi="Footlight MT Light"/>
                <w:lang w:val="id-ID"/>
              </w:rPr>
              <w:t xml:space="preserve">mencantumkan nama perusahaan </w:t>
            </w:r>
            <w:r w:rsidRPr="00264D2F">
              <w:rPr>
                <w:rFonts w:ascii="Footlight MT Light" w:hAnsi="Footlight MT Light"/>
                <w:i/>
                <w:lang w:val="id-ID"/>
              </w:rPr>
              <w:t>leadfirm</w:t>
            </w:r>
            <w:r w:rsidRPr="00264D2F">
              <w:rPr>
                <w:rFonts w:ascii="Footlight MT Light" w:hAnsi="Footlight MT Light"/>
                <w:lang w:val="id-ID"/>
              </w:rPr>
              <w:t xml:space="preserve"> KSO dan anggota KSO;</w:t>
            </w:r>
          </w:p>
          <w:p w14:paraId="45C51B0C" w14:textId="77777777" w:rsidR="0005685D" w:rsidRPr="00264D2F" w:rsidRDefault="0005685D" w:rsidP="00462C31">
            <w:pPr>
              <w:pStyle w:val="ListParagraph"/>
              <w:numPr>
                <w:ilvl w:val="1"/>
                <w:numId w:val="35"/>
              </w:numPr>
              <w:ind w:left="1206"/>
              <w:jc w:val="both"/>
              <w:rPr>
                <w:rFonts w:ascii="Footlight MT Light" w:hAnsi="Footlight MT Light"/>
                <w:lang w:val="id-ID"/>
              </w:rPr>
            </w:pPr>
            <w:r w:rsidRPr="00264D2F">
              <w:rPr>
                <w:rFonts w:ascii="Footlight MT Light" w:hAnsi="Footlight MT Light"/>
                <w:lang w:val="id-ID"/>
              </w:rPr>
              <w:t>mencantumkan pembagian modal (</w:t>
            </w:r>
            <w:r w:rsidRPr="00264D2F">
              <w:rPr>
                <w:rFonts w:ascii="Footlight MT Light" w:hAnsi="Footlight MT Light"/>
                <w:i/>
                <w:lang w:val="id-ID"/>
              </w:rPr>
              <w:t>sharing</w:t>
            </w:r>
            <w:r w:rsidRPr="00264D2F">
              <w:rPr>
                <w:rFonts w:ascii="Footlight MT Light" w:hAnsi="Footlight MT Light"/>
                <w:lang w:val="id-ID"/>
              </w:rPr>
              <w:t>) dari setiap perusahaan;</w:t>
            </w:r>
          </w:p>
          <w:p w14:paraId="35AB8888" w14:textId="77777777" w:rsidR="0005685D" w:rsidRPr="00264D2F" w:rsidRDefault="0005685D" w:rsidP="00462C31">
            <w:pPr>
              <w:pStyle w:val="ListParagraph"/>
              <w:numPr>
                <w:ilvl w:val="1"/>
                <w:numId w:val="35"/>
              </w:numPr>
              <w:ind w:left="1206"/>
              <w:jc w:val="both"/>
              <w:rPr>
                <w:rFonts w:ascii="Footlight MT Light" w:hAnsi="Footlight MT Light"/>
                <w:lang w:val="id-ID"/>
              </w:rPr>
            </w:pPr>
            <w:r w:rsidRPr="00264D2F">
              <w:rPr>
                <w:rFonts w:ascii="Footlight MT Light" w:hAnsi="Footlight MT Light"/>
                <w:lang w:val="id-ID"/>
              </w:rPr>
              <w:t xml:space="preserve">mencantumkan nama individu dari </w:t>
            </w:r>
            <w:r w:rsidRPr="00264D2F">
              <w:rPr>
                <w:rFonts w:ascii="Footlight MT Light" w:hAnsi="Footlight MT Light"/>
                <w:i/>
                <w:lang w:val="id-ID"/>
              </w:rPr>
              <w:t>leadfirm</w:t>
            </w:r>
            <w:r w:rsidRPr="00264D2F">
              <w:rPr>
                <w:rFonts w:ascii="Footlight MT Light" w:hAnsi="Footlight MT Light"/>
                <w:lang w:val="id-ID"/>
              </w:rPr>
              <w:t xml:space="preserve"> KSO sebagai pihak yang mewakili KSO; dan</w:t>
            </w:r>
          </w:p>
          <w:p w14:paraId="4FC842C8" w14:textId="523935A9" w:rsidR="0005685D" w:rsidRPr="00264D2F" w:rsidRDefault="0005685D" w:rsidP="00462C31">
            <w:pPr>
              <w:pStyle w:val="ListParagraph"/>
              <w:numPr>
                <w:ilvl w:val="1"/>
                <w:numId w:val="35"/>
              </w:numPr>
              <w:ind w:left="1206"/>
              <w:jc w:val="both"/>
              <w:rPr>
                <w:rFonts w:ascii="Footlight MT Light" w:hAnsi="Footlight MT Light"/>
                <w:lang w:val="id-ID"/>
              </w:rPr>
            </w:pPr>
            <w:r w:rsidRPr="00264D2F">
              <w:rPr>
                <w:rFonts w:ascii="Footlight MT Light" w:hAnsi="Footlight MT Light"/>
                <w:lang w:val="id-ID"/>
              </w:rPr>
              <w:t>ditandatangani oleh setiap perusahaan yang tergabung dalam KSO</w:t>
            </w:r>
            <w:r w:rsidR="00F460E1" w:rsidRPr="00264D2F">
              <w:rPr>
                <w:rFonts w:ascii="Footlight MT Light" w:hAnsi="Footlight MT Light"/>
                <w:lang w:val="id-ID"/>
              </w:rPr>
              <w:t>.</w:t>
            </w:r>
          </w:p>
          <w:p w14:paraId="02D145B0" w14:textId="77777777" w:rsidR="001B033A" w:rsidRPr="00264D2F" w:rsidRDefault="001B033A" w:rsidP="00354E7F">
            <w:pPr>
              <w:pStyle w:val="ListParagraph"/>
              <w:rPr>
                <w:rFonts w:ascii="Footlight MT Light" w:hAnsi="Footlight MT Light"/>
                <w:strike/>
                <w:lang w:val="id-ID"/>
              </w:rPr>
            </w:pPr>
          </w:p>
          <w:p w14:paraId="7E7DA565" w14:textId="7228F021" w:rsidR="0005685D" w:rsidRPr="00264D2F" w:rsidRDefault="0005685D" w:rsidP="00462C31">
            <w:pPr>
              <w:numPr>
                <w:ilvl w:val="0"/>
                <w:numId w:val="35"/>
              </w:numPr>
              <w:ind w:left="774" w:hanging="709"/>
              <w:jc w:val="both"/>
              <w:rPr>
                <w:rFonts w:ascii="Footlight MT Light" w:hAnsi="Footlight MT Light"/>
                <w:sz w:val="24"/>
                <w:szCs w:val="24"/>
                <w:lang w:val="id-ID"/>
              </w:rPr>
            </w:pPr>
            <w:r w:rsidRPr="00264D2F">
              <w:rPr>
                <w:rFonts w:ascii="Footlight MT Light" w:hAnsi="Footlight MT Light" w:cs="Footlight MT Light"/>
                <w:sz w:val="24"/>
                <w:szCs w:val="24"/>
                <w:lang w:val="en-ID" w:eastAsia="id-ID"/>
              </w:rPr>
              <w:t xml:space="preserve">Badan </w:t>
            </w:r>
            <w:proofErr w:type="spellStart"/>
            <w:r w:rsidRPr="00264D2F">
              <w:rPr>
                <w:rFonts w:ascii="Footlight MT Light" w:hAnsi="Footlight MT Light" w:cs="Footlight MT Light"/>
                <w:sz w:val="24"/>
                <w:szCs w:val="24"/>
                <w:lang w:val="en-ID" w:eastAsia="id-ID"/>
              </w:rPr>
              <w:t>usaha</w:t>
            </w:r>
            <w:proofErr w:type="spellEnd"/>
            <w:r w:rsidRPr="00264D2F">
              <w:rPr>
                <w:rFonts w:ascii="Footlight MT Light" w:hAnsi="Footlight MT Light" w:cs="Footlight MT Light"/>
                <w:sz w:val="24"/>
                <w:szCs w:val="24"/>
                <w:lang w:val="en-ID" w:eastAsia="id-ID"/>
              </w:rPr>
              <w:t xml:space="preserve"> yang </w:t>
            </w:r>
            <w:proofErr w:type="spellStart"/>
            <w:r w:rsidRPr="00264D2F">
              <w:rPr>
                <w:rFonts w:ascii="Footlight MT Light" w:hAnsi="Footlight MT Light" w:cs="Footlight MT Light"/>
                <w:sz w:val="24"/>
                <w:szCs w:val="24"/>
                <w:lang w:val="en-ID" w:eastAsia="id-ID"/>
              </w:rPr>
              <w:t>mewakili</w:t>
            </w:r>
            <w:proofErr w:type="spellEnd"/>
            <w:r w:rsidRPr="00264D2F">
              <w:rPr>
                <w:rFonts w:ascii="Footlight MT Light" w:hAnsi="Footlight MT Light" w:cs="Footlight MT Light"/>
                <w:sz w:val="24"/>
                <w:szCs w:val="24"/>
                <w:lang w:val="en-ID" w:eastAsia="id-ID"/>
              </w:rPr>
              <w:t xml:space="preserve"> KSO </w:t>
            </w:r>
            <w:proofErr w:type="spellStart"/>
            <w:r w:rsidRPr="00264D2F">
              <w:rPr>
                <w:rFonts w:ascii="Footlight MT Light" w:hAnsi="Footlight MT Light" w:cs="Footlight MT Light"/>
                <w:sz w:val="24"/>
                <w:szCs w:val="24"/>
                <w:lang w:val="en-ID" w:eastAsia="id-ID"/>
              </w:rPr>
              <w:t>dalam</w:t>
            </w:r>
            <w:proofErr w:type="spellEnd"/>
            <w:r w:rsidRPr="00264D2F">
              <w:rPr>
                <w:rFonts w:ascii="Footlight MT Light" w:hAnsi="Footlight MT Light" w:cs="Footlight MT Light"/>
                <w:sz w:val="24"/>
                <w:szCs w:val="24"/>
                <w:lang w:val="en-ID" w:eastAsia="id-ID"/>
              </w:rPr>
              <w:t xml:space="preserve"> </w:t>
            </w:r>
            <w:r w:rsidRPr="00264D2F">
              <w:rPr>
                <w:rFonts w:ascii="Footlight MT Light" w:hAnsi="Footlight MT Light"/>
                <w:sz w:val="24"/>
                <w:szCs w:val="24"/>
                <w:lang w:val="en-ID"/>
              </w:rPr>
              <w:t xml:space="preserve">proses </w:t>
            </w:r>
            <w:proofErr w:type="spellStart"/>
            <w:r w:rsidRPr="00264D2F">
              <w:rPr>
                <w:rFonts w:ascii="Footlight MT Light" w:hAnsi="Footlight MT Light"/>
                <w:sz w:val="24"/>
                <w:szCs w:val="24"/>
              </w:rPr>
              <w:t>pengadaan</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pekerjaan</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konstruksi</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adalah</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i/>
                <w:iCs/>
                <w:sz w:val="24"/>
                <w:szCs w:val="24"/>
                <w:lang w:val="en-ID"/>
              </w:rPr>
              <w:t>leadfirm</w:t>
            </w:r>
            <w:proofErr w:type="spellEnd"/>
            <w:r w:rsidRPr="00264D2F">
              <w:rPr>
                <w:rFonts w:ascii="Footlight MT Light" w:hAnsi="Footlight MT Light"/>
                <w:i/>
                <w:iCs/>
                <w:sz w:val="24"/>
                <w:szCs w:val="24"/>
                <w:lang w:val="en-ID"/>
              </w:rPr>
              <w:t xml:space="preserve"> </w:t>
            </w:r>
            <w:r w:rsidRPr="00264D2F">
              <w:rPr>
                <w:rFonts w:ascii="Footlight MT Light" w:hAnsi="Footlight MT Light"/>
                <w:sz w:val="24"/>
                <w:szCs w:val="24"/>
                <w:lang w:val="en-ID"/>
              </w:rPr>
              <w:t xml:space="preserve">yang </w:t>
            </w:r>
            <w:proofErr w:type="spellStart"/>
            <w:r w:rsidRPr="00264D2F">
              <w:rPr>
                <w:rFonts w:ascii="Footlight MT Light" w:hAnsi="Footlight MT Light"/>
                <w:sz w:val="24"/>
                <w:szCs w:val="24"/>
                <w:lang w:val="en-ID"/>
              </w:rPr>
              <w:t>telah</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dicantumkan</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dalam</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cs="Footlight MT Light"/>
                <w:sz w:val="24"/>
                <w:szCs w:val="24"/>
                <w:lang w:eastAsia="id-ID"/>
              </w:rPr>
              <w:t>Perjanjian</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Kerja</w:t>
            </w:r>
            <w:proofErr w:type="spellEnd"/>
            <w:r w:rsidRPr="00264D2F">
              <w:rPr>
                <w:rFonts w:ascii="Footlight MT Light" w:hAnsi="Footlight MT Light" w:cs="Footlight MT Light"/>
                <w:sz w:val="24"/>
                <w:szCs w:val="24"/>
                <w:lang w:eastAsia="id-ID"/>
              </w:rPr>
              <w:t xml:space="preserve"> Sama </w:t>
            </w:r>
            <w:proofErr w:type="spellStart"/>
            <w:r w:rsidRPr="00264D2F">
              <w:rPr>
                <w:rFonts w:ascii="Footlight MT Light" w:hAnsi="Footlight MT Light" w:cs="Footlight MT Light"/>
                <w:sz w:val="24"/>
                <w:szCs w:val="24"/>
                <w:lang w:eastAsia="id-ID"/>
              </w:rPr>
              <w:t>Operasi</w:t>
            </w:r>
            <w:proofErr w:type="spellEnd"/>
            <w:r w:rsidRPr="00264D2F">
              <w:rPr>
                <w:rFonts w:ascii="Footlight MT Light" w:hAnsi="Footlight MT Light" w:cs="Footlight MT Light"/>
                <w:sz w:val="24"/>
                <w:szCs w:val="24"/>
                <w:lang w:val="id-ID" w:eastAsia="id-ID"/>
              </w:rPr>
              <w:t>.</w:t>
            </w:r>
          </w:p>
          <w:p w14:paraId="27912869" w14:textId="77777777" w:rsidR="0005685D" w:rsidRPr="00264D2F" w:rsidRDefault="0005685D" w:rsidP="0005685D">
            <w:pPr>
              <w:ind w:left="635"/>
              <w:jc w:val="both"/>
              <w:rPr>
                <w:rFonts w:ascii="Footlight MT Light" w:hAnsi="Footlight MT Light"/>
                <w:sz w:val="24"/>
                <w:szCs w:val="24"/>
                <w:lang w:val="id-ID"/>
              </w:rPr>
            </w:pPr>
          </w:p>
          <w:p w14:paraId="316B264A" w14:textId="1AD87E9A" w:rsidR="005B7664" w:rsidRPr="00264D2F" w:rsidRDefault="00BC6397" w:rsidP="00462C31">
            <w:pPr>
              <w:numPr>
                <w:ilvl w:val="0"/>
                <w:numId w:val="35"/>
              </w:numPr>
              <w:ind w:left="774" w:hanging="709"/>
              <w:jc w:val="both"/>
              <w:rPr>
                <w:rFonts w:ascii="Footlight MT Light" w:hAnsi="Footlight MT Light"/>
                <w:sz w:val="24"/>
                <w:szCs w:val="24"/>
                <w:lang w:val="id-ID"/>
              </w:rPr>
            </w:pPr>
            <w:r w:rsidRPr="00264D2F">
              <w:rPr>
                <w:rFonts w:ascii="Footlight MT Light" w:hAnsi="Footlight MT Light"/>
                <w:sz w:val="24"/>
                <w:szCs w:val="24"/>
              </w:rPr>
              <w:t xml:space="preserve">KSO </w:t>
            </w:r>
            <w:proofErr w:type="spellStart"/>
            <w:r w:rsidRPr="00264D2F">
              <w:rPr>
                <w:rFonts w:ascii="Footlight MT Light" w:hAnsi="Footlight MT Light"/>
                <w:sz w:val="24"/>
                <w:szCs w:val="24"/>
              </w:rPr>
              <w:t>harus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terdiri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perusahaan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nasional</w:t>
            </w:r>
            <w:proofErr w:type="spellEnd"/>
            <w:r w:rsidR="00C45471" w:rsidRPr="00264D2F">
              <w:rPr>
                <w:rFonts w:ascii="Footlight MT Light" w:hAnsi="Footlight MT Light"/>
                <w:sz w:val="24"/>
                <w:szCs w:val="24"/>
                <w:lang w:val="id-ID"/>
              </w:rPr>
              <w:t xml:space="preserve">. </w:t>
            </w:r>
          </w:p>
          <w:p w14:paraId="76A8A4F2" w14:textId="77777777" w:rsidR="005B7664" w:rsidRPr="00264D2F" w:rsidRDefault="005B7664" w:rsidP="00354E7F">
            <w:pPr>
              <w:pStyle w:val="ListParagraph"/>
              <w:rPr>
                <w:rFonts w:ascii="Footlight MT Light" w:hAnsi="Footlight MT Light"/>
                <w:lang w:val="id-ID"/>
              </w:rPr>
            </w:pPr>
          </w:p>
          <w:p w14:paraId="5FB998DD" w14:textId="77777777" w:rsidR="006B4EF7" w:rsidRPr="00264D2F" w:rsidRDefault="006B4EF7" w:rsidP="00462C31">
            <w:pPr>
              <w:numPr>
                <w:ilvl w:val="0"/>
                <w:numId w:val="35"/>
              </w:numPr>
              <w:ind w:left="774" w:hanging="709"/>
              <w:jc w:val="both"/>
              <w:rPr>
                <w:rFonts w:ascii="Footlight MT Light" w:hAnsi="Footlight MT Light"/>
                <w:sz w:val="24"/>
                <w:szCs w:val="24"/>
                <w:lang w:val="id-ID"/>
              </w:rPr>
            </w:pPr>
            <w:bookmarkStart w:id="133" w:name="_Hlk68955762"/>
            <w:r w:rsidRPr="00264D2F">
              <w:rPr>
                <w:rFonts w:ascii="Footlight MT Light" w:hAnsi="Footlight MT Light"/>
                <w:sz w:val="24"/>
                <w:szCs w:val="24"/>
              </w:rPr>
              <w:t xml:space="preserve">KSO </w:t>
            </w:r>
            <w:r w:rsidRPr="00264D2F">
              <w:rPr>
                <w:rFonts w:ascii="Footlight MT Light" w:hAnsi="Footlight MT Light"/>
                <w:sz w:val="24"/>
                <w:lang w:val="id-ID"/>
              </w:rPr>
              <w:t>dapat</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dilakukan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antar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pelaku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 xml:space="preserve"> yang:</w:t>
            </w:r>
          </w:p>
          <w:p w14:paraId="4E90F967" w14:textId="77777777" w:rsidR="004D169B" w:rsidRPr="00264D2F" w:rsidRDefault="004D169B" w:rsidP="00462C31">
            <w:pPr>
              <w:pStyle w:val="ListParagraph"/>
              <w:numPr>
                <w:ilvl w:val="1"/>
                <w:numId w:val="35"/>
              </w:numPr>
              <w:ind w:left="1206"/>
              <w:jc w:val="both"/>
              <w:rPr>
                <w:rFonts w:ascii="Footlight MT Light" w:hAnsi="Footlight MT Light"/>
                <w:color w:val="000000" w:themeColor="text1"/>
              </w:rPr>
            </w:pPr>
            <w:proofErr w:type="spellStart"/>
            <w:r w:rsidRPr="00264D2F">
              <w:rPr>
                <w:rFonts w:ascii="Footlight MT Light" w:hAnsi="Footlight MT Light"/>
                <w:color w:val="000000" w:themeColor="text1"/>
              </w:rPr>
              <w:t>Memiliki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besar</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besar</w:t>
            </w:r>
            <w:proofErr w:type="spellEnd"/>
            <w:r w:rsidRPr="00264D2F">
              <w:rPr>
                <w:rFonts w:ascii="Footlight MT Light" w:hAnsi="Footlight MT Light"/>
                <w:color w:val="000000" w:themeColor="text1"/>
              </w:rPr>
              <w:t>;</w:t>
            </w:r>
          </w:p>
          <w:p w14:paraId="2ABCCB4C" w14:textId="77777777" w:rsidR="004D169B" w:rsidRPr="00264D2F" w:rsidRDefault="004D169B" w:rsidP="00462C31">
            <w:pPr>
              <w:pStyle w:val="ListParagraph"/>
              <w:numPr>
                <w:ilvl w:val="1"/>
                <w:numId w:val="35"/>
              </w:numPr>
              <w:ind w:left="1206"/>
              <w:jc w:val="both"/>
              <w:rPr>
                <w:rFonts w:ascii="Footlight MT Light" w:hAnsi="Footlight MT Light"/>
                <w:color w:val="000000" w:themeColor="text1"/>
              </w:rPr>
            </w:pPr>
            <w:proofErr w:type="spellStart"/>
            <w:r w:rsidRPr="00264D2F">
              <w:rPr>
                <w:rFonts w:ascii="Footlight MT Light" w:hAnsi="Footlight MT Light"/>
                <w:color w:val="000000" w:themeColor="text1"/>
              </w:rPr>
              <w:t>Memiliki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menengah</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menengah</w:t>
            </w:r>
            <w:proofErr w:type="spellEnd"/>
            <w:r w:rsidRPr="00264D2F">
              <w:rPr>
                <w:rFonts w:ascii="Footlight MT Light" w:hAnsi="Footlight MT Light"/>
                <w:color w:val="000000" w:themeColor="text1"/>
              </w:rPr>
              <w:t>;</w:t>
            </w:r>
          </w:p>
          <w:p w14:paraId="27CFE526" w14:textId="72CFAFB2" w:rsidR="004D169B" w:rsidRPr="00264D2F" w:rsidRDefault="004D169B" w:rsidP="00462C31">
            <w:pPr>
              <w:pStyle w:val="ListParagraph"/>
              <w:numPr>
                <w:ilvl w:val="1"/>
                <w:numId w:val="35"/>
              </w:numPr>
              <w:ind w:left="1206"/>
              <w:jc w:val="both"/>
              <w:rPr>
                <w:rFonts w:ascii="Footlight MT Light" w:hAnsi="Footlight MT Light"/>
                <w:color w:val="000000" w:themeColor="text1"/>
              </w:rPr>
            </w:pPr>
            <w:proofErr w:type="spellStart"/>
            <w:r w:rsidRPr="00264D2F">
              <w:rPr>
                <w:rFonts w:ascii="Footlight MT Light" w:hAnsi="Footlight MT Light"/>
                <w:color w:val="000000" w:themeColor="text1"/>
              </w:rPr>
              <w:t>Memiliki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besar</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menengah</w:t>
            </w:r>
            <w:proofErr w:type="spellEnd"/>
            <w:r w:rsidRPr="00264D2F">
              <w:rPr>
                <w:rFonts w:ascii="Footlight MT Light" w:hAnsi="Footlight MT Light"/>
                <w:color w:val="000000" w:themeColor="text1"/>
              </w:rPr>
              <w:t>;</w:t>
            </w:r>
            <w:r w:rsidR="00683A01" w:rsidRPr="00264D2F">
              <w:rPr>
                <w:rFonts w:ascii="Footlight MT Light" w:hAnsi="Footlight MT Light"/>
                <w:color w:val="000000" w:themeColor="text1"/>
              </w:rPr>
              <w:t xml:space="preserve"> </w:t>
            </w:r>
            <w:proofErr w:type="spellStart"/>
            <w:r w:rsidR="00683A01" w:rsidRPr="00264D2F">
              <w:rPr>
                <w:rFonts w:ascii="Footlight MT Light" w:hAnsi="Footlight MT Light"/>
                <w:color w:val="000000" w:themeColor="text1"/>
              </w:rPr>
              <w:t>atau</w:t>
            </w:r>
            <w:proofErr w:type="spellEnd"/>
          </w:p>
          <w:p w14:paraId="6D96A1AB" w14:textId="06A41FD0" w:rsidR="004D169B" w:rsidRPr="00264D2F" w:rsidRDefault="004D169B" w:rsidP="00462C31">
            <w:pPr>
              <w:pStyle w:val="ListParagraph"/>
              <w:numPr>
                <w:ilvl w:val="1"/>
                <w:numId w:val="35"/>
              </w:numPr>
              <w:ind w:left="1206"/>
              <w:jc w:val="both"/>
              <w:rPr>
                <w:rFonts w:ascii="Footlight MT Light" w:hAnsi="Footlight MT Light"/>
                <w:color w:val="000000" w:themeColor="text1"/>
              </w:rPr>
            </w:pPr>
            <w:proofErr w:type="spellStart"/>
            <w:r w:rsidRPr="00264D2F">
              <w:rPr>
                <w:rFonts w:ascii="Footlight MT Light" w:hAnsi="Footlight MT Light"/>
                <w:color w:val="000000" w:themeColor="text1"/>
              </w:rPr>
              <w:t>Memiliki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menengah</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Kualifikasi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kecil</w:t>
            </w:r>
            <w:proofErr w:type="spellEnd"/>
            <w:r w:rsidR="003473D8" w:rsidRPr="00264D2F">
              <w:rPr>
                <w:rFonts w:ascii="Footlight MT Light" w:hAnsi="Footlight MT Light"/>
                <w:color w:val="000000" w:themeColor="text1"/>
              </w:rPr>
              <w:t>.</w:t>
            </w:r>
          </w:p>
          <w:p w14:paraId="01309BCA" w14:textId="77777777" w:rsidR="003473D8" w:rsidRPr="00264D2F" w:rsidRDefault="003473D8" w:rsidP="00923CEC">
            <w:pPr>
              <w:pStyle w:val="ListParagraph"/>
              <w:ind w:left="1206"/>
              <w:jc w:val="both"/>
              <w:rPr>
                <w:rFonts w:ascii="Footlight MT Light" w:hAnsi="Footlight MT Light"/>
                <w:strike/>
                <w:color w:val="000000" w:themeColor="text1"/>
              </w:rPr>
            </w:pPr>
          </w:p>
          <w:p w14:paraId="450AA8F0" w14:textId="77777777" w:rsidR="004D169B" w:rsidRPr="00264D2F" w:rsidRDefault="004D169B" w:rsidP="003473D8">
            <w:pPr>
              <w:numPr>
                <w:ilvl w:val="0"/>
                <w:numId w:val="35"/>
              </w:numPr>
              <w:ind w:left="774" w:hanging="709"/>
              <w:jc w:val="both"/>
              <w:rPr>
                <w:rFonts w:ascii="Footlight MT Light" w:hAnsi="Footlight MT Light"/>
                <w:sz w:val="24"/>
                <w:lang w:val="id-ID"/>
              </w:rPr>
            </w:pPr>
            <w:r w:rsidRPr="00264D2F">
              <w:rPr>
                <w:rFonts w:ascii="Footlight MT Light" w:hAnsi="Footlight MT Light"/>
                <w:sz w:val="24"/>
                <w:lang w:val="id-ID"/>
              </w:rPr>
              <w:t>Dalam melaksanakan KSO salah satu badan usaha anggota KSO harus menjadi pimpinan KSO (</w:t>
            </w:r>
            <w:r w:rsidRPr="00264D2F">
              <w:rPr>
                <w:rFonts w:ascii="Footlight MT Light" w:hAnsi="Footlight MT Light"/>
                <w:i/>
                <w:iCs/>
                <w:sz w:val="24"/>
                <w:lang w:val="id-ID"/>
              </w:rPr>
              <w:t>leadfirm</w:t>
            </w:r>
            <w:r w:rsidRPr="00264D2F">
              <w:rPr>
                <w:rFonts w:ascii="Footlight MT Light" w:hAnsi="Footlight MT Light"/>
                <w:sz w:val="24"/>
                <w:lang w:val="id-ID"/>
              </w:rPr>
              <w:t>).</w:t>
            </w:r>
          </w:p>
          <w:bookmarkEnd w:id="133"/>
          <w:p w14:paraId="76651D3B" w14:textId="77777777" w:rsidR="00BC6397" w:rsidRPr="00264D2F" w:rsidRDefault="00BC6397" w:rsidP="00354E7F">
            <w:pPr>
              <w:pStyle w:val="ListParagraph"/>
              <w:rPr>
                <w:rFonts w:ascii="Footlight MT Light" w:hAnsi="Footlight MT Light"/>
                <w:lang w:val="id-ID"/>
              </w:rPr>
            </w:pPr>
          </w:p>
          <w:p w14:paraId="0CA565B9" w14:textId="20B17C50" w:rsidR="00716DB1" w:rsidRPr="00264D2F" w:rsidRDefault="00C37963" w:rsidP="00462C31">
            <w:pPr>
              <w:numPr>
                <w:ilvl w:val="0"/>
                <w:numId w:val="35"/>
              </w:numPr>
              <w:ind w:left="774" w:hanging="709"/>
              <w:jc w:val="both"/>
              <w:rPr>
                <w:rFonts w:ascii="Footlight MT Light" w:hAnsi="Footlight MT Light"/>
                <w:strike/>
                <w:sz w:val="24"/>
                <w:lang w:val="id-ID"/>
              </w:rPr>
            </w:pPr>
            <w:bookmarkStart w:id="134" w:name="_Hlk68955902"/>
            <w:r w:rsidRPr="00264D2F">
              <w:rPr>
                <w:rFonts w:ascii="Footlight MT Light" w:hAnsi="Footlight MT Light"/>
                <w:i/>
                <w:iCs/>
                <w:sz w:val="24"/>
                <w:lang w:val="id-ID"/>
              </w:rPr>
              <w:t>Leadfirm</w:t>
            </w:r>
            <w:r w:rsidR="00716DB1" w:rsidRPr="00264D2F">
              <w:rPr>
                <w:rFonts w:ascii="Footlight MT Light" w:hAnsi="Footlight MT Light"/>
                <w:sz w:val="24"/>
                <w:lang w:val="id-ID"/>
              </w:rPr>
              <w:t xml:space="preserve"> </w:t>
            </w:r>
            <w:r w:rsidR="003473D8" w:rsidRPr="00264D2F">
              <w:rPr>
                <w:rFonts w:ascii="Footlight MT Light" w:hAnsi="Footlight MT Light"/>
                <w:sz w:val="24"/>
              </w:rPr>
              <w:t>KSO</w:t>
            </w:r>
            <w:r w:rsidR="00716DB1" w:rsidRPr="00264D2F">
              <w:rPr>
                <w:rFonts w:ascii="Footlight MT Light" w:hAnsi="Footlight MT Light"/>
                <w:sz w:val="24"/>
                <w:lang w:val="id-ID"/>
              </w:rPr>
              <w:t xml:space="preserve"> harus memiliki kualifikasi setingkat atau lebih tinggi dari badan usaha anggota </w:t>
            </w:r>
            <w:r w:rsidR="003473D8" w:rsidRPr="00264D2F">
              <w:rPr>
                <w:rFonts w:ascii="Footlight MT Light" w:hAnsi="Footlight MT Light"/>
                <w:sz w:val="24"/>
              </w:rPr>
              <w:t>KSO</w:t>
            </w:r>
            <w:r w:rsidR="00923CEC" w:rsidRPr="00264D2F">
              <w:rPr>
                <w:rFonts w:ascii="Footlight MT Light" w:hAnsi="Footlight MT Light"/>
                <w:sz w:val="24"/>
              </w:rPr>
              <w:t>.</w:t>
            </w:r>
            <w:r w:rsidR="00716DB1" w:rsidRPr="00264D2F">
              <w:rPr>
                <w:rFonts w:ascii="Footlight MT Light" w:hAnsi="Footlight MT Light"/>
                <w:sz w:val="24"/>
                <w:lang w:val="id-ID"/>
              </w:rPr>
              <w:t xml:space="preserve"> </w:t>
            </w:r>
          </w:p>
          <w:bookmarkEnd w:id="134"/>
          <w:p w14:paraId="403C15D1" w14:textId="01A888C2" w:rsidR="00716DB1" w:rsidRPr="00264D2F" w:rsidRDefault="00716DB1" w:rsidP="00716DB1">
            <w:pPr>
              <w:ind w:left="635"/>
              <w:jc w:val="both"/>
              <w:rPr>
                <w:rFonts w:ascii="Footlight MT Light" w:hAnsi="Footlight MT Light"/>
                <w:sz w:val="24"/>
                <w:lang w:val="id-ID"/>
              </w:rPr>
            </w:pPr>
          </w:p>
          <w:p w14:paraId="0E62526E" w14:textId="77777777" w:rsidR="00221D80" w:rsidRPr="00264D2F" w:rsidRDefault="00221D80" w:rsidP="00462C31">
            <w:pPr>
              <w:numPr>
                <w:ilvl w:val="0"/>
                <w:numId w:val="35"/>
              </w:numPr>
              <w:ind w:left="774" w:hanging="709"/>
              <w:jc w:val="both"/>
              <w:rPr>
                <w:rFonts w:ascii="Footlight MT Light" w:hAnsi="Footlight MT Light"/>
                <w:sz w:val="24"/>
                <w:lang w:val="id-ID"/>
              </w:rPr>
            </w:pPr>
            <w:r w:rsidRPr="00264D2F">
              <w:rPr>
                <w:rFonts w:ascii="Footlight MT Light" w:hAnsi="Footlight MT Light"/>
                <w:sz w:val="24"/>
                <w:lang w:val="id-ID"/>
              </w:rPr>
              <w:t>Dalam hal paket pekerjaan konstruksi yang diperuntukkan bagi percepatan pembangunan kesejahteraan di Provinsi Papua dan Provinsi Papua Barat, maka:</w:t>
            </w:r>
          </w:p>
          <w:p w14:paraId="6D0102E0" w14:textId="1061E85E" w:rsidR="00221D80" w:rsidRPr="00264D2F" w:rsidRDefault="00221D80" w:rsidP="00462C31">
            <w:pPr>
              <w:pStyle w:val="ListParagraph"/>
              <w:numPr>
                <w:ilvl w:val="4"/>
                <w:numId w:val="66"/>
              </w:numPr>
              <w:ind w:left="1165"/>
              <w:jc w:val="both"/>
              <w:rPr>
                <w:rFonts w:ascii="Footlight MT Light" w:hAnsi="Footlight MT Light"/>
                <w:color w:val="000000" w:themeColor="text1"/>
                <w:lang w:val="en-ID"/>
              </w:rPr>
            </w:pPr>
            <w:proofErr w:type="spellStart"/>
            <w:r w:rsidRPr="00264D2F">
              <w:rPr>
                <w:rFonts w:ascii="Footlight MT Light" w:hAnsi="Footlight MT Light"/>
                <w:color w:val="000000" w:themeColor="text1"/>
                <w:lang w:val="en-ID"/>
              </w:rPr>
              <w:t>untuk</w:t>
            </w:r>
            <w:proofErr w:type="spellEnd"/>
            <w:r w:rsidRPr="00264D2F">
              <w:rPr>
                <w:rFonts w:ascii="Footlight MT Light" w:hAnsi="Footlight MT Light"/>
                <w:color w:val="000000" w:themeColor="text1"/>
                <w:lang w:val="en-ID"/>
              </w:rPr>
              <w:t xml:space="preserve"> HPS paling </w:t>
            </w:r>
            <w:proofErr w:type="spellStart"/>
            <w:r w:rsidRPr="00264D2F">
              <w:rPr>
                <w:rFonts w:ascii="Footlight MT Light" w:hAnsi="Footlight MT Light"/>
                <w:color w:val="000000" w:themeColor="text1"/>
                <w:lang w:val="en-ID"/>
              </w:rPr>
              <w:t>sedikit</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bernilai</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diatas</w:t>
            </w:r>
            <w:proofErr w:type="spellEnd"/>
            <w:r w:rsidRPr="00264D2F">
              <w:rPr>
                <w:rFonts w:ascii="Footlight MT Light" w:hAnsi="Footlight MT Light"/>
                <w:color w:val="000000" w:themeColor="text1"/>
                <w:lang w:val="en-ID"/>
              </w:rPr>
              <w:t xml:space="preserve"> Rp2.500.000.</w:t>
            </w:r>
            <w:proofErr w:type="gramStart"/>
            <w:r w:rsidRPr="00264D2F">
              <w:rPr>
                <w:rFonts w:ascii="Footlight MT Light" w:hAnsi="Footlight MT Light"/>
                <w:color w:val="000000" w:themeColor="text1"/>
                <w:lang w:val="en-ID"/>
              </w:rPr>
              <w:t>000,-</w:t>
            </w:r>
            <w:proofErr w:type="gram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dua</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miliar</w:t>
            </w:r>
            <w:proofErr w:type="spellEnd"/>
            <w:r w:rsidRPr="00264D2F">
              <w:rPr>
                <w:rFonts w:ascii="Footlight MT Light" w:hAnsi="Footlight MT Light"/>
                <w:color w:val="000000" w:themeColor="text1"/>
                <w:lang w:val="en-ID"/>
              </w:rPr>
              <w:t xml:space="preserve"> lima ratus </w:t>
            </w:r>
            <w:proofErr w:type="spellStart"/>
            <w:r w:rsidRPr="00264D2F">
              <w:rPr>
                <w:rFonts w:ascii="Footlight MT Light" w:hAnsi="Footlight MT Light"/>
                <w:color w:val="000000" w:themeColor="text1"/>
                <w:lang w:val="en-ID"/>
              </w:rPr>
              <w:t>juta</w:t>
            </w:r>
            <w:proofErr w:type="spellEnd"/>
            <w:r w:rsidRPr="00264D2F">
              <w:rPr>
                <w:rFonts w:ascii="Footlight MT Light" w:hAnsi="Footlight MT Light"/>
                <w:color w:val="000000" w:themeColor="text1"/>
                <w:lang w:val="en-ID"/>
              </w:rPr>
              <w:t xml:space="preserve"> rupiah), </w:t>
            </w:r>
            <w:proofErr w:type="spellStart"/>
            <w:r w:rsidRPr="00264D2F">
              <w:rPr>
                <w:rFonts w:ascii="Footlight MT Light" w:hAnsi="Footlight MT Light"/>
                <w:color w:val="000000" w:themeColor="text1"/>
                <w:lang w:val="en-ID"/>
              </w:rPr>
              <w:t>pelaksanaan</w:t>
            </w:r>
            <w:proofErr w:type="spellEnd"/>
            <w:r w:rsidRPr="00264D2F">
              <w:rPr>
                <w:rFonts w:ascii="Footlight MT Light" w:hAnsi="Footlight MT Light"/>
                <w:color w:val="000000" w:themeColor="text1"/>
                <w:lang w:val="en-ID"/>
              </w:rPr>
              <w:t xml:space="preserve"> tender </w:t>
            </w:r>
            <w:proofErr w:type="spellStart"/>
            <w:r w:rsidRPr="00264D2F">
              <w:rPr>
                <w:rFonts w:ascii="Footlight MT Light" w:hAnsi="Footlight MT Light"/>
                <w:color w:val="000000" w:themeColor="text1"/>
                <w:lang w:val="en-ID"/>
              </w:rPr>
              <w:t>diikuti</w:t>
            </w:r>
            <w:proofErr w:type="spellEnd"/>
            <w:r w:rsidRPr="00264D2F">
              <w:rPr>
                <w:rFonts w:ascii="Footlight MT Light" w:hAnsi="Footlight MT Light"/>
                <w:color w:val="000000" w:themeColor="text1"/>
                <w:lang w:val="en-ID"/>
              </w:rPr>
              <w:t xml:space="preserve"> oleh </w:t>
            </w: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w:t>
            </w:r>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lang w:val="en-ID"/>
              </w:rPr>
              <w:t>dengan</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kewajiban</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melakukan</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pemberdayaan</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kepada</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Papua </w:t>
            </w:r>
            <w:proofErr w:type="spellStart"/>
            <w:r w:rsidRPr="00264D2F">
              <w:rPr>
                <w:rFonts w:ascii="Footlight MT Light" w:hAnsi="Footlight MT Light"/>
                <w:color w:val="000000" w:themeColor="text1"/>
                <w:lang w:val="en-ID"/>
              </w:rPr>
              <w:t>dalam</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bentuk</w:t>
            </w:r>
            <w:proofErr w:type="spellEnd"/>
            <w:r w:rsidRPr="00264D2F">
              <w:rPr>
                <w:rFonts w:ascii="Footlight MT Light" w:hAnsi="Footlight MT Light"/>
                <w:color w:val="000000" w:themeColor="text1"/>
                <w:lang w:val="en-ID"/>
              </w:rPr>
              <w:t xml:space="preserve"> KSO dan/</w:t>
            </w:r>
            <w:proofErr w:type="spellStart"/>
            <w:r w:rsidRPr="00264D2F">
              <w:rPr>
                <w:rFonts w:ascii="Footlight MT Light" w:hAnsi="Footlight MT Light"/>
                <w:color w:val="000000" w:themeColor="text1"/>
                <w:lang w:val="en-ID"/>
              </w:rPr>
              <w:t>atau</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subkontrak</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kecuali</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apabila</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rPr>
              <w:t>peserta</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rPr>
              <w:t>adalah</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Papua;</w:t>
            </w:r>
          </w:p>
          <w:p w14:paraId="5AD83F10" w14:textId="77777777" w:rsidR="00221D80" w:rsidRPr="00264D2F" w:rsidRDefault="00221D80" w:rsidP="00462C31">
            <w:pPr>
              <w:pStyle w:val="ListParagraph"/>
              <w:numPr>
                <w:ilvl w:val="4"/>
                <w:numId w:val="66"/>
              </w:numPr>
              <w:ind w:left="1165"/>
              <w:jc w:val="both"/>
              <w:rPr>
                <w:rFonts w:ascii="Footlight MT Light" w:hAnsi="Footlight MT Light"/>
                <w:color w:val="000000" w:themeColor="text1"/>
                <w:lang w:val="en-ID"/>
              </w:rPr>
            </w:pP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w:t>
            </w:r>
            <w:proofErr w:type="spellStart"/>
            <w:r w:rsidRPr="00264D2F">
              <w:rPr>
                <w:rFonts w:ascii="Footlight MT Light" w:hAnsi="Footlight MT Light"/>
                <w:color w:val="000000" w:themeColor="text1"/>
                <w:lang w:val="en-ID"/>
              </w:rPr>
              <w:t>dilarang</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melakukan</w:t>
            </w:r>
            <w:proofErr w:type="spellEnd"/>
            <w:r w:rsidRPr="00264D2F">
              <w:rPr>
                <w:rFonts w:ascii="Footlight MT Light" w:hAnsi="Footlight MT Light"/>
                <w:color w:val="000000" w:themeColor="text1"/>
                <w:lang w:val="en-ID"/>
              </w:rPr>
              <w:t xml:space="preserve"> KSO dan/</w:t>
            </w:r>
            <w:proofErr w:type="spellStart"/>
            <w:r w:rsidRPr="00264D2F">
              <w:rPr>
                <w:rFonts w:ascii="Footlight MT Light" w:hAnsi="Footlight MT Light"/>
                <w:color w:val="000000" w:themeColor="text1"/>
                <w:lang w:val="en-ID"/>
              </w:rPr>
              <w:t>atau</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subkontrak</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dengan</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Papua yang </w:t>
            </w:r>
            <w:proofErr w:type="spellStart"/>
            <w:r w:rsidRPr="00264D2F">
              <w:rPr>
                <w:rFonts w:ascii="Footlight MT Light" w:hAnsi="Footlight MT Light"/>
                <w:color w:val="000000" w:themeColor="text1"/>
                <w:lang w:val="en-ID"/>
              </w:rPr>
              <w:t>tidak</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aktif</w:t>
            </w:r>
            <w:proofErr w:type="spellEnd"/>
            <w:r w:rsidRPr="00264D2F">
              <w:rPr>
                <w:rFonts w:ascii="Footlight MT Light" w:hAnsi="Footlight MT Light"/>
                <w:color w:val="000000" w:themeColor="text1"/>
                <w:lang w:val="en-ID"/>
              </w:rPr>
              <w:t>; dan</w:t>
            </w:r>
          </w:p>
          <w:p w14:paraId="34F83409" w14:textId="77777777" w:rsidR="00221D80" w:rsidRPr="00264D2F" w:rsidRDefault="00221D80" w:rsidP="00462C31">
            <w:pPr>
              <w:pStyle w:val="ListParagraph"/>
              <w:numPr>
                <w:ilvl w:val="4"/>
                <w:numId w:val="66"/>
              </w:numPr>
              <w:ind w:left="1165"/>
              <w:jc w:val="both"/>
              <w:rPr>
                <w:rFonts w:ascii="Footlight MT Light" w:hAnsi="Footlight MT Light"/>
                <w:color w:val="000000" w:themeColor="text1"/>
                <w:lang w:val="en-ID"/>
              </w:rPr>
            </w:pPr>
            <w:proofErr w:type="spellStart"/>
            <w:r w:rsidRPr="00264D2F">
              <w:rPr>
                <w:rFonts w:ascii="Footlight MT Light" w:hAnsi="Footlight MT Light"/>
                <w:color w:val="000000" w:themeColor="text1"/>
                <w:lang w:val="en-ID"/>
              </w:rPr>
              <w:t>dalam</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hal</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w:t>
            </w:r>
            <w:proofErr w:type="spellStart"/>
            <w:r w:rsidRPr="00264D2F">
              <w:rPr>
                <w:rFonts w:ascii="Footlight MT Light" w:hAnsi="Footlight MT Light"/>
                <w:color w:val="000000" w:themeColor="text1"/>
                <w:lang w:val="en-ID"/>
              </w:rPr>
              <w:t>melakukan</w:t>
            </w:r>
            <w:proofErr w:type="spellEnd"/>
            <w:r w:rsidRPr="00264D2F">
              <w:rPr>
                <w:rFonts w:ascii="Footlight MT Light" w:hAnsi="Footlight MT Light"/>
                <w:color w:val="000000" w:themeColor="text1"/>
                <w:lang w:val="en-ID"/>
              </w:rPr>
              <w:t xml:space="preserve"> KSO, </w:t>
            </w:r>
            <w:proofErr w:type="spellStart"/>
            <w:r w:rsidRPr="00264D2F">
              <w:rPr>
                <w:rFonts w:ascii="Footlight MT Light" w:hAnsi="Footlight MT Light"/>
                <w:color w:val="000000" w:themeColor="text1"/>
                <w:lang w:val="en-ID"/>
              </w:rPr>
              <w:t>maka</w:t>
            </w:r>
            <w:proofErr w:type="spellEnd"/>
            <w:r w:rsidRPr="00264D2F">
              <w:rPr>
                <w:rFonts w:ascii="Footlight MT Light" w:hAnsi="Footlight MT Light"/>
                <w:color w:val="000000" w:themeColor="text1"/>
                <w:lang w:val="en-ID"/>
              </w:rPr>
              <w:t xml:space="preserve"> KSO </w:t>
            </w:r>
            <w:proofErr w:type="spellStart"/>
            <w:r w:rsidRPr="00264D2F">
              <w:rPr>
                <w:rFonts w:ascii="Footlight MT Light" w:hAnsi="Footlight MT Light"/>
                <w:color w:val="000000" w:themeColor="text1"/>
                <w:lang w:val="en-ID"/>
              </w:rPr>
              <w:t>dipimpin</w:t>
            </w:r>
            <w:proofErr w:type="spellEnd"/>
            <w:r w:rsidRPr="00264D2F">
              <w:rPr>
                <w:rFonts w:ascii="Footlight MT Light" w:hAnsi="Footlight MT Light"/>
                <w:color w:val="000000" w:themeColor="text1"/>
                <w:lang w:val="en-ID"/>
              </w:rPr>
              <w:t xml:space="preserve"> oleh </w:t>
            </w: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Papua </w:t>
            </w:r>
            <w:proofErr w:type="spellStart"/>
            <w:r w:rsidRPr="00264D2F">
              <w:rPr>
                <w:rFonts w:ascii="Footlight MT Light" w:hAnsi="Footlight MT Light"/>
                <w:color w:val="000000" w:themeColor="text1"/>
                <w:lang w:val="en-ID"/>
              </w:rPr>
              <w:t>sepanjang</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ada</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Pelaku</w:t>
            </w:r>
            <w:proofErr w:type="spellEnd"/>
            <w:r w:rsidRPr="00264D2F">
              <w:rPr>
                <w:rFonts w:ascii="Footlight MT Light" w:hAnsi="Footlight MT Light"/>
                <w:color w:val="000000" w:themeColor="text1"/>
                <w:lang w:val="en-ID"/>
              </w:rPr>
              <w:t xml:space="preserve"> Usaha Papua yang </w:t>
            </w:r>
            <w:proofErr w:type="spellStart"/>
            <w:r w:rsidRPr="00264D2F">
              <w:rPr>
                <w:rFonts w:ascii="Footlight MT Light" w:hAnsi="Footlight MT Light"/>
                <w:color w:val="000000" w:themeColor="text1"/>
                <w:lang w:val="en-ID"/>
              </w:rPr>
              <w:t>memenuhi</w:t>
            </w:r>
            <w:proofErr w:type="spellEnd"/>
            <w:r w:rsidRPr="00264D2F">
              <w:rPr>
                <w:rFonts w:ascii="Footlight MT Light" w:hAnsi="Footlight MT Light"/>
                <w:color w:val="000000" w:themeColor="text1"/>
                <w:lang w:val="en-ID"/>
              </w:rPr>
              <w:t xml:space="preserve"> </w:t>
            </w:r>
            <w:proofErr w:type="spellStart"/>
            <w:r w:rsidRPr="00264D2F">
              <w:rPr>
                <w:rFonts w:ascii="Footlight MT Light" w:hAnsi="Footlight MT Light"/>
                <w:color w:val="000000" w:themeColor="text1"/>
                <w:lang w:val="en-ID"/>
              </w:rPr>
              <w:t>kualif</w:t>
            </w:r>
            <w:r w:rsidRPr="00264D2F">
              <w:rPr>
                <w:rFonts w:ascii="Footlight MT Light" w:hAnsi="Footlight MT Light"/>
                <w:color w:val="000000" w:themeColor="text1"/>
              </w:rPr>
              <w:t>i</w:t>
            </w:r>
            <w:r w:rsidRPr="00264D2F">
              <w:rPr>
                <w:rFonts w:ascii="Footlight MT Light" w:hAnsi="Footlight MT Light"/>
                <w:color w:val="000000" w:themeColor="text1"/>
                <w:lang w:val="en-ID"/>
              </w:rPr>
              <w:t>kasi</w:t>
            </w:r>
            <w:proofErr w:type="spellEnd"/>
            <w:r w:rsidRPr="00264D2F">
              <w:rPr>
                <w:rFonts w:ascii="Footlight MT Light" w:hAnsi="Footlight MT Light"/>
                <w:color w:val="000000" w:themeColor="text1"/>
                <w:lang w:val="en-ID"/>
              </w:rPr>
              <w:t>.</w:t>
            </w:r>
          </w:p>
          <w:p w14:paraId="399329D5" w14:textId="5DB8A26D" w:rsidR="00221D80" w:rsidRPr="00264D2F" w:rsidRDefault="00221D80" w:rsidP="00716DB1">
            <w:pPr>
              <w:ind w:left="635"/>
              <w:jc w:val="both"/>
              <w:rPr>
                <w:rFonts w:ascii="Footlight MT Light" w:hAnsi="Footlight MT Light"/>
                <w:sz w:val="24"/>
                <w:lang w:val="id-ID"/>
              </w:rPr>
            </w:pPr>
          </w:p>
          <w:p w14:paraId="09CB2850" w14:textId="1551A354" w:rsidR="00716DB1" w:rsidRPr="00264D2F" w:rsidRDefault="006A7615" w:rsidP="00462C31">
            <w:pPr>
              <w:numPr>
                <w:ilvl w:val="0"/>
                <w:numId w:val="35"/>
              </w:numPr>
              <w:ind w:left="774" w:hanging="709"/>
              <w:jc w:val="both"/>
              <w:rPr>
                <w:rFonts w:ascii="Footlight MT Light" w:hAnsi="Footlight MT Light"/>
                <w:sz w:val="24"/>
                <w:lang w:val="id-ID"/>
              </w:rPr>
            </w:pPr>
            <w:r w:rsidRPr="00264D2F">
              <w:rPr>
                <w:rFonts w:ascii="Footlight MT Light" w:hAnsi="Footlight MT Light"/>
                <w:sz w:val="24"/>
                <w:lang w:val="id-ID"/>
              </w:rPr>
              <w:t>Jumlah anggota KSO</w:t>
            </w:r>
            <w:r w:rsidR="00F57F21" w:rsidRPr="00264D2F">
              <w:rPr>
                <w:rFonts w:ascii="Footlight MT Light" w:hAnsi="Footlight MT Light"/>
                <w:sz w:val="24"/>
                <w:lang w:val="id-ID"/>
              </w:rPr>
              <w:t xml:space="preserve"> dapat dilakukan dengan batasan </w:t>
            </w:r>
            <w:r w:rsidR="00716DB1" w:rsidRPr="00264D2F">
              <w:rPr>
                <w:rFonts w:ascii="Footlight MT Light" w:hAnsi="Footlight MT Light"/>
                <w:sz w:val="24"/>
                <w:szCs w:val="24"/>
              </w:rPr>
              <w:t xml:space="preserve">paling </w:t>
            </w:r>
            <w:proofErr w:type="spellStart"/>
            <w:r w:rsidR="00716DB1" w:rsidRPr="00264D2F">
              <w:rPr>
                <w:rFonts w:ascii="Footlight MT Light" w:hAnsi="Footlight MT Light"/>
                <w:sz w:val="24"/>
                <w:szCs w:val="24"/>
              </w:rPr>
              <w:t>banyak</w:t>
            </w:r>
            <w:proofErr w:type="spellEnd"/>
            <w:r w:rsidR="00716DB1" w:rsidRPr="00264D2F">
              <w:rPr>
                <w:rFonts w:ascii="Footlight MT Light" w:hAnsi="Footlight MT Light"/>
                <w:sz w:val="24"/>
                <w:szCs w:val="24"/>
              </w:rPr>
              <w:t xml:space="preserve"> 5 (lima) </w:t>
            </w:r>
            <w:proofErr w:type="spellStart"/>
            <w:r w:rsidR="00716DB1" w:rsidRPr="00264D2F">
              <w:rPr>
                <w:rFonts w:ascii="Footlight MT Light" w:hAnsi="Footlight MT Light"/>
                <w:sz w:val="24"/>
                <w:szCs w:val="24"/>
              </w:rPr>
              <w:t>perusahaan</w:t>
            </w:r>
            <w:proofErr w:type="spellEnd"/>
            <w:r w:rsidR="00716DB1" w:rsidRPr="00264D2F">
              <w:rPr>
                <w:rFonts w:ascii="Footlight MT Light" w:hAnsi="Footlight MT Light"/>
                <w:sz w:val="24"/>
                <w:szCs w:val="24"/>
              </w:rPr>
              <w:t xml:space="preserve"> </w:t>
            </w:r>
            <w:proofErr w:type="spellStart"/>
            <w:r w:rsidR="00716DB1" w:rsidRPr="00264D2F">
              <w:rPr>
                <w:rFonts w:ascii="Footlight MT Light" w:hAnsi="Footlight MT Light"/>
                <w:sz w:val="24"/>
                <w:szCs w:val="24"/>
              </w:rPr>
              <w:t>dalam</w:t>
            </w:r>
            <w:proofErr w:type="spellEnd"/>
            <w:r w:rsidR="00716DB1" w:rsidRPr="00264D2F">
              <w:rPr>
                <w:rFonts w:ascii="Footlight MT Light" w:hAnsi="Footlight MT Light"/>
                <w:sz w:val="24"/>
                <w:szCs w:val="24"/>
              </w:rPr>
              <w:t xml:space="preserve"> 1 (</w:t>
            </w:r>
            <w:proofErr w:type="spellStart"/>
            <w:r w:rsidR="00716DB1" w:rsidRPr="00264D2F">
              <w:rPr>
                <w:rFonts w:ascii="Footlight MT Light" w:hAnsi="Footlight MT Light"/>
                <w:sz w:val="24"/>
                <w:szCs w:val="24"/>
              </w:rPr>
              <w:t>satu</w:t>
            </w:r>
            <w:proofErr w:type="spellEnd"/>
            <w:r w:rsidR="00716DB1" w:rsidRPr="00264D2F">
              <w:rPr>
                <w:rFonts w:ascii="Footlight MT Light" w:hAnsi="Footlight MT Light"/>
                <w:sz w:val="24"/>
                <w:szCs w:val="24"/>
              </w:rPr>
              <w:t xml:space="preserve">) </w:t>
            </w:r>
            <w:r w:rsidR="003473D8" w:rsidRPr="00264D2F">
              <w:rPr>
                <w:rFonts w:ascii="Footlight MT Light" w:hAnsi="Footlight MT Light"/>
                <w:sz w:val="24"/>
                <w:szCs w:val="24"/>
              </w:rPr>
              <w:t>KSO</w:t>
            </w:r>
            <w:r w:rsidR="00716DB1" w:rsidRPr="00264D2F">
              <w:rPr>
                <w:rFonts w:ascii="Footlight MT Light" w:hAnsi="Footlight MT Light"/>
              </w:rPr>
              <w:t>.</w:t>
            </w:r>
          </w:p>
          <w:p w14:paraId="021F2580" w14:textId="77777777" w:rsidR="006A7615" w:rsidRPr="00264D2F" w:rsidRDefault="006A7615" w:rsidP="00221D80">
            <w:pPr>
              <w:pStyle w:val="ListParagraph"/>
              <w:ind w:left="1058" w:hanging="709"/>
              <w:jc w:val="both"/>
              <w:rPr>
                <w:rFonts w:ascii="Footlight MT Light" w:hAnsi="Footlight MT Light"/>
                <w:lang w:val="id-ID"/>
              </w:rPr>
            </w:pPr>
          </w:p>
          <w:p w14:paraId="6B1DA3F0" w14:textId="490BE767" w:rsidR="00BA1FED" w:rsidRPr="00264D2F" w:rsidRDefault="006B4EF7" w:rsidP="00462C31">
            <w:pPr>
              <w:numPr>
                <w:ilvl w:val="0"/>
                <w:numId w:val="35"/>
              </w:numPr>
              <w:ind w:left="774" w:hanging="709"/>
              <w:jc w:val="both"/>
              <w:rPr>
                <w:rFonts w:ascii="Footlight MT Light" w:hAnsi="Footlight MT Light"/>
                <w:sz w:val="32"/>
                <w:szCs w:val="24"/>
                <w:lang w:val="nb-NO"/>
              </w:rPr>
            </w:pPr>
            <w:r w:rsidRPr="00264D2F">
              <w:rPr>
                <w:rFonts w:ascii="Footlight MT Light" w:hAnsi="Footlight MT Light"/>
                <w:sz w:val="24"/>
                <w:lang w:val="id-ID"/>
              </w:rPr>
              <w:t xml:space="preserve">Peserta KSO dilarang untuk mengubah </w:t>
            </w:r>
            <w:r w:rsidRPr="00264D2F">
              <w:rPr>
                <w:rFonts w:ascii="Footlight MT Light" w:hAnsi="Footlight MT Light" w:cs="Footlight MT Light"/>
                <w:sz w:val="24"/>
                <w:lang w:val="af-ZA" w:eastAsia="id-ID"/>
              </w:rPr>
              <w:t>Perjanjian Kerja Sama Operasi</w:t>
            </w:r>
            <w:r w:rsidRPr="00264D2F">
              <w:rPr>
                <w:rFonts w:ascii="Footlight MT Light" w:hAnsi="Footlight MT Light" w:cs="Footlight MT Light"/>
                <w:sz w:val="24"/>
                <w:lang w:val="id-ID" w:eastAsia="id-ID"/>
              </w:rPr>
              <w:t xml:space="preserve"> selama proses </w:t>
            </w:r>
            <w:proofErr w:type="spellStart"/>
            <w:r w:rsidR="00AD3952" w:rsidRPr="00264D2F">
              <w:rPr>
                <w:rFonts w:ascii="Footlight MT Light" w:hAnsi="Footlight MT Light" w:cs="Footlight MT Light"/>
                <w:sz w:val="24"/>
                <w:lang w:val="en-ID" w:eastAsia="id-ID"/>
              </w:rPr>
              <w:t>prakualifikasi</w:t>
            </w:r>
            <w:proofErr w:type="spellEnd"/>
            <w:r w:rsidR="00AD3952" w:rsidRPr="00264D2F">
              <w:rPr>
                <w:rFonts w:ascii="Footlight MT Light" w:hAnsi="Footlight MT Light" w:cs="Footlight MT Light"/>
                <w:sz w:val="24"/>
                <w:lang w:val="en-ID" w:eastAsia="id-ID"/>
              </w:rPr>
              <w:t xml:space="preserve"> dan </w:t>
            </w:r>
            <w:r w:rsidRPr="00264D2F">
              <w:rPr>
                <w:rFonts w:ascii="Footlight MT Light" w:hAnsi="Footlight MT Light" w:cs="Footlight MT Light"/>
                <w:sz w:val="24"/>
                <w:lang w:val="id-ID" w:eastAsia="id-ID"/>
              </w:rPr>
              <w:t>tender</w:t>
            </w:r>
            <w:r w:rsidR="00AD68EB" w:rsidRPr="00264D2F">
              <w:rPr>
                <w:rFonts w:ascii="Footlight MT Light" w:hAnsi="Footlight MT Light" w:cs="Footlight MT Light"/>
                <w:sz w:val="24"/>
                <w:lang w:eastAsia="id-ID"/>
              </w:rPr>
              <w:t xml:space="preserve">, </w:t>
            </w:r>
            <w:proofErr w:type="spellStart"/>
            <w:r w:rsidR="00AD68EB" w:rsidRPr="00264D2F">
              <w:rPr>
                <w:rFonts w:ascii="Footlight MT Light" w:hAnsi="Footlight MT Light" w:cs="Footlight MT Light"/>
                <w:sz w:val="24"/>
                <w:lang w:eastAsia="id-ID"/>
              </w:rPr>
              <w:t>pelaksanaan</w:t>
            </w:r>
            <w:proofErr w:type="spellEnd"/>
            <w:r w:rsidR="00AD68EB" w:rsidRPr="00264D2F">
              <w:rPr>
                <w:rFonts w:ascii="Footlight MT Light" w:hAnsi="Footlight MT Light" w:cs="Footlight MT Light"/>
                <w:sz w:val="24"/>
                <w:lang w:eastAsia="id-ID"/>
              </w:rPr>
              <w:t xml:space="preserve"> </w:t>
            </w:r>
            <w:proofErr w:type="spellStart"/>
            <w:r w:rsidR="00AD68EB" w:rsidRPr="00264D2F">
              <w:rPr>
                <w:rFonts w:ascii="Footlight MT Light" w:hAnsi="Footlight MT Light" w:cs="Footlight MT Light"/>
                <w:sz w:val="24"/>
                <w:lang w:eastAsia="id-ID"/>
              </w:rPr>
              <w:t>sampai</w:t>
            </w:r>
            <w:proofErr w:type="spellEnd"/>
            <w:r w:rsidR="00AD68EB" w:rsidRPr="00264D2F">
              <w:rPr>
                <w:rFonts w:ascii="Footlight MT Light" w:hAnsi="Footlight MT Light" w:cs="Footlight MT Light"/>
                <w:sz w:val="24"/>
                <w:lang w:eastAsia="id-ID"/>
              </w:rPr>
              <w:t xml:space="preserve"> </w:t>
            </w:r>
            <w:proofErr w:type="spellStart"/>
            <w:r w:rsidR="00AD68EB" w:rsidRPr="00264D2F">
              <w:rPr>
                <w:rFonts w:ascii="Footlight MT Light" w:hAnsi="Footlight MT Light" w:cs="Footlight MT Light"/>
                <w:sz w:val="24"/>
                <w:lang w:eastAsia="id-ID"/>
              </w:rPr>
              <w:t>dengan</w:t>
            </w:r>
            <w:proofErr w:type="spellEnd"/>
            <w:r w:rsidR="00AD68EB" w:rsidRPr="00264D2F">
              <w:rPr>
                <w:rFonts w:ascii="Footlight MT Light" w:hAnsi="Footlight MT Light" w:cs="Footlight MT Light"/>
                <w:sz w:val="24"/>
                <w:lang w:eastAsia="id-ID"/>
              </w:rPr>
              <w:t xml:space="preserve"> </w:t>
            </w:r>
            <w:proofErr w:type="spellStart"/>
            <w:r w:rsidR="00AD68EB" w:rsidRPr="00264D2F">
              <w:rPr>
                <w:rFonts w:ascii="Footlight MT Light" w:hAnsi="Footlight MT Light" w:cs="Footlight MT Light"/>
                <w:sz w:val="24"/>
                <w:lang w:eastAsia="id-ID"/>
              </w:rPr>
              <w:t>pengakhiran</w:t>
            </w:r>
            <w:proofErr w:type="spellEnd"/>
            <w:r w:rsidR="00AD68EB" w:rsidRPr="00264D2F">
              <w:rPr>
                <w:rFonts w:ascii="Footlight MT Light" w:hAnsi="Footlight MT Light" w:cs="Footlight MT Light"/>
                <w:sz w:val="24"/>
                <w:lang w:eastAsia="id-ID"/>
              </w:rPr>
              <w:t xml:space="preserve"> </w:t>
            </w:r>
            <w:proofErr w:type="spellStart"/>
            <w:r w:rsidR="00AD68EB" w:rsidRPr="00264D2F">
              <w:rPr>
                <w:rFonts w:ascii="Footlight MT Light" w:hAnsi="Footlight MT Light" w:cs="Footlight MT Light"/>
                <w:sz w:val="24"/>
                <w:lang w:eastAsia="id-ID"/>
              </w:rPr>
              <w:t>Pekerjaan</w:t>
            </w:r>
            <w:proofErr w:type="spellEnd"/>
            <w:r w:rsidR="00AD68EB" w:rsidRPr="00264D2F">
              <w:rPr>
                <w:rFonts w:ascii="Footlight MT Light" w:hAnsi="Footlight MT Light" w:cs="Footlight MT Light"/>
                <w:sz w:val="24"/>
                <w:lang w:eastAsia="id-ID"/>
              </w:rPr>
              <w:t xml:space="preserve"> </w:t>
            </w:r>
            <w:proofErr w:type="spellStart"/>
            <w:r w:rsidR="00AD68EB" w:rsidRPr="00264D2F">
              <w:rPr>
                <w:rFonts w:ascii="Footlight MT Light" w:hAnsi="Footlight MT Light" w:cs="Footlight MT Light"/>
                <w:sz w:val="24"/>
                <w:lang w:eastAsia="id-ID"/>
              </w:rPr>
              <w:t>Konstruksi</w:t>
            </w:r>
            <w:proofErr w:type="spellEnd"/>
          </w:p>
          <w:p w14:paraId="0E4D0A47" w14:textId="77777777" w:rsidR="00C45471" w:rsidRPr="00264D2F" w:rsidRDefault="00C45471" w:rsidP="00221D80">
            <w:pPr>
              <w:ind w:left="774" w:hanging="709"/>
              <w:jc w:val="both"/>
              <w:rPr>
                <w:rFonts w:ascii="Footlight MT Light" w:hAnsi="Footlight MT Light"/>
                <w:sz w:val="24"/>
                <w:szCs w:val="24"/>
                <w:lang w:val="id-ID"/>
              </w:rPr>
            </w:pPr>
          </w:p>
          <w:p w14:paraId="24C653A6" w14:textId="42D47253" w:rsidR="00C45471" w:rsidRPr="00264D2F" w:rsidRDefault="00C45471" w:rsidP="00462C31">
            <w:pPr>
              <w:numPr>
                <w:ilvl w:val="0"/>
                <w:numId w:val="35"/>
              </w:numPr>
              <w:ind w:left="774" w:hanging="709"/>
              <w:jc w:val="both"/>
              <w:rPr>
                <w:rFonts w:ascii="Footlight MT Light" w:hAnsi="Footlight MT Light"/>
                <w:sz w:val="24"/>
                <w:szCs w:val="24"/>
                <w:lang w:val="id-ID"/>
              </w:rPr>
            </w:pPr>
            <w:r w:rsidRPr="00264D2F">
              <w:rPr>
                <w:rFonts w:ascii="Footlight MT Light" w:hAnsi="Footlight MT Light"/>
                <w:sz w:val="24"/>
                <w:szCs w:val="24"/>
                <w:lang w:val="id-ID"/>
              </w:rPr>
              <w:t>Penyedia jasa yang akan melakukan KSO untuk memenuhi jenis pekerjaan yang ditenderkan dapat terdiri dari penyedia jasa konstruksi umum (</w:t>
            </w:r>
            <w:r w:rsidRPr="00264D2F">
              <w:rPr>
                <w:rFonts w:ascii="Footlight MT Light" w:hAnsi="Footlight MT Light"/>
                <w:i/>
                <w:sz w:val="24"/>
                <w:szCs w:val="24"/>
                <w:lang w:val="id-ID"/>
              </w:rPr>
              <w:t>general</w:t>
            </w:r>
            <w:r w:rsidRPr="00264D2F">
              <w:rPr>
                <w:rFonts w:ascii="Footlight MT Light" w:hAnsi="Footlight MT Light"/>
                <w:sz w:val="24"/>
                <w:szCs w:val="24"/>
                <w:lang w:val="id-ID"/>
              </w:rPr>
              <w:t xml:space="preserve">), spesialis, mekanikal/ elektrikal, dan/atau keterampilan tertentu. </w:t>
            </w:r>
          </w:p>
          <w:p w14:paraId="6783DEBE" w14:textId="77777777" w:rsidR="00C45471" w:rsidRPr="00264D2F" w:rsidRDefault="00C45471" w:rsidP="00221D80">
            <w:pPr>
              <w:tabs>
                <w:tab w:val="left" w:pos="884"/>
              </w:tabs>
              <w:ind w:left="774" w:hanging="709"/>
              <w:jc w:val="both"/>
              <w:rPr>
                <w:rFonts w:ascii="Footlight MT Light" w:hAnsi="Footlight MT Light"/>
                <w:sz w:val="24"/>
                <w:szCs w:val="24"/>
                <w:lang w:val="id-ID"/>
              </w:rPr>
            </w:pPr>
          </w:p>
          <w:p w14:paraId="49051E40" w14:textId="5807AA0D" w:rsidR="00C45471" w:rsidRPr="00264D2F" w:rsidRDefault="00C45471" w:rsidP="00462C31">
            <w:pPr>
              <w:numPr>
                <w:ilvl w:val="0"/>
                <w:numId w:val="35"/>
              </w:numPr>
              <w:ind w:left="774" w:hanging="709"/>
              <w:jc w:val="both"/>
              <w:rPr>
                <w:rFonts w:ascii="Footlight MT Light" w:hAnsi="Footlight MT Light"/>
                <w:sz w:val="24"/>
                <w:szCs w:val="24"/>
                <w:lang w:val="id-ID"/>
              </w:rPr>
            </w:pPr>
            <w:r w:rsidRPr="00264D2F">
              <w:rPr>
                <w:rFonts w:ascii="Footlight MT Light" w:hAnsi="Footlight MT Light"/>
                <w:sz w:val="24"/>
                <w:szCs w:val="24"/>
                <w:lang w:val="id-ID"/>
              </w:rPr>
              <w:t xml:space="preserve">Perjanjian KSO yang berakhir sebelum penyelesaian pekerjaan, maka tanggung jawab penyelesaian pekerjaan dibebankan pada perusahaan yang menjadi </w:t>
            </w:r>
            <w:r w:rsidR="00C37963" w:rsidRPr="00264D2F">
              <w:rPr>
                <w:rFonts w:ascii="Footlight MT Light" w:hAnsi="Footlight MT Light"/>
                <w:i/>
                <w:sz w:val="23"/>
                <w:szCs w:val="23"/>
                <w:lang w:val="id-ID"/>
              </w:rPr>
              <w:t>leadfirm</w:t>
            </w:r>
            <w:r w:rsidR="00742F38" w:rsidRPr="00264D2F">
              <w:rPr>
                <w:rFonts w:ascii="Footlight MT Light" w:hAnsi="Footlight MT Light"/>
                <w:sz w:val="24"/>
                <w:lang w:val="id-ID"/>
              </w:rPr>
              <w:t xml:space="preserve"> KSO </w:t>
            </w:r>
            <w:r w:rsidRPr="00264D2F">
              <w:rPr>
                <w:rFonts w:ascii="Footlight MT Light" w:hAnsi="Footlight MT Light"/>
                <w:sz w:val="24"/>
                <w:szCs w:val="24"/>
                <w:lang w:val="id-ID"/>
              </w:rPr>
              <w:t xml:space="preserve">atau mengacu pada ketentuan yang tercantum dalam perjanjian KSO. </w:t>
            </w:r>
          </w:p>
          <w:p w14:paraId="66DE307D" w14:textId="479A82D6" w:rsidR="002E4F63" w:rsidRPr="00264D2F" w:rsidRDefault="002E4F63" w:rsidP="00393B1A">
            <w:pPr>
              <w:jc w:val="both"/>
              <w:rPr>
                <w:rFonts w:ascii="Footlight MT Light" w:hAnsi="Footlight MT Light"/>
                <w:sz w:val="24"/>
                <w:szCs w:val="24"/>
                <w:lang w:val="id-ID"/>
              </w:rPr>
            </w:pPr>
          </w:p>
        </w:tc>
      </w:tr>
      <w:tr w:rsidR="00813E61" w:rsidRPr="00264D2F" w14:paraId="7FFDBC8C" w14:textId="77777777" w:rsidTr="006D012B">
        <w:tc>
          <w:tcPr>
            <w:tcW w:w="2515" w:type="dxa"/>
            <w:tcBorders>
              <w:top w:val="nil"/>
              <w:left w:val="nil"/>
              <w:bottom w:val="nil"/>
              <w:right w:val="nil"/>
            </w:tcBorders>
          </w:tcPr>
          <w:p w14:paraId="482EA4C5" w14:textId="53F62F07" w:rsidR="00BA1FED" w:rsidRPr="00264D2F" w:rsidRDefault="00393B1A" w:rsidP="00462C31">
            <w:pPr>
              <w:pStyle w:val="ListParagraph"/>
              <w:numPr>
                <w:ilvl w:val="0"/>
                <w:numId w:val="22"/>
              </w:numPr>
              <w:ind w:left="360"/>
              <w:rPr>
                <w:rFonts w:ascii="Footlight MT Light" w:hAnsi="Footlight MT Light"/>
                <w:lang w:val="id-ID"/>
              </w:rPr>
            </w:pPr>
            <w:r w:rsidRPr="00264D2F">
              <w:rPr>
                <w:rFonts w:ascii="Footlight MT Light" w:hAnsi="Footlight MT Light"/>
                <w:b/>
                <w:lang w:val="id-ID"/>
              </w:rPr>
              <w:lastRenderedPageBreak/>
              <w:t>Pelanggaran terhadap Aturan Pengadaan</w:t>
            </w:r>
            <w:r w:rsidR="00A8679E" w:rsidRPr="00264D2F">
              <w:rPr>
                <w:rFonts w:ascii="Footlight MT Light" w:hAnsi="Footlight MT Light"/>
                <w:b/>
                <w:lang w:val="id-ID"/>
              </w:rPr>
              <w:t xml:space="preserve"> </w:t>
            </w:r>
          </w:p>
        </w:tc>
        <w:tc>
          <w:tcPr>
            <w:tcW w:w="5886" w:type="dxa"/>
            <w:tcBorders>
              <w:top w:val="nil"/>
              <w:left w:val="nil"/>
              <w:bottom w:val="nil"/>
              <w:right w:val="nil"/>
            </w:tcBorders>
          </w:tcPr>
          <w:p w14:paraId="4073ED43" w14:textId="07A8CC42" w:rsidR="00BA1FED" w:rsidRPr="00264D2F" w:rsidRDefault="00393B1A" w:rsidP="002123FF">
            <w:pPr>
              <w:numPr>
                <w:ilvl w:val="0"/>
                <w:numId w:val="9"/>
              </w:numPr>
              <w:ind w:left="675" w:hanging="675"/>
              <w:jc w:val="both"/>
              <w:rPr>
                <w:rFonts w:ascii="Footlight MT Light" w:hAnsi="Footlight MT Light"/>
                <w:sz w:val="24"/>
                <w:szCs w:val="24"/>
                <w:lang w:val="id-ID"/>
              </w:rPr>
            </w:pPr>
            <w:bookmarkStart w:id="135" w:name="OLE_LINK2"/>
            <w:bookmarkStart w:id="136" w:name="OLE_LINK3"/>
            <w:r w:rsidRPr="00264D2F">
              <w:rPr>
                <w:rFonts w:ascii="Footlight MT Light" w:hAnsi="Footlight MT Light"/>
                <w:sz w:val="24"/>
                <w:szCs w:val="24"/>
                <w:lang w:val="id-ID"/>
              </w:rPr>
              <w:t>Peserta dan pihak yang terkait dengan pengadaan ini berkewajiban untuk mematuhi aturan pengadaan dengan tidak melakukan tindakan sebagai berikut</w:t>
            </w:r>
            <w:r w:rsidR="006170B0" w:rsidRPr="00264D2F">
              <w:rPr>
                <w:rFonts w:ascii="Footlight MT Light" w:hAnsi="Footlight MT Light"/>
                <w:sz w:val="24"/>
                <w:szCs w:val="24"/>
                <w:lang w:val="id-ID"/>
              </w:rPr>
              <w:t>:</w:t>
            </w:r>
          </w:p>
          <w:p w14:paraId="3C2D2184" w14:textId="20194798" w:rsidR="00BB42AF" w:rsidRPr="00264D2F" w:rsidRDefault="00BB42AF"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264D2F">
              <w:rPr>
                <w:rFonts w:ascii="Footlight MT Light" w:hAnsi="Footlight MT Light"/>
                <w:sz w:val="24"/>
                <w:szCs w:val="24"/>
                <w:lang w:val="id-ID"/>
              </w:rPr>
              <w:t xml:space="preserve">menyampaikan dokumen atau keterangan palsu/tidak benar untuk memenuhi persyaratan yang ditentukan dalam Dokumen </w:t>
            </w:r>
            <w:r w:rsidR="00F57F21" w:rsidRPr="00264D2F">
              <w:rPr>
                <w:rFonts w:ascii="Footlight MT Light" w:hAnsi="Footlight MT Light"/>
                <w:sz w:val="24"/>
                <w:szCs w:val="24"/>
                <w:lang w:val="id-ID"/>
              </w:rPr>
              <w:t>Kualifikasi</w:t>
            </w:r>
            <w:r w:rsidRPr="00264D2F">
              <w:rPr>
                <w:rFonts w:ascii="Footlight MT Light" w:hAnsi="Footlight MT Light"/>
                <w:sz w:val="24"/>
                <w:szCs w:val="24"/>
                <w:lang w:val="id-ID"/>
              </w:rPr>
              <w:t>;</w:t>
            </w:r>
          </w:p>
          <w:p w14:paraId="3A61F90F" w14:textId="0A36891C" w:rsidR="00780459" w:rsidRPr="00264D2F" w:rsidRDefault="00780459"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264D2F">
              <w:rPr>
                <w:rFonts w:ascii="Footlight MT Light" w:hAnsi="Footlight MT Light"/>
                <w:sz w:val="24"/>
                <w:szCs w:val="24"/>
                <w:lang w:val="id-ID"/>
              </w:rPr>
              <w:t xml:space="preserve">berusaha mempengaruhi </w:t>
            </w:r>
            <w:r w:rsidR="00901B00" w:rsidRPr="00264D2F">
              <w:rPr>
                <w:rFonts w:ascii="Footlight MT Light" w:hAnsi="Footlight MT Light"/>
                <w:sz w:val="24"/>
                <w:szCs w:val="24"/>
                <w:lang w:val="id-ID"/>
              </w:rPr>
              <w:t>P</w:t>
            </w:r>
            <w:r w:rsidRPr="00264D2F">
              <w:rPr>
                <w:rFonts w:ascii="Footlight MT Light" w:hAnsi="Footlight MT Light"/>
                <w:sz w:val="24"/>
                <w:szCs w:val="24"/>
                <w:lang w:val="id-ID"/>
              </w:rPr>
              <w:t xml:space="preserve">okja </w:t>
            </w:r>
            <w:proofErr w:type="spellStart"/>
            <w:r w:rsidR="009768F6" w:rsidRPr="00264D2F">
              <w:rPr>
                <w:rFonts w:ascii="Footlight MT Light" w:hAnsi="Footlight MT Light"/>
                <w:sz w:val="24"/>
                <w:szCs w:val="24"/>
              </w:rPr>
              <w:t>Pemilihan</w:t>
            </w:r>
            <w:proofErr w:type="spellEnd"/>
            <w:r w:rsidR="009768F6" w:rsidRPr="00264D2F">
              <w:rPr>
                <w:rFonts w:ascii="Footlight MT Light" w:hAnsi="Footlight MT Light"/>
                <w:sz w:val="24"/>
                <w:szCs w:val="24"/>
              </w:rPr>
              <w:t xml:space="preserve"> </w:t>
            </w:r>
            <w:r w:rsidRPr="00264D2F">
              <w:rPr>
                <w:rFonts w:ascii="Footlight MT Light" w:hAnsi="Footlight MT Light"/>
                <w:sz w:val="24"/>
                <w:szCs w:val="24"/>
                <w:lang w:val="id-ID"/>
              </w:rPr>
              <w:t>dalam bentuk dan cara apapun, untuk memenuhi keinginan peserta yang bertentangan dengan Dokumen Kualifikasi, dan/atau peraturan perundang-undangan;</w:t>
            </w:r>
          </w:p>
          <w:p w14:paraId="00D327CB" w14:textId="59A1FEE3" w:rsidR="008D2896" w:rsidRPr="00264D2F" w:rsidRDefault="00780459"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264D2F">
              <w:rPr>
                <w:rFonts w:ascii="Footlight MT Light" w:hAnsi="Footlight MT Light"/>
                <w:sz w:val="24"/>
                <w:szCs w:val="24"/>
                <w:lang w:val="id-ID"/>
              </w:rPr>
              <w:t xml:space="preserve">melakukan persekongkolan dengan peserta lain untuk mengatur </w:t>
            </w:r>
            <w:r w:rsidR="00B847A8" w:rsidRPr="00264D2F">
              <w:rPr>
                <w:rFonts w:ascii="Footlight MT Light" w:hAnsi="Footlight MT Light"/>
                <w:sz w:val="24"/>
                <w:szCs w:val="24"/>
                <w:lang w:val="id-ID"/>
              </w:rPr>
              <w:t xml:space="preserve">hasil </w:t>
            </w:r>
            <w:r w:rsidR="0076693C" w:rsidRPr="00264D2F">
              <w:rPr>
                <w:rFonts w:ascii="Footlight MT Light" w:hAnsi="Footlight MT Light"/>
                <w:sz w:val="24"/>
                <w:szCs w:val="24"/>
              </w:rPr>
              <w:t>Tender</w:t>
            </w:r>
            <w:r w:rsidRPr="00264D2F">
              <w:rPr>
                <w:rFonts w:ascii="Footlight MT Light" w:hAnsi="Footlight MT Light"/>
                <w:sz w:val="24"/>
                <w:szCs w:val="24"/>
                <w:lang w:val="id-ID"/>
              </w:rPr>
              <w:t>, sehingga mengurangi/</w:t>
            </w:r>
            <w:r w:rsidR="00D05D48" w:rsidRPr="00264D2F">
              <w:rPr>
                <w:rFonts w:ascii="Footlight MT Light" w:hAnsi="Footlight MT Light"/>
                <w:sz w:val="24"/>
                <w:szCs w:val="24"/>
                <w:lang w:val="id-ID"/>
              </w:rPr>
              <w:t xml:space="preserve"> </w:t>
            </w:r>
            <w:r w:rsidRPr="00264D2F">
              <w:rPr>
                <w:rFonts w:ascii="Footlight MT Light" w:hAnsi="Footlight MT Light"/>
                <w:sz w:val="24"/>
                <w:szCs w:val="24"/>
                <w:lang w:val="id-ID"/>
              </w:rPr>
              <w:t>menghambat/</w:t>
            </w:r>
            <w:r w:rsidR="00D05D48" w:rsidRPr="00264D2F">
              <w:rPr>
                <w:rFonts w:ascii="Footlight MT Light" w:hAnsi="Footlight MT Light"/>
                <w:sz w:val="24"/>
                <w:szCs w:val="24"/>
                <w:lang w:val="id-ID"/>
              </w:rPr>
              <w:t xml:space="preserve"> </w:t>
            </w:r>
            <w:r w:rsidRPr="00264D2F">
              <w:rPr>
                <w:rFonts w:ascii="Footlight MT Light" w:hAnsi="Footlight MT Light"/>
                <w:sz w:val="24"/>
                <w:szCs w:val="24"/>
                <w:lang w:val="id-ID"/>
              </w:rPr>
              <w:t>memperkecil</w:t>
            </w:r>
            <w:r w:rsidR="00DD17C1" w:rsidRPr="00264D2F">
              <w:rPr>
                <w:rFonts w:ascii="Footlight MT Light" w:hAnsi="Footlight MT Light"/>
                <w:sz w:val="24"/>
                <w:szCs w:val="24"/>
                <w:lang w:val="id-ID"/>
              </w:rPr>
              <w:t>/</w:t>
            </w:r>
            <w:r w:rsidR="00D05D48" w:rsidRPr="00264D2F">
              <w:rPr>
                <w:rFonts w:ascii="Footlight MT Light" w:hAnsi="Footlight MT Light"/>
                <w:sz w:val="24"/>
                <w:szCs w:val="24"/>
                <w:lang w:val="id-ID"/>
              </w:rPr>
              <w:t xml:space="preserve"> </w:t>
            </w:r>
            <w:r w:rsidR="00B24DFD" w:rsidRPr="00264D2F">
              <w:rPr>
                <w:rFonts w:ascii="Footlight MT Light" w:hAnsi="Footlight MT Light"/>
                <w:sz w:val="24"/>
                <w:szCs w:val="24"/>
                <w:lang w:val="id-ID"/>
              </w:rPr>
              <w:t>m</w:t>
            </w:r>
            <w:r w:rsidRPr="00264D2F">
              <w:rPr>
                <w:rFonts w:ascii="Footlight MT Light" w:hAnsi="Footlight MT Light"/>
                <w:sz w:val="24"/>
                <w:szCs w:val="24"/>
                <w:lang w:val="id-ID"/>
              </w:rPr>
              <w:t xml:space="preserve">eniadakan persaingan </w:t>
            </w:r>
            <w:proofErr w:type="spellStart"/>
            <w:r w:rsidR="00AE7DB4" w:rsidRPr="00264D2F">
              <w:rPr>
                <w:rFonts w:ascii="Footlight MT Light" w:hAnsi="Footlight MT Light"/>
                <w:sz w:val="24"/>
                <w:szCs w:val="24"/>
              </w:rPr>
              <w:t>usaha</w:t>
            </w:r>
            <w:proofErr w:type="spellEnd"/>
            <w:r w:rsidR="00AE7DB4" w:rsidRPr="00264D2F">
              <w:rPr>
                <w:rFonts w:ascii="Footlight MT Light" w:hAnsi="Footlight MT Light"/>
                <w:sz w:val="24"/>
                <w:szCs w:val="24"/>
              </w:rPr>
              <w:t xml:space="preserve"> </w:t>
            </w:r>
            <w:r w:rsidRPr="00264D2F">
              <w:rPr>
                <w:rFonts w:ascii="Footlight MT Light" w:hAnsi="Footlight MT Light"/>
                <w:sz w:val="24"/>
                <w:szCs w:val="24"/>
                <w:lang w:val="id-ID"/>
              </w:rPr>
              <w:t>yang sehat dan/atau merugikan pihak lain;</w:t>
            </w:r>
            <w:r w:rsidR="00F57F21" w:rsidRPr="00264D2F">
              <w:rPr>
                <w:rFonts w:ascii="Footlight MT Light" w:hAnsi="Footlight MT Light"/>
                <w:sz w:val="24"/>
                <w:szCs w:val="24"/>
                <w:lang w:val="id-ID"/>
              </w:rPr>
              <w:t xml:space="preserve"> </w:t>
            </w:r>
          </w:p>
          <w:p w14:paraId="6365FDC4" w14:textId="2EFDFAAB" w:rsidR="00F57F21" w:rsidRPr="00264D2F" w:rsidRDefault="00F57F21"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proofErr w:type="spellStart"/>
            <w:r w:rsidRPr="00264D2F">
              <w:rPr>
                <w:rFonts w:ascii="Footlight MT Light" w:hAnsi="Footlight MT Light"/>
                <w:sz w:val="24"/>
                <w:szCs w:val="24"/>
              </w:rPr>
              <w:t>melakukan</w:t>
            </w:r>
            <w:proofErr w:type="spellEnd"/>
            <w:r w:rsidRPr="00264D2F">
              <w:rPr>
                <w:rFonts w:ascii="Footlight MT Light" w:hAnsi="Footlight MT Light"/>
                <w:sz w:val="24"/>
                <w:szCs w:val="24"/>
              </w:rPr>
              <w:t xml:space="preserve"> </w:t>
            </w:r>
            <w:proofErr w:type="spellStart"/>
            <w:r w:rsidR="004A2838" w:rsidRPr="00264D2F">
              <w:rPr>
                <w:rFonts w:ascii="Footlight MT Light" w:hAnsi="Footlight MT Light"/>
                <w:sz w:val="24"/>
                <w:szCs w:val="24"/>
              </w:rPr>
              <w:t>korupsi</w:t>
            </w:r>
            <w:proofErr w:type="spellEnd"/>
            <w:r w:rsidR="004A2838" w:rsidRPr="00264D2F">
              <w:rPr>
                <w:rFonts w:ascii="Footlight MT Light" w:hAnsi="Footlight MT Light"/>
                <w:sz w:val="24"/>
                <w:szCs w:val="24"/>
              </w:rPr>
              <w:t xml:space="preserve">, </w:t>
            </w:r>
            <w:proofErr w:type="spellStart"/>
            <w:r w:rsidR="004A2838" w:rsidRPr="00264D2F">
              <w:rPr>
                <w:rFonts w:ascii="Footlight MT Light" w:hAnsi="Footlight MT Light"/>
                <w:sz w:val="24"/>
                <w:szCs w:val="24"/>
              </w:rPr>
              <w:t>kolusi</w:t>
            </w:r>
            <w:proofErr w:type="spellEnd"/>
            <w:r w:rsidR="004A2838" w:rsidRPr="00264D2F">
              <w:rPr>
                <w:rFonts w:ascii="Footlight MT Light" w:hAnsi="Footlight MT Light"/>
                <w:sz w:val="24"/>
                <w:szCs w:val="24"/>
              </w:rPr>
              <w:t xml:space="preserve"> dan/</w:t>
            </w:r>
            <w:proofErr w:type="spellStart"/>
            <w:r w:rsidR="004A2838" w:rsidRPr="00264D2F">
              <w:rPr>
                <w:rFonts w:ascii="Footlight MT Light" w:hAnsi="Footlight MT Light"/>
                <w:sz w:val="24"/>
                <w:szCs w:val="24"/>
              </w:rPr>
              <w:t>atau</w:t>
            </w:r>
            <w:proofErr w:type="spellEnd"/>
            <w:r w:rsidR="004A2838" w:rsidRPr="00264D2F">
              <w:rPr>
                <w:rFonts w:ascii="Footlight MT Light" w:hAnsi="Footlight MT Light"/>
                <w:sz w:val="24"/>
                <w:szCs w:val="24"/>
              </w:rPr>
              <w:t xml:space="preserve"> </w:t>
            </w:r>
            <w:proofErr w:type="spellStart"/>
            <w:r w:rsidR="004A2838" w:rsidRPr="00264D2F">
              <w:rPr>
                <w:rFonts w:ascii="Footlight MT Light" w:hAnsi="Footlight MT Light"/>
                <w:sz w:val="24"/>
                <w:szCs w:val="24"/>
              </w:rPr>
              <w:t>nepotisme</w:t>
            </w:r>
            <w:proofErr w:type="spellEnd"/>
            <w:r w:rsidR="009B7A4D" w:rsidRPr="00264D2F">
              <w:rPr>
                <w:rFonts w:ascii="Footlight MT Light" w:hAnsi="Footlight MT Light"/>
                <w:sz w:val="24"/>
                <w:szCs w:val="24"/>
              </w:rPr>
              <w:t xml:space="preserve"> </w:t>
            </w:r>
            <w:proofErr w:type="spellStart"/>
            <w:r w:rsidR="009B7A4D" w:rsidRPr="00264D2F">
              <w:rPr>
                <w:rFonts w:ascii="Footlight MT Light" w:hAnsi="Footlight MT Light"/>
                <w:sz w:val="24"/>
                <w:szCs w:val="24"/>
              </w:rPr>
              <w:t>dalam</w:t>
            </w:r>
            <w:proofErr w:type="spellEnd"/>
            <w:r w:rsidR="009B7A4D" w:rsidRPr="00264D2F">
              <w:rPr>
                <w:rFonts w:ascii="Footlight MT Light" w:hAnsi="Footlight MT Light"/>
                <w:sz w:val="24"/>
                <w:szCs w:val="24"/>
              </w:rPr>
              <w:t xml:space="preserve"> </w:t>
            </w:r>
            <w:proofErr w:type="spellStart"/>
            <w:r w:rsidR="009B7A4D" w:rsidRPr="00264D2F">
              <w:rPr>
                <w:rFonts w:ascii="Footlight MT Light" w:hAnsi="Footlight MT Light"/>
                <w:sz w:val="24"/>
                <w:szCs w:val="24"/>
              </w:rPr>
              <w:t>pemilihan</w:t>
            </w:r>
            <w:proofErr w:type="spellEnd"/>
            <w:r w:rsidR="009B7A4D" w:rsidRPr="00264D2F">
              <w:rPr>
                <w:rFonts w:ascii="Footlight MT Light" w:hAnsi="Footlight MT Light"/>
                <w:sz w:val="24"/>
                <w:szCs w:val="24"/>
              </w:rPr>
              <w:t xml:space="preserve"> </w:t>
            </w:r>
            <w:proofErr w:type="spellStart"/>
            <w:r w:rsidR="009B7A4D" w:rsidRPr="00264D2F">
              <w:rPr>
                <w:rFonts w:ascii="Footlight MT Light" w:hAnsi="Footlight MT Light"/>
                <w:sz w:val="24"/>
                <w:szCs w:val="24"/>
              </w:rPr>
              <w:t>Penyedia</w:t>
            </w:r>
            <w:proofErr w:type="spellEnd"/>
            <w:r w:rsidR="009B7A4D" w:rsidRPr="00264D2F">
              <w:rPr>
                <w:rFonts w:ascii="Footlight MT Light" w:hAnsi="Footlight MT Light"/>
                <w:sz w:val="24"/>
                <w:szCs w:val="24"/>
              </w:rPr>
              <w:t>;</w:t>
            </w:r>
            <w:r w:rsidR="009B7A4D" w:rsidRPr="00264D2F">
              <w:rPr>
                <w:rFonts w:ascii="Footlight MT Light" w:hAnsi="Footlight MT Light"/>
                <w:sz w:val="24"/>
                <w:szCs w:val="24"/>
                <w:lang w:val="id-ID"/>
              </w:rPr>
              <w:t xml:space="preserve"> </w:t>
            </w:r>
            <w:proofErr w:type="spellStart"/>
            <w:r w:rsidR="009B7A4D" w:rsidRPr="00264D2F">
              <w:rPr>
                <w:rFonts w:ascii="Footlight MT Light" w:hAnsi="Footlight MT Light"/>
                <w:sz w:val="24"/>
                <w:szCs w:val="24"/>
              </w:rPr>
              <w:t>atau</w:t>
            </w:r>
            <w:proofErr w:type="spellEnd"/>
          </w:p>
          <w:p w14:paraId="6067FFF3" w14:textId="29EC4C13" w:rsidR="009B7A4D" w:rsidRPr="00264D2F" w:rsidRDefault="009B7A4D"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proofErr w:type="spellStart"/>
            <w:r w:rsidRPr="00264D2F">
              <w:rPr>
                <w:rFonts w:ascii="Footlight MT Light" w:hAnsi="Footlight MT Light"/>
                <w:sz w:val="24"/>
                <w:szCs w:val="24"/>
              </w:rPr>
              <w:lastRenderedPageBreak/>
              <w:t>mengundurkan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alasan</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diterima</w:t>
            </w:r>
            <w:proofErr w:type="spellEnd"/>
            <w:r w:rsidRPr="00264D2F">
              <w:rPr>
                <w:rFonts w:ascii="Footlight MT Light" w:hAnsi="Footlight MT Light"/>
                <w:sz w:val="24"/>
                <w:szCs w:val="24"/>
              </w:rPr>
              <w:t xml:space="preserve"> oleh </w:t>
            </w:r>
            <w:proofErr w:type="spellStart"/>
            <w:proofErr w:type="gram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proofErr w:type="gramEnd"/>
            <w:r w:rsidRPr="00264D2F">
              <w:rPr>
                <w:rFonts w:ascii="Footlight MT Light" w:hAnsi="Footlight MT Light"/>
                <w:sz w:val="24"/>
                <w:szCs w:val="24"/>
                <w:lang w:val="id-ID"/>
              </w:rPr>
              <w:t>.</w:t>
            </w:r>
          </w:p>
          <w:p w14:paraId="57633DF5" w14:textId="75A848FB" w:rsidR="00BA1FED" w:rsidRPr="00264D2F" w:rsidRDefault="00BA1FED" w:rsidP="002123FF">
            <w:pPr>
              <w:numPr>
                <w:ilvl w:val="0"/>
                <w:numId w:val="9"/>
              </w:numPr>
              <w:ind w:left="675" w:hanging="675"/>
              <w:jc w:val="both"/>
              <w:rPr>
                <w:rFonts w:ascii="Footlight MT Light" w:hAnsi="Footlight MT Light"/>
                <w:sz w:val="24"/>
                <w:szCs w:val="24"/>
                <w:lang w:val="id-ID"/>
              </w:rPr>
            </w:pPr>
            <w:r w:rsidRPr="00264D2F">
              <w:rPr>
                <w:rFonts w:ascii="Footlight MT Light" w:hAnsi="Footlight MT Light"/>
                <w:sz w:val="24"/>
                <w:szCs w:val="24"/>
                <w:lang w:val="id-ID"/>
              </w:rPr>
              <w:t xml:space="preserve">Peserta yang terbukti melakukan </w:t>
            </w:r>
            <w:r w:rsidR="0073179E" w:rsidRPr="00264D2F">
              <w:rPr>
                <w:rFonts w:ascii="Footlight MT Light" w:hAnsi="Footlight MT Light"/>
                <w:sz w:val="24"/>
                <w:szCs w:val="24"/>
                <w:lang w:val="id-ID"/>
              </w:rPr>
              <w:t>tindakan sebagaimana dimaksud</w:t>
            </w:r>
            <w:r w:rsidRPr="00264D2F">
              <w:rPr>
                <w:rFonts w:ascii="Footlight MT Light" w:hAnsi="Footlight MT Light"/>
                <w:sz w:val="24"/>
                <w:szCs w:val="24"/>
                <w:lang w:val="id-ID"/>
              </w:rPr>
              <w:t xml:space="preserve"> dalam </w:t>
            </w:r>
            <w:r w:rsidR="00B847A8" w:rsidRPr="00264D2F">
              <w:rPr>
                <w:rFonts w:ascii="Footlight MT Light" w:hAnsi="Footlight MT Light"/>
                <w:sz w:val="24"/>
                <w:szCs w:val="24"/>
                <w:lang w:val="id-ID"/>
              </w:rPr>
              <w:t>angka</w:t>
            </w:r>
            <w:r w:rsidRPr="00264D2F">
              <w:rPr>
                <w:rFonts w:ascii="Footlight MT Light" w:hAnsi="Footlight MT Light"/>
                <w:sz w:val="24"/>
                <w:szCs w:val="24"/>
                <w:lang w:val="id-ID"/>
              </w:rPr>
              <w:t xml:space="preserve"> </w:t>
            </w:r>
            <w:r w:rsidR="00393B1A" w:rsidRPr="00264D2F">
              <w:rPr>
                <w:rFonts w:ascii="Footlight MT Light" w:hAnsi="Footlight MT Light"/>
                <w:sz w:val="24"/>
                <w:szCs w:val="24"/>
                <w:lang w:val="id-ID"/>
              </w:rPr>
              <w:t>4</w:t>
            </w:r>
            <w:r w:rsidRPr="00264D2F">
              <w:rPr>
                <w:rFonts w:ascii="Footlight MT Light" w:hAnsi="Footlight MT Light"/>
                <w:sz w:val="24"/>
                <w:szCs w:val="24"/>
                <w:lang w:val="id-ID"/>
              </w:rPr>
              <w:t xml:space="preserve">.1 </w:t>
            </w:r>
            <w:r w:rsidR="0073179E" w:rsidRPr="00264D2F">
              <w:rPr>
                <w:rFonts w:ascii="Footlight MT Light" w:hAnsi="Footlight MT Light"/>
                <w:sz w:val="24"/>
                <w:szCs w:val="24"/>
                <w:lang w:val="id-ID"/>
              </w:rPr>
              <w:t xml:space="preserve">di atas </w:t>
            </w:r>
            <w:r w:rsidRPr="00264D2F">
              <w:rPr>
                <w:rFonts w:ascii="Footlight MT Light" w:hAnsi="Footlight MT Light"/>
                <w:sz w:val="24"/>
                <w:szCs w:val="24"/>
                <w:lang w:val="id-ID"/>
              </w:rPr>
              <w:t>dikenakan sanksi</w:t>
            </w:r>
            <w:r w:rsidR="000B7EDF" w:rsidRPr="00264D2F">
              <w:rPr>
                <w:rFonts w:ascii="Footlight MT Light" w:hAnsi="Footlight MT Light"/>
                <w:sz w:val="24"/>
                <w:szCs w:val="24"/>
              </w:rPr>
              <w:t xml:space="preserve"> </w:t>
            </w:r>
            <w:proofErr w:type="spellStart"/>
            <w:r w:rsidR="000B7EDF" w:rsidRPr="00264D2F">
              <w:rPr>
                <w:rFonts w:ascii="Footlight MT Light" w:hAnsi="Footlight MT Light"/>
                <w:sz w:val="24"/>
                <w:szCs w:val="24"/>
              </w:rPr>
              <w:t>administratif</w:t>
            </w:r>
            <w:proofErr w:type="spellEnd"/>
            <w:r w:rsidRPr="00264D2F">
              <w:rPr>
                <w:rFonts w:ascii="Footlight MT Light" w:hAnsi="Footlight MT Light"/>
                <w:sz w:val="24"/>
                <w:szCs w:val="24"/>
                <w:lang w:val="id-ID"/>
              </w:rPr>
              <w:t xml:space="preserve"> sebagai berikut:</w:t>
            </w:r>
          </w:p>
          <w:p w14:paraId="154CC0BD" w14:textId="1540D491" w:rsidR="00970B0E" w:rsidRPr="00264D2F" w:rsidRDefault="00BA1FED" w:rsidP="002123FF">
            <w:pPr>
              <w:numPr>
                <w:ilvl w:val="0"/>
                <w:numId w:val="3"/>
              </w:numPr>
              <w:tabs>
                <w:tab w:val="left" w:pos="959"/>
              </w:tabs>
              <w:autoSpaceDE w:val="0"/>
              <w:autoSpaceDN w:val="0"/>
              <w:adjustRightInd w:val="0"/>
              <w:ind w:left="959" w:hanging="284"/>
              <w:jc w:val="both"/>
              <w:rPr>
                <w:rFonts w:ascii="Footlight MT Light" w:hAnsi="Footlight MT Light"/>
                <w:sz w:val="24"/>
                <w:szCs w:val="24"/>
                <w:lang w:val="id-ID"/>
              </w:rPr>
            </w:pPr>
            <w:r w:rsidRPr="00264D2F">
              <w:rPr>
                <w:rFonts w:ascii="Footlight MT Light" w:hAnsi="Footlight MT Light"/>
                <w:sz w:val="24"/>
                <w:szCs w:val="24"/>
                <w:lang w:val="id-ID"/>
              </w:rPr>
              <w:t>digugurkan dari proses kualifikasi atau pembatalan kelulusan kualifikasi</w:t>
            </w:r>
            <w:r w:rsidR="00970B0E" w:rsidRPr="00264D2F">
              <w:rPr>
                <w:rFonts w:ascii="Footlight MT Light" w:hAnsi="Footlight MT Light"/>
                <w:sz w:val="24"/>
                <w:szCs w:val="24"/>
                <w:lang w:val="id-ID"/>
              </w:rPr>
              <w:t>;</w:t>
            </w:r>
            <w:r w:rsidR="003942AA" w:rsidRPr="00264D2F">
              <w:rPr>
                <w:rFonts w:ascii="Footlight MT Light" w:hAnsi="Footlight MT Light"/>
                <w:sz w:val="23"/>
                <w:szCs w:val="23"/>
                <w:lang w:val="id-ID"/>
              </w:rPr>
              <w:t xml:space="preserve"> dan/atau</w:t>
            </w:r>
          </w:p>
          <w:p w14:paraId="3C8AD93E" w14:textId="73278016" w:rsidR="009F1EC4" w:rsidRPr="00264D2F" w:rsidRDefault="00970B0E" w:rsidP="002123FF">
            <w:pPr>
              <w:numPr>
                <w:ilvl w:val="0"/>
                <w:numId w:val="3"/>
              </w:numPr>
              <w:tabs>
                <w:tab w:val="left" w:pos="959"/>
              </w:tabs>
              <w:autoSpaceDE w:val="0"/>
              <w:autoSpaceDN w:val="0"/>
              <w:adjustRightInd w:val="0"/>
              <w:ind w:left="959" w:hanging="284"/>
              <w:jc w:val="both"/>
              <w:rPr>
                <w:rFonts w:ascii="Footlight MT Light" w:hAnsi="Footlight MT Light"/>
                <w:sz w:val="24"/>
                <w:szCs w:val="24"/>
                <w:lang w:val="sv-SE"/>
              </w:rPr>
            </w:pPr>
            <w:r w:rsidRPr="00264D2F">
              <w:rPr>
                <w:rFonts w:ascii="Footlight MT Light" w:hAnsi="Footlight MT Light"/>
                <w:sz w:val="24"/>
                <w:szCs w:val="24"/>
                <w:lang w:val="sv-SE"/>
              </w:rPr>
              <w:t>sanksi Daftar H</w:t>
            </w:r>
            <w:r w:rsidR="00BA1FED" w:rsidRPr="00264D2F">
              <w:rPr>
                <w:rFonts w:ascii="Footlight MT Light" w:hAnsi="Footlight MT Light"/>
                <w:sz w:val="24"/>
                <w:szCs w:val="24"/>
                <w:lang w:val="sv-SE"/>
              </w:rPr>
              <w:t>itam</w:t>
            </w:r>
            <w:r w:rsidR="003942AA" w:rsidRPr="00264D2F">
              <w:rPr>
                <w:rFonts w:ascii="Footlight MT Light" w:hAnsi="Footlight MT Light"/>
                <w:sz w:val="24"/>
                <w:szCs w:val="24"/>
                <w:lang w:val="sv-SE"/>
              </w:rPr>
              <w:t>.</w:t>
            </w:r>
          </w:p>
          <w:p w14:paraId="0226D86F" w14:textId="72F6F677" w:rsidR="00BE4331" w:rsidRPr="00264D2F" w:rsidRDefault="00BE4331" w:rsidP="000F292D">
            <w:pPr>
              <w:tabs>
                <w:tab w:val="left" w:pos="959"/>
              </w:tabs>
              <w:autoSpaceDE w:val="0"/>
              <w:autoSpaceDN w:val="0"/>
              <w:adjustRightInd w:val="0"/>
              <w:spacing w:after="120"/>
              <w:ind w:left="959"/>
              <w:jc w:val="both"/>
              <w:rPr>
                <w:rFonts w:ascii="Footlight MT Light" w:hAnsi="Footlight MT Light"/>
                <w:sz w:val="24"/>
                <w:szCs w:val="24"/>
                <w:lang w:val="es-ES"/>
              </w:rPr>
            </w:pPr>
          </w:p>
          <w:p w14:paraId="2B8B55FE" w14:textId="4AA0951A" w:rsidR="00565F91" w:rsidRPr="00264D2F" w:rsidRDefault="00BA1FED" w:rsidP="002123FF">
            <w:pPr>
              <w:numPr>
                <w:ilvl w:val="0"/>
                <w:numId w:val="9"/>
              </w:numPr>
              <w:ind w:left="675" w:hanging="675"/>
              <w:jc w:val="both"/>
              <w:rPr>
                <w:rFonts w:ascii="Footlight MT Light" w:hAnsi="Footlight MT Light"/>
                <w:sz w:val="24"/>
                <w:szCs w:val="24"/>
                <w:lang w:val="es-ES"/>
              </w:rPr>
            </w:pPr>
            <w:proofErr w:type="spellStart"/>
            <w:r w:rsidRPr="00264D2F">
              <w:rPr>
                <w:rFonts w:ascii="Footlight MT Light" w:hAnsi="Footlight MT Light"/>
                <w:sz w:val="24"/>
                <w:szCs w:val="24"/>
                <w:lang w:val="es-ES"/>
              </w:rPr>
              <w:t>Pengenaan</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sanksi</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dilaporkan</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oleh</w:t>
            </w:r>
            <w:proofErr w:type="spellEnd"/>
            <w:r w:rsidRPr="00264D2F">
              <w:rPr>
                <w:rFonts w:ascii="Footlight MT Light" w:hAnsi="Footlight MT Light"/>
                <w:sz w:val="24"/>
                <w:szCs w:val="24"/>
                <w:lang w:val="es-ES"/>
              </w:rPr>
              <w:t xml:space="preserve"> </w:t>
            </w:r>
            <w:r w:rsidR="003A21FC" w:rsidRPr="00264D2F">
              <w:rPr>
                <w:rFonts w:ascii="Footlight MT Light" w:hAnsi="Footlight MT Light"/>
                <w:sz w:val="24"/>
                <w:szCs w:val="24"/>
                <w:lang w:val="id-ID"/>
              </w:rPr>
              <w:t>P</w:t>
            </w:r>
            <w:r w:rsidR="00DE2AFA" w:rsidRPr="00264D2F">
              <w:rPr>
                <w:rFonts w:ascii="Footlight MT Light" w:hAnsi="Footlight MT Light"/>
                <w:sz w:val="24"/>
                <w:szCs w:val="24"/>
                <w:lang w:val="id-ID"/>
              </w:rPr>
              <w:t xml:space="preserve">okja </w:t>
            </w:r>
            <w:proofErr w:type="spellStart"/>
            <w:r w:rsidR="009768F6" w:rsidRPr="00264D2F">
              <w:rPr>
                <w:rFonts w:ascii="Footlight MT Light" w:hAnsi="Footlight MT Light"/>
                <w:sz w:val="24"/>
                <w:szCs w:val="24"/>
              </w:rPr>
              <w:t>Pemilihan</w:t>
            </w:r>
            <w:proofErr w:type="spellEnd"/>
            <w:r w:rsidR="009768F6" w:rsidRPr="00264D2F">
              <w:rPr>
                <w:rFonts w:ascii="Footlight MT Light" w:hAnsi="Footlight MT Light"/>
                <w:sz w:val="24"/>
                <w:szCs w:val="24"/>
              </w:rPr>
              <w:t xml:space="preserve"> </w:t>
            </w:r>
            <w:proofErr w:type="spellStart"/>
            <w:r w:rsidRPr="00264D2F">
              <w:rPr>
                <w:rFonts w:ascii="Footlight MT Light" w:hAnsi="Footlight MT Light"/>
                <w:sz w:val="24"/>
                <w:szCs w:val="24"/>
                <w:lang w:val="es-ES"/>
              </w:rPr>
              <w:t>kepada</w:t>
            </w:r>
            <w:proofErr w:type="spellEnd"/>
            <w:r w:rsidRPr="00264D2F">
              <w:rPr>
                <w:rFonts w:ascii="Footlight MT Light" w:hAnsi="Footlight MT Light"/>
                <w:sz w:val="24"/>
                <w:szCs w:val="24"/>
                <w:lang w:val="es-ES"/>
              </w:rPr>
              <w:t xml:space="preserve"> </w:t>
            </w:r>
            <w:r w:rsidR="003B2474" w:rsidRPr="00264D2F">
              <w:rPr>
                <w:rFonts w:ascii="Footlight MT Light" w:hAnsi="Footlight MT Light"/>
                <w:sz w:val="24"/>
                <w:szCs w:val="24"/>
                <w:lang w:val="id-ID"/>
              </w:rPr>
              <w:t>PA/KPA</w:t>
            </w:r>
            <w:r w:rsidR="00565F91" w:rsidRPr="00264D2F">
              <w:rPr>
                <w:rFonts w:ascii="Footlight MT Light" w:hAnsi="Footlight MT Light"/>
                <w:sz w:val="24"/>
                <w:szCs w:val="24"/>
                <w:lang w:val="id-ID"/>
              </w:rPr>
              <w:t>.</w:t>
            </w:r>
          </w:p>
          <w:p w14:paraId="0D84E190" w14:textId="77777777" w:rsidR="00BB42AF" w:rsidRPr="00264D2F" w:rsidRDefault="00BB42AF" w:rsidP="00BB42AF">
            <w:pPr>
              <w:ind w:left="675"/>
              <w:jc w:val="both"/>
              <w:rPr>
                <w:rFonts w:ascii="Footlight MT Light" w:hAnsi="Footlight MT Light"/>
                <w:sz w:val="24"/>
                <w:szCs w:val="24"/>
                <w:lang w:val="es-ES"/>
              </w:rPr>
            </w:pPr>
          </w:p>
          <w:p w14:paraId="40D32F40" w14:textId="3DCDFFFE" w:rsidR="00BB42AF" w:rsidRPr="00264D2F" w:rsidRDefault="00BB42AF" w:rsidP="002123FF">
            <w:pPr>
              <w:numPr>
                <w:ilvl w:val="0"/>
                <w:numId w:val="9"/>
              </w:numPr>
              <w:ind w:left="675" w:hanging="675"/>
              <w:jc w:val="both"/>
              <w:rPr>
                <w:rFonts w:ascii="Footlight MT Light" w:hAnsi="Footlight MT Light"/>
                <w:sz w:val="24"/>
                <w:szCs w:val="24"/>
                <w:lang w:val="es-ES"/>
              </w:rPr>
            </w:pPr>
            <w:proofErr w:type="spellStart"/>
            <w:r w:rsidRPr="00264D2F">
              <w:rPr>
                <w:rFonts w:ascii="Footlight MT Light" w:hAnsi="Footlight MT Light"/>
                <w:sz w:val="24"/>
                <w:szCs w:val="24"/>
                <w:lang w:val="es-ES"/>
              </w:rPr>
              <w:t>Pengenaan</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Sanksi</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Daftar</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Hitam</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oleh</w:t>
            </w:r>
            <w:proofErr w:type="spellEnd"/>
            <w:r w:rsidRPr="00264D2F">
              <w:rPr>
                <w:rFonts w:ascii="Footlight MT Light" w:hAnsi="Footlight MT Light"/>
                <w:sz w:val="24"/>
                <w:szCs w:val="24"/>
                <w:lang w:val="es-ES"/>
              </w:rPr>
              <w:t xml:space="preserve"> PA/KPA atas </w:t>
            </w:r>
            <w:proofErr w:type="spellStart"/>
            <w:r w:rsidRPr="00264D2F">
              <w:rPr>
                <w:rFonts w:ascii="Footlight MT Light" w:hAnsi="Footlight MT Light"/>
                <w:sz w:val="24"/>
                <w:szCs w:val="24"/>
                <w:lang w:val="es-ES"/>
              </w:rPr>
              <w:t>usulan</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Pokja</w:t>
            </w:r>
            <w:proofErr w:type="spellEnd"/>
            <w:r w:rsidRPr="00264D2F">
              <w:rPr>
                <w:rFonts w:ascii="Footlight MT Light" w:hAnsi="Footlight MT Light"/>
                <w:sz w:val="24"/>
                <w:szCs w:val="24"/>
                <w:lang w:val="es-ES"/>
              </w:rPr>
              <w:t xml:space="preserve"> </w:t>
            </w:r>
            <w:proofErr w:type="spellStart"/>
            <w:r w:rsidRPr="00264D2F">
              <w:rPr>
                <w:rFonts w:ascii="Footlight MT Light" w:hAnsi="Footlight MT Light"/>
                <w:sz w:val="24"/>
                <w:szCs w:val="24"/>
                <w:lang w:val="es-ES"/>
              </w:rPr>
              <w:t>Pemilihan</w:t>
            </w:r>
            <w:proofErr w:type="spellEnd"/>
            <w:r w:rsidRPr="00264D2F">
              <w:rPr>
                <w:rFonts w:ascii="Footlight MT Light" w:hAnsi="Footlight MT Light"/>
                <w:sz w:val="24"/>
                <w:szCs w:val="24"/>
                <w:lang w:val="id-ID"/>
              </w:rPr>
              <w:t>.</w:t>
            </w:r>
          </w:p>
          <w:p w14:paraId="193A889B" w14:textId="77777777" w:rsidR="00753188" w:rsidRPr="00264D2F" w:rsidRDefault="00753188" w:rsidP="00753188">
            <w:pPr>
              <w:pStyle w:val="ListParagraph"/>
              <w:rPr>
                <w:rFonts w:ascii="Footlight MT Light" w:hAnsi="Footlight MT Light"/>
                <w:lang w:val="es-ES"/>
              </w:rPr>
            </w:pPr>
          </w:p>
          <w:p w14:paraId="43C4F772" w14:textId="36C5E50A" w:rsidR="00753188" w:rsidRPr="00264D2F" w:rsidRDefault="0071734A" w:rsidP="00753188">
            <w:pPr>
              <w:numPr>
                <w:ilvl w:val="0"/>
                <w:numId w:val="9"/>
              </w:numPr>
              <w:ind w:left="675" w:hanging="675"/>
              <w:jc w:val="both"/>
              <w:rPr>
                <w:rFonts w:ascii="Footlight MT Light" w:hAnsi="Footlight MT Light"/>
                <w:sz w:val="24"/>
                <w:szCs w:val="24"/>
                <w:lang w:val="es-ES"/>
              </w:rPr>
            </w:pP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dilarang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melibatkan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pegawai</w:t>
            </w:r>
            <w:proofErr w:type="spellEnd"/>
            <w:r w:rsidRPr="00264D2F">
              <w:rPr>
                <w:rFonts w:ascii="Footlight MT Light" w:hAnsi="Footlight MT Light"/>
                <w:sz w:val="24"/>
                <w:szCs w:val="24"/>
              </w:rPr>
              <w:t xml:space="preserve"> Kementerian/Lembaga/</w:t>
            </w:r>
            <w:proofErr w:type="spellStart"/>
            <w:r w:rsidRPr="00264D2F">
              <w:rPr>
                <w:rFonts w:ascii="Footlight MT Light" w:hAnsi="Footlight MT Light"/>
                <w:sz w:val="24"/>
                <w:szCs w:val="24"/>
              </w:rPr>
              <w:t>Perangkat</w:t>
            </w:r>
            <w:proofErr w:type="spellEnd"/>
            <w:r w:rsidRPr="00264D2F">
              <w:rPr>
                <w:rFonts w:ascii="Footlight MT Light" w:hAnsi="Footlight MT Light"/>
                <w:sz w:val="24"/>
                <w:szCs w:val="24"/>
              </w:rPr>
              <w:t xml:space="preserve"> Daerah </w:t>
            </w:r>
            <w:proofErr w:type="spellStart"/>
            <w:r w:rsidRPr="00264D2F">
              <w:rPr>
                <w:rFonts w:ascii="Footlight MT Light" w:hAnsi="Footlight MT Light"/>
                <w:sz w:val="24"/>
                <w:szCs w:val="24"/>
              </w:rPr>
              <w:t>sebagai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pimpinan</w:t>
            </w:r>
            <w:proofErr w:type="spellEnd"/>
            <w:r w:rsidRPr="00264D2F">
              <w:rPr>
                <w:rFonts w:ascii="Footlight MT Light" w:hAnsi="Footlight MT Light"/>
                <w:sz w:val="24"/>
                <w:szCs w:val="24"/>
              </w:rPr>
              <w:t xml:space="preserve"> dan/</w:t>
            </w:r>
            <w:proofErr w:type="spellStart"/>
            <w:r w:rsidRPr="00264D2F">
              <w:rPr>
                <w:rFonts w:ascii="Footlight MT Light" w:hAnsi="Footlight MT Light"/>
                <w:sz w:val="24"/>
                <w:szCs w:val="24"/>
              </w:rPr>
              <w:t>atau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pengurus</w:t>
            </w:r>
            <w:proofErr w:type="spellEnd"/>
            <w:r w:rsidRPr="00264D2F">
              <w:rPr>
                <w:rFonts w:ascii="Footlight MT Light" w:hAnsi="Footlight MT Light"/>
                <w:sz w:val="24"/>
                <w:szCs w:val="24"/>
              </w:rPr>
              <w:t xml:space="preserve"> badan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 xml:space="preserve"> dan/</w:t>
            </w:r>
            <w:proofErr w:type="spellStart"/>
            <w:r w:rsidRPr="00264D2F">
              <w:rPr>
                <w:rFonts w:ascii="Footlight MT Light" w:hAnsi="Footlight MT Light"/>
                <w:sz w:val="24"/>
                <w:szCs w:val="24"/>
              </w:rPr>
              <w:t>atau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tenaga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kerja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kecuali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cuti</w:t>
            </w:r>
            <w:proofErr w:type="spellEnd"/>
            <w:r w:rsidRPr="00264D2F">
              <w:rPr>
                <w:rFonts w:ascii="Footlight MT Light" w:hAnsi="Footlight MT Light"/>
                <w:sz w:val="24"/>
                <w:szCs w:val="24"/>
              </w:rPr>
              <w:t xml:space="preserve"> di</w:t>
            </w:r>
            <w:r w:rsidR="00CA7B4A" w:rsidRPr="00264D2F">
              <w:rPr>
                <w:rFonts w:ascii="Footlight MT Light" w:hAnsi="Footlight MT Light"/>
                <w:sz w:val="24"/>
                <w:szCs w:val="24"/>
              </w:rPr>
              <w:t xml:space="preserve"> </w:t>
            </w:r>
            <w:proofErr w:type="spellStart"/>
            <w:r w:rsidRPr="00264D2F">
              <w:rPr>
                <w:rFonts w:ascii="Footlight MT Light" w:hAnsi="Footlight MT Light"/>
                <w:sz w:val="24"/>
                <w:szCs w:val="24"/>
              </w:rPr>
              <w:t>luar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tanggungan</w:t>
            </w:r>
            <w:proofErr w:type="spellEnd"/>
            <w:r w:rsidRPr="00264D2F">
              <w:rPr>
                <w:rFonts w:ascii="Footlight MT Light" w:hAnsi="Footlight MT Light"/>
                <w:sz w:val="24"/>
                <w:szCs w:val="24"/>
              </w:rPr>
              <w:t xml:space="preserve"> negara</w:t>
            </w:r>
            <w:r w:rsidR="00753188" w:rsidRPr="00264D2F">
              <w:rPr>
                <w:rFonts w:ascii="Footlight MT Light" w:hAnsi="Footlight MT Light"/>
                <w:sz w:val="24"/>
                <w:szCs w:val="24"/>
                <w:lang w:val="es-ES"/>
              </w:rPr>
              <w:t>.</w:t>
            </w:r>
          </w:p>
          <w:bookmarkEnd w:id="135"/>
          <w:bookmarkEnd w:id="136"/>
          <w:p w14:paraId="1B6EAD5E" w14:textId="77777777" w:rsidR="009F1EC4" w:rsidRPr="00264D2F" w:rsidRDefault="009F1EC4" w:rsidP="00DC6501">
            <w:pPr>
              <w:pStyle w:val="BlockText"/>
              <w:tabs>
                <w:tab w:val="clear" w:pos="540"/>
              </w:tabs>
              <w:suppressAutoHyphens/>
              <w:ind w:left="0" w:right="108"/>
              <w:jc w:val="both"/>
              <w:rPr>
                <w:rFonts w:ascii="Footlight MT Light" w:hAnsi="Footlight MT Light"/>
                <w:sz w:val="24"/>
                <w:szCs w:val="24"/>
                <w:lang w:val="id-ID"/>
              </w:rPr>
            </w:pPr>
          </w:p>
        </w:tc>
      </w:tr>
      <w:tr w:rsidR="00813E61" w:rsidRPr="00264D2F" w14:paraId="3AABA591" w14:textId="77777777" w:rsidTr="00AC0109">
        <w:tc>
          <w:tcPr>
            <w:tcW w:w="2515" w:type="dxa"/>
            <w:tcBorders>
              <w:top w:val="nil"/>
              <w:left w:val="nil"/>
              <w:bottom w:val="nil"/>
              <w:right w:val="nil"/>
            </w:tcBorders>
          </w:tcPr>
          <w:p w14:paraId="4437390D" w14:textId="77777777" w:rsidR="0003150A" w:rsidRPr="00264D2F" w:rsidRDefault="0003150A" w:rsidP="00462C31">
            <w:pPr>
              <w:pStyle w:val="ListParagraph"/>
              <w:numPr>
                <w:ilvl w:val="0"/>
                <w:numId w:val="22"/>
              </w:numPr>
              <w:ind w:left="360"/>
              <w:rPr>
                <w:rFonts w:ascii="Footlight MT Light" w:hAnsi="Footlight MT Light"/>
                <w:lang w:val="id-ID"/>
              </w:rPr>
            </w:pPr>
            <w:bookmarkStart w:id="137" w:name="_Toc277931237"/>
            <w:r w:rsidRPr="00264D2F">
              <w:rPr>
                <w:rFonts w:ascii="Footlight MT Light" w:hAnsi="Footlight MT Light"/>
                <w:b/>
                <w:lang w:val="id-ID"/>
              </w:rPr>
              <w:lastRenderedPageBreak/>
              <w:t>Larangan Pertentangan Kepentingan</w:t>
            </w:r>
            <w:bookmarkEnd w:id="137"/>
            <w:r w:rsidRPr="00264D2F">
              <w:rPr>
                <w:rFonts w:ascii="Footlight MT Light" w:hAnsi="Footlight MT Light"/>
                <w:b/>
                <w:lang w:val="id-ID"/>
              </w:rPr>
              <w:t xml:space="preserve"> </w:t>
            </w:r>
          </w:p>
        </w:tc>
        <w:tc>
          <w:tcPr>
            <w:tcW w:w="5886" w:type="dxa"/>
            <w:tcBorders>
              <w:top w:val="nil"/>
              <w:left w:val="nil"/>
              <w:bottom w:val="nil"/>
              <w:right w:val="nil"/>
            </w:tcBorders>
          </w:tcPr>
          <w:p w14:paraId="15947AAC" w14:textId="77777777" w:rsidR="00E5512C" w:rsidRPr="00264D2F" w:rsidRDefault="00E5512C" w:rsidP="002123FF">
            <w:pPr>
              <w:numPr>
                <w:ilvl w:val="0"/>
                <w:numId w:val="4"/>
              </w:numPr>
              <w:autoSpaceDE w:val="0"/>
              <w:autoSpaceDN w:val="0"/>
              <w:adjustRightInd w:val="0"/>
              <w:ind w:left="675" w:hanging="675"/>
              <w:jc w:val="both"/>
              <w:rPr>
                <w:rFonts w:ascii="Footlight MT Light" w:hAnsi="Footlight MT Light"/>
                <w:sz w:val="24"/>
                <w:szCs w:val="24"/>
                <w:lang w:val="id-ID"/>
              </w:rPr>
            </w:pPr>
            <w:r w:rsidRPr="00264D2F">
              <w:rPr>
                <w:rFonts w:ascii="Footlight MT Light" w:hAnsi="Footlight MT Light"/>
                <w:sz w:val="24"/>
                <w:szCs w:val="24"/>
                <w:lang w:val="id-ID"/>
              </w:rPr>
              <w:t>Para pihak dalam melaksanakan tugas, fungsi, dan perannya, menghindari dan mencegah pertentangan kepentingan para pihak yang terkait baik secara langsung maupun tidak langsung.</w:t>
            </w:r>
          </w:p>
          <w:p w14:paraId="7C32CEE1" w14:textId="77777777" w:rsidR="00996E9D" w:rsidRPr="00264D2F" w:rsidRDefault="00996E9D" w:rsidP="00996E9D">
            <w:pPr>
              <w:autoSpaceDE w:val="0"/>
              <w:autoSpaceDN w:val="0"/>
              <w:adjustRightInd w:val="0"/>
              <w:ind w:left="675"/>
              <w:jc w:val="both"/>
              <w:rPr>
                <w:rFonts w:ascii="Footlight MT Light" w:hAnsi="Footlight MT Light"/>
                <w:sz w:val="24"/>
                <w:szCs w:val="24"/>
                <w:lang w:val="id-ID"/>
              </w:rPr>
            </w:pPr>
          </w:p>
          <w:p w14:paraId="443788FF" w14:textId="1DC7C754" w:rsidR="0097432E" w:rsidRPr="00264D2F" w:rsidRDefault="00C25028" w:rsidP="002123FF">
            <w:pPr>
              <w:numPr>
                <w:ilvl w:val="0"/>
                <w:numId w:val="4"/>
              </w:numPr>
              <w:autoSpaceDE w:val="0"/>
              <w:autoSpaceDN w:val="0"/>
              <w:adjustRightInd w:val="0"/>
              <w:ind w:left="675" w:hanging="675"/>
              <w:jc w:val="both"/>
              <w:rPr>
                <w:rFonts w:ascii="Footlight MT Light" w:hAnsi="Footlight MT Light" w:cs="Arial"/>
                <w:sz w:val="24"/>
                <w:szCs w:val="24"/>
                <w:lang w:val="af-ZA"/>
              </w:rPr>
            </w:pPr>
            <w:r w:rsidRPr="00264D2F">
              <w:rPr>
                <w:rFonts w:ascii="Footlight MT Light" w:hAnsi="Footlight MT Light" w:cs="Arial"/>
                <w:sz w:val="24"/>
                <w:szCs w:val="24"/>
                <w:lang w:val="id-ID"/>
              </w:rPr>
              <w:t>P</w:t>
            </w:r>
            <w:r w:rsidR="001E51C4" w:rsidRPr="00264D2F">
              <w:rPr>
                <w:rFonts w:ascii="Footlight MT Light" w:hAnsi="Footlight MT Light" w:cs="Arial"/>
                <w:sz w:val="24"/>
                <w:szCs w:val="24"/>
                <w:lang w:val="id-ID"/>
              </w:rPr>
              <w:t>ertentangan kepentingan</w:t>
            </w:r>
            <w:r w:rsidRPr="00264D2F">
              <w:rPr>
                <w:rFonts w:ascii="Footlight MT Light" w:hAnsi="Footlight MT Light" w:cs="Arial"/>
                <w:sz w:val="24"/>
                <w:szCs w:val="24"/>
                <w:lang w:val="id-ID"/>
              </w:rPr>
              <w:t xml:space="preserve"> sebagaimana dimaksud angka </w:t>
            </w:r>
            <w:r w:rsidR="00BB42AF" w:rsidRPr="00264D2F">
              <w:rPr>
                <w:rFonts w:ascii="Footlight MT Light" w:hAnsi="Footlight MT Light" w:cs="Arial"/>
                <w:sz w:val="24"/>
                <w:szCs w:val="24"/>
                <w:lang w:val="id-ID"/>
              </w:rPr>
              <w:t>5</w:t>
            </w:r>
            <w:r w:rsidRPr="00264D2F">
              <w:rPr>
                <w:rFonts w:ascii="Footlight MT Light" w:hAnsi="Footlight MT Light" w:cs="Arial"/>
                <w:sz w:val="24"/>
                <w:szCs w:val="24"/>
                <w:lang w:val="id-ID"/>
              </w:rPr>
              <w:t>.1 di atas antara lain meliputi</w:t>
            </w:r>
            <w:r w:rsidR="00E23160" w:rsidRPr="00264D2F">
              <w:rPr>
                <w:rFonts w:ascii="Footlight MT Light" w:hAnsi="Footlight MT Light" w:cs="Arial"/>
                <w:sz w:val="24"/>
                <w:szCs w:val="24"/>
                <w:lang w:val="fi-FI"/>
              </w:rPr>
              <w:t xml:space="preserve"> </w:t>
            </w:r>
            <w:r w:rsidR="0097432E" w:rsidRPr="00264D2F">
              <w:rPr>
                <w:rFonts w:ascii="Footlight MT Light" w:hAnsi="Footlight MT Light" w:cs="Arial"/>
                <w:sz w:val="24"/>
                <w:szCs w:val="24"/>
                <w:lang w:val="id-ID"/>
              </w:rPr>
              <w:t>:</w:t>
            </w:r>
          </w:p>
          <w:p w14:paraId="218F70D6" w14:textId="6DBF9F89" w:rsidR="0097432E" w:rsidRPr="00264D2F" w:rsidRDefault="00BB42AF" w:rsidP="002123FF">
            <w:pPr>
              <w:numPr>
                <w:ilvl w:val="1"/>
                <w:numId w:val="4"/>
              </w:numPr>
              <w:tabs>
                <w:tab w:val="left" w:pos="959"/>
              </w:tabs>
              <w:ind w:left="959" w:hanging="284"/>
              <w:jc w:val="both"/>
              <w:rPr>
                <w:rFonts w:ascii="Footlight MT Light" w:hAnsi="Footlight MT Light" w:cs="Arial"/>
                <w:sz w:val="24"/>
                <w:szCs w:val="24"/>
                <w:lang w:val="id-ID"/>
              </w:rPr>
            </w:pPr>
            <w:r w:rsidRPr="00264D2F">
              <w:rPr>
                <w:rFonts w:ascii="Footlight MT Light" w:hAnsi="Footlight MT Light" w:cs="Arial"/>
                <w:sz w:val="24"/>
                <w:szCs w:val="24"/>
                <w:lang w:val="id-ID"/>
              </w:rPr>
              <w:t>Direksi, Dewan Komisaris, atau tenaga tetap  suatu Badan Usaha merangkap sebagai Direksi, Dewan Komisaris, atau tenaga tetap  pada Badan Usaha lain yang mengikuti tender yang sama</w:t>
            </w:r>
            <w:r w:rsidR="001E51C4" w:rsidRPr="00264D2F">
              <w:rPr>
                <w:rFonts w:ascii="Footlight MT Light" w:hAnsi="Footlight MT Light" w:cs="Arial"/>
                <w:sz w:val="24"/>
                <w:szCs w:val="24"/>
                <w:lang w:val="id-ID"/>
              </w:rPr>
              <w:t>;</w:t>
            </w:r>
          </w:p>
          <w:p w14:paraId="0CFC674F" w14:textId="12B16049" w:rsidR="008F53ED" w:rsidRPr="00264D2F" w:rsidRDefault="008F53ED" w:rsidP="000F292D">
            <w:pPr>
              <w:numPr>
                <w:ilvl w:val="1"/>
                <w:numId w:val="4"/>
              </w:numPr>
              <w:tabs>
                <w:tab w:val="left" w:pos="959"/>
              </w:tabs>
              <w:ind w:left="959" w:hanging="284"/>
              <w:jc w:val="both"/>
              <w:rPr>
                <w:rFonts w:ascii="Footlight MT Light" w:hAnsi="Footlight MT Light"/>
                <w:lang w:val="id-ID"/>
              </w:rPr>
            </w:pPr>
            <w:r w:rsidRPr="00264D2F">
              <w:rPr>
                <w:rFonts w:ascii="Footlight MT Light" w:hAnsi="Footlight MT Light"/>
                <w:sz w:val="24"/>
                <w:szCs w:val="24"/>
                <w:lang w:val="id-ID"/>
              </w:rPr>
              <w:t>Penyedia yang telah ditunjuk sebagai konsultan perancang/pengawas</w:t>
            </w:r>
            <w:r w:rsidR="00AD3952" w:rsidRPr="00264D2F">
              <w:rPr>
                <w:rFonts w:ascii="Footlight MT Light" w:hAnsi="Footlight MT Light"/>
                <w:sz w:val="24"/>
                <w:szCs w:val="24"/>
                <w:lang w:val="en-ID"/>
              </w:rPr>
              <w:t>/</w:t>
            </w:r>
            <w:proofErr w:type="spellStart"/>
            <w:r w:rsidR="00AD3952" w:rsidRPr="00264D2F">
              <w:rPr>
                <w:rFonts w:ascii="Footlight MT Light" w:hAnsi="Footlight MT Light"/>
                <w:sz w:val="24"/>
                <w:szCs w:val="24"/>
                <w:lang w:val="en-ID"/>
              </w:rPr>
              <w:t>manajemen</w:t>
            </w:r>
            <w:proofErr w:type="spellEnd"/>
            <w:r w:rsidR="00AD3952" w:rsidRPr="00264D2F">
              <w:rPr>
                <w:rFonts w:ascii="Footlight MT Light" w:hAnsi="Footlight MT Light"/>
                <w:sz w:val="24"/>
                <w:szCs w:val="24"/>
                <w:lang w:val="en-ID"/>
              </w:rPr>
              <w:t xml:space="preserve"> </w:t>
            </w:r>
            <w:proofErr w:type="spellStart"/>
            <w:r w:rsidR="00AD3952" w:rsidRPr="00264D2F">
              <w:rPr>
                <w:rFonts w:ascii="Footlight MT Light" w:hAnsi="Footlight MT Light"/>
                <w:sz w:val="24"/>
                <w:szCs w:val="24"/>
                <w:lang w:val="en-ID"/>
              </w:rPr>
              <w:t>konstruksi</w:t>
            </w:r>
            <w:proofErr w:type="spellEnd"/>
            <w:r w:rsidRPr="00264D2F">
              <w:rPr>
                <w:rFonts w:ascii="Footlight MT Light" w:hAnsi="Footlight MT Light"/>
                <w:sz w:val="24"/>
                <w:szCs w:val="24"/>
                <w:lang w:val="id-ID"/>
              </w:rPr>
              <w:t xml:space="preserve"> bertindak sebagai pelaksana Pekerjaan Konstruksi yang didesain/diawasinya;</w:t>
            </w:r>
          </w:p>
          <w:p w14:paraId="5818F0CF" w14:textId="6086327C" w:rsidR="005451F0" w:rsidRPr="00264D2F" w:rsidRDefault="005451F0" w:rsidP="000F292D">
            <w:pPr>
              <w:numPr>
                <w:ilvl w:val="1"/>
                <w:numId w:val="4"/>
              </w:numPr>
              <w:tabs>
                <w:tab w:val="left" w:pos="959"/>
              </w:tabs>
              <w:ind w:left="959" w:hanging="284"/>
              <w:jc w:val="both"/>
              <w:rPr>
                <w:rFonts w:ascii="Footlight MT Light" w:hAnsi="Footlight MT Light" w:cs="Arial"/>
                <w:sz w:val="24"/>
                <w:szCs w:val="24"/>
                <w:lang w:val="id-ID"/>
              </w:rPr>
            </w:pPr>
            <w:r w:rsidRPr="00264D2F">
              <w:rPr>
                <w:rFonts w:ascii="Footlight MT Light" w:hAnsi="Footlight MT Light" w:cs="Arial"/>
                <w:sz w:val="24"/>
                <w:szCs w:val="24"/>
                <w:lang w:val="id-ID"/>
              </w:rPr>
              <w:t>PPK/Pokja Pemilihan baik langsung maupun tidak langsung mengendalikan atau menjalankan badan usaha Penyedia; dan/atau</w:t>
            </w:r>
          </w:p>
          <w:p w14:paraId="4FDB2D3C" w14:textId="20878694" w:rsidR="001E51C4" w:rsidRPr="00264D2F" w:rsidRDefault="005451F0" w:rsidP="000F292D">
            <w:pPr>
              <w:numPr>
                <w:ilvl w:val="1"/>
                <w:numId w:val="4"/>
              </w:numPr>
              <w:tabs>
                <w:tab w:val="left" w:pos="959"/>
              </w:tabs>
              <w:ind w:left="959" w:hanging="284"/>
              <w:jc w:val="both"/>
              <w:rPr>
                <w:rFonts w:ascii="Footlight MT Light" w:hAnsi="Footlight MT Light"/>
                <w:sz w:val="24"/>
                <w:szCs w:val="24"/>
                <w:lang w:val="id-ID"/>
              </w:rPr>
            </w:pPr>
            <w:r w:rsidRPr="00264D2F">
              <w:rPr>
                <w:rFonts w:ascii="Footlight MT Light" w:hAnsi="Footlight MT Light" w:cs="Arial"/>
                <w:sz w:val="24"/>
                <w:szCs w:val="24"/>
                <w:lang w:val="id-ID"/>
              </w:rPr>
              <w:t>beberapa</w:t>
            </w:r>
            <w:r w:rsidRPr="00264D2F">
              <w:rPr>
                <w:rFonts w:ascii="Footlight MT Light" w:hAnsi="Footlight MT Light"/>
                <w:sz w:val="24"/>
                <w:szCs w:val="24"/>
                <w:lang w:val="id-ID"/>
              </w:rPr>
              <w:t xml:space="preserve"> badan usaha yang mengikuti </w:t>
            </w:r>
            <w:r w:rsidR="0076693C" w:rsidRPr="00264D2F">
              <w:rPr>
                <w:rFonts w:ascii="Footlight MT Light" w:hAnsi="Footlight MT Light"/>
                <w:sz w:val="24"/>
                <w:szCs w:val="24"/>
                <w:lang w:val="id-ID"/>
              </w:rPr>
              <w:t>Tender</w:t>
            </w:r>
            <w:r w:rsidRPr="00264D2F">
              <w:rPr>
                <w:rFonts w:ascii="Footlight MT Light" w:hAnsi="Footlight MT Light"/>
                <w:sz w:val="24"/>
                <w:szCs w:val="24"/>
                <w:lang w:val="id-ID"/>
              </w:rPr>
              <w:t xml:space="preserve"> yang sama, dikendalikan baik langsung maupun tidak langsung oleh pihak yang sama, dan/atau kepemilikan sahamnya lebih dari 50% (lima puluh persen) dikuasai oleh pemegang saham yang sama.</w:t>
            </w:r>
          </w:p>
          <w:p w14:paraId="26633030" w14:textId="77777777" w:rsidR="00421BD9" w:rsidRPr="00264D2F" w:rsidRDefault="00421BD9" w:rsidP="00421BD9">
            <w:pPr>
              <w:tabs>
                <w:tab w:val="left" w:pos="959"/>
              </w:tabs>
              <w:ind w:left="959"/>
              <w:jc w:val="both"/>
              <w:rPr>
                <w:rFonts w:ascii="Footlight MT Light" w:hAnsi="Footlight MT Light"/>
                <w:sz w:val="24"/>
                <w:szCs w:val="24"/>
                <w:lang w:val="id-ID"/>
              </w:rPr>
            </w:pPr>
          </w:p>
          <w:p w14:paraId="35D2191B" w14:textId="36BF70A9" w:rsidR="00CA7B4A" w:rsidRPr="00264D2F" w:rsidRDefault="0071734A" w:rsidP="00BD26B1">
            <w:pPr>
              <w:pStyle w:val="ListParagraph"/>
              <w:numPr>
                <w:ilvl w:val="1"/>
                <w:numId w:val="86"/>
              </w:numPr>
              <w:ind w:hanging="792"/>
              <w:jc w:val="both"/>
              <w:rPr>
                <w:rFonts w:ascii="Footlight MT Light" w:hAnsi="Footlight MT Light"/>
              </w:rPr>
            </w:pPr>
            <w:proofErr w:type="spellStart"/>
            <w:r w:rsidRPr="00264D2F">
              <w:rPr>
                <w:rFonts w:ascii="Footlight MT Light" w:hAnsi="Footlight MT Light"/>
              </w:rPr>
              <w:t>Pegawai</w:t>
            </w:r>
            <w:proofErr w:type="spellEnd"/>
            <w:r w:rsidRPr="00264D2F">
              <w:rPr>
                <w:rFonts w:ascii="Footlight MT Light" w:hAnsi="Footlight MT Light"/>
              </w:rPr>
              <w:t xml:space="preserve"> Kementerian/Lembaga/</w:t>
            </w:r>
            <w:proofErr w:type="spellStart"/>
            <w:r w:rsidRPr="00264D2F">
              <w:rPr>
                <w:rFonts w:ascii="Footlight MT Light" w:hAnsi="Footlight MT Light"/>
              </w:rPr>
              <w:t>Perangkat</w:t>
            </w:r>
            <w:proofErr w:type="spellEnd"/>
            <w:r w:rsidRPr="00264D2F">
              <w:rPr>
                <w:rFonts w:ascii="Footlight MT Light" w:hAnsi="Footlight MT Light"/>
              </w:rPr>
              <w:t xml:space="preserve"> Daerah</w:t>
            </w:r>
            <w:r w:rsidRPr="00264D2F">
              <w:rPr>
                <w:rFonts w:ascii="Footlight MT Light" w:hAnsi="Footlight MT Light"/>
                <w:lang w:val="en-ID"/>
              </w:rPr>
              <w:t xml:space="preserve"> </w:t>
            </w:r>
            <w:proofErr w:type="spellStart"/>
            <w:r w:rsidRPr="00264D2F">
              <w:rPr>
                <w:rFonts w:ascii="Footlight MT Light" w:hAnsi="Footlight MT Light"/>
              </w:rPr>
              <w:t>dilarang</w:t>
            </w:r>
            <w:proofErr w:type="spellEnd"/>
            <w:r w:rsidRPr="00264D2F">
              <w:rPr>
                <w:rFonts w:ascii="Footlight MT Light" w:hAnsi="Footlight MT Light"/>
              </w:rPr>
              <w:t xml:space="preserve"> </w:t>
            </w:r>
            <w:proofErr w:type="spellStart"/>
            <w:r w:rsidRPr="00264D2F">
              <w:rPr>
                <w:rFonts w:ascii="Footlight MT Light" w:hAnsi="Footlight MT Light"/>
              </w:rPr>
              <w:t>menjadi</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kecuali</w:t>
            </w:r>
            <w:proofErr w:type="spellEnd"/>
            <w:r w:rsidRPr="00264D2F">
              <w:rPr>
                <w:rFonts w:ascii="Footlight MT Light" w:hAnsi="Footlight MT Light"/>
              </w:rPr>
              <w:t xml:space="preserve"> </w:t>
            </w:r>
            <w:proofErr w:type="spellStart"/>
            <w:r w:rsidRPr="00264D2F">
              <w:rPr>
                <w:rFonts w:ascii="Footlight MT Light" w:hAnsi="Footlight MT Light"/>
              </w:rPr>
              <w:t>cuti</w:t>
            </w:r>
            <w:proofErr w:type="spellEnd"/>
            <w:r w:rsidRPr="00264D2F">
              <w:rPr>
                <w:rFonts w:ascii="Footlight MT Light" w:hAnsi="Footlight MT Light"/>
              </w:rPr>
              <w:t xml:space="preserve"> di</w:t>
            </w:r>
            <w:r w:rsidR="00CA7B4A" w:rsidRPr="00264D2F">
              <w:rPr>
                <w:rFonts w:ascii="Footlight MT Light" w:hAnsi="Footlight MT Light"/>
              </w:rPr>
              <w:t xml:space="preserve"> </w:t>
            </w:r>
            <w:proofErr w:type="spellStart"/>
            <w:r w:rsidRPr="00264D2F">
              <w:rPr>
                <w:rFonts w:ascii="Footlight MT Light" w:hAnsi="Footlight MT Light"/>
              </w:rPr>
              <w:t>luar</w:t>
            </w:r>
            <w:proofErr w:type="spellEnd"/>
            <w:r w:rsidRPr="00264D2F">
              <w:rPr>
                <w:rFonts w:ascii="Footlight MT Light" w:hAnsi="Footlight MT Light"/>
              </w:rPr>
              <w:t xml:space="preserve"> </w:t>
            </w:r>
            <w:proofErr w:type="spellStart"/>
            <w:r w:rsidRPr="00264D2F">
              <w:rPr>
                <w:rFonts w:ascii="Footlight MT Light" w:hAnsi="Footlight MT Light"/>
              </w:rPr>
              <w:t>tanggungan</w:t>
            </w:r>
            <w:proofErr w:type="spellEnd"/>
            <w:r w:rsidRPr="00264D2F">
              <w:rPr>
                <w:rFonts w:ascii="Footlight MT Light" w:hAnsi="Footlight MT Light"/>
              </w:rPr>
              <w:t xml:space="preserve"> </w:t>
            </w:r>
            <w:r w:rsidR="00CA7B4A" w:rsidRPr="00264D2F">
              <w:rPr>
                <w:rFonts w:ascii="Footlight MT Light" w:hAnsi="Footlight MT Light"/>
              </w:rPr>
              <w:t xml:space="preserve">negara. </w:t>
            </w:r>
          </w:p>
          <w:p w14:paraId="77BDDBC7" w14:textId="77777777" w:rsidR="009449E1" w:rsidRPr="00264D2F" w:rsidRDefault="009449E1" w:rsidP="009449E1">
            <w:pPr>
              <w:autoSpaceDE w:val="0"/>
              <w:autoSpaceDN w:val="0"/>
              <w:adjustRightInd w:val="0"/>
              <w:ind w:left="677"/>
              <w:jc w:val="both"/>
              <w:rPr>
                <w:rFonts w:ascii="Footlight MT Light" w:hAnsi="Footlight MT Light"/>
                <w:sz w:val="24"/>
                <w:szCs w:val="24"/>
                <w:lang w:val="id-ID"/>
              </w:rPr>
            </w:pPr>
          </w:p>
          <w:p w14:paraId="7F5FBD69" w14:textId="116CECF2" w:rsidR="00CC613F" w:rsidRPr="00264D2F" w:rsidRDefault="00CC613F" w:rsidP="009449E1">
            <w:pPr>
              <w:numPr>
                <w:ilvl w:val="0"/>
                <w:numId w:val="4"/>
              </w:numPr>
              <w:autoSpaceDE w:val="0"/>
              <w:autoSpaceDN w:val="0"/>
              <w:adjustRightInd w:val="0"/>
              <w:ind w:left="677" w:hanging="677"/>
              <w:jc w:val="both"/>
              <w:rPr>
                <w:rFonts w:ascii="Footlight MT Light" w:hAnsi="Footlight MT Light"/>
                <w:sz w:val="24"/>
                <w:szCs w:val="24"/>
                <w:lang w:val="id-ID"/>
              </w:rPr>
            </w:pPr>
            <w:r w:rsidRPr="00264D2F">
              <w:rPr>
                <w:rFonts w:ascii="Footlight MT Light" w:hAnsi="Footlight MT Light"/>
                <w:sz w:val="24"/>
                <w:szCs w:val="24"/>
                <w:lang w:val="id-ID"/>
              </w:rPr>
              <w:t>Peserta yang terbukti melanggar ketentuan pertentangan kepentingan, maka digugurkan sebagai peserta.</w:t>
            </w:r>
          </w:p>
          <w:p w14:paraId="17949883" w14:textId="40690444" w:rsidR="009449E1" w:rsidRPr="00264D2F" w:rsidRDefault="009449E1" w:rsidP="009449E1">
            <w:pPr>
              <w:autoSpaceDE w:val="0"/>
              <w:autoSpaceDN w:val="0"/>
              <w:adjustRightInd w:val="0"/>
              <w:jc w:val="both"/>
              <w:rPr>
                <w:rFonts w:ascii="Footlight MT Light" w:hAnsi="Footlight MT Light"/>
                <w:sz w:val="24"/>
                <w:szCs w:val="24"/>
                <w:lang w:val="id-ID"/>
              </w:rPr>
            </w:pPr>
          </w:p>
        </w:tc>
      </w:tr>
      <w:tr w:rsidR="00813E61" w:rsidRPr="00264D2F" w14:paraId="52283360" w14:textId="77777777" w:rsidTr="00AC0109">
        <w:tc>
          <w:tcPr>
            <w:tcW w:w="2515" w:type="dxa"/>
            <w:tcBorders>
              <w:top w:val="nil"/>
              <w:left w:val="nil"/>
              <w:bottom w:val="nil"/>
              <w:right w:val="nil"/>
            </w:tcBorders>
          </w:tcPr>
          <w:p w14:paraId="65FB8C8E" w14:textId="77777777" w:rsidR="00BA1FED" w:rsidRPr="00264D2F" w:rsidRDefault="00BA1FED" w:rsidP="00462C31">
            <w:pPr>
              <w:pStyle w:val="ListParagraph"/>
              <w:numPr>
                <w:ilvl w:val="0"/>
                <w:numId w:val="22"/>
              </w:numPr>
              <w:ind w:left="360"/>
              <w:rPr>
                <w:rFonts w:ascii="Footlight MT Light" w:hAnsi="Footlight MT Light"/>
                <w:lang w:val="sv-SE"/>
              </w:rPr>
            </w:pPr>
            <w:bookmarkStart w:id="138" w:name="_Toc277931238"/>
            <w:bookmarkStart w:id="139" w:name="_Toc147801193"/>
            <w:bookmarkStart w:id="140" w:name="_Toc147951112"/>
            <w:bookmarkStart w:id="141" w:name="_Toc147951984"/>
            <w:bookmarkStart w:id="142" w:name="_Toc147952347"/>
            <w:bookmarkStart w:id="143" w:name="_Toc147952868"/>
            <w:bookmarkStart w:id="144" w:name="_Toc147953076"/>
            <w:bookmarkStart w:id="145" w:name="_Toc147953479"/>
            <w:bookmarkStart w:id="146" w:name="_Toc147992079"/>
            <w:bookmarkStart w:id="147" w:name="_Toc147992614"/>
            <w:bookmarkStart w:id="148" w:name="_Toc147992820"/>
            <w:bookmarkStart w:id="149" w:name="_Toc148105371"/>
            <w:bookmarkStart w:id="150" w:name="_Toc148105578"/>
            <w:bookmarkStart w:id="151" w:name="_Toc148105785"/>
            <w:bookmarkStart w:id="152" w:name="_Toc148105992"/>
            <w:bookmarkStart w:id="153" w:name="_Toc148106199"/>
            <w:bookmarkStart w:id="154" w:name="_Toc148106406"/>
            <w:bookmarkStart w:id="155" w:name="_Toc148106613"/>
            <w:bookmarkStart w:id="156" w:name="_Toc151527768"/>
            <w:bookmarkStart w:id="157" w:name="_Toc152438050"/>
            <w:bookmarkStart w:id="158" w:name="_Toc152494944"/>
            <w:bookmarkStart w:id="159" w:name="_Toc152959839"/>
            <w:bookmarkStart w:id="160" w:name="_Toc150753886"/>
            <w:bookmarkStart w:id="161" w:name="_Toc153424973"/>
            <w:bookmarkStart w:id="162" w:name="_Toc153473190"/>
            <w:bookmarkStart w:id="163" w:name="_Toc153494134"/>
            <w:bookmarkStart w:id="164" w:name="_Toc153498309"/>
            <w:bookmarkStart w:id="165" w:name="_Toc153498530"/>
            <w:bookmarkStart w:id="166" w:name="_Toc155490096"/>
            <w:r w:rsidRPr="00264D2F">
              <w:rPr>
                <w:rFonts w:ascii="Footlight MT Light" w:hAnsi="Footlight MT Light"/>
                <w:b/>
                <w:lang w:val="id-ID"/>
              </w:rPr>
              <w:t xml:space="preserve">Satu </w:t>
            </w:r>
            <w:r w:rsidR="00A22402" w:rsidRPr="00264D2F">
              <w:rPr>
                <w:rFonts w:ascii="Footlight MT Light" w:hAnsi="Footlight MT Light"/>
                <w:b/>
                <w:lang w:val="id-ID"/>
              </w:rPr>
              <w:t>Data</w:t>
            </w:r>
            <w:r w:rsidRPr="00264D2F">
              <w:rPr>
                <w:rFonts w:ascii="Footlight MT Light" w:hAnsi="Footlight MT Light"/>
                <w:b/>
                <w:lang w:val="id-ID"/>
              </w:rPr>
              <w:t xml:space="preserve"> Kualifikasi </w:t>
            </w:r>
            <w:r w:rsidR="00F31A46" w:rsidRPr="00264D2F">
              <w:rPr>
                <w:rFonts w:ascii="Footlight MT Light" w:hAnsi="Footlight MT Light"/>
                <w:b/>
                <w:lang w:val="id-ID"/>
              </w:rPr>
              <w:t>T</w:t>
            </w:r>
            <w:r w:rsidRPr="00264D2F">
              <w:rPr>
                <w:rFonts w:ascii="Footlight MT Light" w:hAnsi="Footlight MT Light"/>
                <w:b/>
                <w:lang w:val="id-ID"/>
              </w:rPr>
              <w:t>iap Peserta</w:t>
            </w:r>
            <w:bookmarkEnd w:id="138"/>
            <w:r w:rsidRPr="00264D2F">
              <w:rPr>
                <w:rFonts w:ascii="Footlight MT Light" w:hAnsi="Footlight MT Light"/>
                <w:lang w:val="sv-SE"/>
              </w:rPr>
              <w:t xml:space="preserve">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tc>
        <w:tc>
          <w:tcPr>
            <w:tcW w:w="5886" w:type="dxa"/>
            <w:tcBorders>
              <w:top w:val="nil"/>
              <w:left w:val="nil"/>
              <w:bottom w:val="nil"/>
              <w:right w:val="nil"/>
            </w:tcBorders>
          </w:tcPr>
          <w:p w14:paraId="7E4C1E77" w14:textId="516437E7" w:rsidR="00437520" w:rsidRPr="00264D2F" w:rsidRDefault="005C1B4F" w:rsidP="002123FF">
            <w:pPr>
              <w:numPr>
                <w:ilvl w:val="0"/>
                <w:numId w:val="10"/>
              </w:numPr>
              <w:autoSpaceDE w:val="0"/>
              <w:autoSpaceDN w:val="0"/>
              <w:adjustRightInd w:val="0"/>
              <w:ind w:left="675" w:hanging="675"/>
              <w:jc w:val="both"/>
              <w:rPr>
                <w:rFonts w:ascii="Footlight MT Light" w:hAnsi="Footlight MT Light"/>
                <w:sz w:val="24"/>
                <w:szCs w:val="24"/>
                <w:lang w:val="id-ID"/>
              </w:rPr>
            </w:pPr>
            <w:r w:rsidRPr="00264D2F">
              <w:rPr>
                <w:rFonts w:ascii="Footlight MT Light" w:hAnsi="Footlight MT Light" w:cs="Arial"/>
                <w:sz w:val="24"/>
                <w:szCs w:val="24"/>
                <w:lang w:val="id-ID"/>
              </w:rPr>
              <w:t>Setiap</w:t>
            </w:r>
            <w:r w:rsidRPr="00264D2F">
              <w:rPr>
                <w:rFonts w:ascii="Footlight MT Light" w:hAnsi="Footlight MT Light"/>
                <w:sz w:val="24"/>
                <w:szCs w:val="24"/>
                <w:lang w:val="sv-SE"/>
              </w:rPr>
              <w:t xml:space="preserve"> </w:t>
            </w:r>
            <w:r w:rsidRPr="00264D2F">
              <w:rPr>
                <w:rFonts w:ascii="Footlight MT Light" w:hAnsi="Footlight MT Light"/>
                <w:sz w:val="24"/>
                <w:szCs w:val="24"/>
                <w:lang w:val="id-ID"/>
              </w:rPr>
              <w:t>p</w:t>
            </w:r>
            <w:r w:rsidR="00BA1FED" w:rsidRPr="00264D2F">
              <w:rPr>
                <w:rFonts w:ascii="Footlight MT Light" w:hAnsi="Footlight MT Light"/>
                <w:sz w:val="24"/>
                <w:szCs w:val="24"/>
                <w:lang w:val="sv-SE"/>
              </w:rPr>
              <w:t xml:space="preserve">eserta, baik </w:t>
            </w:r>
            <w:r w:rsidR="009449E1" w:rsidRPr="00264D2F">
              <w:rPr>
                <w:rFonts w:ascii="Footlight MT Light" w:hAnsi="Footlight MT Light"/>
                <w:sz w:val="24"/>
                <w:szCs w:val="24"/>
                <w:lang w:val="id-ID"/>
              </w:rPr>
              <w:t>tunggal/atas nama</w:t>
            </w:r>
            <w:r w:rsidR="0071734A" w:rsidRPr="00264D2F">
              <w:rPr>
                <w:rFonts w:ascii="Footlight MT Light" w:hAnsi="Footlight MT Light"/>
                <w:sz w:val="24"/>
                <w:szCs w:val="24"/>
                <w:lang w:val="id-ID"/>
              </w:rPr>
              <w:t xml:space="preserve"> sendiri</w:t>
            </w:r>
            <w:r w:rsidR="00BA1FED" w:rsidRPr="00264D2F">
              <w:rPr>
                <w:rFonts w:ascii="Footlight MT Light" w:hAnsi="Footlight MT Light"/>
                <w:sz w:val="24"/>
                <w:szCs w:val="24"/>
                <w:lang w:val="sv-SE"/>
              </w:rPr>
              <w:t xml:space="preserve"> maupun sebagai anggota </w:t>
            </w:r>
            <w:r w:rsidR="006448DF" w:rsidRPr="00264D2F">
              <w:rPr>
                <w:rFonts w:ascii="Footlight MT Light" w:hAnsi="Footlight MT Light"/>
                <w:sz w:val="24"/>
                <w:szCs w:val="24"/>
                <w:lang w:val="sv-SE"/>
              </w:rPr>
              <w:t>KSO</w:t>
            </w:r>
            <w:r w:rsidR="00730B80" w:rsidRPr="00264D2F">
              <w:rPr>
                <w:rFonts w:ascii="Footlight MT Light" w:hAnsi="Footlight MT Light"/>
                <w:sz w:val="24"/>
                <w:szCs w:val="24"/>
                <w:lang w:val="sv-SE"/>
              </w:rPr>
              <w:t xml:space="preserve"> </w:t>
            </w:r>
            <w:r w:rsidR="00BA1FED" w:rsidRPr="00264D2F">
              <w:rPr>
                <w:rFonts w:ascii="Footlight MT Light" w:hAnsi="Footlight MT Light"/>
                <w:sz w:val="24"/>
                <w:szCs w:val="24"/>
                <w:lang w:val="sv-SE"/>
              </w:rPr>
              <w:t xml:space="preserve">hanya </w:t>
            </w:r>
            <w:r w:rsidR="00F57F21" w:rsidRPr="00264D2F">
              <w:rPr>
                <w:rFonts w:ascii="Footlight MT Light" w:hAnsi="Footlight MT Light"/>
                <w:sz w:val="24"/>
                <w:szCs w:val="24"/>
                <w:lang w:val="id-ID"/>
              </w:rPr>
              <w:t>boleh memasukkan</w:t>
            </w:r>
            <w:r w:rsidR="00BA1FED" w:rsidRPr="00264D2F">
              <w:rPr>
                <w:rFonts w:ascii="Footlight MT Light" w:hAnsi="Footlight MT Light"/>
                <w:sz w:val="24"/>
                <w:szCs w:val="24"/>
                <w:lang w:val="sv-SE"/>
              </w:rPr>
              <w:t xml:space="preserve"> satu </w:t>
            </w:r>
            <w:r w:rsidR="003F3E3E" w:rsidRPr="00264D2F">
              <w:rPr>
                <w:rFonts w:ascii="Footlight MT Light" w:hAnsi="Footlight MT Light"/>
                <w:sz w:val="24"/>
                <w:szCs w:val="24"/>
                <w:lang w:val="id-ID"/>
              </w:rPr>
              <w:t>d</w:t>
            </w:r>
            <w:r w:rsidR="00A22402" w:rsidRPr="00264D2F">
              <w:rPr>
                <w:rFonts w:ascii="Footlight MT Light" w:hAnsi="Footlight MT Light"/>
                <w:sz w:val="24"/>
                <w:szCs w:val="24"/>
                <w:lang w:val="sv-SE"/>
              </w:rPr>
              <w:t>ata</w:t>
            </w:r>
            <w:r w:rsidR="007326AD" w:rsidRPr="00264D2F">
              <w:rPr>
                <w:rFonts w:ascii="Footlight MT Light" w:hAnsi="Footlight MT Light"/>
                <w:sz w:val="24"/>
                <w:szCs w:val="24"/>
                <w:lang w:val="id-ID"/>
              </w:rPr>
              <w:t xml:space="preserve"> </w:t>
            </w:r>
            <w:r w:rsidR="003F3E3E" w:rsidRPr="00264D2F">
              <w:rPr>
                <w:rFonts w:ascii="Footlight MT Light" w:hAnsi="Footlight MT Light"/>
                <w:sz w:val="24"/>
                <w:szCs w:val="24"/>
                <w:lang w:val="id-ID"/>
              </w:rPr>
              <w:t>k</w:t>
            </w:r>
            <w:r w:rsidR="008D2896" w:rsidRPr="00264D2F">
              <w:rPr>
                <w:rFonts w:ascii="Footlight MT Light" w:hAnsi="Footlight MT Light"/>
                <w:sz w:val="24"/>
                <w:szCs w:val="24"/>
                <w:lang w:val="sv-SE"/>
              </w:rPr>
              <w:t>ualifikasi</w:t>
            </w:r>
            <w:r w:rsidR="003F3E3E" w:rsidRPr="00264D2F">
              <w:rPr>
                <w:rFonts w:ascii="Footlight MT Light" w:hAnsi="Footlight MT Light"/>
                <w:sz w:val="24"/>
                <w:szCs w:val="24"/>
                <w:lang w:val="id-ID"/>
              </w:rPr>
              <w:t>.</w:t>
            </w:r>
          </w:p>
          <w:p w14:paraId="4939B73D" w14:textId="77777777" w:rsidR="002A1652" w:rsidRPr="00264D2F" w:rsidRDefault="002A1652" w:rsidP="00354E7F">
            <w:pPr>
              <w:autoSpaceDE w:val="0"/>
              <w:autoSpaceDN w:val="0"/>
              <w:adjustRightInd w:val="0"/>
              <w:ind w:left="675"/>
              <w:jc w:val="both"/>
              <w:rPr>
                <w:rFonts w:ascii="Footlight MT Light" w:hAnsi="Footlight MT Light"/>
                <w:sz w:val="24"/>
                <w:szCs w:val="24"/>
                <w:lang w:val="id-ID"/>
              </w:rPr>
            </w:pPr>
          </w:p>
          <w:p w14:paraId="46376A50" w14:textId="4048055A" w:rsidR="002A1652" w:rsidRPr="00264D2F" w:rsidRDefault="002A1652" w:rsidP="002123FF">
            <w:pPr>
              <w:numPr>
                <w:ilvl w:val="0"/>
                <w:numId w:val="10"/>
              </w:numPr>
              <w:autoSpaceDE w:val="0"/>
              <w:autoSpaceDN w:val="0"/>
              <w:adjustRightInd w:val="0"/>
              <w:ind w:left="675" w:hanging="675"/>
              <w:jc w:val="both"/>
              <w:rPr>
                <w:rFonts w:ascii="Footlight MT Light" w:hAnsi="Footlight MT Light"/>
                <w:sz w:val="24"/>
                <w:szCs w:val="24"/>
                <w:lang w:val="id-ID"/>
              </w:rPr>
            </w:pPr>
            <w:r w:rsidRPr="00264D2F">
              <w:rPr>
                <w:rFonts w:ascii="Footlight MT Light" w:hAnsi="Footlight MT Light"/>
                <w:sz w:val="24"/>
                <w:szCs w:val="24"/>
                <w:lang w:val="sv-SE"/>
              </w:rPr>
              <w:t xml:space="preserve">Data kualifikasi untuk anggota KSO </w:t>
            </w:r>
            <w:r w:rsidR="0081191E" w:rsidRPr="00264D2F">
              <w:rPr>
                <w:rFonts w:ascii="Footlight MT Light" w:hAnsi="Footlight MT Light"/>
                <w:sz w:val="24"/>
                <w:szCs w:val="24"/>
                <w:lang w:val="sv-SE"/>
              </w:rPr>
              <w:t>disampaikan oleh peserta yang mewakili KSO (</w:t>
            </w:r>
            <w:proofErr w:type="spellStart"/>
            <w:r w:rsidR="00C37963" w:rsidRPr="00264D2F">
              <w:rPr>
                <w:rFonts w:ascii="Footlight MT Light" w:hAnsi="Footlight MT Light"/>
                <w:i/>
                <w:sz w:val="23"/>
                <w:szCs w:val="23"/>
              </w:rPr>
              <w:t>leadfirm</w:t>
            </w:r>
            <w:proofErr w:type="spellEnd"/>
            <w:r w:rsidR="00742F38" w:rsidRPr="00264D2F">
              <w:rPr>
                <w:rFonts w:ascii="Footlight MT Light" w:hAnsi="Footlight MT Light"/>
                <w:sz w:val="24"/>
                <w:lang w:val="en-ID"/>
              </w:rPr>
              <w:t xml:space="preserve"> KSO</w:t>
            </w:r>
            <w:r w:rsidR="0081191E" w:rsidRPr="00264D2F">
              <w:rPr>
                <w:rFonts w:ascii="Footlight MT Light" w:hAnsi="Footlight MT Light"/>
                <w:sz w:val="24"/>
                <w:szCs w:val="24"/>
                <w:lang w:val="sv-SE"/>
              </w:rPr>
              <w:t>)</w:t>
            </w:r>
            <w:r w:rsidR="003F3E3E" w:rsidRPr="00264D2F">
              <w:rPr>
                <w:rFonts w:ascii="Footlight MT Light" w:hAnsi="Footlight MT Light"/>
                <w:sz w:val="24"/>
                <w:szCs w:val="24"/>
                <w:lang w:val="id-ID"/>
              </w:rPr>
              <w:t>.</w:t>
            </w:r>
          </w:p>
          <w:p w14:paraId="56F66005" w14:textId="77777777" w:rsidR="005A0231" w:rsidRPr="00264D2F" w:rsidRDefault="005A0231" w:rsidP="00DD7103">
            <w:pPr>
              <w:ind w:left="534" w:hanging="534"/>
              <w:jc w:val="both"/>
              <w:rPr>
                <w:rFonts w:ascii="Footlight MT Light" w:hAnsi="Footlight MT Light"/>
                <w:sz w:val="24"/>
                <w:szCs w:val="24"/>
                <w:lang w:val="id-ID"/>
              </w:rPr>
            </w:pPr>
          </w:p>
          <w:p w14:paraId="44CE7B4E" w14:textId="77C7974A" w:rsidR="00BA1FED" w:rsidRPr="00264D2F" w:rsidRDefault="00437520" w:rsidP="002123FF">
            <w:pPr>
              <w:numPr>
                <w:ilvl w:val="0"/>
                <w:numId w:val="10"/>
              </w:numPr>
              <w:autoSpaceDE w:val="0"/>
              <w:autoSpaceDN w:val="0"/>
              <w:adjustRightInd w:val="0"/>
              <w:ind w:left="675" w:hanging="675"/>
              <w:jc w:val="both"/>
              <w:rPr>
                <w:rFonts w:ascii="Footlight MT Light" w:hAnsi="Footlight MT Light"/>
                <w:sz w:val="24"/>
                <w:szCs w:val="24"/>
                <w:lang w:val="id-ID"/>
              </w:rPr>
            </w:pPr>
            <w:r w:rsidRPr="00264D2F">
              <w:rPr>
                <w:rFonts w:ascii="Footlight MT Light" w:hAnsi="Footlight MT Light" w:cs="Arial"/>
                <w:sz w:val="24"/>
                <w:szCs w:val="24"/>
                <w:lang w:val="id-ID"/>
              </w:rPr>
              <w:lastRenderedPageBreak/>
              <w:t>Setiap</w:t>
            </w:r>
            <w:r w:rsidRPr="00264D2F">
              <w:rPr>
                <w:rFonts w:ascii="Footlight MT Light" w:hAnsi="Footlight MT Light"/>
                <w:sz w:val="24"/>
                <w:szCs w:val="24"/>
                <w:lang w:val="id-ID"/>
              </w:rPr>
              <w:t xml:space="preserve"> peserta yang termasuk dalam </w:t>
            </w:r>
            <w:r w:rsidR="006448DF" w:rsidRPr="00264D2F">
              <w:rPr>
                <w:rFonts w:ascii="Footlight MT Light" w:hAnsi="Footlight MT Light"/>
                <w:sz w:val="24"/>
                <w:szCs w:val="24"/>
                <w:lang w:val="id-ID"/>
              </w:rPr>
              <w:t>KSO</w:t>
            </w:r>
            <w:r w:rsidRPr="00264D2F">
              <w:rPr>
                <w:rFonts w:ascii="Footlight MT Light" w:hAnsi="Footlight MT Light"/>
                <w:sz w:val="24"/>
                <w:szCs w:val="24"/>
                <w:lang w:val="id-ID"/>
              </w:rPr>
              <w:t xml:space="preserve"> dilarang menjadi peserta baik secara sendiri maupun </w:t>
            </w:r>
            <w:r w:rsidR="00730B80" w:rsidRPr="00264D2F">
              <w:rPr>
                <w:rFonts w:ascii="Footlight MT Light" w:hAnsi="Footlight MT Light"/>
                <w:sz w:val="24"/>
                <w:szCs w:val="24"/>
                <w:lang w:val="id-ID"/>
              </w:rPr>
              <w:t xml:space="preserve">sebagai anggota </w:t>
            </w:r>
            <w:r w:rsidR="006448DF" w:rsidRPr="00264D2F">
              <w:rPr>
                <w:rFonts w:ascii="Footlight MT Light" w:hAnsi="Footlight MT Light"/>
                <w:sz w:val="24"/>
                <w:szCs w:val="24"/>
                <w:lang w:val="id-ID"/>
              </w:rPr>
              <w:t>KSO</w:t>
            </w:r>
            <w:r w:rsidRPr="00264D2F">
              <w:rPr>
                <w:rFonts w:ascii="Footlight MT Light" w:hAnsi="Footlight MT Light"/>
                <w:sz w:val="24"/>
                <w:szCs w:val="24"/>
                <w:lang w:val="id-ID"/>
              </w:rPr>
              <w:t xml:space="preserve"> yang lain pada paket pekerjaan yang sama.</w:t>
            </w:r>
          </w:p>
          <w:p w14:paraId="405D30DC" w14:textId="77777777" w:rsidR="00631EE7" w:rsidRPr="00264D2F" w:rsidRDefault="00631EE7" w:rsidP="00354E7F">
            <w:pPr>
              <w:autoSpaceDE w:val="0"/>
              <w:autoSpaceDN w:val="0"/>
              <w:adjustRightInd w:val="0"/>
              <w:ind w:left="675"/>
              <w:jc w:val="both"/>
              <w:rPr>
                <w:rFonts w:ascii="Footlight MT Light" w:hAnsi="Footlight MT Light"/>
                <w:sz w:val="24"/>
                <w:szCs w:val="24"/>
                <w:lang w:val="id-ID"/>
              </w:rPr>
            </w:pPr>
          </w:p>
        </w:tc>
      </w:tr>
      <w:tr w:rsidR="00813E61" w:rsidRPr="00264D2F" w14:paraId="4EE8CCEC" w14:textId="77777777" w:rsidTr="00AC0109">
        <w:tc>
          <w:tcPr>
            <w:tcW w:w="2515" w:type="dxa"/>
            <w:tcBorders>
              <w:top w:val="nil"/>
              <w:left w:val="nil"/>
              <w:bottom w:val="nil"/>
              <w:right w:val="nil"/>
            </w:tcBorders>
          </w:tcPr>
          <w:p w14:paraId="6B47C057" w14:textId="77777777" w:rsidR="006D7AC1" w:rsidRPr="00264D2F" w:rsidRDefault="006D7AC1" w:rsidP="00462C31">
            <w:pPr>
              <w:pStyle w:val="ListParagraph"/>
              <w:numPr>
                <w:ilvl w:val="0"/>
                <w:numId w:val="22"/>
              </w:numPr>
              <w:ind w:left="360"/>
              <w:rPr>
                <w:rFonts w:ascii="Footlight MT Light" w:hAnsi="Footlight MT Light"/>
                <w:b/>
                <w:lang w:val="id-ID"/>
              </w:rPr>
            </w:pPr>
            <w:proofErr w:type="spellStart"/>
            <w:r w:rsidRPr="00264D2F">
              <w:rPr>
                <w:rFonts w:ascii="Footlight MT Light" w:hAnsi="Footlight MT Light"/>
                <w:b/>
              </w:rPr>
              <w:lastRenderedPageBreak/>
              <w:t>Berlakunya</w:t>
            </w:r>
            <w:proofErr w:type="spellEnd"/>
            <w:r w:rsidRPr="00264D2F">
              <w:rPr>
                <w:rFonts w:ascii="Footlight MT Light" w:hAnsi="Footlight MT Light"/>
                <w:b/>
              </w:rPr>
              <w:t xml:space="preserve"> </w:t>
            </w:r>
            <w:proofErr w:type="spellStart"/>
            <w:r w:rsidRPr="00264D2F">
              <w:rPr>
                <w:rFonts w:ascii="Footlight MT Light" w:hAnsi="Footlight MT Light"/>
                <w:b/>
              </w:rPr>
              <w:t>Kualifikasi</w:t>
            </w:r>
            <w:proofErr w:type="spellEnd"/>
          </w:p>
        </w:tc>
        <w:tc>
          <w:tcPr>
            <w:tcW w:w="5886" w:type="dxa"/>
            <w:tcBorders>
              <w:top w:val="nil"/>
              <w:left w:val="nil"/>
              <w:bottom w:val="nil"/>
              <w:right w:val="nil"/>
            </w:tcBorders>
          </w:tcPr>
          <w:p w14:paraId="3AAABAF9" w14:textId="77777777" w:rsidR="006252DD" w:rsidRPr="00264D2F" w:rsidRDefault="006252DD" w:rsidP="006252DD">
            <w:pPr>
              <w:suppressAutoHyphens/>
              <w:jc w:val="both"/>
              <w:rPr>
                <w:rFonts w:ascii="Footlight MT Light" w:hAnsi="Footlight MT Light"/>
                <w:sz w:val="24"/>
                <w:szCs w:val="24"/>
                <w:lang w:val="id-ID"/>
              </w:rPr>
            </w:pPr>
            <w:r w:rsidRPr="00264D2F">
              <w:rPr>
                <w:rFonts w:ascii="Footlight MT Light" w:hAnsi="Footlight MT Light"/>
                <w:sz w:val="24"/>
                <w:szCs w:val="24"/>
                <w:lang w:val="id-ID"/>
              </w:rPr>
              <w:t xml:space="preserve">Kualifikasi ini hanya berlaku untuk paket pekerjaan yang </w:t>
            </w:r>
            <w:proofErr w:type="spellStart"/>
            <w:r w:rsidR="00AC0109" w:rsidRPr="00264D2F">
              <w:rPr>
                <w:rFonts w:ascii="Footlight MT Light" w:hAnsi="Footlight MT Light"/>
                <w:sz w:val="24"/>
                <w:szCs w:val="24"/>
              </w:rPr>
              <w:t>disebut</w:t>
            </w:r>
            <w:proofErr w:type="spellEnd"/>
            <w:r w:rsidRPr="00264D2F">
              <w:rPr>
                <w:rFonts w:ascii="Footlight MT Light" w:hAnsi="Footlight MT Light"/>
                <w:sz w:val="24"/>
                <w:szCs w:val="24"/>
                <w:lang w:val="id-ID"/>
              </w:rPr>
              <w:t xml:space="preserve"> dalam LDK.</w:t>
            </w:r>
          </w:p>
          <w:p w14:paraId="42D3B58D" w14:textId="77777777" w:rsidR="006D7AC1" w:rsidRPr="00264D2F" w:rsidRDefault="006D7AC1" w:rsidP="00354E7F">
            <w:pPr>
              <w:autoSpaceDE w:val="0"/>
              <w:autoSpaceDN w:val="0"/>
              <w:adjustRightInd w:val="0"/>
              <w:jc w:val="both"/>
              <w:rPr>
                <w:rFonts w:ascii="Footlight MT Light" w:hAnsi="Footlight MT Light" w:cs="Arial"/>
                <w:sz w:val="24"/>
                <w:szCs w:val="24"/>
                <w:lang w:val="id-ID"/>
              </w:rPr>
            </w:pPr>
          </w:p>
        </w:tc>
      </w:tr>
      <w:tr w:rsidR="00813E61" w:rsidRPr="00264D2F" w14:paraId="1AE74890" w14:textId="77777777" w:rsidTr="00AC0109">
        <w:tc>
          <w:tcPr>
            <w:tcW w:w="2515" w:type="dxa"/>
            <w:tcBorders>
              <w:top w:val="nil"/>
              <w:left w:val="nil"/>
              <w:bottom w:val="nil"/>
              <w:right w:val="nil"/>
            </w:tcBorders>
          </w:tcPr>
          <w:p w14:paraId="540A4663" w14:textId="77777777" w:rsidR="006D7AC1" w:rsidRPr="00264D2F" w:rsidRDefault="006D7AC1" w:rsidP="00462C31">
            <w:pPr>
              <w:pStyle w:val="ListParagraph"/>
              <w:numPr>
                <w:ilvl w:val="0"/>
                <w:numId w:val="22"/>
              </w:numPr>
              <w:ind w:left="360"/>
              <w:rPr>
                <w:rFonts w:ascii="Footlight MT Light" w:hAnsi="Footlight MT Light"/>
                <w:b/>
              </w:rPr>
            </w:pPr>
            <w:proofErr w:type="spellStart"/>
            <w:r w:rsidRPr="00264D2F">
              <w:rPr>
                <w:rFonts w:ascii="Footlight MT Light" w:hAnsi="Footlight MT Light"/>
                <w:b/>
              </w:rPr>
              <w:t>Biaya</w:t>
            </w:r>
            <w:proofErr w:type="spellEnd"/>
            <w:r w:rsidRPr="00264D2F">
              <w:rPr>
                <w:rFonts w:ascii="Footlight MT Light" w:hAnsi="Footlight MT Light"/>
                <w:b/>
              </w:rPr>
              <w:t xml:space="preserve"> </w:t>
            </w:r>
            <w:proofErr w:type="spellStart"/>
            <w:r w:rsidRPr="00264D2F">
              <w:rPr>
                <w:rFonts w:ascii="Footlight MT Light" w:hAnsi="Footlight MT Light"/>
                <w:b/>
              </w:rPr>
              <w:t>Kualifikasi</w:t>
            </w:r>
            <w:proofErr w:type="spellEnd"/>
          </w:p>
        </w:tc>
        <w:tc>
          <w:tcPr>
            <w:tcW w:w="5886" w:type="dxa"/>
            <w:tcBorders>
              <w:top w:val="nil"/>
              <w:left w:val="nil"/>
              <w:bottom w:val="nil"/>
              <w:right w:val="nil"/>
            </w:tcBorders>
          </w:tcPr>
          <w:p w14:paraId="293B16D6" w14:textId="77777777" w:rsidR="006252DD" w:rsidRPr="00264D2F" w:rsidRDefault="006252DD" w:rsidP="00462C31">
            <w:pPr>
              <w:numPr>
                <w:ilvl w:val="1"/>
                <w:numId w:val="25"/>
              </w:numPr>
              <w:tabs>
                <w:tab w:val="clear" w:pos="360"/>
              </w:tabs>
              <w:ind w:left="698" w:hanging="698"/>
              <w:jc w:val="both"/>
              <w:rPr>
                <w:rFonts w:ascii="Footlight MT Light" w:hAnsi="Footlight MT Light" w:cs="Arial"/>
                <w:sz w:val="24"/>
                <w:szCs w:val="24"/>
                <w:lang w:val="id-ID"/>
              </w:rPr>
            </w:pPr>
            <w:r w:rsidRPr="00264D2F">
              <w:rPr>
                <w:rFonts w:ascii="Footlight MT Light" w:hAnsi="Footlight MT Light" w:cs="Arial"/>
                <w:sz w:val="24"/>
                <w:szCs w:val="24"/>
                <w:lang w:val="id-ID"/>
              </w:rPr>
              <w:t>Peserta sepenuhnya menanggung biaya untuk mengikuti kualifikasi ini.</w:t>
            </w:r>
          </w:p>
          <w:p w14:paraId="5AE7E589" w14:textId="77777777" w:rsidR="006252DD" w:rsidRPr="00264D2F" w:rsidRDefault="006252DD" w:rsidP="006252DD">
            <w:pPr>
              <w:autoSpaceDE w:val="0"/>
              <w:autoSpaceDN w:val="0"/>
              <w:adjustRightInd w:val="0"/>
              <w:ind w:left="675"/>
              <w:jc w:val="both"/>
              <w:rPr>
                <w:rFonts w:ascii="Footlight MT Light" w:hAnsi="Footlight MT Light" w:cs="Arial"/>
                <w:sz w:val="24"/>
                <w:szCs w:val="24"/>
                <w:lang w:val="id-ID"/>
              </w:rPr>
            </w:pPr>
          </w:p>
          <w:p w14:paraId="0D5D91CA" w14:textId="6F8D27CB" w:rsidR="006252DD" w:rsidRPr="00264D2F" w:rsidRDefault="006252DD" w:rsidP="00462C31">
            <w:pPr>
              <w:numPr>
                <w:ilvl w:val="1"/>
                <w:numId w:val="25"/>
              </w:numPr>
              <w:tabs>
                <w:tab w:val="clear" w:pos="360"/>
              </w:tabs>
              <w:ind w:left="698" w:hanging="698"/>
              <w:jc w:val="both"/>
              <w:rPr>
                <w:rFonts w:ascii="Footlight MT Light" w:hAnsi="Footlight MT Light" w:cs="Arial"/>
                <w:sz w:val="24"/>
                <w:szCs w:val="24"/>
                <w:lang w:val="id-ID"/>
              </w:rPr>
            </w:pPr>
            <w:r w:rsidRPr="00264D2F">
              <w:rPr>
                <w:rFonts w:ascii="Footlight MT Light" w:hAnsi="Footlight MT Light" w:cs="Arial"/>
                <w:sz w:val="24"/>
                <w:szCs w:val="24"/>
                <w:lang w:val="id-ID"/>
              </w:rPr>
              <w:t>Pokja Pemilihan tidak bertanggung jawab atas kerugian apapun yang ditanggung oleh peserta.</w:t>
            </w:r>
          </w:p>
          <w:p w14:paraId="59AE9DC4" w14:textId="77777777" w:rsidR="007A5F02" w:rsidRPr="00264D2F" w:rsidRDefault="007A5F02" w:rsidP="006D7AC1">
            <w:pPr>
              <w:autoSpaceDE w:val="0"/>
              <w:autoSpaceDN w:val="0"/>
              <w:adjustRightInd w:val="0"/>
              <w:jc w:val="both"/>
              <w:rPr>
                <w:rFonts w:ascii="Footlight MT Light" w:hAnsi="Footlight MT Light" w:cs="Arial"/>
                <w:sz w:val="24"/>
                <w:szCs w:val="24"/>
                <w:lang w:val="id-ID"/>
              </w:rPr>
            </w:pPr>
          </w:p>
        </w:tc>
      </w:tr>
    </w:tbl>
    <w:p w14:paraId="35D7866B" w14:textId="77777777" w:rsidR="00BA1FED" w:rsidRPr="00264D2F" w:rsidRDefault="004A407E" w:rsidP="002123FF">
      <w:pPr>
        <w:pStyle w:val="Heading1"/>
        <w:numPr>
          <w:ilvl w:val="0"/>
          <w:numId w:val="11"/>
        </w:numPr>
        <w:spacing w:before="120"/>
        <w:ind w:left="357" w:hanging="357"/>
        <w:jc w:val="both"/>
        <w:rPr>
          <w:rFonts w:ascii="Footlight MT Light" w:hAnsi="Footlight MT Light"/>
          <w:sz w:val="24"/>
          <w:szCs w:val="24"/>
        </w:rPr>
      </w:pPr>
      <w:bookmarkStart w:id="167" w:name="_Toc147800073"/>
      <w:bookmarkStart w:id="168" w:name="_Toc147800638"/>
      <w:bookmarkStart w:id="169" w:name="_Toc147801194"/>
      <w:bookmarkStart w:id="170" w:name="_Toc147951113"/>
      <w:bookmarkStart w:id="171" w:name="_Toc147951985"/>
      <w:bookmarkStart w:id="172" w:name="_Toc147952348"/>
      <w:bookmarkStart w:id="173" w:name="_Toc147952869"/>
      <w:bookmarkStart w:id="174" w:name="_Toc147953077"/>
      <w:bookmarkStart w:id="175" w:name="_Toc147953480"/>
      <w:bookmarkStart w:id="176" w:name="_Toc147992080"/>
      <w:bookmarkStart w:id="177" w:name="_Toc147992615"/>
      <w:bookmarkStart w:id="178" w:name="_Toc147992821"/>
      <w:bookmarkStart w:id="179" w:name="_Toc148105372"/>
      <w:bookmarkStart w:id="180" w:name="_Toc148105579"/>
      <w:bookmarkStart w:id="181" w:name="_Toc148105786"/>
      <w:bookmarkStart w:id="182" w:name="_Toc148105993"/>
      <w:bookmarkStart w:id="183" w:name="_Toc148106200"/>
      <w:bookmarkStart w:id="184" w:name="_Toc148106407"/>
      <w:bookmarkStart w:id="185" w:name="_Toc148106614"/>
      <w:bookmarkStart w:id="186" w:name="_Toc151527769"/>
      <w:bookmarkStart w:id="187" w:name="_Toc152438051"/>
      <w:bookmarkStart w:id="188" w:name="_Toc152494945"/>
      <w:bookmarkStart w:id="189" w:name="_Toc152959840"/>
      <w:bookmarkStart w:id="190" w:name="_Toc150753887"/>
      <w:bookmarkStart w:id="191" w:name="_Toc153424974"/>
      <w:bookmarkStart w:id="192" w:name="_Toc153473191"/>
      <w:bookmarkStart w:id="193" w:name="_Toc153494135"/>
      <w:bookmarkStart w:id="194" w:name="_Toc153498310"/>
      <w:bookmarkStart w:id="195" w:name="_Toc153498531"/>
      <w:bookmarkStart w:id="196" w:name="_Toc155490097"/>
      <w:bookmarkStart w:id="197" w:name="_Toc296954554"/>
      <w:bookmarkStart w:id="198" w:name="_Toc296954720"/>
      <w:bookmarkStart w:id="199" w:name="_Toc514605905"/>
      <w:bookmarkStart w:id="200" w:name="_Toc40699448"/>
      <w:r w:rsidRPr="00264D2F">
        <w:rPr>
          <w:rFonts w:ascii="Footlight MT Light" w:hAnsi="Footlight MT Light"/>
          <w:sz w:val="24"/>
          <w:szCs w:val="24"/>
          <w:lang w:val="id-ID"/>
        </w:rPr>
        <w:t>DOKUMEN</w:t>
      </w:r>
      <w:r w:rsidRPr="00264D2F">
        <w:rPr>
          <w:rFonts w:ascii="Footlight MT Light" w:hAnsi="Footlight MT Light"/>
          <w:sz w:val="24"/>
          <w:szCs w:val="24"/>
        </w:rPr>
        <w:t xml:space="preserve"> </w:t>
      </w:r>
      <w:r w:rsidRPr="00264D2F">
        <w:rPr>
          <w:rFonts w:ascii="Footlight MT Light" w:hAnsi="Footlight MT Light"/>
          <w:sz w:val="24"/>
          <w:szCs w:val="24"/>
          <w:lang w:val="id-ID"/>
        </w:rPr>
        <w:t>K</w:t>
      </w:r>
      <w:r w:rsidRPr="00264D2F">
        <w:rPr>
          <w:rFonts w:ascii="Footlight MT Light" w:hAnsi="Footlight MT Light"/>
          <w:sz w:val="24"/>
          <w:szCs w:val="24"/>
        </w:rPr>
        <w:t>UALIFIKASI</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84C8300" w14:textId="77777777" w:rsidR="00AB2221" w:rsidRPr="00264D2F" w:rsidRDefault="00AB2221" w:rsidP="00AB2221"/>
    <w:tbl>
      <w:tblPr>
        <w:tblW w:w="8406" w:type="dxa"/>
        <w:tblLayout w:type="fixed"/>
        <w:tblLook w:val="0000" w:firstRow="0" w:lastRow="0" w:firstColumn="0" w:lastColumn="0" w:noHBand="0" w:noVBand="0"/>
      </w:tblPr>
      <w:tblGrid>
        <w:gridCol w:w="2520"/>
        <w:gridCol w:w="5886"/>
      </w:tblGrid>
      <w:tr w:rsidR="00813E61" w:rsidRPr="00264D2F" w14:paraId="2B3B49D1" w14:textId="77777777" w:rsidTr="008D2896">
        <w:tc>
          <w:tcPr>
            <w:tcW w:w="2520" w:type="dxa"/>
          </w:tcPr>
          <w:p w14:paraId="759FE28A" w14:textId="77777777" w:rsidR="00BA1FED" w:rsidRPr="00264D2F" w:rsidRDefault="00BA1FED" w:rsidP="00462C31">
            <w:pPr>
              <w:pStyle w:val="ListParagraph"/>
              <w:numPr>
                <w:ilvl w:val="0"/>
                <w:numId w:val="22"/>
              </w:numPr>
              <w:ind w:left="360"/>
              <w:rPr>
                <w:rFonts w:ascii="Footlight MT Light" w:hAnsi="Footlight MT Light"/>
              </w:rPr>
            </w:pPr>
            <w:bookmarkStart w:id="201" w:name="_Toc147801195"/>
            <w:bookmarkStart w:id="202" w:name="_Toc147951114"/>
            <w:bookmarkStart w:id="203" w:name="_Toc147951986"/>
            <w:bookmarkStart w:id="204" w:name="_Toc147952349"/>
            <w:bookmarkStart w:id="205" w:name="_Toc147952870"/>
            <w:bookmarkStart w:id="206" w:name="_Toc147953078"/>
            <w:bookmarkStart w:id="207" w:name="_Toc147953481"/>
            <w:bookmarkStart w:id="208" w:name="_Toc147992081"/>
            <w:bookmarkStart w:id="209" w:name="_Toc147992616"/>
            <w:bookmarkStart w:id="210" w:name="_Toc147992822"/>
            <w:bookmarkStart w:id="211" w:name="_Toc148105373"/>
            <w:bookmarkStart w:id="212" w:name="_Toc148105580"/>
            <w:bookmarkStart w:id="213" w:name="_Toc148105787"/>
            <w:bookmarkStart w:id="214" w:name="_Toc148105994"/>
            <w:bookmarkStart w:id="215" w:name="_Toc148106201"/>
            <w:bookmarkStart w:id="216" w:name="_Toc148106408"/>
            <w:bookmarkStart w:id="217" w:name="_Toc148106615"/>
            <w:bookmarkStart w:id="218" w:name="_Toc151527770"/>
            <w:bookmarkStart w:id="219" w:name="_Toc152438052"/>
            <w:bookmarkStart w:id="220" w:name="_Toc152494946"/>
            <w:bookmarkStart w:id="221" w:name="_Toc152959841"/>
            <w:bookmarkStart w:id="222" w:name="_Toc150753888"/>
            <w:bookmarkStart w:id="223" w:name="_Toc153424975"/>
            <w:bookmarkStart w:id="224" w:name="_Toc153473192"/>
            <w:bookmarkStart w:id="225" w:name="_Toc153494136"/>
            <w:bookmarkStart w:id="226" w:name="_Toc153498311"/>
            <w:bookmarkStart w:id="227" w:name="_Toc153498532"/>
            <w:bookmarkStart w:id="228" w:name="_Toc155490098"/>
            <w:bookmarkStart w:id="229" w:name="_Toc277931239"/>
            <w:r w:rsidRPr="00264D2F">
              <w:rPr>
                <w:rFonts w:ascii="Footlight MT Light" w:hAnsi="Footlight MT Light"/>
                <w:b/>
                <w:lang w:val="id-ID"/>
              </w:rPr>
              <w:t xml:space="preserve">Isi Dokumen </w:t>
            </w:r>
            <w:r w:rsidR="00E819CB" w:rsidRPr="00264D2F">
              <w:rPr>
                <w:rFonts w:ascii="Footlight MT Light" w:hAnsi="Footlight MT Light"/>
                <w:b/>
                <w:lang w:val="id-ID"/>
              </w:rPr>
              <w:t>K</w:t>
            </w:r>
            <w:r w:rsidRPr="00264D2F">
              <w:rPr>
                <w:rFonts w:ascii="Footlight MT Light" w:hAnsi="Footlight MT Light"/>
                <w:b/>
                <w:lang w:val="id-ID"/>
              </w:rPr>
              <w:t>ualifikasi</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c>
        <w:tc>
          <w:tcPr>
            <w:tcW w:w="5886" w:type="dxa"/>
          </w:tcPr>
          <w:p w14:paraId="11C2C75D" w14:textId="734E4464" w:rsidR="005B339B" w:rsidRPr="00264D2F" w:rsidRDefault="005B339B" w:rsidP="002123FF">
            <w:pPr>
              <w:numPr>
                <w:ilvl w:val="1"/>
                <w:numId w:val="2"/>
              </w:numPr>
              <w:tabs>
                <w:tab w:val="clear" w:pos="360"/>
              </w:tabs>
              <w:ind w:left="675" w:hanging="675"/>
              <w:jc w:val="both"/>
              <w:rPr>
                <w:rStyle w:val="BlockTextChar"/>
                <w:rFonts w:ascii="Footlight MT Light" w:hAnsi="Footlight MT Light"/>
                <w:sz w:val="24"/>
                <w:szCs w:val="24"/>
                <w:lang w:val="fi-FI"/>
              </w:rPr>
            </w:pPr>
            <w:r w:rsidRPr="00264D2F">
              <w:rPr>
                <w:rStyle w:val="BlockTextChar"/>
                <w:rFonts w:ascii="Footlight MT Light" w:hAnsi="Footlight MT Light"/>
                <w:sz w:val="24"/>
                <w:szCs w:val="24"/>
                <w:lang w:val="id-ID"/>
              </w:rPr>
              <w:t xml:space="preserve">Dokumen Kualifikasi </w:t>
            </w:r>
            <w:r w:rsidR="003F3E3E" w:rsidRPr="00264D2F">
              <w:rPr>
                <w:rStyle w:val="BlockTextChar"/>
                <w:rFonts w:ascii="Footlight MT Light" w:hAnsi="Footlight MT Light"/>
                <w:sz w:val="24"/>
                <w:szCs w:val="24"/>
                <w:lang w:val="id-ID"/>
              </w:rPr>
              <w:t>terdiri atas</w:t>
            </w:r>
            <w:r w:rsidRPr="00264D2F">
              <w:rPr>
                <w:rStyle w:val="BlockTextChar"/>
                <w:rFonts w:ascii="Footlight MT Light" w:hAnsi="Footlight MT Light"/>
                <w:sz w:val="24"/>
                <w:szCs w:val="24"/>
                <w:lang w:val="id-ID"/>
              </w:rPr>
              <w:t>:</w:t>
            </w:r>
          </w:p>
          <w:p w14:paraId="1731F155" w14:textId="77777777"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 xml:space="preserve">ketentuan umum; </w:t>
            </w:r>
          </w:p>
          <w:p w14:paraId="7203F6AF" w14:textId="77777777"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ringkasan pekerjaan;</w:t>
            </w:r>
          </w:p>
          <w:p w14:paraId="1D1B893E" w14:textId="77777777"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 xml:space="preserve">instruksi kepada peserta; </w:t>
            </w:r>
          </w:p>
          <w:p w14:paraId="446CD821" w14:textId="77777777"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 xml:space="preserve">lembar data kualifikasi; </w:t>
            </w:r>
          </w:p>
          <w:p w14:paraId="1EAC4434" w14:textId="77777777"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 xml:space="preserve">pakta integritas; </w:t>
            </w:r>
          </w:p>
          <w:p w14:paraId="51C14D0A" w14:textId="77777777"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 xml:space="preserve">formulir isian data kualifikasi; </w:t>
            </w:r>
          </w:p>
          <w:p w14:paraId="7FB563C7" w14:textId="77777777"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 xml:space="preserve">petunjuk pengisian formulir isian data kualifikasi; dan </w:t>
            </w:r>
          </w:p>
          <w:p w14:paraId="47A22D6F" w14:textId="6CC1BFC1" w:rsidR="00487EF1" w:rsidRPr="00264D2F" w:rsidRDefault="00487EF1" w:rsidP="00487EF1">
            <w:pPr>
              <w:numPr>
                <w:ilvl w:val="0"/>
                <w:numId w:val="21"/>
              </w:numPr>
              <w:jc w:val="both"/>
              <w:rPr>
                <w:rFonts w:ascii="Footlight MT Light" w:hAnsi="Footlight MT Light"/>
                <w:sz w:val="24"/>
                <w:szCs w:val="24"/>
                <w:lang w:val="nl-NL"/>
              </w:rPr>
            </w:pPr>
            <w:r w:rsidRPr="00264D2F">
              <w:rPr>
                <w:rFonts w:ascii="Footlight MT Light" w:hAnsi="Footlight MT Light"/>
                <w:sz w:val="24"/>
                <w:szCs w:val="24"/>
                <w:lang w:val="nl-NL"/>
              </w:rPr>
              <w:t>tata cara evaluasi kualifikasi.</w:t>
            </w:r>
          </w:p>
          <w:p w14:paraId="5D9D5D32" w14:textId="77777777" w:rsidR="000B5502" w:rsidRPr="00264D2F" w:rsidRDefault="000B5502" w:rsidP="000B5502">
            <w:pPr>
              <w:ind w:left="1004"/>
              <w:jc w:val="both"/>
              <w:rPr>
                <w:rStyle w:val="BlockTextChar"/>
                <w:rFonts w:ascii="Footlight MT Light" w:hAnsi="Footlight MT Light"/>
                <w:sz w:val="24"/>
                <w:szCs w:val="24"/>
                <w:lang w:val="nl-NL"/>
              </w:rPr>
            </w:pPr>
          </w:p>
          <w:p w14:paraId="790D292B" w14:textId="77777777" w:rsidR="000743AB" w:rsidRPr="00264D2F" w:rsidRDefault="00BA1FED" w:rsidP="002123FF">
            <w:pPr>
              <w:numPr>
                <w:ilvl w:val="1"/>
                <w:numId w:val="2"/>
              </w:numPr>
              <w:tabs>
                <w:tab w:val="clear" w:pos="360"/>
              </w:tabs>
              <w:ind w:left="675" w:hanging="675"/>
              <w:jc w:val="both"/>
              <w:rPr>
                <w:rFonts w:ascii="Footlight MT Light" w:hAnsi="Footlight MT Light"/>
                <w:sz w:val="24"/>
                <w:szCs w:val="24"/>
                <w:lang w:val="fi-FI"/>
              </w:rPr>
            </w:pPr>
            <w:r w:rsidRPr="00264D2F">
              <w:rPr>
                <w:rStyle w:val="BlockTextChar"/>
                <w:rFonts w:ascii="Footlight MT Light" w:hAnsi="Footlight MT Light"/>
                <w:sz w:val="24"/>
                <w:szCs w:val="24"/>
                <w:lang w:val="fi-FI"/>
              </w:rPr>
              <w:t xml:space="preserve">Peserta berkewajiban memeriksa keseluruhan </w:t>
            </w:r>
            <w:r w:rsidR="007A1AA3" w:rsidRPr="00264D2F">
              <w:rPr>
                <w:rStyle w:val="BlockTextChar"/>
                <w:rFonts w:ascii="Footlight MT Light" w:hAnsi="Footlight MT Light"/>
                <w:sz w:val="24"/>
                <w:szCs w:val="24"/>
                <w:lang w:val="id-ID"/>
              </w:rPr>
              <w:t>isi</w:t>
            </w:r>
            <w:r w:rsidRPr="00264D2F">
              <w:rPr>
                <w:rStyle w:val="BlockTextChar"/>
                <w:rFonts w:ascii="Footlight MT Light" w:hAnsi="Footlight MT Light"/>
                <w:sz w:val="24"/>
                <w:szCs w:val="24"/>
                <w:lang w:val="fi-FI"/>
              </w:rPr>
              <w:t xml:space="preserve"> Dokumen </w:t>
            </w:r>
            <w:r w:rsidR="00E819CB" w:rsidRPr="00264D2F">
              <w:rPr>
                <w:rStyle w:val="BlockTextChar"/>
                <w:rFonts w:ascii="Footlight MT Light" w:hAnsi="Footlight MT Light"/>
                <w:sz w:val="24"/>
                <w:szCs w:val="24"/>
                <w:lang w:val="fi-FI"/>
              </w:rPr>
              <w:t>Kualifikasi</w:t>
            </w:r>
            <w:r w:rsidR="004A407E" w:rsidRPr="00264D2F">
              <w:rPr>
                <w:rStyle w:val="BlockTextChar"/>
                <w:rFonts w:ascii="Footlight MT Light" w:hAnsi="Footlight MT Light"/>
                <w:sz w:val="24"/>
                <w:szCs w:val="24"/>
                <w:lang w:val="fi-FI"/>
              </w:rPr>
              <w:t xml:space="preserve"> ini</w:t>
            </w:r>
            <w:r w:rsidRPr="00264D2F">
              <w:rPr>
                <w:rStyle w:val="BlockTextChar"/>
                <w:rFonts w:ascii="Footlight MT Light" w:hAnsi="Footlight MT Light"/>
                <w:sz w:val="24"/>
                <w:szCs w:val="24"/>
                <w:lang w:val="fi-FI"/>
              </w:rPr>
              <w:t xml:space="preserve">. Kelalaian menyampaikan keterangan yang disyaratkan dalam Dokumen </w:t>
            </w:r>
            <w:r w:rsidR="00E819CB" w:rsidRPr="00264D2F">
              <w:rPr>
                <w:rStyle w:val="BlockTextChar"/>
                <w:rFonts w:ascii="Footlight MT Light" w:hAnsi="Footlight MT Light"/>
                <w:sz w:val="24"/>
                <w:szCs w:val="24"/>
                <w:lang w:val="fi-FI"/>
              </w:rPr>
              <w:t>Kualifikasi</w:t>
            </w:r>
            <w:r w:rsidRPr="00264D2F">
              <w:rPr>
                <w:rStyle w:val="BlockTextChar"/>
                <w:rFonts w:ascii="Footlight MT Light" w:hAnsi="Footlight MT Light"/>
                <w:sz w:val="24"/>
                <w:szCs w:val="24"/>
                <w:lang w:val="fi-FI"/>
              </w:rPr>
              <w:t xml:space="preserve"> sepenuhnya merupakan r</w:t>
            </w:r>
            <w:r w:rsidR="0077618B" w:rsidRPr="00264D2F">
              <w:rPr>
                <w:rStyle w:val="BlockTextChar"/>
                <w:rFonts w:ascii="Footlight MT Light" w:hAnsi="Footlight MT Light"/>
                <w:sz w:val="24"/>
                <w:szCs w:val="24"/>
                <w:lang w:val="id-ID"/>
              </w:rPr>
              <w:t>i</w:t>
            </w:r>
            <w:r w:rsidRPr="00264D2F">
              <w:rPr>
                <w:rStyle w:val="BlockTextChar"/>
                <w:rFonts w:ascii="Footlight MT Light" w:hAnsi="Footlight MT Light"/>
                <w:sz w:val="24"/>
                <w:szCs w:val="24"/>
                <w:lang w:val="fi-FI"/>
              </w:rPr>
              <w:t xml:space="preserve">siko </w:t>
            </w:r>
            <w:r w:rsidR="00143C84" w:rsidRPr="00264D2F">
              <w:rPr>
                <w:rStyle w:val="BlockTextChar"/>
                <w:rFonts w:ascii="Footlight MT Light" w:hAnsi="Footlight MT Light"/>
                <w:sz w:val="24"/>
                <w:szCs w:val="24"/>
                <w:lang w:val="fi-FI"/>
              </w:rPr>
              <w:t>peserta</w:t>
            </w:r>
            <w:r w:rsidRPr="00264D2F">
              <w:rPr>
                <w:rStyle w:val="BlockTextChar"/>
                <w:rFonts w:ascii="Footlight MT Light" w:hAnsi="Footlight MT Light"/>
                <w:sz w:val="24"/>
                <w:szCs w:val="24"/>
                <w:lang w:val="fi-FI"/>
              </w:rPr>
              <w:t>.</w:t>
            </w:r>
          </w:p>
          <w:p w14:paraId="08F146F1" w14:textId="77777777" w:rsidR="005D716A" w:rsidRPr="00264D2F" w:rsidRDefault="005D716A" w:rsidP="00DC6501">
            <w:pPr>
              <w:rPr>
                <w:rFonts w:ascii="Footlight MT Light" w:hAnsi="Footlight MT Light"/>
                <w:sz w:val="24"/>
                <w:szCs w:val="24"/>
                <w:lang w:val="fi-FI"/>
              </w:rPr>
            </w:pPr>
          </w:p>
        </w:tc>
      </w:tr>
      <w:tr w:rsidR="00813E61" w:rsidRPr="00264D2F" w14:paraId="3CC61503" w14:textId="77777777" w:rsidTr="004A407E">
        <w:tc>
          <w:tcPr>
            <w:tcW w:w="2520" w:type="dxa"/>
          </w:tcPr>
          <w:p w14:paraId="1C8BAE98" w14:textId="77777777" w:rsidR="006170B0" w:rsidRPr="00264D2F" w:rsidRDefault="006170B0" w:rsidP="00462C31">
            <w:pPr>
              <w:pStyle w:val="ListParagraph"/>
              <w:numPr>
                <w:ilvl w:val="0"/>
                <w:numId w:val="22"/>
              </w:numPr>
              <w:ind w:left="360"/>
              <w:rPr>
                <w:rFonts w:ascii="Footlight MT Light" w:hAnsi="Footlight MT Light"/>
              </w:rPr>
            </w:pPr>
            <w:bookmarkStart w:id="230" w:name="_Toc166734707"/>
            <w:bookmarkStart w:id="231" w:name="_Toc277931240"/>
            <w:r w:rsidRPr="00264D2F">
              <w:rPr>
                <w:rFonts w:ascii="Footlight MT Light" w:hAnsi="Footlight MT Light"/>
                <w:b/>
                <w:lang w:val="id-ID"/>
              </w:rPr>
              <w:t xml:space="preserve">Bahasa Dokumen </w:t>
            </w:r>
            <w:r w:rsidR="00E819CB" w:rsidRPr="00264D2F">
              <w:rPr>
                <w:rFonts w:ascii="Footlight MT Light" w:hAnsi="Footlight MT Light"/>
                <w:b/>
                <w:lang w:val="id-ID"/>
              </w:rPr>
              <w:t>Kualifikasi</w:t>
            </w:r>
            <w:bookmarkEnd w:id="230"/>
            <w:bookmarkEnd w:id="231"/>
          </w:p>
        </w:tc>
        <w:tc>
          <w:tcPr>
            <w:tcW w:w="5886" w:type="dxa"/>
          </w:tcPr>
          <w:p w14:paraId="35B5C4A0" w14:textId="77777777" w:rsidR="00C91A16" w:rsidRPr="00264D2F" w:rsidRDefault="006170B0" w:rsidP="00DC2D5B">
            <w:pPr>
              <w:jc w:val="both"/>
              <w:rPr>
                <w:rFonts w:ascii="Footlight MT Light" w:hAnsi="Footlight MT Light"/>
                <w:sz w:val="24"/>
                <w:szCs w:val="24"/>
                <w:lang w:val="sv-SE"/>
              </w:rPr>
            </w:pPr>
            <w:r w:rsidRPr="00264D2F">
              <w:rPr>
                <w:rFonts w:ascii="Footlight MT Light" w:hAnsi="Footlight MT Light"/>
                <w:sz w:val="24"/>
                <w:szCs w:val="24"/>
                <w:lang w:val="sv-SE"/>
              </w:rPr>
              <w:t xml:space="preserve">Dokumen </w:t>
            </w:r>
            <w:r w:rsidR="00E819CB" w:rsidRPr="00264D2F">
              <w:rPr>
                <w:rFonts w:ascii="Footlight MT Light" w:hAnsi="Footlight MT Light"/>
                <w:sz w:val="24"/>
                <w:szCs w:val="24"/>
                <w:lang w:val="sv-SE"/>
              </w:rPr>
              <w:t>Kualifikasi</w:t>
            </w:r>
            <w:r w:rsidRPr="00264D2F">
              <w:rPr>
                <w:rFonts w:ascii="Footlight MT Light" w:hAnsi="Footlight MT Light"/>
                <w:sz w:val="24"/>
                <w:szCs w:val="24"/>
                <w:lang w:val="sv-SE"/>
              </w:rPr>
              <w:t xml:space="preserve"> beserta seluruh korespondensi tertulis dalam proses </w:t>
            </w:r>
            <w:r w:rsidR="00E819CB" w:rsidRPr="00264D2F">
              <w:rPr>
                <w:rFonts w:ascii="Footlight MT Light" w:hAnsi="Footlight MT Light"/>
                <w:sz w:val="24"/>
                <w:szCs w:val="24"/>
                <w:lang w:val="sv-SE"/>
              </w:rPr>
              <w:t>kualifikasi</w:t>
            </w:r>
            <w:r w:rsidRPr="00264D2F">
              <w:rPr>
                <w:rFonts w:ascii="Footlight MT Light" w:hAnsi="Footlight MT Light"/>
                <w:sz w:val="24"/>
                <w:szCs w:val="24"/>
                <w:lang w:val="sv-SE"/>
              </w:rPr>
              <w:t xml:space="preserve"> menggunakan Bahasa Indonesia. </w:t>
            </w:r>
          </w:p>
          <w:p w14:paraId="08E7B98D" w14:textId="77777777" w:rsidR="009F1EC4" w:rsidRPr="00264D2F" w:rsidRDefault="009F1EC4" w:rsidP="00DC2D5B">
            <w:pPr>
              <w:jc w:val="both"/>
              <w:rPr>
                <w:rFonts w:ascii="Footlight MT Light" w:hAnsi="Footlight MT Light"/>
                <w:sz w:val="24"/>
                <w:szCs w:val="24"/>
                <w:lang w:val="sv-SE"/>
              </w:rPr>
            </w:pPr>
          </w:p>
        </w:tc>
      </w:tr>
      <w:tr w:rsidR="00813E61" w:rsidRPr="00264D2F" w14:paraId="7B8FC93D" w14:textId="77777777" w:rsidTr="004A407E">
        <w:tc>
          <w:tcPr>
            <w:tcW w:w="2520" w:type="dxa"/>
          </w:tcPr>
          <w:p w14:paraId="1620F62D" w14:textId="0DE71712" w:rsidR="00D40A3B" w:rsidRPr="00264D2F" w:rsidRDefault="00D40A3B" w:rsidP="00462C31">
            <w:pPr>
              <w:pStyle w:val="ListParagraph"/>
              <w:numPr>
                <w:ilvl w:val="0"/>
                <w:numId w:val="22"/>
              </w:numPr>
              <w:ind w:left="360"/>
              <w:rPr>
                <w:rFonts w:ascii="Footlight MT Light" w:hAnsi="Footlight MT Light"/>
                <w:b/>
                <w:lang w:val="id-ID"/>
              </w:rPr>
            </w:pPr>
            <w:bookmarkStart w:id="232" w:name="_Toc283803435"/>
            <w:bookmarkStart w:id="233" w:name="_Toc283803739"/>
            <w:bookmarkStart w:id="234" w:name="_Toc283803914"/>
            <w:bookmarkStart w:id="235" w:name="_Toc290475571"/>
            <w:bookmarkStart w:id="236" w:name="_Toc290537114"/>
            <w:bookmarkStart w:id="237" w:name="_Toc345055057"/>
            <w:bookmarkStart w:id="238" w:name="_Toc345568444"/>
            <w:bookmarkStart w:id="239" w:name="_Toc229007534"/>
            <w:bookmarkStart w:id="240" w:name="_Toc250616790"/>
            <w:r w:rsidRPr="00264D2F">
              <w:rPr>
                <w:rFonts w:ascii="Footlight MT Light" w:hAnsi="Footlight MT Light"/>
                <w:b/>
                <w:lang w:val="fi-FI"/>
              </w:rPr>
              <w:t>Pemberian</w:t>
            </w:r>
            <w:r w:rsidRPr="00264D2F">
              <w:rPr>
                <w:rFonts w:ascii="Footlight MT Light" w:hAnsi="Footlight MT Light"/>
                <w:b/>
                <w:lang w:val="id-ID"/>
              </w:rPr>
              <w:t xml:space="preserve"> </w:t>
            </w:r>
            <w:r w:rsidRPr="00264D2F">
              <w:rPr>
                <w:rFonts w:ascii="Footlight MT Light" w:hAnsi="Footlight MT Light"/>
                <w:b/>
                <w:lang w:val="nl-NL"/>
              </w:rPr>
              <w:t>Penjelasan</w:t>
            </w:r>
            <w:bookmarkEnd w:id="232"/>
            <w:bookmarkEnd w:id="233"/>
            <w:bookmarkEnd w:id="234"/>
            <w:bookmarkEnd w:id="235"/>
            <w:bookmarkEnd w:id="236"/>
            <w:r w:rsidRPr="00264D2F">
              <w:rPr>
                <w:rFonts w:ascii="Footlight MT Light" w:hAnsi="Footlight MT Light"/>
                <w:b/>
                <w:lang w:val="nl-NL"/>
              </w:rPr>
              <w:t xml:space="preserve"> </w:t>
            </w:r>
            <w:r w:rsidRPr="00264D2F">
              <w:rPr>
                <w:rFonts w:ascii="Footlight MT Light" w:hAnsi="Footlight MT Light"/>
                <w:b/>
                <w:lang w:val="id-ID"/>
              </w:rPr>
              <w:t xml:space="preserve"> </w:t>
            </w:r>
            <w:bookmarkEnd w:id="237"/>
            <w:bookmarkEnd w:id="238"/>
            <w:bookmarkEnd w:id="239"/>
            <w:bookmarkEnd w:id="240"/>
          </w:p>
        </w:tc>
        <w:tc>
          <w:tcPr>
            <w:tcW w:w="5886" w:type="dxa"/>
          </w:tcPr>
          <w:p w14:paraId="0990C6E9" w14:textId="0B2B4F1B" w:rsidR="00D40A3B" w:rsidRPr="00264D2F" w:rsidRDefault="008D2896" w:rsidP="00462C31">
            <w:pPr>
              <w:numPr>
                <w:ilvl w:val="1"/>
                <w:numId w:val="27"/>
              </w:numPr>
              <w:tabs>
                <w:tab w:val="clear" w:pos="360"/>
              </w:tabs>
              <w:ind w:left="698" w:hanging="698"/>
              <w:jc w:val="both"/>
              <w:rPr>
                <w:rFonts w:ascii="Footlight MT Light" w:hAnsi="Footlight MT Light"/>
                <w:sz w:val="24"/>
                <w:szCs w:val="24"/>
              </w:rPr>
            </w:pPr>
            <w:bookmarkStart w:id="241" w:name="_Toc344976221"/>
            <w:bookmarkStart w:id="242" w:name="_Toc345055058"/>
            <w:bookmarkStart w:id="243" w:name="_Toc345568122"/>
            <w:bookmarkStart w:id="244" w:name="_Toc345568445"/>
            <w:proofErr w:type="spellStart"/>
            <w:r w:rsidRPr="00264D2F">
              <w:rPr>
                <w:rFonts w:ascii="Footlight MT Light" w:hAnsi="Footlight MT Light"/>
                <w:sz w:val="24"/>
                <w:szCs w:val="24"/>
              </w:rPr>
              <w:t>Pemberian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penjelasan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dilakukan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secara</w:t>
            </w:r>
            <w:proofErr w:type="spellEnd"/>
            <w:r w:rsidRPr="00264D2F">
              <w:rPr>
                <w:rFonts w:ascii="Footlight MT Light" w:hAnsi="Footlight MT Light"/>
                <w:sz w:val="24"/>
                <w:szCs w:val="24"/>
              </w:rPr>
              <w:t xml:space="preserve"> </w:t>
            </w:r>
            <w:r w:rsidR="008A57FE" w:rsidRPr="00264D2F">
              <w:rPr>
                <w:rFonts w:ascii="Footlight MT Light" w:hAnsi="Footlight MT Light"/>
                <w:sz w:val="24"/>
                <w:szCs w:val="24"/>
              </w:rPr>
              <w:t>daring</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melalui</w:t>
            </w:r>
            <w:proofErr w:type="spellEnd"/>
            <w:r w:rsidRPr="00264D2F">
              <w:rPr>
                <w:rFonts w:ascii="Footlight MT Light" w:hAnsi="Footlight MT Light"/>
                <w:sz w:val="24"/>
                <w:szCs w:val="24"/>
              </w:rPr>
              <w:t xml:space="preserve"> SPSE </w:t>
            </w:r>
            <w:proofErr w:type="spellStart"/>
            <w:r w:rsidRPr="00264D2F">
              <w:rPr>
                <w:rFonts w:ascii="Footlight MT Light" w:hAnsi="Footlight MT Light"/>
                <w:sz w:val="24"/>
                <w:szCs w:val="24"/>
              </w:rPr>
              <w:t>sesuai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jadwal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SPSE</w:t>
            </w:r>
            <w:r w:rsidR="00D40A3B" w:rsidRPr="00264D2F">
              <w:rPr>
                <w:rFonts w:ascii="Footlight MT Light" w:hAnsi="Footlight MT Light"/>
                <w:sz w:val="24"/>
                <w:szCs w:val="24"/>
              </w:rPr>
              <w:t>.</w:t>
            </w:r>
            <w:bookmarkEnd w:id="241"/>
            <w:bookmarkEnd w:id="242"/>
            <w:bookmarkEnd w:id="243"/>
            <w:bookmarkEnd w:id="244"/>
          </w:p>
          <w:p w14:paraId="122B92B8" w14:textId="77777777" w:rsidR="00D40A3B" w:rsidRPr="00264D2F" w:rsidRDefault="00D40A3B" w:rsidP="00354E7F">
            <w:pPr>
              <w:ind w:left="675"/>
              <w:jc w:val="both"/>
              <w:rPr>
                <w:rFonts w:ascii="Footlight MT Light" w:hAnsi="Footlight MT Light"/>
                <w:sz w:val="24"/>
                <w:szCs w:val="24"/>
              </w:rPr>
            </w:pPr>
          </w:p>
          <w:p w14:paraId="2CA8478E" w14:textId="5A1B9F47" w:rsidR="00D40A3B" w:rsidRPr="00264D2F" w:rsidRDefault="008D2896" w:rsidP="00462C31">
            <w:pPr>
              <w:numPr>
                <w:ilvl w:val="1"/>
                <w:numId w:val="27"/>
              </w:numPr>
              <w:tabs>
                <w:tab w:val="clear" w:pos="360"/>
              </w:tabs>
              <w:ind w:left="698" w:hanging="698"/>
              <w:jc w:val="both"/>
              <w:rPr>
                <w:rFonts w:ascii="Footlight MT Light" w:hAnsi="Footlight MT Light"/>
                <w:sz w:val="24"/>
                <w:szCs w:val="24"/>
              </w:rPr>
            </w:pP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aktif</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membuka</w:t>
            </w:r>
            <w:proofErr w:type="spellEnd"/>
            <w:r w:rsidRPr="00264D2F">
              <w:rPr>
                <w:rFonts w:ascii="Footlight MT Light" w:hAnsi="Footlight MT Light"/>
                <w:sz w:val="24"/>
                <w:szCs w:val="24"/>
              </w:rPr>
              <w:t xml:space="preserve"> SPSE dan/</w:t>
            </w:r>
            <w:proofErr w:type="spellStart"/>
            <w:r w:rsidRPr="00264D2F">
              <w:rPr>
                <w:rFonts w:ascii="Footlight MT Light" w:hAnsi="Footlight MT Light"/>
                <w:sz w:val="24"/>
                <w:szCs w:val="24"/>
              </w:rPr>
              <w:t>atau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bertanya</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saat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pemberian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penjelasan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dijadikan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dasar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menolak</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menggugurkan</w:t>
            </w:r>
            <w:proofErr w:type="spellEnd"/>
            <w:r w:rsidRPr="00264D2F">
              <w:rPr>
                <w:rFonts w:ascii="Footlight MT Light" w:hAnsi="Footlight MT Light"/>
                <w:sz w:val="24"/>
                <w:szCs w:val="24"/>
              </w:rPr>
              <w:t xml:space="preserve"> </w:t>
            </w:r>
            <w:proofErr w:type="spellStart"/>
            <w:r w:rsidR="008A57FE" w:rsidRPr="00264D2F">
              <w:rPr>
                <w:rFonts w:ascii="Footlight MT Light" w:hAnsi="Footlight MT Light"/>
                <w:sz w:val="24"/>
                <w:szCs w:val="24"/>
              </w:rPr>
              <w:t>peserta</w:t>
            </w:r>
            <w:proofErr w:type="spellEnd"/>
            <w:r w:rsidR="009F4723" w:rsidRPr="00264D2F">
              <w:rPr>
                <w:rFonts w:ascii="Footlight MT Light" w:hAnsi="Footlight MT Light"/>
                <w:sz w:val="24"/>
                <w:szCs w:val="24"/>
                <w:lang w:val="id-ID"/>
              </w:rPr>
              <w:t>.</w:t>
            </w:r>
          </w:p>
          <w:p w14:paraId="4ECDDA97" w14:textId="77777777" w:rsidR="00D40A3B" w:rsidRPr="00264D2F" w:rsidRDefault="00D40A3B" w:rsidP="00354E7F">
            <w:pPr>
              <w:ind w:left="698"/>
              <w:jc w:val="both"/>
              <w:rPr>
                <w:rFonts w:ascii="Footlight MT Light" w:hAnsi="Footlight MT Light"/>
                <w:sz w:val="24"/>
                <w:szCs w:val="24"/>
              </w:rPr>
            </w:pPr>
          </w:p>
          <w:p w14:paraId="4A47C20C" w14:textId="536407D7" w:rsidR="00D40A3B" w:rsidRPr="00264D2F" w:rsidRDefault="00D40A3B" w:rsidP="00462C31">
            <w:pPr>
              <w:numPr>
                <w:ilvl w:val="1"/>
                <w:numId w:val="27"/>
              </w:numPr>
              <w:tabs>
                <w:tab w:val="clear" w:pos="360"/>
              </w:tabs>
              <w:ind w:left="698" w:hanging="698"/>
              <w:jc w:val="both"/>
              <w:rPr>
                <w:rFonts w:ascii="Footlight MT Light" w:hAnsi="Footlight MT Light"/>
                <w:sz w:val="24"/>
                <w:szCs w:val="24"/>
              </w:rPr>
            </w:pPr>
            <w:bookmarkStart w:id="245" w:name="_Toc344976223"/>
            <w:bookmarkStart w:id="246" w:name="_Toc345055060"/>
            <w:bookmarkStart w:id="247" w:name="_Toc345568124"/>
            <w:bookmarkStart w:id="248" w:name="_Toc345568447"/>
            <w:proofErr w:type="spellStart"/>
            <w:r w:rsidRPr="00264D2F">
              <w:rPr>
                <w:rFonts w:ascii="Footlight MT Light" w:hAnsi="Footlight MT Light"/>
                <w:sz w:val="24"/>
                <w:szCs w:val="24"/>
              </w:rPr>
              <w:t>Apabila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diperlukan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memberikan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informasi</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dianggap</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penting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terkait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r w:rsidR="009F4723" w:rsidRPr="00264D2F">
              <w:rPr>
                <w:rFonts w:ascii="Footlight MT Light" w:hAnsi="Footlight MT Light"/>
                <w:sz w:val="24"/>
                <w:szCs w:val="24"/>
                <w:lang w:val="id-ID"/>
              </w:rPr>
              <w:t>kualifikasi</w:t>
            </w:r>
            <w:r w:rsidRPr="00264D2F">
              <w:rPr>
                <w:rFonts w:ascii="Footlight MT Light" w:hAnsi="Footlight MT Light"/>
                <w:sz w:val="24"/>
                <w:szCs w:val="24"/>
              </w:rPr>
              <w:t>.</w:t>
            </w:r>
            <w:bookmarkStart w:id="249" w:name="_Toc345568125"/>
            <w:bookmarkStart w:id="250" w:name="_Toc345568448"/>
            <w:bookmarkEnd w:id="245"/>
            <w:bookmarkEnd w:id="246"/>
            <w:bookmarkEnd w:id="247"/>
            <w:bookmarkEnd w:id="248"/>
            <w:bookmarkEnd w:id="249"/>
            <w:bookmarkEnd w:id="250"/>
          </w:p>
          <w:p w14:paraId="3DEC357A" w14:textId="77777777" w:rsidR="00D40A3B" w:rsidRPr="00264D2F" w:rsidRDefault="00D40A3B" w:rsidP="00354E7F">
            <w:pPr>
              <w:ind w:left="698"/>
              <w:jc w:val="both"/>
              <w:rPr>
                <w:rFonts w:ascii="Footlight MT Light" w:hAnsi="Footlight MT Light"/>
                <w:sz w:val="24"/>
                <w:szCs w:val="24"/>
              </w:rPr>
            </w:pPr>
          </w:p>
          <w:p w14:paraId="29CC7179" w14:textId="2AAFD7AC" w:rsidR="00D40A3B" w:rsidRPr="00264D2F" w:rsidRDefault="008A57FE" w:rsidP="00462C31">
            <w:pPr>
              <w:numPr>
                <w:ilvl w:val="1"/>
                <w:numId w:val="27"/>
              </w:numPr>
              <w:tabs>
                <w:tab w:val="clear" w:pos="360"/>
              </w:tabs>
              <w:ind w:left="698" w:hanging="698"/>
              <w:jc w:val="both"/>
              <w:rPr>
                <w:rFonts w:ascii="Footlight MT Light" w:hAnsi="Footlight MT Light"/>
                <w:sz w:val="24"/>
                <w:szCs w:val="24"/>
              </w:rPr>
            </w:pPr>
            <w:bookmarkStart w:id="251" w:name="_Toc344976227"/>
            <w:bookmarkStart w:id="252" w:name="_Toc345055064"/>
            <w:bookmarkStart w:id="253" w:name="_Toc345568126"/>
            <w:bookmarkStart w:id="254" w:name="_Toc345568449"/>
            <w:proofErr w:type="spellStart"/>
            <w:r w:rsidRPr="00264D2F">
              <w:rPr>
                <w:rFonts w:ascii="Footlight MT Light" w:hAnsi="Footlight MT Light"/>
                <w:sz w:val="24"/>
                <w:szCs w:val="24"/>
              </w:rPr>
              <w:t>Apabila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dip</w:t>
            </w:r>
            <w:r w:rsidR="005845D7" w:rsidRPr="00264D2F">
              <w:rPr>
                <w:rFonts w:ascii="Footlight MT Light" w:hAnsi="Footlight MT Light"/>
                <w:sz w:val="24"/>
                <w:szCs w:val="24"/>
              </w:rPr>
              <w:t>erlukan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memberikan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penjelasan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lanjutan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secara</w:t>
            </w:r>
            <w:proofErr w:type="spellEnd"/>
            <w:r w:rsidRPr="00264D2F">
              <w:rPr>
                <w:rFonts w:ascii="Footlight MT Light" w:hAnsi="Footlight MT Light"/>
                <w:sz w:val="24"/>
                <w:szCs w:val="24"/>
              </w:rPr>
              <w:t xml:space="preserve"> luring (</w:t>
            </w:r>
            <w:r w:rsidRPr="00264D2F">
              <w:rPr>
                <w:rFonts w:ascii="Footlight MT Light" w:hAnsi="Footlight MT Light"/>
                <w:i/>
                <w:sz w:val="24"/>
                <w:szCs w:val="24"/>
              </w:rPr>
              <w:t>offline</w:t>
            </w:r>
            <w:r w:rsidRPr="00264D2F">
              <w:rPr>
                <w:rFonts w:ascii="Footlight MT Light" w:hAnsi="Footlight MT Light"/>
                <w:sz w:val="24"/>
                <w:szCs w:val="24"/>
              </w:rPr>
              <w:t xml:space="preserve">). </w:t>
            </w:r>
            <w:proofErr w:type="spellStart"/>
            <w:proofErr w:type="gramStart"/>
            <w:r w:rsidRPr="00264D2F">
              <w:rPr>
                <w:rFonts w:ascii="Footlight MT Light" w:hAnsi="Footlight MT Light"/>
                <w:sz w:val="24"/>
                <w:szCs w:val="24"/>
              </w:rPr>
              <w:t>Biaya</w:t>
            </w:r>
            <w:proofErr w:type="spellEnd"/>
            <w:r w:rsidRPr="00264D2F">
              <w:rPr>
                <w:rFonts w:ascii="Footlight MT Light" w:hAnsi="Footlight MT Light"/>
                <w:sz w:val="24"/>
                <w:szCs w:val="24"/>
              </w:rPr>
              <w:t xml:space="preserve">  yang</w:t>
            </w:r>
            <w:proofErr w:type="gram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diperlukan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rangka</w:t>
            </w:r>
            <w:proofErr w:type="spellEnd"/>
            <w:r w:rsidRPr="00264D2F">
              <w:rPr>
                <w:rFonts w:ascii="Footlight MT Light" w:hAnsi="Footlight MT Light"/>
                <w:sz w:val="24"/>
                <w:szCs w:val="24"/>
              </w:rPr>
              <w:t xml:space="preserve"> </w:t>
            </w:r>
            <w:proofErr w:type="spellStart"/>
            <w:r w:rsidR="00E5182A" w:rsidRPr="00264D2F">
              <w:rPr>
                <w:rFonts w:ascii="Footlight MT Light" w:hAnsi="Footlight MT Light"/>
                <w:sz w:val="24"/>
                <w:szCs w:val="24"/>
              </w:rPr>
              <w:t>mengikuti</w:t>
            </w:r>
            <w:proofErr w:type="spellEnd"/>
            <w:r w:rsidR="00E5182A" w:rsidRPr="00264D2F">
              <w:rPr>
                <w:rFonts w:ascii="Footlight MT Light" w:hAnsi="Footlight MT Light"/>
                <w:sz w:val="24"/>
                <w:szCs w:val="24"/>
              </w:rPr>
              <w:t xml:space="preserve"> </w:t>
            </w:r>
            <w:proofErr w:type="spellStart"/>
            <w:r w:rsidR="00E5182A" w:rsidRPr="00264D2F">
              <w:rPr>
                <w:rFonts w:ascii="Footlight MT Light" w:hAnsi="Footlight MT Light"/>
                <w:sz w:val="24"/>
                <w:szCs w:val="24"/>
              </w:rPr>
              <w:t>penjelasan</w:t>
            </w:r>
            <w:proofErr w:type="spellEnd"/>
            <w:r w:rsidR="00E5182A" w:rsidRPr="00264D2F">
              <w:rPr>
                <w:rFonts w:ascii="Footlight MT Light" w:hAnsi="Footlight MT Light"/>
                <w:sz w:val="24"/>
                <w:szCs w:val="24"/>
              </w:rPr>
              <w:t xml:space="preserve"> </w:t>
            </w:r>
            <w:proofErr w:type="spellStart"/>
            <w:r w:rsidR="00E5182A" w:rsidRPr="00264D2F">
              <w:rPr>
                <w:rFonts w:ascii="Footlight MT Light" w:hAnsi="Footlight MT Light"/>
                <w:sz w:val="24"/>
                <w:szCs w:val="24"/>
              </w:rPr>
              <w:t>lanjutan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ditanggung</w:t>
            </w:r>
            <w:proofErr w:type="spellEnd"/>
            <w:r w:rsidRPr="00264D2F">
              <w:rPr>
                <w:rFonts w:ascii="Footlight MT Light" w:hAnsi="Footlight MT Light"/>
                <w:sz w:val="24"/>
                <w:szCs w:val="24"/>
              </w:rPr>
              <w:t xml:space="preserve"> oleh masing-masing </w:t>
            </w:r>
            <w:proofErr w:type="spellStart"/>
            <w:r w:rsidRPr="00264D2F">
              <w:rPr>
                <w:rFonts w:ascii="Footlight MT Light" w:hAnsi="Footlight MT Light"/>
                <w:sz w:val="24"/>
                <w:szCs w:val="24"/>
              </w:rPr>
              <w:t>peserta</w:t>
            </w:r>
            <w:proofErr w:type="spellEnd"/>
            <w:r w:rsidR="00D40A3B" w:rsidRPr="00264D2F">
              <w:rPr>
                <w:rFonts w:ascii="Footlight MT Light" w:hAnsi="Footlight MT Light"/>
                <w:sz w:val="24"/>
                <w:szCs w:val="24"/>
              </w:rPr>
              <w:t>.</w:t>
            </w:r>
            <w:bookmarkEnd w:id="251"/>
            <w:bookmarkEnd w:id="252"/>
            <w:bookmarkEnd w:id="253"/>
            <w:bookmarkEnd w:id="254"/>
          </w:p>
          <w:p w14:paraId="529F0F2A" w14:textId="77777777" w:rsidR="00E5182A" w:rsidRPr="00264D2F" w:rsidRDefault="00E5182A" w:rsidP="00E5182A">
            <w:pPr>
              <w:pStyle w:val="ListParagraph"/>
              <w:rPr>
                <w:rFonts w:ascii="Footlight MT Light" w:hAnsi="Footlight MT Light"/>
              </w:rPr>
            </w:pPr>
          </w:p>
          <w:p w14:paraId="11FB1997" w14:textId="3330FFD5" w:rsidR="00E5182A" w:rsidRPr="00264D2F" w:rsidRDefault="00E5182A" w:rsidP="00462C31">
            <w:pPr>
              <w:numPr>
                <w:ilvl w:val="1"/>
                <w:numId w:val="27"/>
              </w:numPr>
              <w:tabs>
                <w:tab w:val="clear" w:pos="360"/>
              </w:tabs>
              <w:ind w:left="698" w:hanging="698"/>
              <w:jc w:val="both"/>
              <w:rPr>
                <w:rFonts w:ascii="Footlight MT Light" w:hAnsi="Footlight MT Light"/>
                <w:sz w:val="32"/>
                <w:szCs w:val="24"/>
              </w:rPr>
            </w:pPr>
            <w:r w:rsidRPr="00264D2F">
              <w:rPr>
                <w:rFonts w:ascii="Footlight MT Light" w:hAnsi="Footlight MT Light"/>
                <w:sz w:val="24"/>
                <w:lang w:val="nl-NL"/>
              </w:rPr>
              <w:t>Pokja Pemilihan menjawab setiap pertanyaan yang masuk, kecuali untuk substansi pertanyaan yang telah dijawab.</w:t>
            </w:r>
          </w:p>
          <w:p w14:paraId="56CF4F30" w14:textId="77777777" w:rsidR="00E5182A" w:rsidRPr="00264D2F" w:rsidRDefault="00E5182A" w:rsidP="00E5182A">
            <w:pPr>
              <w:pStyle w:val="ListParagraph"/>
              <w:rPr>
                <w:rFonts w:ascii="Footlight MT Light" w:hAnsi="Footlight MT Light"/>
              </w:rPr>
            </w:pPr>
          </w:p>
          <w:p w14:paraId="79D35555" w14:textId="0254C578" w:rsidR="00E5182A" w:rsidRPr="00264D2F" w:rsidRDefault="00E5182A" w:rsidP="00462C31">
            <w:pPr>
              <w:numPr>
                <w:ilvl w:val="1"/>
                <w:numId w:val="27"/>
              </w:numPr>
              <w:tabs>
                <w:tab w:val="clear" w:pos="360"/>
              </w:tabs>
              <w:ind w:left="698" w:hanging="698"/>
              <w:jc w:val="both"/>
              <w:rPr>
                <w:rFonts w:ascii="Footlight MT Light" w:hAnsi="Footlight MT Light"/>
                <w:sz w:val="40"/>
                <w:szCs w:val="24"/>
              </w:rPr>
            </w:pPr>
            <w:r w:rsidRPr="00264D2F">
              <w:rPr>
                <w:rFonts w:ascii="Footlight MT Light" w:hAnsi="Footlight MT Light" w:cs="Arial"/>
                <w:sz w:val="24"/>
                <w:lang w:val="nl-NL"/>
              </w:rPr>
              <w:t>Apabila dipandang perlu, Pokja Pemilihan dapat memberikan penjelasan (ulang).</w:t>
            </w:r>
          </w:p>
          <w:p w14:paraId="62D7EF6A" w14:textId="77777777" w:rsidR="00E5182A" w:rsidRPr="00264D2F" w:rsidRDefault="00E5182A" w:rsidP="00E5182A">
            <w:pPr>
              <w:pStyle w:val="ListParagraph"/>
              <w:rPr>
                <w:rFonts w:ascii="Footlight MT Light" w:hAnsi="Footlight MT Light"/>
              </w:rPr>
            </w:pPr>
          </w:p>
          <w:p w14:paraId="092835F5" w14:textId="3F6A70A7" w:rsidR="00E5182A" w:rsidRPr="00264D2F" w:rsidRDefault="00E5182A" w:rsidP="00462C31">
            <w:pPr>
              <w:numPr>
                <w:ilvl w:val="1"/>
                <w:numId w:val="27"/>
              </w:numPr>
              <w:tabs>
                <w:tab w:val="clear" w:pos="360"/>
              </w:tabs>
              <w:ind w:left="698" w:hanging="698"/>
              <w:jc w:val="both"/>
              <w:rPr>
                <w:rFonts w:ascii="Footlight MT Light" w:hAnsi="Footlight MT Light"/>
                <w:sz w:val="48"/>
                <w:szCs w:val="24"/>
              </w:rPr>
            </w:pPr>
            <w:proofErr w:type="spellStart"/>
            <w:r w:rsidRPr="00264D2F">
              <w:rPr>
                <w:rFonts w:ascii="Footlight MT Light" w:hAnsi="Footlight MT Light"/>
                <w:sz w:val="24"/>
              </w:rPr>
              <w:lastRenderedPageBreak/>
              <w:t>Apabila</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diperlukan</w:t>
            </w:r>
            <w:proofErr w:type="spellEnd"/>
            <w:r w:rsidRPr="00264D2F">
              <w:rPr>
                <w:rFonts w:ascii="Footlight MT Light" w:hAnsi="Footlight MT Light"/>
                <w:sz w:val="24"/>
              </w:rPr>
              <w:t xml:space="preserve">, </w:t>
            </w:r>
            <w:r w:rsidRPr="00264D2F">
              <w:rPr>
                <w:rFonts w:ascii="Footlight MT Light" w:hAnsi="Footlight MT Light"/>
                <w:sz w:val="24"/>
                <w:lang w:val="id-ID"/>
              </w:rPr>
              <w:t xml:space="preserve">Pokja </w:t>
            </w:r>
            <w:proofErr w:type="spellStart"/>
            <w:r w:rsidRPr="00264D2F">
              <w:rPr>
                <w:rFonts w:ascii="Footlight MT Light" w:hAnsi="Footlight MT Light"/>
                <w:sz w:val="24"/>
              </w:rPr>
              <w:t>Pemilihan</w:t>
            </w:r>
            <w:proofErr w:type="spellEnd"/>
            <w:r w:rsidRPr="00264D2F">
              <w:rPr>
                <w:rFonts w:ascii="Footlight MT Light" w:hAnsi="Footlight MT Light"/>
                <w:sz w:val="24"/>
                <w:lang w:val="id-ID"/>
              </w:rPr>
              <w:t xml:space="preserve"> pada saat berlangsungnya </w:t>
            </w:r>
            <w:proofErr w:type="spellStart"/>
            <w:r w:rsidRPr="00264D2F">
              <w:rPr>
                <w:rFonts w:ascii="Footlight MT Light" w:hAnsi="Footlight MT Light"/>
                <w:sz w:val="24"/>
              </w:rPr>
              <w:t>pemberian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penjelasan</w:t>
            </w:r>
            <w:proofErr w:type="spellEnd"/>
            <w:r w:rsidRPr="00264D2F">
              <w:rPr>
                <w:rFonts w:ascii="Footlight MT Light" w:hAnsi="Footlight MT Light"/>
                <w:sz w:val="24"/>
              </w:rPr>
              <w:t xml:space="preserve"> </w:t>
            </w:r>
            <w:r w:rsidRPr="00264D2F">
              <w:rPr>
                <w:rFonts w:ascii="Footlight MT Light" w:hAnsi="Footlight MT Light"/>
                <w:sz w:val="24"/>
                <w:lang w:val="id-ID"/>
              </w:rPr>
              <w:t>dapat menambah waktu batas akhir tahapan tersebut sesuai dengan kebutuhan</w:t>
            </w:r>
            <w:r w:rsidRPr="00264D2F">
              <w:rPr>
                <w:rFonts w:ascii="Footlight MT Light" w:hAnsi="Footlight MT Light"/>
                <w:sz w:val="24"/>
              </w:rPr>
              <w:t>.</w:t>
            </w:r>
          </w:p>
          <w:p w14:paraId="44A8DCF4" w14:textId="36F1BBC6" w:rsidR="00E5182A" w:rsidRPr="00264D2F" w:rsidRDefault="005845D7" w:rsidP="005845D7">
            <w:pPr>
              <w:pStyle w:val="ListParagraph"/>
              <w:tabs>
                <w:tab w:val="left" w:pos="2352"/>
              </w:tabs>
              <w:rPr>
                <w:rFonts w:ascii="Footlight MT Light" w:hAnsi="Footlight MT Light"/>
              </w:rPr>
            </w:pPr>
            <w:r w:rsidRPr="00264D2F">
              <w:rPr>
                <w:rFonts w:ascii="Footlight MT Light" w:hAnsi="Footlight MT Light"/>
              </w:rPr>
              <w:tab/>
            </w:r>
          </w:p>
          <w:p w14:paraId="71707B00" w14:textId="0A5261AB" w:rsidR="00E5182A" w:rsidRPr="00264D2F" w:rsidRDefault="00E5182A" w:rsidP="00462C31">
            <w:pPr>
              <w:numPr>
                <w:ilvl w:val="1"/>
                <w:numId w:val="27"/>
              </w:numPr>
              <w:tabs>
                <w:tab w:val="clear" w:pos="360"/>
              </w:tabs>
              <w:ind w:left="698" w:hanging="698"/>
              <w:jc w:val="both"/>
              <w:rPr>
                <w:rFonts w:ascii="Footlight MT Light" w:hAnsi="Footlight MT Light"/>
                <w:sz w:val="48"/>
                <w:szCs w:val="24"/>
              </w:rPr>
            </w:pPr>
            <w:proofErr w:type="spellStart"/>
            <w:r w:rsidRPr="00264D2F">
              <w:rPr>
                <w:rFonts w:ascii="Footlight MT Light" w:hAnsi="Footlight MT Light"/>
                <w:sz w:val="24"/>
              </w:rPr>
              <w:t>Dalam</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hal</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waktu</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tahap</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penjelasan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telah</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berakhir</w:t>
            </w:r>
            <w:proofErr w:type="spellEnd"/>
            <w:r w:rsidRPr="00264D2F">
              <w:rPr>
                <w:rFonts w:ascii="Footlight MT Light" w:hAnsi="Footlight MT Light"/>
                <w:sz w:val="24"/>
              </w:rPr>
              <w:t xml:space="preserve">, </w:t>
            </w:r>
            <w:r w:rsidRPr="00264D2F">
              <w:rPr>
                <w:rFonts w:ascii="Footlight MT Light" w:hAnsi="Footlight MT Light"/>
                <w:sz w:val="24"/>
                <w:lang w:val="id-ID"/>
              </w:rPr>
              <w:t xml:space="preserve">perserta tidak dapat mengajukan pertanyaan namun </w:t>
            </w:r>
            <w:proofErr w:type="spellStart"/>
            <w:r w:rsidRPr="00264D2F">
              <w:rPr>
                <w:rFonts w:ascii="Footlight MT Light" w:hAnsi="Footlight MT Light"/>
                <w:sz w:val="24"/>
              </w:rPr>
              <w:t>Pokja</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Pemilihan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masih</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mempunyai</w:t>
            </w:r>
            <w:proofErr w:type="spellEnd"/>
            <w:r w:rsidRPr="00264D2F">
              <w:rPr>
                <w:rFonts w:ascii="Footlight MT Light" w:hAnsi="Footlight MT Light"/>
                <w:sz w:val="24"/>
              </w:rPr>
              <w:t xml:space="preserve"> </w:t>
            </w:r>
            <w:r w:rsidRPr="00264D2F">
              <w:rPr>
                <w:rFonts w:ascii="Footlight MT Light" w:hAnsi="Footlight MT Light"/>
                <w:sz w:val="24"/>
                <w:lang w:val="id-ID"/>
              </w:rPr>
              <w:t xml:space="preserve">tambahan </w:t>
            </w:r>
            <w:proofErr w:type="spellStart"/>
            <w:r w:rsidRPr="00264D2F">
              <w:rPr>
                <w:rFonts w:ascii="Footlight MT Light" w:hAnsi="Footlight MT Light"/>
                <w:sz w:val="24"/>
              </w:rPr>
              <w:t>waktu</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untuk</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menjawab</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pertanyaan</w:t>
            </w:r>
            <w:proofErr w:type="spellEnd"/>
            <w:r w:rsidRPr="00264D2F">
              <w:rPr>
                <w:rFonts w:ascii="Footlight MT Light" w:hAnsi="Footlight MT Light"/>
                <w:sz w:val="24"/>
                <w:lang w:val="id-ID"/>
              </w:rPr>
              <w:t xml:space="preserve"> yang masuk pada akhir jadwal</w:t>
            </w:r>
            <w:r w:rsidRPr="00264D2F">
              <w:rPr>
                <w:rFonts w:ascii="Footlight MT Light" w:hAnsi="Footlight MT Light"/>
                <w:sz w:val="24"/>
              </w:rPr>
              <w:t>.</w:t>
            </w:r>
          </w:p>
          <w:p w14:paraId="2329F4DE" w14:textId="77777777" w:rsidR="00D40A3B" w:rsidRPr="00264D2F" w:rsidRDefault="00D40A3B" w:rsidP="00354E7F">
            <w:pPr>
              <w:ind w:left="698"/>
              <w:jc w:val="both"/>
              <w:rPr>
                <w:rFonts w:ascii="Footlight MT Light" w:hAnsi="Footlight MT Light"/>
                <w:sz w:val="24"/>
                <w:szCs w:val="24"/>
              </w:rPr>
            </w:pPr>
          </w:p>
          <w:p w14:paraId="715E0A20" w14:textId="668C6276" w:rsidR="00D40A3B" w:rsidRPr="00264D2F" w:rsidRDefault="00D40A3B" w:rsidP="00462C31">
            <w:pPr>
              <w:numPr>
                <w:ilvl w:val="1"/>
                <w:numId w:val="27"/>
              </w:numPr>
              <w:tabs>
                <w:tab w:val="clear" w:pos="360"/>
              </w:tabs>
              <w:ind w:left="698" w:hanging="698"/>
              <w:jc w:val="both"/>
              <w:rPr>
                <w:rFonts w:ascii="Footlight MT Light" w:hAnsi="Footlight MT Light"/>
                <w:sz w:val="24"/>
                <w:szCs w:val="24"/>
              </w:rPr>
            </w:pPr>
            <w:bookmarkStart w:id="255" w:name="_Toc344976228"/>
            <w:bookmarkStart w:id="256" w:name="_Toc345055065"/>
            <w:bookmarkStart w:id="257" w:name="_Toc345568127"/>
            <w:bookmarkStart w:id="258" w:name="_Toc345568450"/>
            <w:r w:rsidRPr="00264D2F">
              <w:rPr>
                <w:rFonts w:ascii="Footlight MT Light" w:hAnsi="Footlight MT Light"/>
                <w:sz w:val="24"/>
                <w:szCs w:val="24"/>
              </w:rPr>
              <w:t xml:space="preserve">Kumpulan </w:t>
            </w:r>
            <w:proofErr w:type="spellStart"/>
            <w:r w:rsidRPr="00264D2F">
              <w:rPr>
                <w:rFonts w:ascii="Footlight MT Light" w:hAnsi="Footlight MT Light"/>
                <w:sz w:val="24"/>
                <w:szCs w:val="24"/>
              </w:rPr>
              <w:t>tanya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jawab</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saat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pemberian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penjelasan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SPSE </w:t>
            </w:r>
            <w:proofErr w:type="spellStart"/>
            <w:r w:rsidRPr="00264D2F">
              <w:rPr>
                <w:rFonts w:ascii="Footlight MT Light" w:hAnsi="Footlight MT Light"/>
                <w:sz w:val="24"/>
                <w:szCs w:val="24"/>
              </w:rPr>
              <w:t>merupakan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Berita</w:t>
            </w:r>
            <w:proofErr w:type="spellEnd"/>
            <w:r w:rsidRPr="00264D2F">
              <w:rPr>
                <w:rFonts w:ascii="Footlight MT Light" w:hAnsi="Footlight MT Light"/>
                <w:sz w:val="24"/>
                <w:szCs w:val="24"/>
              </w:rPr>
              <w:t xml:space="preserve"> Acara </w:t>
            </w:r>
            <w:proofErr w:type="spellStart"/>
            <w:r w:rsidRPr="00264D2F">
              <w:rPr>
                <w:rFonts w:ascii="Footlight MT Light" w:hAnsi="Footlight MT Light"/>
                <w:sz w:val="24"/>
                <w:szCs w:val="24"/>
              </w:rPr>
              <w:t>Pemberian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Penjelasan</w:t>
            </w:r>
            <w:proofErr w:type="spellEnd"/>
            <w:r w:rsidRPr="00264D2F">
              <w:rPr>
                <w:rFonts w:ascii="Footlight MT Light" w:hAnsi="Footlight MT Light"/>
                <w:sz w:val="24"/>
                <w:szCs w:val="24"/>
              </w:rPr>
              <w:t xml:space="preserve"> (BAPP).</w:t>
            </w:r>
            <w:bookmarkEnd w:id="255"/>
            <w:bookmarkEnd w:id="256"/>
            <w:bookmarkEnd w:id="257"/>
            <w:bookmarkEnd w:id="258"/>
          </w:p>
          <w:p w14:paraId="3FB771A6" w14:textId="77777777" w:rsidR="00D40A3B" w:rsidRPr="00264D2F" w:rsidRDefault="00D40A3B" w:rsidP="00354E7F">
            <w:pPr>
              <w:ind w:left="675"/>
              <w:jc w:val="both"/>
              <w:rPr>
                <w:rFonts w:ascii="Footlight MT Light" w:hAnsi="Footlight MT Light"/>
                <w:sz w:val="24"/>
                <w:szCs w:val="24"/>
                <w:lang w:val="sv-SE"/>
              </w:rPr>
            </w:pPr>
          </w:p>
        </w:tc>
      </w:tr>
      <w:tr w:rsidR="00813E61" w:rsidRPr="00264D2F" w14:paraId="1B012182" w14:textId="77777777" w:rsidTr="004A407E">
        <w:tc>
          <w:tcPr>
            <w:tcW w:w="2520" w:type="dxa"/>
          </w:tcPr>
          <w:p w14:paraId="5628247E" w14:textId="77777777" w:rsidR="006170B0" w:rsidRPr="00264D2F" w:rsidRDefault="006170B0" w:rsidP="00462C31">
            <w:pPr>
              <w:pStyle w:val="ListParagraph"/>
              <w:numPr>
                <w:ilvl w:val="0"/>
                <w:numId w:val="22"/>
              </w:numPr>
              <w:ind w:left="526" w:hanging="450"/>
              <w:rPr>
                <w:rFonts w:ascii="Footlight MT Light" w:hAnsi="Footlight MT Light"/>
              </w:rPr>
            </w:pPr>
            <w:bookmarkStart w:id="259" w:name="_Toc147801196"/>
            <w:bookmarkStart w:id="260" w:name="_Toc147951115"/>
            <w:bookmarkStart w:id="261" w:name="_Toc147951987"/>
            <w:bookmarkStart w:id="262" w:name="_Toc147952350"/>
            <w:bookmarkStart w:id="263" w:name="_Toc147952871"/>
            <w:bookmarkStart w:id="264" w:name="_Toc147953079"/>
            <w:bookmarkStart w:id="265" w:name="_Toc147953482"/>
            <w:bookmarkStart w:id="266" w:name="_Toc147992082"/>
            <w:bookmarkStart w:id="267" w:name="_Toc147992617"/>
            <w:bookmarkStart w:id="268" w:name="_Toc147992823"/>
            <w:bookmarkStart w:id="269" w:name="_Toc148105374"/>
            <w:bookmarkStart w:id="270" w:name="_Toc148105581"/>
            <w:bookmarkStart w:id="271" w:name="_Toc148105788"/>
            <w:bookmarkStart w:id="272" w:name="_Toc148105995"/>
            <w:bookmarkStart w:id="273" w:name="_Toc148106202"/>
            <w:bookmarkStart w:id="274" w:name="_Toc148106409"/>
            <w:bookmarkStart w:id="275" w:name="_Toc148106616"/>
            <w:bookmarkStart w:id="276" w:name="_Toc151527771"/>
            <w:bookmarkStart w:id="277" w:name="_Toc152438053"/>
            <w:bookmarkStart w:id="278" w:name="_Toc152494947"/>
            <w:bookmarkStart w:id="279" w:name="_Toc152959842"/>
            <w:bookmarkStart w:id="280" w:name="_Toc150753889"/>
            <w:bookmarkStart w:id="281" w:name="_Toc153424976"/>
            <w:bookmarkStart w:id="282" w:name="_Toc153473193"/>
            <w:bookmarkStart w:id="283" w:name="_Toc153494137"/>
            <w:bookmarkStart w:id="284" w:name="_Toc153498312"/>
            <w:bookmarkStart w:id="285" w:name="_Toc153498533"/>
            <w:bookmarkStart w:id="286" w:name="_Toc155490099"/>
            <w:bookmarkStart w:id="287" w:name="_Toc277931241"/>
            <w:r w:rsidRPr="00264D2F">
              <w:rPr>
                <w:rFonts w:ascii="Footlight MT Light" w:hAnsi="Footlight MT Light"/>
                <w:b/>
                <w:lang w:val="id-ID"/>
              </w:rPr>
              <w:lastRenderedPageBreak/>
              <w:t xml:space="preserve">Perubahan Dokumen </w:t>
            </w:r>
            <w:r w:rsidR="00E819CB" w:rsidRPr="00264D2F">
              <w:rPr>
                <w:rFonts w:ascii="Footlight MT Light" w:hAnsi="Footlight MT Light"/>
                <w:b/>
                <w:lang w:val="id-ID"/>
              </w:rPr>
              <w:t>Kualifikasi</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c>
        <w:tc>
          <w:tcPr>
            <w:tcW w:w="5886" w:type="dxa"/>
          </w:tcPr>
          <w:p w14:paraId="4F6E8CBE" w14:textId="48F895E8" w:rsidR="001F2A63" w:rsidRPr="00264D2F" w:rsidRDefault="001F2A63" w:rsidP="00462C31">
            <w:pPr>
              <w:numPr>
                <w:ilvl w:val="1"/>
                <w:numId w:val="26"/>
              </w:numPr>
              <w:tabs>
                <w:tab w:val="clear" w:pos="360"/>
              </w:tabs>
              <w:ind w:left="699" w:hanging="720"/>
              <w:jc w:val="both"/>
              <w:rPr>
                <w:rFonts w:ascii="Footlight MT Light" w:hAnsi="Footlight MT Light"/>
                <w:sz w:val="24"/>
                <w:szCs w:val="24"/>
              </w:rPr>
            </w:pPr>
            <w:proofErr w:type="spellStart"/>
            <w:r w:rsidRPr="00264D2F">
              <w:rPr>
                <w:rFonts w:ascii="Footlight MT Light" w:hAnsi="Footlight MT Light"/>
                <w:sz w:val="24"/>
                <w:szCs w:val="24"/>
              </w:rPr>
              <w:t>Sebelum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penyampaian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mengubah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menetapkan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Adendum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p>
          <w:p w14:paraId="5F1A2904" w14:textId="77777777" w:rsidR="001F2A63" w:rsidRPr="00264D2F" w:rsidRDefault="001F2A63" w:rsidP="001F2A63">
            <w:pPr>
              <w:ind w:left="675"/>
              <w:jc w:val="both"/>
              <w:rPr>
                <w:rFonts w:ascii="Footlight MT Light" w:hAnsi="Footlight MT Light"/>
                <w:sz w:val="24"/>
                <w:szCs w:val="24"/>
                <w:lang w:val="sv-SE"/>
              </w:rPr>
            </w:pPr>
          </w:p>
          <w:p w14:paraId="09A4700C" w14:textId="79077076" w:rsidR="00750871" w:rsidRPr="00264D2F" w:rsidRDefault="006170B0" w:rsidP="00462C31">
            <w:pPr>
              <w:numPr>
                <w:ilvl w:val="1"/>
                <w:numId w:val="26"/>
              </w:numPr>
              <w:tabs>
                <w:tab w:val="clear" w:pos="360"/>
              </w:tabs>
              <w:ind w:left="699" w:hanging="720"/>
              <w:jc w:val="both"/>
              <w:rPr>
                <w:rFonts w:ascii="Footlight MT Light" w:hAnsi="Footlight MT Light"/>
                <w:sz w:val="24"/>
                <w:szCs w:val="24"/>
                <w:lang w:val="sv-SE"/>
              </w:rPr>
            </w:pPr>
            <w:r w:rsidRPr="00264D2F">
              <w:rPr>
                <w:rFonts w:ascii="Footlight MT Light" w:hAnsi="Footlight MT Light"/>
                <w:sz w:val="24"/>
                <w:szCs w:val="24"/>
                <w:lang w:val="sv-SE"/>
              </w:rPr>
              <w:t xml:space="preserve">Setiap Adendum yang ditetapkan merupakan bagian yang tidak terpisahkan dari Dokumen </w:t>
            </w:r>
            <w:r w:rsidR="00E819CB" w:rsidRPr="00264D2F">
              <w:rPr>
                <w:rFonts w:ascii="Footlight MT Light" w:hAnsi="Footlight MT Light"/>
                <w:sz w:val="24"/>
                <w:szCs w:val="24"/>
                <w:lang w:val="sv-SE"/>
              </w:rPr>
              <w:t>Kualifikasi</w:t>
            </w:r>
            <w:r w:rsidRPr="00264D2F">
              <w:rPr>
                <w:rFonts w:ascii="Footlight MT Light" w:hAnsi="Footlight MT Light"/>
                <w:sz w:val="24"/>
                <w:szCs w:val="24"/>
                <w:lang w:val="sv-SE"/>
              </w:rPr>
              <w:t>.</w:t>
            </w:r>
          </w:p>
          <w:p w14:paraId="046B3DED" w14:textId="77777777" w:rsidR="003007B2" w:rsidRPr="00264D2F" w:rsidRDefault="003007B2" w:rsidP="003007B2">
            <w:pPr>
              <w:pStyle w:val="ListParagraph"/>
              <w:rPr>
                <w:rFonts w:ascii="Footlight MT Light" w:hAnsi="Footlight MT Light"/>
                <w:lang w:val="sv-SE"/>
              </w:rPr>
            </w:pPr>
          </w:p>
          <w:p w14:paraId="21335E1A" w14:textId="02E66C64" w:rsidR="003007B2" w:rsidRPr="00264D2F" w:rsidRDefault="006448DF" w:rsidP="00462C31">
            <w:pPr>
              <w:numPr>
                <w:ilvl w:val="1"/>
                <w:numId w:val="26"/>
              </w:numPr>
              <w:tabs>
                <w:tab w:val="clear" w:pos="360"/>
              </w:tabs>
              <w:ind w:left="699" w:hanging="720"/>
              <w:jc w:val="both"/>
              <w:rPr>
                <w:rFonts w:ascii="Footlight MT Light" w:hAnsi="Footlight MT Light"/>
                <w:sz w:val="24"/>
                <w:szCs w:val="24"/>
                <w:lang w:val="sv-SE"/>
              </w:rPr>
            </w:pPr>
            <w:r w:rsidRPr="00264D2F">
              <w:rPr>
                <w:rFonts w:ascii="Footlight MT Light" w:hAnsi="Footlight MT Light"/>
                <w:sz w:val="24"/>
                <w:szCs w:val="24"/>
                <w:lang w:val="sv-SE"/>
              </w:rPr>
              <w:t>Pokja Pemilihan</w:t>
            </w:r>
            <w:r w:rsidR="003007B2" w:rsidRPr="00264D2F">
              <w:rPr>
                <w:rFonts w:ascii="Footlight MT Light" w:hAnsi="Footlight MT Light"/>
                <w:sz w:val="24"/>
                <w:szCs w:val="24"/>
                <w:lang w:val="sv-SE"/>
              </w:rPr>
              <w:t xml:space="preserve"> mengumumkan Adendum Dokumen kualifikasi dengan cara mengunggah (</w:t>
            </w:r>
            <w:r w:rsidR="003007B2" w:rsidRPr="00264D2F">
              <w:rPr>
                <w:rFonts w:ascii="Footlight MT Light" w:hAnsi="Footlight MT Light"/>
                <w:i/>
                <w:sz w:val="24"/>
                <w:szCs w:val="24"/>
                <w:lang w:val="sv-SE"/>
              </w:rPr>
              <w:t>upload</w:t>
            </w:r>
            <w:r w:rsidR="003007B2" w:rsidRPr="00264D2F">
              <w:rPr>
                <w:rFonts w:ascii="Footlight MT Light" w:hAnsi="Footlight MT Light"/>
                <w:sz w:val="24"/>
                <w:szCs w:val="24"/>
                <w:lang w:val="sv-SE"/>
              </w:rPr>
              <w:t xml:space="preserve">) </w:t>
            </w:r>
            <w:r w:rsidR="003007B2" w:rsidRPr="00264D2F">
              <w:rPr>
                <w:rFonts w:ascii="Footlight MT Light" w:hAnsi="Footlight MT Light"/>
                <w:i/>
                <w:sz w:val="24"/>
                <w:szCs w:val="24"/>
                <w:lang w:val="sv-SE"/>
              </w:rPr>
              <w:t>file</w:t>
            </w:r>
            <w:r w:rsidR="003007B2" w:rsidRPr="00264D2F">
              <w:rPr>
                <w:rFonts w:ascii="Footlight MT Light" w:hAnsi="Footlight MT Light"/>
                <w:sz w:val="24"/>
                <w:szCs w:val="24"/>
                <w:lang w:val="sv-SE"/>
              </w:rPr>
              <w:t xml:space="preserve"> adendum dokumen kualifikasi melalui SPSE paling lambat </w:t>
            </w:r>
            <w:r w:rsidR="00055246" w:rsidRPr="00264D2F">
              <w:rPr>
                <w:rFonts w:ascii="Footlight MT Light" w:hAnsi="Footlight MT Light"/>
                <w:sz w:val="24"/>
                <w:szCs w:val="24"/>
                <w:lang w:val="sv-SE"/>
              </w:rPr>
              <w:t>3</w:t>
            </w:r>
            <w:r w:rsidR="003007B2" w:rsidRPr="00264D2F">
              <w:rPr>
                <w:rFonts w:ascii="Footlight MT Light" w:hAnsi="Footlight MT Light"/>
                <w:sz w:val="24"/>
                <w:szCs w:val="24"/>
                <w:lang w:val="sv-SE"/>
              </w:rPr>
              <w:t xml:space="preserve"> (</w:t>
            </w:r>
            <w:r w:rsidR="00055246" w:rsidRPr="00264D2F">
              <w:rPr>
                <w:rFonts w:ascii="Footlight MT Light" w:hAnsi="Footlight MT Light"/>
                <w:sz w:val="24"/>
                <w:szCs w:val="24"/>
                <w:lang w:val="sv-SE"/>
              </w:rPr>
              <w:t>tiga</w:t>
            </w:r>
            <w:r w:rsidR="003007B2" w:rsidRPr="00264D2F">
              <w:rPr>
                <w:rFonts w:ascii="Footlight MT Light" w:hAnsi="Footlight MT Light"/>
                <w:sz w:val="24"/>
                <w:szCs w:val="24"/>
                <w:lang w:val="sv-SE"/>
              </w:rPr>
              <w:t>) hari</w:t>
            </w:r>
            <w:r w:rsidR="00221D80" w:rsidRPr="00264D2F">
              <w:rPr>
                <w:rFonts w:ascii="Footlight MT Light" w:hAnsi="Footlight MT Light"/>
                <w:sz w:val="24"/>
                <w:szCs w:val="24"/>
                <w:lang w:val="sv-SE"/>
              </w:rPr>
              <w:t xml:space="preserve"> </w:t>
            </w:r>
            <w:r w:rsidR="003D7689" w:rsidRPr="00264D2F">
              <w:rPr>
                <w:rFonts w:ascii="Footlight MT Light" w:hAnsi="Footlight MT Light"/>
                <w:sz w:val="24"/>
                <w:szCs w:val="24"/>
                <w:lang w:val="sv-SE"/>
              </w:rPr>
              <w:t xml:space="preserve">kerja </w:t>
            </w:r>
            <w:r w:rsidR="003007B2" w:rsidRPr="00264D2F">
              <w:rPr>
                <w:rFonts w:ascii="Footlight MT Light" w:hAnsi="Footlight MT Light"/>
                <w:sz w:val="24"/>
                <w:szCs w:val="24"/>
                <w:lang w:val="sv-SE"/>
              </w:rPr>
              <w:t xml:space="preserve">sebelum batas akhir pemasukan Data kualifikasi. </w:t>
            </w:r>
          </w:p>
          <w:p w14:paraId="4AADDD57" w14:textId="77777777" w:rsidR="003007B2" w:rsidRPr="00264D2F" w:rsidRDefault="003007B2" w:rsidP="003007B2">
            <w:pPr>
              <w:pStyle w:val="ListParagraph"/>
              <w:rPr>
                <w:rFonts w:ascii="Footlight MT Light" w:hAnsi="Footlight MT Light"/>
                <w:lang w:val="sv-SE"/>
              </w:rPr>
            </w:pPr>
          </w:p>
          <w:p w14:paraId="0B1140E7" w14:textId="0F253BD4" w:rsidR="003007B2" w:rsidRPr="00264D2F" w:rsidRDefault="003007B2" w:rsidP="00462C31">
            <w:pPr>
              <w:numPr>
                <w:ilvl w:val="1"/>
                <w:numId w:val="26"/>
              </w:numPr>
              <w:tabs>
                <w:tab w:val="clear" w:pos="360"/>
              </w:tabs>
              <w:ind w:left="699" w:hanging="720"/>
              <w:jc w:val="both"/>
              <w:rPr>
                <w:rFonts w:ascii="Footlight MT Light" w:hAnsi="Footlight MT Light"/>
                <w:sz w:val="24"/>
                <w:szCs w:val="24"/>
                <w:lang w:val="sv-SE"/>
              </w:rPr>
            </w:pPr>
            <w:r w:rsidRPr="00264D2F">
              <w:rPr>
                <w:rFonts w:ascii="Footlight MT Light" w:hAnsi="Footlight MT Light"/>
                <w:sz w:val="24"/>
                <w:szCs w:val="24"/>
                <w:lang w:val="sv-SE"/>
              </w:rPr>
              <w:t>Peserta dapat mengunduh (</w:t>
            </w:r>
            <w:r w:rsidRPr="00264D2F">
              <w:rPr>
                <w:rFonts w:ascii="Footlight MT Light" w:hAnsi="Footlight MT Light"/>
                <w:i/>
                <w:sz w:val="24"/>
                <w:szCs w:val="24"/>
                <w:lang w:val="sv-SE"/>
              </w:rPr>
              <w:t>download</w:t>
            </w:r>
            <w:r w:rsidRPr="00264D2F">
              <w:rPr>
                <w:rFonts w:ascii="Footlight MT Light" w:hAnsi="Footlight MT Light"/>
                <w:sz w:val="24"/>
                <w:szCs w:val="24"/>
                <w:lang w:val="sv-SE"/>
              </w:rPr>
              <w:t xml:space="preserve">) </w:t>
            </w:r>
            <w:r w:rsidRPr="00264D2F">
              <w:rPr>
                <w:rFonts w:ascii="Footlight MT Light" w:hAnsi="Footlight MT Light"/>
                <w:i/>
                <w:sz w:val="24"/>
                <w:szCs w:val="24"/>
                <w:lang w:val="sv-SE"/>
              </w:rPr>
              <w:t>file</w:t>
            </w:r>
            <w:r w:rsidRPr="00264D2F">
              <w:rPr>
                <w:rFonts w:ascii="Footlight MT Light" w:hAnsi="Footlight MT Light"/>
                <w:sz w:val="24"/>
                <w:szCs w:val="24"/>
                <w:lang w:val="sv-SE"/>
              </w:rPr>
              <w:t xml:space="preserve"> Adendum Dokumen</w:t>
            </w:r>
            <w:r w:rsidR="009F4723" w:rsidRPr="00264D2F">
              <w:rPr>
                <w:rFonts w:ascii="Footlight MT Light" w:hAnsi="Footlight MT Light"/>
                <w:sz w:val="24"/>
                <w:szCs w:val="24"/>
                <w:lang w:val="id-ID"/>
              </w:rPr>
              <w:t xml:space="preserve"> </w:t>
            </w:r>
            <w:r w:rsidRPr="00264D2F">
              <w:rPr>
                <w:rFonts w:ascii="Footlight MT Light" w:hAnsi="Footlight MT Light"/>
                <w:sz w:val="24"/>
                <w:szCs w:val="24"/>
                <w:lang w:val="sv-SE"/>
              </w:rPr>
              <w:t xml:space="preserve">Kualifikasi </w:t>
            </w:r>
            <w:r w:rsidR="009F4723" w:rsidRPr="00264D2F">
              <w:rPr>
                <w:rFonts w:ascii="Footlight MT Light" w:hAnsi="Footlight MT Light"/>
                <w:sz w:val="24"/>
                <w:szCs w:val="24"/>
                <w:lang w:val="id-ID"/>
              </w:rPr>
              <w:t xml:space="preserve">yang diunggah </w:t>
            </w:r>
            <w:r w:rsidRPr="00264D2F">
              <w:rPr>
                <w:rFonts w:ascii="Footlight MT Light" w:hAnsi="Footlight MT Light"/>
                <w:sz w:val="24"/>
                <w:szCs w:val="24"/>
                <w:lang w:val="sv-SE"/>
              </w:rPr>
              <w:t>(</w:t>
            </w:r>
            <w:r w:rsidR="009F4723" w:rsidRPr="00264D2F">
              <w:rPr>
                <w:rFonts w:ascii="Footlight MT Light" w:hAnsi="Footlight MT Light"/>
                <w:i/>
                <w:sz w:val="24"/>
                <w:szCs w:val="24"/>
                <w:lang w:val="id-ID"/>
              </w:rPr>
              <w:t>upload</w:t>
            </w:r>
            <w:r w:rsidRPr="00264D2F">
              <w:rPr>
                <w:rFonts w:ascii="Footlight MT Light" w:hAnsi="Footlight MT Light"/>
                <w:sz w:val="24"/>
                <w:szCs w:val="24"/>
                <w:lang w:val="sv-SE"/>
              </w:rPr>
              <w:t xml:space="preserve">) </w:t>
            </w:r>
            <w:r w:rsidR="009F4723" w:rsidRPr="00264D2F">
              <w:rPr>
                <w:rFonts w:ascii="Footlight MT Light" w:hAnsi="Footlight MT Light"/>
                <w:sz w:val="24"/>
                <w:szCs w:val="24"/>
                <w:lang w:val="id-ID"/>
              </w:rPr>
              <w:t xml:space="preserve">Pokja Pemilihan </w:t>
            </w:r>
            <w:r w:rsidRPr="00264D2F">
              <w:rPr>
                <w:rFonts w:ascii="Footlight MT Light" w:hAnsi="Footlight MT Light"/>
                <w:sz w:val="24"/>
                <w:szCs w:val="24"/>
                <w:lang w:val="sv-SE"/>
              </w:rPr>
              <w:t>melalui SPSE</w:t>
            </w:r>
            <w:r w:rsidR="009F4723" w:rsidRPr="00264D2F">
              <w:rPr>
                <w:rFonts w:ascii="Footlight MT Light" w:hAnsi="Footlight MT Light"/>
                <w:sz w:val="24"/>
                <w:szCs w:val="24"/>
                <w:lang w:val="id-ID"/>
              </w:rPr>
              <w:t xml:space="preserve"> (apabila ada)</w:t>
            </w:r>
            <w:r w:rsidRPr="00264D2F">
              <w:rPr>
                <w:rFonts w:ascii="Footlight MT Light" w:hAnsi="Footlight MT Light"/>
                <w:sz w:val="24"/>
                <w:szCs w:val="24"/>
                <w:lang w:val="sv-SE"/>
              </w:rPr>
              <w:t>.</w:t>
            </w:r>
          </w:p>
          <w:p w14:paraId="7D6C3F60" w14:textId="77777777" w:rsidR="003D7689" w:rsidRPr="00264D2F" w:rsidRDefault="003D7689" w:rsidP="003D7689">
            <w:pPr>
              <w:pStyle w:val="ListParagraph"/>
              <w:rPr>
                <w:rFonts w:ascii="Footlight MT Light" w:hAnsi="Footlight MT Light"/>
                <w:lang w:val="sv-SE"/>
              </w:rPr>
            </w:pPr>
          </w:p>
          <w:p w14:paraId="161A48CB" w14:textId="0E6D3814" w:rsidR="003D7689" w:rsidRPr="00264D2F" w:rsidRDefault="003D7689" w:rsidP="003D7689">
            <w:pPr>
              <w:numPr>
                <w:ilvl w:val="1"/>
                <w:numId w:val="26"/>
              </w:numPr>
              <w:tabs>
                <w:tab w:val="clear" w:pos="360"/>
              </w:tabs>
              <w:ind w:left="699" w:hanging="720"/>
              <w:jc w:val="both"/>
              <w:rPr>
                <w:rFonts w:ascii="Footlight MT Light" w:hAnsi="Footlight MT Light" w:cs="Arial"/>
                <w:sz w:val="24"/>
                <w:szCs w:val="24"/>
              </w:rPr>
            </w:pPr>
            <w:proofErr w:type="spellStart"/>
            <w:r w:rsidRPr="00264D2F">
              <w:rPr>
                <w:rFonts w:ascii="Footlight MT Light" w:hAnsi="Footlight MT Light" w:cs="Arial"/>
                <w:sz w:val="24"/>
                <w:szCs w:val="24"/>
              </w:rPr>
              <w:t>Apabila</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pokja</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pemilihan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akan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menerbitkan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adendum</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Dokumen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Kualifikasi</w:t>
            </w:r>
            <w:proofErr w:type="spellEnd"/>
            <w:r w:rsidRPr="00264D2F">
              <w:rPr>
                <w:rFonts w:ascii="Footlight MT Light" w:hAnsi="Footlight MT Light" w:cs="Arial"/>
                <w:sz w:val="24"/>
                <w:szCs w:val="24"/>
              </w:rPr>
              <w:t xml:space="preserve"> yang </w:t>
            </w:r>
            <w:proofErr w:type="spellStart"/>
            <w:r w:rsidRPr="00264D2F">
              <w:rPr>
                <w:rFonts w:ascii="Footlight MT Light" w:hAnsi="Footlight MT Light" w:cs="Arial"/>
                <w:sz w:val="24"/>
                <w:szCs w:val="24"/>
              </w:rPr>
              <w:t>mengakibatkan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kebutuhan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penambahan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waktu</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penyiapan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kembali</w:t>
            </w:r>
            <w:proofErr w:type="spellEnd"/>
            <w:r w:rsidRPr="00264D2F">
              <w:rPr>
                <w:rFonts w:ascii="Footlight MT Light" w:hAnsi="Footlight MT Light" w:cs="Arial"/>
                <w:sz w:val="24"/>
                <w:szCs w:val="24"/>
              </w:rPr>
              <w:t xml:space="preserve"> Data </w:t>
            </w:r>
            <w:proofErr w:type="spellStart"/>
            <w:r w:rsidRPr="00264D2F">
              <w:rPr>
                <w:rFonts w:ascii="Footlight MT Light" w:hAnsi="Footlight MT Light" w:cs="Arial"/>
                <w:sz w:val="24"/>
                <w:szCs w:val="24"/>
              </w:rPr>
              <w:t>Kualifikasi</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Pokja</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Pemilihan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memperpanjang</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batas</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akhir</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pemasukan</w:t>
            </w:r>
            <w:proofErr w:type="spellEnd"/>
            <w:r w:rsidRPr="00264D2F">
              <w:rPr>
                <w:rFonts w:ascii="Footlight MT Light" w:hAnsi="Footlight MT Light" w:cs="Arial"/>
                <w:sz w:val="24"/>
                <w:szCs w:val="24"/>
              </w:rPr>
              <w:t xml:space="preserve"> Data </w:t>
            </w:r>
            <w:proofErr w:type="spellStart"/>
            <w:r w:rsidRPr="00264D2F">
              <w:rPr>
                <w:rFonts w:ascii="Footlight MT Light" w:hAnsi="Footlight MT Light" w:cs="Arial"/>
                <w:sz w:val="24"/>
                <w:szCs w:val="24"/>
              </w:rPr>
              <w:t>Kualifikasi</w:t>
            </w:r>
            <w:proofErr w:type="spellEnd"/>
            <w:r w:rsidRPr="00264D2F">
              <w:rPr>
                <w:rFonts w:ascii="Footlight MT Light" w:hAnsi="Footlight MT Light" w:cs="Arial"/>
                <w:sz w:val="24"/>
                <w:szCs w:val="24"/>
              </w:rPr>
              <w:t xml:space="preserve">. </w:t>
            </w:r>
          </w:p>
          <w:p w14:paraId="096747C0" w14:textId="77777777" w:rsidR="003D7689" w:rsidRPr="00264D2F" w:rsidRDefault="003D7689" w:rsidP="003D7689">
            <w:pPr>
              <w:ind w:left="699"/>
              <w:jc w:val="both"/>
              <w:rPr>
                <w:rFonts w:ascii="Footlight MT Light" w:hAnsi="Footlight MT Light" w:cs="Arial"/>
                <w:sz w:val="24"/>
                <w:szCs w:val="24"/>
              </w:rPr>
            </w:pPr>
          </w:p>
          <w:p w14:paraId="5094F448" w14:textId="0B89CFCA" w:rsidR="003D7689" w:rsidRPr="00264D2F" w:rsidRDefault="003D7689" w:rsidP="003D7689">
            <w:pPr>
              <w:numPr>
                <w:ilvl w:val="1"/>
                <w:numId w:val="26"/>
              </w:numPr>
              <w:tabs>
                <w:tab w:val="clear" w:pos="360"/>
              </w:tabs>
              <w:ind w:left="699" w:hanging="720"/>
              <w:jc w:val="both"/>
              <w:rPr>
                <w:rFonts w:ascii="Footlight MT Light" w:hAnsi="Footlight MT Light" w:cs="Arial"/>
                <w:sz w:val="24"/>
                <w:szCs w:val="24"/>
              </w:rPr>
            </w:pPr>
            <w:proofErr w:type="spellStart"/>
            <w:r w:rsidRPr="00264D2F">
              <w:rPr>
                <w:rFonts w:ascii="Footlight MT Light" w:hAnsi="Footlight MT Light" w:cs="Arial"/>
                <w:sz w:val="24"/>
                <w:szCs w:val="24"/>
              </w:rPr>
              <w:t>Perpanjangan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batas</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akhir</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pemasukan</w:t>
            </w:r>
            <w:proofErr w:type="spellEnd"/>
            <w:r w:rsidRPr="00264D2F">
              <w:rPr>
                <w:rFonts w:ascii="Footlight MT Light" w:hAnsi="Footlight MT Light" w:cs="Arial"/>
                <w:sz w:val="24"/>
                <w:szCs w:val="24"/>
              </w:rPr>
              <w:t xml:space="preserve"> Data </w:t>
            </w:r>
            <w:proofErr w:type="spellStart"/>
            <w:r w:rsidRPr="00264D2F">
              <w:rPr>
                <w:rFonts w:ascii="Footlight MT Light" w:hAnsi="Footlight MT Light" w:cs="Arial"/>
                <w:sz w:val="24"/>
                <w:szCs w:val="24"/>
              </w:rPr>
              <w:t>Kualifikasi</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mempertimbangkan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kecukupan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waktu</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bagi</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peserta</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untuk</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menyiapkan</w:t>
            </w:r>
            <w:proofErr w:type="spellEnd"/>
            <w:r w:rsidRPr="00264D2F">
              <w:rPr>
                <w:rFonts w:ascii="Footlight MT Light" w:hAnsi="Footlight MT Light" w:cs="Arial"/>
                <w:sz w:val="24"/>
                <w:szCs w:val="24"/>
              </w:rPr>
              <w:t xml:space="preserve"> Data </w:t>
            </w:r>
            <w:proofErr w:type="spellStart"/>
            <w:r w:rsidRPr="00264D2F">
              <w:rPr>
                <w:rFonts w:ascii="Footlight MT Light" w:hAnsi="Footlight MT Light" w:cs="Arial"/>
                <w:sz w:val="24"/>
                <w:szCs w:val="24"/>
              </w:rPr>
              <w:t>Kualifikasi</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dengan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batas</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akhir</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pemasukan</w:t>
            </w:r>
            <w:proofErr w:type="spellEnd"/>
            <w:r w:rsidRPr="00264D2F">
              <w:rPr>
                <w:rFonts w:ascii="Footlight MT Light" w:hAnsi="Footlight MT Light" w:cs="Arial"/>
                <w:sz w:val="24"/>
                <w:szCs w:val="24"/>
              </w:rPr>
              <w:t xml:space="preserve"> Data </w:t>
            </w:r>
            <w:proofErr w:type="spellStart"/>
            <w:r w:rsidRPr="00264D2F">
              <w:rPr>
                <w:rFonts w:ascii="Footlight MT Light" w:hAnsi="Footlight MT Light" w:cs="Arial"/>
                <w:sz w:val="24"/>
                <w:szCs w:val="24"/>
              </w:rPr>
              <w:t>Kualifikasi</w:t>
            </w:r>
            <w:proofErr w:type="spellEnd"/>
            <w:r w:rsidRPr="00264D2F">
              <w:rPr>
                <w:rFonts w:ascii="Footlight MT Light" w:hAnsi="Footlight MT Light" w:cs="Arial"/>
                <w:sz w:val="24"/>
                <w:szCs w:val="24"/>
              </w:rPr>
              <w:t xml:space="preserve"> pada </w:t>
            </w:r>
            <w:proofErr w:type="spellStart"/>
            <w:r w:rsidRPr="00264D2F">
              <w:rPr>
                <w:rFonts w:ascii="Footlight MT Light" w:hAnsi="Footlight MT Light" w:cs="Arial"/>
                <w:sz w:val="24"/>
                <w:szCs w:val="24"/>
              </w:rPr>
              <w:t>hari</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kerja</w:t>
            </w:r>
            <w:proofErr w:type="spellEnd"/>
            <w:r w:rsidRPr="00264D2F">
              <w:rPr>
                <w:rFonts w:ascii="Footlight MT Light" w:hAnsi="Footlight MT Light" w:cs="Arial"/>
                <w:sz w:val="24"/>
                <w:szCs w:val="24"/>
              </w:rPr>
              <w:t xml:space="preserve"> dan jam </w:t>
            </w:r>
            <w:proofErr w:type="spellStart"/>
            <w:r w:rsidRPr="00264D2F">
              <w:rPr>
                <w:rFonts w:ascii="Footlight MT Light" w:hAnsi="Footlight MT Light" w:cs="Arial"/>
                <w:sz w:val="24"/>
                <w:szCs w:val="24"/>
              </w:rPr>
              <w:t>kerja</w:t>
            </w:r>
            <w:proofErr w:type="spellEnd"/>
            <w:r w:rsidRPr="00264D2F">
              <w:rPr>
                <w:rFonts w:ascii="Footlight MT Light" w:hAnsi="Footlight MT Light" w:cs="Arial"/>
                <w:sz w:val="24"/>
                <w:szCs w:val="24"/>
              </w:rPr>
              <w:t>.</w:t>
            </w:r>
          </w:p>
          <w:p w14:paraId="7693B12E" w14:textId="77777777" w:rsidR="009F1EC4" w:rsidRPr="00264D2F" w:rsidRDefault="009F1EC4" w:rsidP="00DC6501">
            <w:pPr>
              <w:ind w:right="108"/>
              <w:jc w:val="both"/>
              <w:rPr>
                <w:rFonts w:ascii="Footlight MT Light" w:hAnsi="Footlight MT Light"/>
                <w:sz w:val="24"/>
                <w:szCs w:val="24"/>
                <w:lang w:val="sv-SE"/>
              </w:rPr>
            </w:pPr>
          </w:p>
        </w:tc>
      </w:tr>
    </w:tbl>
    <w:p w14:paraId="156F2C01" w14:textId="77777777" w:rsidR="00711D67" w:rsidRPr="00264D2F" w:rsidRDefault="004A407E" w:rsidP="002123FF">
      <w:pPr>
        <w:pStyle w:val="Heading1"/>
        <w:numPr>
          <w:ilvl w:val="0"/>
          <w:numId w:val="11"/>
        </w:numPr>
        <w:jc w:val="both"/>
        <w:rPr>
          <w:rFonts w:ascii="Footlight MT Light" w:hAnsi="Footlight MT Light"/>
          <w:sz w:val="24"/>
          <w:szCs w:val="24"/>
          <w:lang w:val="id-ID"/>
        </w:rPr>
      </w:pPr>
      <w:bookmarkStart w:id="288" w:name="_Toc147800074"/>
      <w:bookmarkStart w:id="289" w:name="_Toc147800639"/>
      <w:bookmarkStart w:id="290" w:name="_Toc147801197"/>
      <w:bookmarkStart w:id="291" w:name="_Toc147951116"/>
      <w:bookmarkStart w:id="292" w:name="_Toc147951988"/>
      <w:bookmarkStart w:id="293" w:name="_Toc147952351"/>
      <w:bookmarkStart w:id="294" w:name="_Toc147952872"/>
      <w:bookmarkStart w:id="295" w:name="_Toc147953080"/>
      <w:bookmarkStart w:id="296" w:name="_Toc147953483"/>
      <w:bookmarkStart w:id="297" w:name="_Toc147992083"/>
      <w:bookmarkStart w:id="298" w:name="_Toc147992618"/>
      <w:bookmarkStart w:id="299" w:name="_Toc147992824"/>
      <w:bookmarkStart w:id="300" w:name="_Toc148105375"/>
      <w:bookmarkStart w:id="301" w:name="_Toc148105582"/>
      <w:bookmarkStart w:id="302" w:name="_Toc148105789"/>
      <w:bookmarkStart w:id="303" w:name="_Toc148105996"/>
      <w:bookmarkStart w:id="304" w:name="_Toc148106203"/>
      <w:bookmarkStart w:id="305" w:name="_Toc148106410"/>
      <w:bookmarkStart w:id="306" w:name="_Toc148106617"/>
      <w:bookmarkStart w:id="307" w:name="_Toc151527772"/>
      <w:bookmarkStart w:id="308" w:name="_Toc152438054"/>
      <w:bookmarkStart w:id="309" w:name="_Toc152494948"/>
      <w:bookmarkStart w:id="310" w:name="_Toc152959843"/>
      <w:bookmarkStart w:id="311" w:name="_Toc150753890"/>
      <w:bookmarkStart w:id="312" w:name="_Toc153424977"/>
      <w:bookmarkStart w:id="313" w:name="_Toc153473194"/>
      <w:bookmarkStart w:id="314" w:name="_Toc153494138"/>
      <w:bookmarkStart w:id="315" w:name="_Toc153498313"/>
      <w:bookmarkStart w:id="316" w:name="_Toc153498534"/>
      <w:bookmarkStart w:id="317" w:name="_Toc155490100"/>
      <w:bookmarkStart w:id="318" w:name="_Toc296954555"/>
      <w:bookmarkStart w:id="319" w:name="_Toc296954721"/>
      <w:bookmarkStart w:id="320" w:name="_Toc514605906"/>
      <w:bookmarkStart w:id="321" w:name="_Toc40699449"/>
      <w:r w:rsidRPr="00264D2F">
        <w:rPr>
          <w:rFonts w:ascii="Footlight MT Light" w:hAnsi="Footlight MT Light"/>
          <w:sz w:val="24"/>
          <w:szCs w:val="24"/>
          <w:lang w:val="id-ID"/>
        </w:rPr>
        <w:t xml:space="preserve">PENYIAPAN </w:t>
      </w:r>
      <w:r w:rsidRPr="00264D2F">
        <w:rPr>
          <w:rFonts w:ascii="Footlight MT Light" w:hAnsi="Footlight MT Light"/>
          <w:sz w:val="24"/>
          <w:szCs w:val="24"/>
        </w:rPr>
        <w:t>DATA</w:t>
      </w:r>
      <w:r w:rsidRPr="00264D2F">
        <w:rPr>
          <w:rFonts w:ascii="Footlight MT Light" w:hAnsi="Footlight MT Light"/>
          <w:sz w:val="24"/>
          <w:szCs w:val="24"/>
          <w:lang w:val="id-ID"/>
        </w:rPr>
        <w:t xml:space="preserve"> KUALIFIKASI</w:t>
      </w:r>
      <w:bookmarkStart w:id="322" w:name="_Toc147801199"/>
      <w:bookmarkStart w:id="323" w:name="_Toc147951118"/>
      <w:bookmarkStart w:id="324" w:name="_Toc147951990"/>
      <w:bookmarkStart w:id="325" w:name="_Toc147952353"/>
      <w:bookmarkStart w:id="326" w:name="_Toc147952874"/>
      <w:bookmarkStart w:id="327" w:name="_Toc147953082"/>
      <w:bookmarkStart w:id="328" w:name="_Toc147953485"/>
      <w:bookmarkStart w:id="329" w:name="_Toc147992085"/>
      <w:bookmarkStart w:id="330" w:name="_Toc147992620"/>
      <w:bookmarkStart w:id="331" w:name="_Toc147992826"/>
      <w:bookmarkStart w:id="332" w:name="_Toc148105377"/>
      <w:bookmarkStart w:id="333" w:name="_Toc148105584"/>
      <w:bookmarkStart w:id="334" w:name="_Toc148105791"/>
      <w:bookmarkStart w:id="335" w:name="_Toc148105998"/>
      <w:bookmarkStart w:id="336" w:name="_Toc148106205"/>
      <w:bookmarkStart w:id="337" w:name="_Toc148106412"/>
      <w:bookmarkStart w:id="338" w:name="_Toc148106619"/>
      <w:bookmarkStart w:id="339" w:name="_Toc151527774"/>
      <w:bookmarkStart w:id="340" w:name="_Toc152438056"/>
      <w:bookmarkStart w:id="341" w:name="_Toc152494950"/>
      <w:bookmarkStart w:id="342" w:name="_Toc152959845"/>
      <w:bookmarkStart w:id="343" w:name="_Toc150753892"/>
      <w:bookmarkStart w:id="344" w:name="_Toc153424979"/>
      <w:bookmarkStart w:id="345" w:name="_Toc153473196"/>
      <w:bookmarkStart w:id="346" w:name="_Toc153494140"/>
      <w:bookmarkStart w:id="347" w:name="_Toc153498315"/>
      <w:bookmarkStart w:id="348" w:name="_Toc153498536"/>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64F7E98B" w14:textId="77777777" w:rsidR="00AB2221" w:rsidRPr="00264D2F" w:rsidRDefault="00AB2221" w:rsidP="00AB2221">
      <w:pPr>
        <w:rPr>
          <w:lang w:val="id-ID"/>
        </w:rPr>
      </w:pP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813E61" w:rsidRPr="00264D2F" w14:paraId="28078D71" w14:textId="77777777" w:rsidTr="001634C0">
        <w:tc>
          <w:tcPr>
            <w:tcW w:w="2515" w:type="dxa"/>
            <w:tcBorders>
              <w:top w:val="nil"/>
              <w:left w:val="nil"/>
              <w:bottom w:val="nil"/>
              <w:right w:val="nil"/>
            </w:tcBorders>
          </w:tcPr>
          <w:p w14:paraId="15C768C4" w14:textId="5717A81E" w:rsidR="00BA1FED" w:rsidRPr="00264D2F" w:rsidRDefault="00A22402" w:rsidP="00462C31">
            <w:pPr>
              <w:pStyle w:val="ListParagraph"/>
              <w:numPr>
                <w:ilvl w:val="0"/>
                <w:numId w:val="22"/>
              </w:numPr>
              <w:ind w:left="450" w:hanging="450"/>
              <w:rPr>
                <w:rFonts w:ascii="Footlight MT Light" w:hAnsi="Footlight MT Light"/>
                <w:lang w:val="sv-SE"/>
              </w:rPr>
            </w:pPr>
            <w:bookmarkStart w:id="349" w:name="_Toc147801202"/>
            <w:bookmarkStart w:id="350" w:name="_Toc147951121"/>
            <w:bookmarkStart w:id="351" w:name="_Toc147951993"/>
            <w:bookmarkStart w:id="352" w:name="_Toc147952356"/>
            <w:bookmarkStart w:id="353" w:name="_Toc147952877"/>
            <w:bookmarkStart w:id="354" w:name="_Toc147953085"/>
            <w:bookmarkStart w:id="355" w:name="_Toc147953488"/>
            <w:bookmarkStart w:id="356" w:name="_Toc147992088"/>
            <w:bookmarkStart w:id="357" w:name="_Toc147992623"/>
            <w:bookmarkStart w:id="358" w:name="_Toc147992829"/>
            <w:bookmarkStart w:id="359" w:name="_Toc148105380"/>
            <w:bookmarkStart w:id="360" w:name="_Toc148105587"/>
            <w:bookmarkStart w:id="361" w:name="_Toc148105794"/>
            <w:bookmarkStart w:id="362" w:name="_Toc148106001"/>
            <w:bookmarkStart w:id="363" w:name="_Toc148106208"/>
            <w:bookmarkStart w:id="364" w:name="_Toc148106415"/>
            <w:bookmarkStart w:id="365" w:name="_Toc148106622"/>
            <w:bookmarkStart w:id="366" w:name="_Toc151527777"/>
            <w:bookmarkStart w:id="367" w:name="_Toc152438059"/>
            <w:bookmarkStart w:id="368" w:name="_Toc152494953"/>
            <w:bookmarkStart w:id="369" w:name="_Toc152959848"/>
            <w:bookmarkStart w:id="370" w:name="_Toc150753895"/>
            <w:bookmarkStart w:id="371" w:name="_Toc153424982"/>
            <w:bookmarkStart w:id="372" w:name="_Toc153473199"/>
            <w:bookmarkStart w:id="373" w:name="_Toc153494143"/>
            <w:bookmarkStart w:id="374" w:name="_Toc153498318"/>
            <w:bookmarkStart w:id="375" w:name="_Toc153498539"/>
            <w:bookmarkStart w:id="376" w:name="_Toc155490105"/>
            <w:bookmarkStart w:id="377" w:name="_Toc277931245"/>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264D2F">
              <w:rPr>
                <w:rFonts w:ascii="Footlight MT Light" w:hAnsi="Footlight MT Light"/>
                <w:b/>
                <w:lang w:val="id-ID"/>
              </w:rPr>
              <w:t>Data</w:t>
            </w:r>
            <w:r w:rsidR="00274DA4" w:rsidRPr="00264D2F">
              <w:rPr>
                <w:rFonts w:ascii="Footlight MT Light" w:hAnsi="Footlight MT Light"/>
                <w:b/>
                <w:lang w:val="id-ID"/>
              </w:rPr>
              <w:t xml:space="preserve"> </w:t>
            </w:r>
            <w:r w:rsidR="00BA1FED" w:rsidRPr="00264D2F">
              <w:rPr>
                <w:rFonts w:ascii="Footlight MT Light" w:hAnsi="Footlight MT Light"/>
                <w:b/>
                <w:lang w:val="id-ID"/>
              </w:rPr>
              <w:t>Kualifikasi</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E0AF6EE" w14:textId="77777777" w:rsidR="000743AB" w:rsidRPr="00264D2F" w:rsidRDefault="000743AB" w:rsidP="000743AB">
            <w:pPr>
              <w:rPr>
                <w:rFonts w:ascii="Footlight MT Light" w:hAnsi="Footlight MT Light"/>
                <w:lang w:val="sv-SE"/>
              </w:rPr>
            </w:pPr>
          </w:p>
        </w:tc>
        <w:tc>
          <w:tcPr>
            <w:tcW w:w="5886" w:type="dxa"/>
            <w:tcBorders>
              <w:top w:val="nil"/>
              <w:left w:val="nil"/>
              <w:bottom w:val="nil"/>
              <w:right w:val="nil"/>
            </w:tcBorders>
          </w:tcPr>
          <w:p w14:paraId="25AFC621" w14:textId="2274FAAD" w:rsidR="00BA1FED" w:rsidRPr="00264D2F" w:rsidRDefault="00FA2D82" w:rsidP="00462C31">
            <w:pPr>
              <w:numPr>
                <w:ilvl w:val="1"/>
                <w:numId w:val="28"/>
              </w:numPr>
              <w:tabs>
                <w:tab w:val="clear" w:pos="360"/>
              </w:tabs>
              <w:ind w:left="697" w:hanging="720"/>
              <w:jc w:val="both"/>
              <w:rPr>
                <w:rFonts w:ascii="Footlight MT Light" w:hAnsi="Footlight MT Light"/>
                <w:sz w:val="24"/>
                <w:szCs w:val="24"/>
                <w:lang w:val="id-ID"/>
              </w:rPr>
            </w:pPr>
            <w:r w:rsidRPr="00264D2F">
              <w:rPr>
                <w:rFonts w:ascii="Footlight MT Light" w:hAnsi="Footlight MT Light"/>
                <w:sz w:val="24"/>
                <w:szCs w:val="24"/>
                <w:lang w:val="nl-NL"/>
              </w:rPr>
              <w:t>Data</w:t>
            </w:r>
            <w:r w:rsidRPr="00264D2F">
              <w:rPr>
                <w:rFonts w:ascii="Footlight MT Light" w:hAnsi="Footlight MT Light" w:cs="Arial"/>
                <w:sz w:val="24"/>
                <w:szCs w:val="24"/>
                <w:lang w:val="sv-SE"/>
              </w:rPr>
              <w:t xml:space="preserve"> Kualifikasi yang disampaikan oleh peserta berupa Data Kualifikasi yang telah diisi pada form isian elektronik data kualifikasi pada SPSE.</w:t>
            </w:r>
          </w:p>
          <w:p w14:paraId="718D6A34" w14:textId="77777777" w:rsidR="00DA5F4A" w:rsidRPr="00264D2F" w:rsidRDefault="00DA5F4A" w:rsidP="00DA5F4A">
            <w:pPr>
              <w:ind w:left="697"/>
              <w:jc w:val="both"/>
              <w:rPr>
                <w:rFonts w:ascii="Footlight MT Light" w:hAnsi="Footlight MT Light"/>
                <w:sz w:val="24"/>
                <w:szCs w:val="24"/>
                <w:lang w:val="id-ID"/>
              </w:rPr>
            </w:pPr>
          </w:p>
          <w:p w14:paraId="00D5BFBA" w14:textId="7CC17D56" w:rsidR="00DA5F4A" w:rsidRPr="00264D2F" w:rsidRDefault="00DA5F4A" w:rsidP="00462C31">
            <w:pPr>
              <w:numPr>
                <w:ilvl w:val="1"/>
                <w:numId w:val="28"/>
              </w:numPr>
              <w:tabs>
                <w:tab w:val="clear" w:pos="360"/>
              </w:tabs>
              <w:ind w:left="697" w:hanging="720"/>
              <w:jc w:val="both"/>
              <w:rPr>
                <w:rFonts w:ascii="Footlight MT Light" w:hAnsi="Footlight MT Light"/>
                <w:sz w:val="24"/>
                <w:szCs w:val="24"/>
                <w:lang w:val="id-ID"/>
              </w:rPr>
            </w:pP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berkewajiban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mengisi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formulir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isian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elektronik</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SPSE</w:t>
            </w:r>
            <w:r w:rsidRPr="00264D2F">
              <w:rPr>
                <w:rFonts w:ascii="Footlight MT Light" w:hAnsi="Footlight MT Light"/>
                <w:sz w:val="24"/>
                <w:szCs w:val="24"/>
                <w:lang w:val="id-ID"/>
              </w:rPr>
              <w:t>.</w:t>
            </w:r>
          </w:p>
          <w:p w14:paraId="2A6419A2" w14:textId="77777777" w:rsidR="00DA5F4A" w:rsidRPr="00264D2F" w:rsidRDefault="00DA5F4A" w:rsidP="00DA5F4A">
            <w:pPr>
              <w:pStyle w:val="ListParagraph"/>
              <w:rPr>
                <w:rFonts w:ascii="Footlight MT Light" w:hAnsi="Footlight MT Light"/>
                <w:lang w:val="id-ID"/>
              </w:rPr>
            </w:pPr>
          </w:p>
          <w:p w14:paraId="2C26DE58" w14:textId="587A650B" w:rsidR="00363AC4" w:rsidRPr="00264D2F" w:rsidRDefault="00363AC4" w:rsidP="00462C31">
            <w:pPr>
              <w:numPr>
                <w:ilvl w:val="1"/>
                <w:numId w:val="28"/>
              </w:numPr>
              <w:tabs>
                <w:tab w:val="clear" w:pos="360"/>
              </w:tabs>
              <w:ind w:left="697" w:hanging="720"/>
              <w:jc w:val="both"/>
              <w:rPr>
                <w:rFonts w:ascii="Footlight MT Light" w:hAnsi="Footlight MT Light"/>
                <w:sz w:val="24"/>
                <w:szCs w:val="24"/>
                <w:lang w:val="id-ID"/>
              </w:rPr>
            </w:pPr>
            <w:proofErr w:type="gramStart"/>
            <w:r w:rsidRPr="00264D2F">
              <w:rPr>
                <w:rFonts w:ascii="Footlight MT Light" w:hAnsi="Footlight MT Light"/>
                <w:sz w:val="24"/>
                <w:szCs w:val="24"/>
              </w:rPr>
              <w:t>Jika</w:t>
            </w:r>
            <w:r w:rsidRPr="00264D2F">
              <w:rPr>
                <w:rFonts w:ascii="Footlight MT Light" w:hAnsi="Footlight MT Light" w:cs="Footlight MT Light"/>
                <w:sz w:val="24"/>
                <w:szCs w:val="24"/>
                <w:lang w:eastAsia="id-ID"/>
              </w:rPr>
              <w:t xml:space="preserve">  Form</w:t>
            </w:r>
            <w:proofErr w:type="gram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Isian</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Elektronik</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Kualifikasi</w:t>
            </w:r>
            <w:proofErr w:type="spellEnd"/>
            <w:r w:rsidRPr="00264D2F">
              <w:rPr>
                <w:rFonts w:ascii="Footlight MT Light" w:hAnsi="Footlight MT Light" w:cs="Footlight MT Light"/>
                <w:sz w:val="24"/>
                <w:szCs w:val="24"/>
                <w:lang w:eastAsia="id-ID"/>
              </w:rPr>
              <w:t xml:space="preserve"> yang </w:t>
            </w:r>
            <w:proofErr w:type="spellStart"/>
            <w:r w:rsidRPr="00264D2F">
              <w:rPr>
                <w:rFonts w:ascii="Footlight MT Light" w:hAnsi="Footlight MT Light" w:cs="Footlight MT Light"/>
                <w:sz w:val="24"/>
                <w:szCs w:val="24"/>
                <w:lang w:eastAsia="id-ID"/>
              </w:rPr>
              <w:t>tersedia</w:t>
            </w:r>
            <w:proofErr w:type="spellEnd"/>
            <w:r w:rsidRPr="00264D2F">
              <w:rPr>
                <w:rFonts w:ascii="Footlight MT Light" w:hAnsi="Footlight MT Light" w:cs="Footlight MT Light"/>
                <w:sz w:val="24"/>
                <w:szCs w:val="24"/>
                <w:lang w:eastAsia="id-ID"/>
              </w:rPr>
              <w:t xml:space="preserve"> pada SPSE </w:t>
            </w:r>
            <w:proofErr w:type="spellStart"/>
            <w:r w:rsidRPr="00264D2F">
              <w:rPr>
                <w:rFonts w:ascii="Footlight MT Light" w:hAnsi="Footlight MT Light" w:cs="Footlight MT Light"/>
                <w:sz w:val="24"/>
                <w:szCs w:val="24"/>
                <w:lang w:eastAsia="id-ID"/>
              </w:rPr>
              <w:t>belum</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mengakomodir</w:t>
            </w:r>
            <w:proofErr w:type="spellEnd"/>
            <w:r w:rsidRPr="00264D2F">
              <w:rPr>
                <w:rFonts w:ascii="Footlight MT Light" w:hAnsi="Footlight MT Light" w:cs="Footlight MT Light"/>
                <w:sz w:val="24"/>
                <w:szCs w:val="24"/>
                <w:lang w:eastAsia="id-ID"/>
              </w:rPr>
              <w:t xml:space="preserve"> data </w:t>
            </w:r>
            <w:proofErr w:type="spellStart"/>
            <w:r w:rsidRPr="00264D2F">
              <w:rPr>
                <w:rFonts w:ascii="Footlight MT Light" w:hAnsi="Footlight MT Light" w:cs="Footlight MT Light"/>
                <w:sz w:val="24"/>
                <w:szCs w:val="24"/>
                <w:lang w:eastAsia="id-ID"/>
              </w:rPr>
              <w:t>kualifikasi</w:t>
            </w:r>
            <w:proofErr w:type="spellEnd"/>
            <w:r w:rsidRPr="00264D2F">
              <w:rPr>
                <w:rFonts w:ascii="Footlight MT Light" w:hAnsi="Footlight MT Light" w:cs="Footlight MT Light"/>
                <w:sz w:val="24"/>
                <w:szCs w:val="24"/>
                <w:lang w:eastAsia="id-ID"/>
              </w:rPr>
              <w:t xml:space="preserve"> yang </w:t>
            </w:r>
            <w:proofErr w:type="spellStart"/>
            <w:r w:rsidRPr="00264D2F">
              <w:rPr>
                <w:rFonts w:ascii="Footlight MT Light" w:hAnsi="Footlight MT Light" w:cs="Footlight MT Light"/>
                <w:sz w:val="24"/>
                <w:szCs w:val="24"/>
                <w:lang w:eastAsia="id-ID"/>
              </w:rPr>
              <w:t>disyaratkan</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Pokja</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Pemilihan</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maka</w:t>
            </w:r>
            <w:proofErr w:type="spellEnd"/>
            <w:r w:rsidRPr="00264D2F">
              <w:rPr>
                <w:rFonts w:ascii="Footlight MT Light" w:hAnsi="Footlight MT Light" w:cs="Footlight MT Light"/>
                <w:sz w:val="24"/>
                <w:szCs w:val="24"/>
                <w:lang w:eastAsia="id-ID"/>
              </w:rPr>
              <w:t xml:space="preserve"> data </w:t>
            </w:r>
            <w:proofErr w:type="spellStart"/>
            <w:r w:rsidRPr="00264D2F">
              <w:rPr>
                <w:rFonts w:ascii="Footlight MT Light" w:hAnsi="Footlight MT Light" w:cs="Footlight MT Light"/>
                <w:sz w:val="24"/>
                <w:szCs w:val="24"/>
                <w:lang w:eastAsia="id-ID"/>
              </w:rPr>
              <w:t>kualifikasi</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tersebut</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diunggah</w:t>
            </w:r>
            <w:proofErr w:type="spellEnd"/>
            <w:r w:rsidRPr="00264D2F">
              <w:rPr>
                <w:rFonts w:ascii="Footlight MT Light" w:hAnsi="Footlight MT Light" w:cs="Footlight MT Light"/>
                <w:sz w:val="24"/>
                <w:szCs w:val="24"/>
                <w:lang w:eastAsia="id-ID"/>
              </w:rPr>
              <w:t xml:space="preserve"> (</w:t>
            </w:r>
            <w:r w:rsidRPr="00264D2F">
              <w:rPr>
                <w:rFonts w:ascii="Footlight MT Light" w:hAnsi="Footlight MT Light" w:cs="Footlight MT Light"/>
                <w:i/>
                <w:sz w:val="24"/>
                <w:szCs w:val="24"/>
                <w:lang w:eastAsia="id-ID"/>
              </w:rPr>
              <w:t>upload</w:t>
            </w:r>
            <w:r w:rsidRPr="00264D2F">
              <w:rPr>
                <w:rFonts w:ascii="Footlight MT Light" w:hAnsi="Footlight MT Light" w:cs="Footlight MT Light"/>
                <w:sz w:val="24"/>
                <w:szCs w:val="24"/>
                <w:lang w:eastAsia="id-ID"/>
              </w:rPr>
              <w:t xml:space="preserve">)  pada </w:t>
            </w:r>
            <w:proofErr w:type="spellStart"/>
            <w:r w:rsidRPr="00264D2F">
              <w:rPr>
                <w:rFonts w:ascii="Footlight MT Light" w:hAnsi="Footlight MT Light" w:cs="Footlight MT Light"/>
                <w:sz w:val="24"/>
                <w:szCs w:val="24"/>
                <w:lang w:eastAsia="id-ID"/>
              </w:rPr>
              <w:lastRenderedPageBreak/>
              <w:t>fasilitas</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pengunggahan</w:t>
            </w:r>
            <w:proofErr w:type="spellEnd"/>
            <w:r w:rsidRPr="00264D2F">
              <w:rPr>
                <w:rFonts w:ascii="Footlight MT Light" w:hAnsi="Footlight MT Light" w:cs="Footlight MT Light"/>
                <w:sz w:val="24"/>
                <w:szCs w:val="24"/>
                <w:lang w:eastAsia="id-ID"/>
              </w:rPr>
              <w:t xml:space="preserve"> lain yang </w:t>
            </w:r>
            <w:proofErr w:type="spellStart"/>
            <w:r w:rsidRPr="00264D2F">
              <w:rPr>
                <w:rFonts w:ascii="Footlight MT Light" w:hAnsi="Footlight MT Light" w:cs="Footlight MT Light"/>
                <w:sz w:val="24"/>
                <w:szCs w:val="24"/>
                <w:lang w:eastAsia="id-ID"/>
              </w:rPr>
              <w:t>tersedia</w:t>
            </w:r>
            <w:proofErr w:type="spellEnd"/>
            <w:r w:rsidRPr="00264D2F">
              <w:rPr>
                <w:rFonts w:ascii="Footlight MT Light" w:hAnsi="Footlight MT Light" w:cs="Footlight MT Light"/>
                <w:sz w:val="24"/>
                <w:szCs w:val="24"/>
                <w:lang w:eastAsia="id-ID"/>
              </w:rPr>
              <w:t xml:space="preserve"> pada SPSE</w:t>
            </w:r>
            <w:r w:rsidRPr="00264D2F">
              <w:rPr>
                <w:rFonts w:ascii="Footlight MT Light" w:hAnsi="Footlight MT Light" w:cs="Footlight MT Light"/>
                <w:sz w:val="24"/>
                <w:szCs w:val="24"/>
                <w:lang w:val="id-ID" w:eastAsia="id-ID"/>
              </w:rPr>
              <w:t>.</w:t>
            </w:r>
          </w:p>
          <w:p w14:paraId="4805DF4A" w14:textId="77777777" w:rsidR="00CF244F" w:rsidRPr="00264D2F" w:rsidRDefault="00CF244F" w:rsidP="00CF244F">
            <w:pPr>
              <w:rPr>
                <w:rFonts w:ascii="Footlight MT Light" w:hAnsi="Footlight MT Light"/>
              </w:rPr>
            </w:pPr>
          </w:p>
          <w:p w14:paraId="3F1AD3E3" w14:textId="0B8A8FBA" w:rsidR="00DA5F4A" w:rsidRPr="00264D2F" w:rsidRDefault="00DA5F4A" w:rsidP="00CF244F">
            <w:pPr>
              <w:numPr>
                <w:ilvl w:val="1"/>
                <w:numId w:val="28"/>
              </w:numPr>
              <w:tabs>
                <w:tab w:val="clear" w:pos="360"/>
              </w:tabs>
              <w:ind w:left="697" w:hanging="720"/>
              <w:jc w:val="both"/>
              <w:rPr>
                <w:rFonts w:ascii="Footlight MT Light" w:hAnsi="Footlight MT Light"/>
                <w:sz w:val="24"/>
                <w:szCs w:val="24"/>
                <w:lang w:val="id-ID"/>
              </w:rPr>
            </w:pP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perlu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mengunggah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hasil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pemindaian</w:t>
            </w:r>
            <w:proofErr w:type="spellEnd"/>
            <w:r w:rsidRPr="00264D2F">
              <w:rPr>
                <w:rFonts w:ascii="Footlight MT Light" w:hAnsi="Footlight MT Light"/>
                <w:sz w:val="24"/>
                <w:szCs w:val="24"/>
              </w:rPr>
              <w:t xml:space="preserve"> (</w:t>
            </w:r>
            <w:r w:rsidRPr="00264D2F">
              <w:rPr>
                <w:rFonts w:ascii="Footlight MT Light" w:hAnsi="Footlight MT Light"/>
                <w:i/>
                <w:sz w:val="24"/>
                <w:szCs w:val="24"/>
              </w:rPr>
              <w:t>scan</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administrasi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fasilitas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unggahan</w:t>
            </w:r>
            <w:proofErr w:type="spellEnd"/>
            <w:r w:rsidRPr="00264D2F">
              <w:rPr>
                <w:rFonts w:ascii="Footlight MT Light" w:hAnsi="Footlight MT Light"/>
                <w:sz w:val="24"/>
                <w:szCs w:val="24"/>
              </w:rPr>
              <w:t xml:space="preserve"> </w:t>
            </w:r>
            <w:r w:rsidR="00F83DCC" w:rsidRPr="00264D2F">
              <w:rPr>
                <w:rFonts w:ascii="Footlight MT Light" w:hAnsi="Footlight MT Light"/>
                <w:sz w:val="24"/>
                <w:szCs w:val="24"/>
                <w:lang w:val="id-ID"/>
              </w:rPr>
              <w:t>kualifikasi lainnya</w:t>
            </w:r>
            <w:r w:rsidRPr="00264D2F">
              <w:rPr>
                <w:rFonts w:ascii="Footlight MT Light" w:hAnsi="Footlight MT Light"/>
                <w:sz w:val="24"/>
                <w:szCs w:val="24"/>
                <w:lang w:val="id-ID"/>
              </w:rPr>
              <w:t xml:space="preserve"> apabila sudah tersedia dalam </w:t>
            </w:r>
            <w:proofErr w:type="spellStart"/>
            <w:r w:rsidRPr="00264D2F">
              <w:rPr>
                <w:rFonts w:ascii="Footlight MT Light" w:hAnsi="Footlight MT Light"/>
                <w:sz w:val="24"/>
                <w:szCs w:val="24"/>
              </w:rPr>
              <w:t>formulir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isian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elektronik</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SPSE</w:t>
            </w:r>
            <w:r w:rsidRPr="00264D2F">
              <w:rPr>
                <w:rFonts w:ascii="Footlight MT Light" w:hAnsi="Footlight MT Light"/>
                <w:sz w:val="24"/>
                <w:szCs w:val="24"/>
                <w:lang w:val="id-ID"/>
              </w:rPr>
              <w:t>.</w:t>
            </w:r>
          </w:p>
          <w:p w14:paraId="52A416AE" w14:textId="77777777" w:rsidR="00DA5F4A" w:rsidRPr="00264D2F" w:rsidRDefault="00DA5F4A" w:rsidP="00462C31">
            <w:pPr>
              <w:numPr>
                <w:ilvl w:val="1"/>
                <w:numId w:val="28"/>
              </w:numPr>
              <w:tabs>
                <w:tab w:val="clear" w:pos="360"/>
              </w:tabs>
              <w:ind w:left="697" w:hanging="720"/>
              <w:jc w:val="both"/>
              <w:rPr>
                <w:rFonts w:ascii="Footlight MT Light" w:hAnsi="Footlight MT Light"/>
                <w:sz w:val="24"/>
                <w:szCs w:val="24"/>
              </w:rPr>
            </w:pP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mengirimkan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melalui</w:t>
            </w:r>
            <w:proofErr w:type="spellEnd"/>
            <w:r w:rsidRPr="00264D2F">
              <w:rPr>
                <w:rFonts w:ascii="Footlight MT Light" w:hAnsi="Footlight MT Light"/>
                <w:sz w:val="24"/>
                <w:szCs w:val="24"/>
              </w:rPr>
              <w:t xml:space="preserve"> SPSE:</w:t>
            </w:r>
          </w:p>
          <w:p w14:paraId="48F6FFFE" w14:textId="1AF9BE34" w:rsidR="00DA5F4A" w:rsidRPr="00264D2F" w:rsidRDefault="00DA5F4A" w:rsidP="00462C31">
            <w:pPr>
              <w:pStyle w:val="ListParagraph"/>
              <w:numPr>
                <w:ilvl w:val="0"/>
                <w:numId w:val="64"/>
              </w:numPr>
              <w:ind w:left="1062"/>
              <w:jc w:val="both"/>
              <w:rPr>
                <w:rFonts w:ascii="Footlight MT Light" w:hAnsi="Footlight MT Light"/>
              </w:rPr>
            </w:pP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hal</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tunggal</w:t>
            </w:r>
            <w:proofErr w:type="spellEnd"/>
            <w:r w:rsidR="00F83DCC" w:rsidRPr="00264D2F">
              <w:rPr>
                <w:rFonts w:ascii="Footlight MT Light" w:hAnsi="Footlight MT Light"/>
                <w:lang w:val="id-ID"/>
              </w:rPr>
              <w:t>/atas nama sendiri</w:t>
            </w:r>
            <w:r w:rsidRPr="00264D2F">
              <w:rPr>
                <w:rFonts w:ascii="Footlight MT Light" w:hAnsi="Footlight MT Light"/>
              </w:rPr>
              <w:t xml:space="preserve">, Data </w:t>
            </w:r>
            <w:proofErr w:type="spellStart"/>
            <w:r w:rsidRPr="00264D2F">
              <w:rPr>
                <w:rFonts w:ascii="Footlight MT Light" w:hAnsi="Footlight MT Light"/>
              </w:rPr>
              <w:t>Kualifikasi</w:t>
            </w:r>
            <w:proofErr w:type="spellEnd"/>
            <w:r w:rsidRPr="00264D2F">
              <w:rPr>
                <w:rFonts w:ascii="Footlight MT Light" w:hAnsi="Footlight MT Light"/>
              </w:rPr>
              <w:t xml:space="preserve"> dan </w:t>
            </w:r>
            <w:proofErr w:type="spellStart"/>
            <w:r w:rsidRPr="00264D2F">
              <w:rPr>
                <w:rFonts w:ascii="Footlight MT Light" w:hAnsi="Footlight MT Light"/>
              </w:rPr>
              <w:t>pernyataan</w:t>
            </w:r>
            <w:proofErr w:type="spellEnd"/>
            <w:r w:rsidRPr="00264D2F">
              <w:rPr>
                <w:rFonts w:ascii="Footlight MT Light" w:hAnsi="Footlight MT Light"/>
              </w:rPr>
              <w:t xml:space="preserve"> yang </w:t>
            </w:r>
            <w:proofErr w:type="spellStart"/>
            <w:r w:rsidRPr="00264D2F">
              <w:rPr>
                <w:rFonts w:ascii="Footlight MT Light" w:hAnsi="Footlight MT Light"/>
              </w:rPr>
              <w:t>menjadi</w:t>
            </w:r>
            <w:proofErr w:type="spellEnd"/>
            <w:r w:rsidRPr="00264D2F">
              <w:rPr>
                <w:rFonts w:ascii="Footlight MT Light" w:hAnsi="Footlight MT Light"/>
              </w:rPr>
              <w:t xml:space="preserve"> </w:t>
            </w:r>
            <w:proofErr w:type="spellStart"/>
            <w:r w:rsidRPr="00264D2F">
              <w:rPr>
                <w:rFonts w:ascii="Footlight MT Light" w:hAnsi="Footlight MT Light"/>
              </w:rPr>
              <w:t>bagian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w:t>
            </w:r>
            <w:proofErr w:type="spellStart"/>
            <w:r w:rsidRPr="00264D2F">
              <w:rPr>
                <w:rFonts w:ascii="Footlight MT Light" w:hAnsi="Footlight MT Light"/>
              </w:rPr>
              <w:t>dianggap</w:t>
            </w:r>
            <w:proofErr w:type="spellEnd"/>
            <w:r w:rsidRPr="00264D2F">
              <w:rPr>
                <w:rFonts w:ascii="Footlight MT Light" w:hAnsi="Footlight MT Light"/>
              </w:rPr>
              <w:t xml:space="preserve"> </w:t>
            </w:r>
            <w:proofErr w:type="spellStart"/>
            <w:r w:rsidRPr="00264D2F">
              <w:rPr>
                <w:rFonts w:ascii="Footlight MT Light" w:hAnsi="Footlight MT Light"/>
              </w:rPr>
              <w:t>telah</w:t>
            </w:r>
            <w:proofErr w:type="spellEnd"/>
            <w:r w:rsidRPr="00264D2F">
              <w:rPr>
                <w:rFonts w:ascii="Footlight MT Light" w:hAnsi="Footlight MT Light"/>
              </w:rPr>
              <w:t xml:space="preserve"> </w:t>
            </w:r>
            <w:proofErr w:type="spellStart"/>
            <w:r w:rsidRPr="00264D2F">
              <w:rPr>
                <w:rFonts w:ascii="Footlight MT Light" w:hAnsi="Footlight MT Light"/>
              </w:rPr>
              <w:t>ditandatangani</w:t>
            </w:r>
            <w:proofErr w:type="spellEnd"/>
            <w:r w:rsidRPr="00264D2F">
              <w:rPr>
                <w:rFonts w:ascii="Footlight MT Light" w:hAnsi="Footlight MT Light"/>
              </w:rPr>
              <w:t xml:space="preserve"> dan </w:t>
            </w:r>
            <w:proofErr w:type="spellStart"/>
            <w:r w:rsidRPr="00264D2F">
              <w:rPr>
                <w:rFonts w:ascii="Footlight MT Light" w:hAnsi="Footlight MT Light"/>
              </w:rPr>
              <w:t>disetujui</w:t>
            </w:r>
            <w:proofErr w:type="spellEnd"/>
            <w:r w:rsidRPr="00264D2F">
              <w:rPr>
                <w:rFonts w:ascii="Footlight MT Light" w:hAnsi="Footlight MT Light"/>
              </w:rPr>
              <w:t xml:space="preserve">. </w:t>
            </w:r>
          </w:p>
          <w:p w14:paraId="601FF59B" w14:textId="66B6B62D" w:rsidR="00DA5F4A" w:rsidRPr="00264D2F" w:rsidRDefault="00DA5F4A" w:rsidP="00462C31">
            <w:pPr>
              <w:pStyle w:val="ListParagraph"/>
              <w:numPr>
                <w:ilvl w:val="0"/>
                <w:numId w:val="64"/>
              </w:numPr>
              <w:ind w:left="1062"/>
              <w:jc w:val="both"/>
              <w:rPr>
                <w:rFonts w:ascii="Footlight MT Light" w:hAnsi="Footlight MT Light"/>
              </w:rPr>
            </w:pP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hal</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pemilihan</w:t>
            </w:r>
            <w:proofErr w:type="spellEnd"/>
            <w:r w:rsidRPr="00264D2F">
              <w:rPr>
                <w:rFonts w:ascii="Footlight MT Light" w:hAnsi="Footlight MT Light"/>
              </w:rPr>
              <w:t xml:space="preserve"> </w:t>
            </w:r>
            <w:proofErr w:type="spellStart"/>
            <w:r w:rsidRPr="00264D2F">
              <w:rPr>
                <w:rFonts w:ascii="Footlight MT Light" w:hAnsi="Footlight MT Light"/>
              </w:rPr>
              <w:t>ber</w:t>
            </w:r>
            <w:proofErr w:type="spellEnd"/>
            <w:r w:rsidRPr="00264D2F">
              <w:rPr>
                <w:rFonts w:ascii="Footlight MT Light" w:hAnsi="Footlight MT Light"/>
              </w:rPr>
              <w:t xml:space="preserve">-KSO, data </w:t>
            </w:r>
            <w:proofErr w:type="spellStart"/>
            <w:r w:rsidRPr="00264D2F">
              <w:rPr>
                <w:rFonts w:ascii="Footlight MT Light" w:hAnsi="Footlight MT Light"/>
              </w:rPr>
              <w:t>Kualifikasi</w:t>
            </w:r>
            <w:proofErr w:type="spellEnd"/>
            <w:r w:rsidRPr="00264D2F">
              <w:rPr>
                <w:rFonts w:ascii="Footlight MT Light" w:hAnsi="Footlight MT Light"/>
              </w:rPr>
              <w:t xml:space="preserve"> dan </w:t>
            </w:r>
            <w:proofErr w:type="spellStart"/>
            <w:r w:rsidRPr="00264D2F">
              <w:rPr>
                <w:rFonts w:ascii="Footlight MT Light" w:hAnsi="Footlight MT Light"/>
              </w:rPr>
              <w:t>pernyataan</w:t>
            </w:r>
            <w:proofErr w:type="spellEnd"/>
            <w:r w:rsidRPr="00264D2F">
              <w:rPr>
                <w:rFonts w:ascii="Footlight MT Light" w:hAnsi="Footlight MT Light"/>
              </w:rPr>
              <w:t xml:space="preserve"> yang </w:t>
            </w:r>
            <w:proofErr w:type="spellStart"/>
            <w:r w:rsidRPr="00264D2F">
              <w:rPr>
                <w:rFonts w:ascii="Footlight MT Light" w:hAnsi="Footlight MT Light"/>
              </w:rPr>
              <w:t>menjadi</w:t>
            </w:r>
            <w:proofErr w:type="spellEnd"/>
            <w:r w:rsidRPr="00264D2F">
              <w:rPr>
                <w:rFonts w:ascii="Footlight MT Light" w:hAnsi="Footlight MT Light"/>
              </w:rPr>
              <w:t xml:space="preserve"> </w:t>
            </w:r>
            <w:proofErr w:type="spellStart"/>
            <w:r w:rsidRPr="00264D2F">
              <w:rPr>
                <w:rFonts w:ascii="Footlight MT Light" w:hAnsi="Footlight MT Light"/>
              </w:rPr>
              <w:t>bagian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w:t>
            </w:r>
            <w:proofErr w:type="spellStart"/>
            <w:r w:rsidRPr="00264D2F">
              <w:rPr>
                <w:rFonts w:ascii="Footlight MT Light" w:hAnsi="Footlight MT Light"/>
              </w:rPr>
              <w:t>dianggap</w:t>
            </w:r>
            <w:proofErr w:type="spellEnd"/>
            <w:r w:rsidRPr="00264D2F">
              <w:rPr>
                <w:rFonts w:ascii="Footlight MT Light" w:hAnsi="Footlight MT Light"/>
              </w:rPr>
              <w:t xml:space="preserve"> </w:t>
            </w:r>
            <w:proofErr w:type="spellStart"/>
            <w:r w:rsidRPr="00264D2F">
              <w:rPr>
                <w:rFonts w:ascii="Footlight MT Light" w:hAnsi="Footlight MT Light"/>
              </w:rPr>
              <w:t>telah</w:t>
            </w:r>
            <w:proofErr w:type="spellEnd"/>
            <w:r w:rsidRPr="00264D2F">
              <w:rPr>
                <w:rFonts w:ascii="Footlight MT Light" w:hAnsi="Footlight MT Light"/>
              </w:rPr>
              <w:t xml:space="preserve"> </w:t>
            </w:r>
            <w:proofErr w:type="spellStart"/>
            <w:r w:rsidRPr="00264D2F">
              <w:rPr>
                <w:rFonts w:ascii="Footlight MT Light" w:hAnsi="Footlight MT Light"/>
              </w:rPr>
              <w:t>ditandatangani</w:t>
            </w:r>
            <w:proofErr w:type="spellEnd"/>
            <w:r w:rsidRPr="00264D2F">
              <w:rPr>
                <w:rFonts w:ascii="Footlight MT Light" w:hAnsi="Footlight MT Light"/>
              </w:rPr>
              <w:t xml:space="preserve"> dan </w:t>
            </w:r>
            <w:proofErr w:type="spellStart"/>
            <w:r w:rsidRPr="00264D2F">
              <w:rPr>
                <w:rFonts w:ascii="Footlight MT Light" w:hAnsi="Footlight MT Light"/>
              </w:rPr>
              <w:t>disetujui</w:t>
            </w:r>
            <w:proofErr w:type="spellEnd"/>
            <w:r w:rsidRPr="00264D2F">
              <w:rPr>
                <w:rFonts w:ascii="Footlight MT Light" w:hAnsi="Footlight MT Light"/>
              </w:rPr>
              <w:t xml:space="preserve"> oleh </w:t>
            </w:r>
            <w:proofErr w:type="spellStart"/>
            <w:r w:rsidRPr="00264D2F">
              <w:rPr>
                <w:rFonts w:ascii="Footlight MT Light" w:hAnsi="Footlight MT Light"/>
              </w:rPr>
              <w:t>pejabat</w:t>
            </w:r>
            <w:proofErr w:type="spellEnd"/>
            <w:r w:rsidRPr="00264D2F">
              <w:rPr>
                <w:rFonts w:ascii="Footlight MT Light" w:hAnsi="Footlight MT Light"/>
              </w:rPr>
              <w:t xml:space="preserve"> yang </w:t>
            </w:r>
            <w:proofErr w:type="spellStart"/>
            <w:r w:rsidRPr="00264D2F">
              <w:rPr>
                <w:rFonts w:ascii="Footlight MT Light" w:hAnsi="Footlight MT Light"/>
              </w:rPr>
              <w:t>menurut</w:t>
            </w:r>
            <w:proofErr w:type="spellEnd"/>
            <w:r w:rsidRPr="00264D2F">
              <w:rPr>
                <w:rFonts w:ascii="Footlight MT Light" w:hAnsi="Footlight MT Light"/>
              </w:rPr>
              <w:t xml:space="preserve"> </w:t>
            </w:r>
            <w:proofErr w:type="spellStart"/>
            <w:r w:rsidRPr="00264D2F">
              <w:rPr>
                <w:rFonts w:ascii="Footlight MT Light" w:hAnsi="Footlight MT Light"/>
              </w:rPr>
              <w:t>perjanjian</w:t>
            </w:r>
            <w:proofErr w:type="spellEnd"/>
            <w:r w:rsidRPr="00264D2F">
              <w:rPr>
                <w:rFonts w:ascii="Footlight MT Light" w:hAnsi="Footlight MT Light"/>
              </w:rPr>
              <w:t xml:space="preserve"> KSO </w:t>
            </w:r>
            <w:proofErr w:type="spellStart"/>
            <w:r w:rsidRPr="00264D2F">
              <w:rPr>
                <w:rFonts w:ascii="Footlight MT Light" w:hAnsi="Footlight MT Light"/>
              </w:rPr>
              <w:t>berhak</w:t>
            </w:r>
            <w:proofErr w:type="spellEnd"/>
            <w:r w:rsidRPr="00264D2F">
              <w:rPr>
                <w:rFonts w:ascii="Footlight MT Light" w:hAnsi="Footlight MT Light"/>
              </w:rPr>
              <w:t xml:space="preserve"> </w:t>
            </w:r>
            <w:proofErr w:type="spellStart"/>
            <w:r w:rsidRPr="00264D2F">
              <w:rPr>
                <w:rFonts w:ascii="Footlight MT Light" w:hAnsi="Footlight MT Light"/>
              </w:rPr>
              <w:t>mewakili</w:t>
            </w:r>
            <w:proofErr w:type="spellEnd"/>
            <w:r w:rsidRPr="00264D2F">
              <w:rPr>
                <w:rFonts w:ascii="Footlight MT Light" w:hAnsi="Footlight MT Light"/>
              </w:rPr>
              <w:t xml:space="preserve">/ </w:t>
            </w:r>
            <w:proofErr w:type="spellStart"/>
            <w:r w:rsidRPr="00264D2F">
              <w:rPr>
                <w:rFonts w:ascii="Footlight MT Light" w:hAnsi="Footlight MT Light"/>
                <w:i/>
                <w:sz w:val="23"/>
                <w:szCs w:val="23"/>
              </w:rPr>
              <w:t>leadfirm</w:t>
            </w:r>
            <w:proofErr w:type="spellEnd"/>
            <w:r w:rsidRPr="00264D2F">
              <w:rPr>
                <w:rFonts w:ascii="Footlight MT Light" w:hAnsi="Footlight MT Light"/>
              </w:rPr>
              <w:t xml:space="preserve"> KSO</w:t>
            </w:r>
            <w:r w:rsidR="005D6A8A" w:rsidRPr="00264D2F">
              <w:rPr>
                <w:rFonts w:ascii="Footlight MT Light" w:hAnsi="Footlight MT Light"/>
                <w:lang w:val="id-ID"/>
              </w:rPr>
              <w:t>.</w:t>
            </w:r>
          </w:p>
          <w:p w14:paraId="6350A645" w14:textId="77777777" w:rsidR="00BA1FED" w:rsidRPr="00264D2F" w:rsidRDefault="00BA1FED" w:rsidP="00E23160">
            <w:pPr>
              <w:ind w:right="108"/>
              <w:jc w:val="both"/>
              <w:rPr>
                <w:rFonts w:ascii="Footlight MT Light" w:hAnsi="Footlight MT Light"/>
                <w:sz w:val="16"/>
                <w:szCs w:val="16"/>
                <w:lang w:val="id-ID"/>
              </w:rPr>
            </w:pPr>
          </w:p>
        </w:tc>
      </w:tr>
      <w:tr w:rsidR="00813E61" w:rsidRPr="00264D2F" w14:paraId="3FEF6ABD" w14:textId="77777777" w:rsidTr="000D6643">
        <w:tc>
          <w:tcPr>
            <w:tcW w:w="2515" w:type="dxa"/>
            <w:tcBorders>
              <w:top w:val="nil"/>
              <w:left w:val="nil"/>
              <w:bottom w:val="nil"/>
              <w:right w:val="nil"/>
            </w:tcBorders>
          </w:tcPr>
          <w:p w14:paraId="44CA02DD" w14:textId="77777777" w:rsidR="00110C23" w:rsidRPr="00264D2F" w:rsidDel="00175F57" w:rsidRDefault="00110C23" w:rsidP="00462C31">
            <w:pPr>
              <w:pStyle w:val="ListParagraph"/>
              <w:numPr>
                <w:ilvl w:val="0"/>
                <w:numId w:val="22"/>
              </w:numPr>
              <w:ind w:left="450" w:hanging="450"/>
              <w:rPr>
                <w:rFonts w:ascii="Footlight MT Light" w:hAnsi="Footlight MT Light"/>
                <w:lang w:val="nl-NL"/>
              </w:rPr>
            </w:pPr>
            <w:r w:rsidRPr="00264D2F">
              <w:rPr>
                <w:rFonts w:ascii="Footlight MT Light" w:hAnsi="Footlight MT Light"/>
                <w:b/>
                <w:lang w:val="id-ID"/>
              </w:rPr>
              <w:lastRenderedPageBreak/>
              <w:t>Pakta Integritas</w:t>
            </w:r>
          </w:p>
        </w:tc>
        <w:tc>
          <w:tcPr>
            <w:tcW w:w="5886" w:type="dxa"/>
            <w:tcBorders>
              <w:top w:val="nil"/>
              <w:left w:val="nil"/>
              <w:bottom w:val="nil"/>
              <w:right w:val="nil"/>
            </w:tcBorders>
          </w:tcPr>
          <w:p w14:paraId="5AAEBAED" w14:textId="77777777" w:rsidR="00363AC4" w:rsidRPr="00264D2F" w:rsidRDefault="00110C23" w:rsidP="00E52651">
            <w:pPr>
              <w:numPr>
                <w:ilvl w:val="1"/>
                <w:numId w:val="63"/>
              </w:numPr>
              <w:ind w:left="697" w:hanging="720"/>
              <w:jc w:val="both"/>
              <w:rPr>
                <w:rFonts w:ascii="Footlight MT Light" w:hAnsi="Footlight MT Light"/>
                <w:sz w:val="24"/>
                <w:szCs w:val="24"/>
                <w:lang w:val="nl-NL"/>
              </w:rPr>
            </w:pPr>
            <w:r w:rsidRPr="00264D2F">
              <w:rPr>
                <w:rFonts w:ascii="Footlight MT Light" w:hAnsi="Footlight MT Light"/>
                <w:sz w:val="24"/>
                <w:szCs w:val="24"/>
                <w:lang w:val="nl-NL"/>
              </w:rPr>
              <w:t xml:space="preserve">Pakta Integritas berisi </w:t>
            </w:r>
            <w:r w:rsidR="00363AC4" w:rsidRPr="00264D2F">
              <w:rPr>
                <w:rFonts w:ascii="Footlight MT Light" w:hAnsi="Footlight MT Light"/>
                <w:sz w:val="24"/>
                <w:szCs w:val="24"/>
                <w:lang w:val="nl-NL"/>
              </w:rPr>
              <w:t>pernyataan:</w:t>
            </w:r>
          </w:p>
          <w:p w14:paraId="7AA10B2E" w14:textId="1AA9A746" w:rsidR="00221D80" w:rsidRPr="00264D2F" w:rsidRDefault="00487EF1" w:rsidP="00BD26B1">
            <w:pPr>
              <w:pStyle w:val="ListParagraph"/>
              <w:numPr>
                <w:ilvl w:val="0"/>
                <w:numId w:val="78"/>
              </w:numPr>
              <w:ind w:left="1133"/>
              <w:jc w:val="both"/>
              <w:rPr>
                <w:rFonts w:ascii="Footlight MT Light" w:hAnsi="Footlight MT Light"/>
                <w:lang w:val="nl-NL"/>
              </w:rPr>
            </w:pPr>
            <w:r w:rsidRPr="00264D2F">
              <w:rPr>
                <w:rFonts w:ascii="Footlight MT Light" w:hAnsi="Footlight MT Light"/>
                <w:lang w:val="nl-NL"/>
              </w:rPr>
              <w:t>tidak akan melakukan praktek korupsi, kolus</w:t>
            </w:r>
            <w:r w:rsidR="00221D80" w:rsidRPr="00264D2F">
              <w:rPr>
                <w:rFonts w:ascii="Footlight MT Light" w:hAnsi="Footlight MT Light"/>
                <w:lang w:val="nl-NL"/>
              </w:rPr>
              <w:t>i, dan/atau nepotisme;</w:t>
            </w:r>
          </w:p>
          <w:p w14:paraId="0F36DB13" w14:textId="21FE14FE" w:rsidR="00221D80" w:rsidRPr="00264D2F" w:rsidRDefault="0090546F" w:rsidP="00BD26B1">
            <w:pPr>
              <w:pStyle w:val="ListParagraph"/>
              <w:numPr>
                <w:ilvl w:val="0"/>
                <w:numId w:val="78"/>
              </w:numPr>
              <w:ind w:left="1133"/>
              <w:jc w:val="both"/>
              <w:rPr>
                <w:rFonts w:ascii="Footlight MT Light" w:hAnsi="Footlight MT Light"/>
                <w:lang w:val="nl-NL"/>
              </w:rPr>
            </w:pPr>
            <w:r w:rsidRPr="00264D2F">
              <w:rPr>
                <w:rFonts w:ascii="Footlight MT Light" w:hAnsi="Footlight MT Light"/>
                <w:lang w:val="nl-NL"/>
              </w:rPr>
              <w:t xml:space="preserve">akan </w:t>
            </w:r>
            <w:r w:rsidR="00221D80" w:rsidRPr="00264D2F">
              <w:rPr>
                <w:rFonts w:ascii="Footlight MT Light" w:hAnsi="Footlight MT Light"/>
                <w:lang w:val="nl-NL"/>
              </w:rPr>
              <w:t>melaporkan kepada PA/KPA/APIP jika mengetahui terjadinya praktik korupsi, kolusi, dan/atau nepotisme dalam proses pengadaan ini;</w:t>
            </w:r>
          </w:p>
          <w:p w14:paraId="467F2904" w14:textId="38EA8A1C" w:rsidR="00221D80" w:rsidRPr="00264D2F" w:rsidRDefault="0090546F" w:rsidP="00BD26B1">
            <w:pPr>
              <w:pStyle w:val="ListParagraph"/>
              <w:numPr>
                <w:ilvl w:val="0"/>
                <w:numId w:val="78"/>
              </w:numPr>
              <w:ind w:left="1133"/>
              <w:jc w:val="both"/>
              <w:rPr>
                <w:rFonts w:ascii="Footlight MT Light" w:hAnsi="Footlight MT Light"/>
                <w:lang w:val="nl-NL"/>
              </w:rPr>
            </w:pPr>
            <w:r w:rsidRPr="00264D2F">
              <w:rPr>
                <w:rFonts w:ascii="Footlight MT Light" w:hAnsi="Footlight MT Light"/>
                <w:lang w:val="nl-NL"/>
              </w:rPr>
              <w:t xml:space="preserve">akan </w:t>
            </w:r>
            <w:r w:rsidR="00221D80" w:rsidRPr="00264D2F">
              <w:rPr>
                <w:rFonts w:ascii="Footlight MT Light" w:hAnsi="Footlight MT Light"/>
                <w:lang w:val="nl-NL"/>
              </w:rPr>
              <w:t>mengikuti proses pengadaan secara bersih, transparan, dan profesional untuk memberikan hasil kerja terbaik sesuai ketentuan peraturan perundang-undangan; dan</w:t>
            </w:r>
          </w:p>
          <w:p w14:paraId="17555260" w14:textId="44DE4878" w:rsidR="00221D80" w:rsidRPr="00264D2F" w:rsidRDefault="0090546F" w:rsidP="00BD26B1">
            <w:pPr>
              <w:pStyle w:val="ListParagraph"/>
              <w:numPr>
                <w:ilvl w:val="0"/>
                <w:numId w:val="78"/>
              </w:numPr>
              <w:ind w:left="1133"/>
              <w:jc w:val="both"/>
              <w:rPr>
                <w:rFonts w:ascii="Footlight MT Light" w:hAnsi="Footlight MT Light"/>
                <w:lang w:val="nl-NL"/>
              </w:rPr>
            </w:pPr>
            <w:r w:rsidRPr="00264D2F">
              <w:rPr>
                <w:rFonts w:ascii="Footlight MT Light" w:hAnsi="Footlight MT Light"/>
                <w:lang w:val="nl-NL"/>
              </w:rPr>
              <w:t xml:space="preserve">apabila </w:t>
            </w:r>
            <w:r w:rsidR="00221D80" w:rsidRPr="00264D2F">
              <w:rPr>
                <w:rFonts w:ascii="Footlight MT Light" w:hAnsi="Footlight MT Light"/>
                <w:lang w:val="nl-NL"/>
              </w:rPr>
              <w:t>melanggar hal-hal yang dinyatakan dalam huruf a, b dan/atau c maka bersedia menerima sanksi sesuai dengan peraturan perundang-undangan.</w:t>
            </w:r>
          </w:p>
          <w:p w14:paraId="114AB8D2" w14:textId="77777777" w:rsidR="00221D80" w:rsidRPr="00264D2F" w:rsidRDefault="00221D80" w:rsidP="00D15487">
            <w:pPr>
              <w:tabs>
                <w:tab w:val="left" w:pos="675"/>
              </w:tabs>
              <w:ind w:left="675" w:hanging="675"/>
              <w:jc w:val="both"/>
              <w:rPr>
                <w:rFonts w:ascii="Footlight MT Light" w:hAnsi="Footlight MT Light"/>
                <w:sz w:val="24"/>
                <w:szCs w:val="24"/>
                <w:lang w:val="nl-NL"/>
              </w:rPr>
            </w:pPr>
          </w:p>
          <w:p w14:paraId="696577B0" w14:textId="53ACECD6" w:rsidR="00110C23" w:rsidRPr="00264D2F" w:rsidRDefault="003007B2" w:rsidP="00462C31">
            <w:pPr>
              <w:numPr>
                <w:ilvl w:val="1"/>
                <w:numId w:val="63"/>
              </w:numPr>
              <w:ind w:left="697" w:hanging="720"/>
              <w:jc w:val="both"/>
              <w:rPr>
                <w:rFonts w:ascii="Footlight MT Light" w:hAnsi="Footlight MT Light"/>
                <w:sz w:val="24"/>
                <w:szCs w:val="24"/>
                <w:lang w:val="nl-NL"/>
              </w:rPr>
            </w:pPr>
            <w:r w:rsidRPr="00264D2F">
              <w:rPr>
                <w:rFonts w:ascii="Footlight MT Light" w:hAnsi="Footlight MT Light"/>
                <w:sz w:val="24"/>
                <w:szCs w:val="24"/>
                <w:lang w:val="nl-NL"/>
              </w:rPr>
              <w:t xml:space="preserve">Dengan mendaftar sebagai peserta, </w:t>
            </w:r>
            <w:r w:rsidR="00F83DCC" w:rsidRPr="00264D2F">
              <w:rPr>
                <w:rFonts w:ascii="Footlight MT Light" w:hAnsi="Footlight MT Light"/>
                <w:sz w:val="24"/>
                <w:szCs w:val="24"/>
                <w:lang w:val="nl-NL"/>
              </w:rPr>
              <w:t>maka peserta tunggal/atas nama sendiri ataupun peserta ber-KSO (</w:t>
            </w:r>
            <w:r w:rsidR="00F83DCC" w:rsidRPr="00264D2F">
              <w:rPr>
                <w:rFonts w:ascii="Footlight MT Light" w:hAnsi="Footlight MT Light"/>
                <w:i/>
                <w:iCs/>
                <w:sz w:val="24"/>
                <w:szCs w:val="24"/>
                <w:lang w:val="nl-NL"/>
              </w:rPr>
              <w:t>leadfirm</w:t>
            </w:r>
            <w:r w:rsidR="00F83DCC" w:rsidRPr="00264D2F">
              <w:rPr>
                <w:rFonts w:ascii="Footlight MT Light" w:hAnsi="Footlight MT Light"/>
                <w:sz w:val="24"/>
                <w:szCs w:val="24"/>
                <w:lang w:val="nl-NL"/>
              </w:rPr>
              <w:t xml:space="preserve"> dan anggota KSO), telah menyetujui dan menandatangani Pakta Integritas</w:t>
            </w:r>
            <w:r w:rsidRPr="00264D2F">
              <w:rPr>
                <w:rFonts w:ascii="Footlight MT Light" w:hAnsi="Footlight MT Light"/>
                <w:sz w:val="24"/>
                <w:szCs w:val="24"/>
                <w:lang w:val="nl-NL"/>
              </w:rPr>
              <w:t>.</w:t>
            </w:r>
          </w:p>
          <w:p w14:paraId="74AD85B5" w14:textId="77777777" w:rsidR="00E23160" w:rsidRPr="00264D2F" w:rsidRDefault="00E23160" w:rsidP="00E23160">
            <w:pPr>
              <w:tabs>
                <w:tab w:val="left" w:pos="675"/>
              </w:tabs>
              <w:ind w:left="675"/>
              <w:jc w:val="both"/>
              <w:rPr>
                <w:rFonts w:ascii="Footlight MT Light" w:hAnsi="Footlight MT Light"/>
                <w:sz w:val="24"/>
                <w:szCs w:val="24"/>
                <w:lang w:val="nl-NL"/>
              </w:rPr>
            </w:pPr>
          </w:p>
        </w:tc>
      </w:tr>
    </w:tbl>
    <w:p w14:paraId="0DEA9A2C" w14:textId="232B4A25" w:rsidR="00BA1FED" w:rsidRPr="00264D2F" w:rsidRDefault="00995646" w:rsidP="002123FF">
      <w:pPr>
        <w:pStyle w:val="Heading1"/>
        <w:numPr>
          <w:ilvl w:val="0"/>
          <w:numId w:val="11"/>
        </w:numPr>
        <w:jc w:val="both"/>
        <w:rPr>
          <w:rFonts w:ascii="Footlight MT Light" w:hAnsi="Footlight MT Light"/>
          <w:sz w:val="24"/>
          <w:szCs w:val="24"/>
          <w:lang w:val="id-ID"/>
        </w:rPr>
      </w:pPr>
      <w:bookmarkStart w:id="378" w:name="_Toc147800075"/>
      <w:bookmarkStart w:id="379" w:name="_Toc147800640"/>
      <w:bookmarkStart w:id="380" w:name="_Toc147801203"/>
      <w:bookmarkStart w:id="381" w:name="_Toc147951122"/>
      <w:bookmarkStart w:id="382" w:name="_Toc147951994"/>
      <w:bookmarkStart w:id="383" w:name="_Toc147952357"/>
      <w:bookmarkStart w:id="384" w:name="_Toc147952878"/>
      <w:bookmarkStart w:id="385" w:name="_Toc147953086"/>
      <w:bookmarkStart w:id="386" w:name="_Toc147953489"/>
      <w:bookmarkStart w:id="387" w:name="_Toc147992089"/>
      <w:bookmarkStart w:id="388" w:name="_Toc147992624"/>
      <w:bookmarkStart w:id="389" w:name="_Toc147992830"/>
      <w:bookmarkStart w:id="390" w:name="_Toc148105381"/>
      <w:bookmarkStart w:id="391" w:name="_Toc148105588"/>
      <w:bookmarkStart w:id="392" w:name="_Toc148105795"/>
      <w:bookmarkStart w:id="393" w:name="_Toc148106002"/>
      <w:bookmarkStart w:id="394" w:name="_Toc148106209"/>
      <w:bookmarkStart w:id="395" w:name="_Toc148106416"/>
      <w:bookmarkStart w:id="396" w:name="_Toc148106623"/>
      <w:bookmarkStart w:id="397" w:name="_Toc151527778"/>
      <w:bookmarkStart w:id="398" w:name="_Toc152438060"/>
      <w:bookmarkStart w:id="399" w:name="_Toc152494954"/>
      <w:bookmarkStart w:id="400" w:name="_Toc152959849"/>
      <w:bookmarkStart w:id="401" w:name="_Toc150753896"/>
      <w:bookmarkStart w:id="402" w:name="_Toc153424983"/>
      <w:bookmarkStart w:id="403" w:name="_Toc153473200"/>
      <w:bookmarkStart w:id="404" w:name="_Toc153494144"/>
      <w:bookmarkStart w:id="405" w:name="_Toc153498319"/>
      <w:bookmarkStart w:id="406" w:name="_Toc153498540"/>
      <w:bookmarkStart w:id="407" w:name="_Toc155490106"/>
      <w:bookmarkStart w:id="408" w:name="_Toc296954556"/>
      <w:bookmarkStart w:id="409" w:name="_Toc296954722"/>
      <w:bookmarkStart w:id="410" w:name="_Toc514605907"/>
      <w:bookmarkStart w:id="411" w:name="_Toc40699450"/>
      <w:r w:rsidRPr="00264D2F">
        <w:rPr>
          <w:rFonts w:ascii="Footlight MT Light" w:hAnsi="Footlight MT Light"/>
          <w:sz w:val="24"/>
          <w:szCs w:val="24"/>
        </w:rPr>
        <w:t>PENYAMPAIAN</w:t>
      </w:r>
      <w:r w:rsidRPr="00264D2F">
        <w:rPr>
          <w:rFonts w:ascii="Footlight MT Light" w:hAnsi="Footlight MT Light"/>
          <w:sz w:val="24"/>
          <w:szCs w:val="24"/>
          <w:lang w:val="id-ID"/>
        </w:rPr>
        <w:t xml:space="preserve"> </w:t>
      </w:r>
      <w:r w:rsidRPr="00264D2F">
        <w:rPr>
          <w:rFonts w:ascii="Footlight MT Light" w:hAnsi="Footlight MT Light"/>
          <w:sz w:val="24"/>
          <w:szCs w:val="24"/>
        </w:rPr>
        <w:t>DATA</w:t>
      </w:r>
      <w:r w:rsidRPr="00264D2F">
        <w:rPr>
          <w:rFonts w:ascii="Footlight MT Light" w:hAnsi="Footlight MT Light"/>
          <w:sz w:val="24"/>
          <w:szCs w:val="24"/>
          <w:lang w:val="id-ID"/>
        </w:rPr>
        <w:t xml:space="preserve"> KUALIFIKASI</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C29494C" w14:textId="77777777" w:rsidR="00AB2221" w:rsidRPr="00264D2F" w:rsidRDefault="00AB2221" w:rsidP="00AB2221">
      <w:pPr>
        <w:rPr>
          <w:lang w:val="id-ID"/>
        </w:rPr>
      </w:pPr>
    </w:p>
    <w:tbl>
      <w:tblPr>
        <w:tblW w:w="8401" w:type="dxa"/>
        <w:tblLayout w:type="fixed"/>
        <w:tblLook w:val="0000" w:firstRow="0" w:lastRow="0" w:firstColumn="0" w:lastColumn="0" w:noHBand="0" w:noVBand="0"/>
      </w:tblPr>
      <w:tblGrid>
        <w:gridCol w:w="2515"/>
        <w:gridCol w:w="5886"/>
      </w:tblGrid>
      <w:tr w:rsidR="00813E61" w:rsidRPr="00264D2F" w14:paraId="6ECEF183" w14:textId="77777777" w:rsidTr="00995646">
        <w:tc>
          <w:tcPr>
            <w:tcW w:w="2515" w:type="dxa"/>
          </w:tcPr>
          <w:p w14:paraId="56EDD51B" w14:textId="0392C642" w:rsidR="00BA1FED" w:rsidRPr="00264D2F" w:rsidRDefault="003E2C7A" w:rsidP="00462C31">
            <w:pPr>
              <w:pStyle w:val="ListParagraph"/>
              <w:numPr>
                <w:ilvl w:val="0"/>
                <w:numId w:val="22"/>
              </w:numPr>
              <w:ind w:left="450" w:hanging="450"/>
              <w:rPr>
                <w:rFonts w:ascii="Footlight MT Light" w:hAnsi="Footlight MT Light"/>
                <w:lang w:val="es-ES"/>
              </w:rPr>
            </w:pPr>
            <w:bookmarkStart w:id="412" w:name="_Toc147801205"/>
            <w:bookmarkStart w:id="413" w:name="_Toc147951124"/>
            <w:bookmarkStart w:id="414" w:name="_Toc147951996"/>
            <w:bookmarkStart w:id="415" w:name="_Toc147952359"/>
            <w:bookmarkStart w:id="416" w:name="_Toc147952880"/>
            <w:bookmarkStart w:id="417" w:name="_Toc147953088"/>
            <w:bookmarkStart w:id="418" w:name="_Toc147953491"/>
            <w:bookmarkStart w:id="419" w:name="_Toc147992091"/>
            <w:bookmarkStart w:id="420" w:name="_Toc147992626"/>
            <w:bookmarkStart w:id="421" w:name="_Toc147992832"/>
            <w:bookmarkStart w:id="422" w:name="_Toc148105383"/>
            <w:bookmarkStart w:id="423" w:name="_Toc148105590"/>
            <w:bookmarkStart w:id="424" w:name="_Toc148105797"/>
            <w:bookmarkStart w:id="425" w:name="_Toc148106004"/>
            <w:bookmarkStart w:id="426" w:name="_Toc148106211"/>
            <w:bookmarkStart w:id="427" w:name="_Toc148106418"/>
            <w:bookmarkStart w:id="428" w:name="_Toc148106625"/>
            <w:bookmarkStart w:id="429" w:name="_Toc151527780"/>
            <w:bookmarkStart w:id="430" w:name="_Toc152438062"/>
            <w:bookmarkStart w:id="431" w:name="_Toc152494956"/>
            <w:bookmarkStart w:id="432" w:name="_Toc152959851"/>
            <w:bookmarkStart w:id="433" w:name="_Toc150753898"/>
            <w:bookmarkStart w:id="434" w:name="_Toc153424985"/>
            <w:bookmarkStart w:id="435" w:name="_Toc153473202"/>
            <w:bookmarkStart w:id="436" w:name="_Toc153494146"/>
            <w:bookmarkStart w:id="437" w:name="_Toc153498321"/>
            <w:bookmarkStart w:id="438" w:name="_Toc153498542"/>
            <w:bookmarkStart w:id="439" w:name="_Toc155490108"/>
            <w:bookmarkStart w:id="440" w:name="_Toc277931246"/>
            <w:proofErr w:type="spellStart"/>
            <w:r w:rsidRPr="00264D2F">
              <w:rPr>
                <w:rFonts w:ascii="Footlight MT Light" w:hAnsi="Footlight MT Light"/>
                <w:b/>
                <w:lang w:val="en-ID"/>
              </w:rPr>
              <w:t>Penyampaian</w:t>
            </w:r>
            <w:proofErr w:type="spellEnd"/>
            <w:r w:rsidR="00BA1FED" w:rsidRPr="00264D2F">
              <w:rPr>
                <w:rFonts w:ascii="Footlight MT Light" w:hAnsi="Footlight MT Light"/>
                <w:b/>
                <w:lang w:val="id-ID"/>
              </w:rPr>
              <w:t xml:space="preserve"> </w:t>
            </w:r>
            <w:r w:rsidR="00A22402" w:rsidRPr="00264D2F">
              <w:rPr>
                <w:rFonts w:ascii="Footlight MT Light" w:hAnsi="Footlight MT Light"/>
                <w:b/>
                <w:lang w:val="id-ID"/>
              </w:rPr>
              <w:t>Data</w:t>
            </w:r>
            <w:r w:rsidR="00274DA4" w:rsidRPr="00264D2F">
              <w:rPr>
                <w:rFonts w:ascii="Footlight MT Light" w:hAnsi="Footlight MT Light"/>
                <w:b/>
                <w:lang w:val="id-ID"/>
              </w:rPr>
              <w:t xml:space="preserve"> </w:t>
            </w:r>
            <w:r w:rsidR="00BA1FED" w:rsidRPr="00264D2F">
              <w:rPr>
                <w:rFonts w:ascii="Footlight MT Light" w:hAnsi="Footlight MT Light"/>
                <w:b/>
                <w:lang w:val="id-ID"/>
              </w:rPr>
              <w:t>Kualifikasi</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tc>
        <w:tc>
          <w:tcPr>
            <w:tcW w:w="5886" w:type="dxa"/>
          </w:tcPr>
          <w:p w14:paraId="1C8BA5EA" w14:textId="395AD09B" w:rsidR="00500260" w:rsidRPr="00264D2F" w:rsidRDefault="00500260" w:rsidP="00462C31">
            <w:pPr>
              <w:numPr>
                <w:ilvl w:val="1"/>
                <w:numId w:val="29"/>
              </w:numPr>
              <w:tabs>
                <w:tab w:val="clear" w:pos="360"/>
              </w:tabs>
              <w:ind w:left="700"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Peserta menyampaikan Data Kualifikasi melalui SPSE kepada Pokja Pemilihan sesuai jadwal yang telah ditetapkan pada SPSE, dengan ketentuan: </w:t>
            </w:r>
          </w:p>
          <w:p w14:paraId="3468B064" w14:textId="6C019862" w:rsidR="00500260" w:rsidRPr="00264D2F" w:rsidRDefault="00500260" w:rsidP="00462C31">
            <w:pPr>
              <w:pStyle w:val="ListParagraph"/>
              <w:numPr>
                <w:ilvl w:val="0"/>
                <w:numId w:val="18"/>
              </w:numPr>
              <w:tabs>
                <w:tab w:val="left" w:pos="959"/>
              </w:tabs>
              <w:spacing w:after="60"/>
              <w:ind w:left="965" w:hanging="245"/>
              <w:contextualSpacing w:val="0"/>
              <w:jc w:val="both"/>
              <w:rPr>
                <w:rFonts w:ascii="Footlight MT Light" w:hAnsi="Footlight MT Light"/>
                <w:lang w:val="id-ID"/>
              </w:rPr>
            </w:pPr>
            <w:r w:rsidRPr="00264D2F">
              <w:rPr>
                <w:rFonts w:ascii="Footlight MT Light" w:hAnsi="Footlight MT Light"/>
                <w:lang w:val="id-ID"/>
              </w:rPr>
              <w:t>Dalam hal peserta tunggal/</w:t>
            </w:r>
            <w:r w:rsidR="00F83DCC" w:rsidRPr="00264D2F">
              <w:rPr>
                <w:rFonts w:ascii="Footlight MT Light" w:hAnsi="Footlight MT Light"/>
                <w:lang w:val="id-ID"/>
              </w:rPr>
              <w:t xml:space="preserve">atas nama </w:t>
            </w:r>
            <w:r w:rsidRPr="00264D2F">
              <w:rPr>
                <w:rFonts w:ascii="Footlight MT Light" w:hAnsi="Footlight MT Light"/>
                <w:lang w:val="id-ID"/>
              </w:rPr>
              <w:t>sendiri, disampaikan melalui isian elektronik kualifikasi yang tersedia pada SPSE;</w:t>
            </w:r>
          </w:p>
          <w:p w14:paraId="2F43B084" w14:textId="5F554AEE" w:rsidR="00500260" w:rsidRPr="00264D2F" w:rsidRDefault="00500260" w:rsidP="00462C31">
            <w:pPr>
              <w:pStyle w:val="ListParagraph"/>
              <w:numPr>
                <w:ilvl w:val="0"/>
                <w:numId w:val="18"/>
              </w:numPr>
              <w:tabs>
                <w:tab w:val="left" w:pos="959"/>
              </w:tabs>
              <w:spacing w:after="60"/>
              <w:ind w:left="965" w:hanging="245"/>
              <w:contextualSpacing w:val="0"/>
              <w:jc w:val="both"/>
              <w:rPr>
                <w:rFonts w:ascii="Footlight MT Light" w:hAnsi="Footlight MT Light"/>
                <w:lang w:val="id-ID"/>
              </w:rPr>
            </w:pPr>
            <w:r w:rsidRPr="00264D2F">
              <w:rPr>
                <w:rFonts w:ascii="Footlight MT Light" w:hAnsi="Footlight MT Light"/>
                <w:lang w:val="id-ID"/>
              </w:rPr>
              <w:t xml:space="preserve">Dalam hal KSO, </w:t>
            </w:r>
            <w:proofErr w:type="spellStart"/>
            <w:r w:rsidRPr="00264D2F">
              <w:rPr>
                <w:rFonts w:ascii="Footlight MT Light" w:hAnsi="Footlight MT Light"/>
                <w:i/>
                <w:sz w:val="23"/>
                <w:szCs w:val="23"/>
              </w:rPr>
              <w:t>leadfirm</w:t>
            </w:r>
            <w:proofErr w:type="spellEnd"/>
            <w:r w:rsidRPr="00264D2F">
              <w:rPr>
                <w:rFonts w:ascii="Footlight MT Light" w:hAnsi="Footlight MT Light"/>
                <w:sz w:val="23"/>
                <w:szCs w:val="23"/>
              </w:rPr>
              <w:t xml:space="preserve"> KSO</w:t>
            </w:r>
            <w:r w:rsidRPr="00264D2F">
              <w:rPr>
                <w:rFonts w:ascii="Footlight MT Light" w:hAnsi="Footlight MT Light"/>
                <w:lang w:val="id-ID"/>
              </w:rPr>
              <w:t xml:space="preserve"> menyampaikan data kualifikasi dengan dilengkapi formulir isian kualifikasi </w:t>
            </w:r>
            <w:proofErr w:type="spellStart"/>
            <w:r w:rsidR="00D0250A" w:rsidRPr="00264D2F">
              <w:rPr>
                <w:rFonts w:ascii="Footlight MT Light" w:hAnsi="Footlight MT Light"/>
              </w:rPr>
              <w:t>seluruh</w:t>
            </w:r>
            <w:proofErr w:type="spellEnd"/>
            <w:r w:rsidR="00D0250A" w:rsidRPr="00264D2F">
              <w:rPr>
                <w:rFonts w:ascii="Footlight MT Light" w:hAnsi="Footlight MT Light"/>
              </w:rPr>
              <w:t xml:space="preserve"> </w:t>
            </w:r>
            <w:r w:rsidRPr="00264D2F">
              <w:rPr>
                <w:rFonts w:ascii="Footlight MT Light" w:hAnsi="Footlight MT Light"/>
                <w:lang w:val="id-ID"/>
              </w:rPr>
              <w:t>anggota KSO-nya.</w:t>
            </w:r>
          </w:p>
          <w:p w14:paraId="52D776AB" w14:textId="77777777" w:rsidR="00500260" w:rsidRPr="00264D2F" w:rsidRDefault="00500260" w:rsidP="00500260">
            <w:pPr>
              <w:ind w:left="697"/>
              <w:jc w:val="both"/>
              <w:rPr>
                <w:rFonts w:ascii="Footlight MT Light" w:hAnsi="Footlight MT Light"/>
                <w:sz w:val="24"/>
                <w:szCs w:val="24"/>
                <w:lang w:val="id-ID"/>
              </w:rPr>
            </w:pPr>
          </w:p>
          <w:p w14:paraId="2EF0593C" w14:textId="143FCBC9" w:rsidR="00500260" w:rsidRPr="00264D2F" w:rsidRDefault="00500260" w:rsidP="00462C31">
            <w:pPr>
              <w:numPr>
                <w:ilvl w:val="1"/>
                <w:numId w:val="29"/>
              </w:numPr>
              <w:tabs>
                <w:tab w:val="clear" w:pos="360"/>
              </w:tabs>
              <w:ind w:left="700" w:hanging="720"/>
              <w:jc w:val="both"/>
              <w:rPr>
                <w:rFonts w:ascii="Footlight MT Light" w:hAnsi="Footlight MT Light"/>
                <w:sz w:val="24"/>
                <w:szCs w:val="24"/>
                <w:lang w:val="id-ID"/>
              </w:rPr>
            </w:pPr>
            <w:r w:rsidRPr="00264D2F">
              <w:rPr>
                <w:rFonts w:ascii="Footlight MT Light" w:hAnsi="Footlight MT Light"/>
                <w:sz w:val="24"/>
                <w:szCs w:val="24"/>
                <w:lang w:val="id-ID"/>
              </w:rPr>
              <w:t>Peserta</w:t>
            </w:r>
            <w:r w:rsidRPr="00264D2F">
              <w:rPr>
                <w:rFonts w:ascii="Footlight MT Light" w:hAnsi="Footlight MT Light"/>
                <w:sz w:val="24"/>
                <w:szCs w:val="24"/>
                <w:lang w:val="nl-NL"/>
              </w:rPr>
              <w:t xml:space="preserve"> menyampaikan </w:t>
            </w:r>
            <w:r w:rsidRPr="00264D2F">
              <w:rPr>
                <w:rFonts w:ascii="Footlight MT Light" w:hAnsi="Footlight MT Light"/>
                <w:sz w:val="24"/>
                <w:szCs w:val="24"/>
                <w:lang w:val="id-ID"/>
              </w:rPr>
              <w:t>Data Kualifikasi</w:t>
            </w:r>
            <w:r w:rsidRPr="00264D2F">
              <w:rPr>
                <w:rFonts w:ascii="Footlight MT Light" w:hAnsi="Footlight MT Light"/>
                <w:sz w:val="24"/>
                <w:szCs w:val="24"/>
                <w:lang w:val="nl-NL"/>
              </w:rPr>
              <w:t xml:space="preserve"> kepada Pokja Pemilihan</w:t>
            </w:r>
            <w:r w:rsidRPr="00264D2F">
              <w:rPr>
                <w:rFonts w:ascii="Footlight MT Light" w:hAnsi="Footlight MT Light"/>
                <w:sz w:val="24"/>
                <w:szCs w:val="24"/>
                <w:lang w:val="id-ID"/>
              </w:rPr>
              <w:t xml:space="preserve"> sesuai</w:t>
            </w:r>
            <w:r w:rsidRPr="00264D2F">
              <w:rPr>
                <w:rFonts w:ascii="Footlight MT Light" w:hAnsi="Footlight MT Light"/>
                <w:sz w:val="24"/>
                <w:szCs w:val="24"/>
                <w:lang w:val="nl-NL"/>
              </w:rPr>
              <w:t xml:space="preserve"> jadwal </w:t>
            </w:r>
            <w:r w:rsidRPr="00264D2F">
              <w:rPr>
                <w:rFonts w:ascii="Footlight MT Light" w:hAnsi="Footlight MT Light"/>
                <w:sz w:val="24"/>
                <w:szCs w:val="24"/>
                <w:lang w:val="id-ID"/>
              </w:rPr>
              <w:t>yang telah ditetapkan pada SPSE</w:t>
            </w:r>
            <w:r w:rsidRPr="00264D2F">
              <w:rPr>
                <w:rFonts w:ascii="Footlight MT Light" w:hAnsi="Footlight MT Light"/>
                <w:sz w:val="24"/>
                <w:szCs w:val="24"/>
                <w:lang w:val="nl-NL"/>
              </w:rPr>
              <w:t>, dengan ketentuan</w:t>
            </w:r>
            <w:r w:rsidRPr="00264D2F">
              <w:rPr>
                <w:rFonts w:ascii="Footlight MT Light" w:hAnsi="Footlight MT Light"/>
                <w:sz w:val="24"/>
                <w:szCs w:val="24"/>
                <w:lang w:val="id-ID"/>
              </w:rPr>
              <w:t>:</w:t>
            </w:r>
          </w:p>
          <w:p w14:paraId="559C27D7" w14:textId="6E798BF3" w:rsidR="00500260" w:rsidRPr="00264D2F" w:rsidRDefault="00500260" w:rsidP="00462C31">
            <w:pPr>
              <w:pStyle w:val="ListParagraph"/>
              <w:numPr>
                <w:ilvl w:val="0"/>
                <w:numId w:val="58"/>
              </w:numPr>
              <w:tabs>
                <w:tab w:val="left" w:pos="959"/>
              </w:tabs>
              <w:spacing w:after="60"/>
              <w:ind w:left="965" w:hanging="245"/>
              <w:contextualSpacing w:val="0"/>
              <w:jc w:val="both"/>
              <w:rPr>
                <w:rFonts w:ascii="Footlight MT Light" w:hAnsi="Footlight MT Light"/>
              </w:rPr>
            </w:pPr>
            <w:r w:rsidRPr="00264D2F">
              <w:rPr>
                <w:rFonts w:ascii="Footlight MT Light" w:hAnsi="Footlight MT Light"/>
              </w:rPr>
              <w:t xml:space="preserve">Data </w:t>
            </w:r>
            <w:r w:rsidRPr="00264D2F">
              <w:rPr>
                <w:rFonts w:ascii="Footlight MT Light" w:hAnsi="Footlight MT Light" w:cs="Arial"/>
                <w:lang w:val="id-ID"/>
              </w:rPr>
              <w:t>kualifikasi</w:t>
            </w:r>
            <w:r w:rsidRPr="00264D2F">
              <w:rPr>
                <w:rFonts w:ascii="Footlight MT Light" w:hAnsi="Footlight MT Light"/>
              </w:rPr>
              <w:t xml:space="preserve"> </w:t>
            </w:r>
            <w:proofErr w:type="spellStart"/>
            <w:r w:rsidRPr="00264D2F">
              <w:rPr>
                <w:rFonts w:ascii="Footlight MT Light" w:hAnsi="Footlight MT Light"/>
              </w:rPr>
              <w:t>disampaikan</w:t>
            </w:r>
            <w:proofErr w:type="spellEnd"/>
            <w:r w:rsidRPr="00264D2F">
              <w:rPr>
                <w:rFonts w:ascii="Footlight MT Light" w:hAnsi="Footlight MT Light"/>
              </w:rPr>
              <w:t xml:space="preserve"> </w:t>
            </w:r>
            <w:proofErr w:type="spellStart"/>
            <w:r w:rsidRPr="00264D2F">
              <w:rPr>
                <w:rFonts w:ascii="Footlight MT Light" w:hAnsi="Footlight MT Light"/>
              </w:rPr>
              <w:t>melalui</w:t>
            </w:r>
            <w:proofErr w:type="spellEnd"/>
            <w:r w:rsidRPr="00264D2F">
              <w:rPr>
                <w:rFonts w:ascii="Footlight MT Light" w:hAnsi="Footlight MT Light"/>
              </w:rPr>
              <w:t xml:space="preserve"> </w:t>
            </w:r>
            <w:proofErr w:type="spellStart"/>
            <w:r w:rsidRPr="00264D2F">
              <w:rPr>
                <w:rFonts w:ascii="Footlight MT Light" w:hAnsi="Footlight MT Light"/>
              </w:rPr>
              <w:t>formulir</w:t>
            </w:r>
            <w:proofErr w:type="spellEnd"/>
            <w:r w:rsidRPr="00264D2F">
              <w:rPr>
                <w:rFonts w:ascii="Footlight MT Light" w:hAnsi="Footlight MT Light"/>
              </w:rPr>
              <w:t xml:space="preserve"> </w:t>
            </w:r>
            <w:proofErr w:type="spellStart"/>
            <w:r w:rsidRPr="00264D2F">
              <w:rPr>
                <w:rFonts w:ascii="Footlight MT Light" w:hAnsi="Footlight MT Light"/>
              </w:rPr>
              <w:t>isian</w:t>
            </w:r>
            <w:proofErr w:type="spellEnd"/>
            <w:r w:rsidRPr="00264D2F">
              <w:rPr>
                <w:rFonts w:ascii="Footlight MT Light" w:hAnsi="Footlight MT Light"/>
              </w:rPr>
              <w:t xml:space="preserve"> </w:t>
            </w:r>
            <w:proofErr w:type="spellStart"/>
            <w:r w:rsidRPr="00264D2F">
              <w:rPr>
                <w:rFonts w:ascii="Footlight MT Light" w:hAnsi="Footlight MT Light"/>
              </w:rPr>
              <w:t>elektronik</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yang </w:t>
            </w:r>
            <w:proofErr w:type="spellStart"/>
            <w:r w:rsidRPr="00264D2F">
              <w:rPr>
                <w:rFonts w:ascii="Footlight MT Light" w:hAnsi="Footlight MT Light"/>
              </w:rPr>
              <w:t>tersedia</w:t>
            </w:r>
            <w:proofErr w:type="spellEnd"/>
            <w:r w:rsidRPr="00264D2F">
              <w:rPr>
                <w:rFonts w:ascii="Footlight MT Light" w:hAnsi="Footlight MT Light"/>
              </w:rPr>
              <w:t xml:space="preserve"> pada SPSE; </w:t>
            </w:r>
          </w:p>
          <w:p w14:paraId="62B14329" w14:textId="1EDB293B" w:rsidR="00500260" w:rsidRPr="00264D2F" w:rsidRDefault="00500260" w:rsidP="00462C31">
            <w:pPr>
              <w:pStyle w:val="ListParagraph"/>
              <w:numPr>
                <w:ilvl w:val="0"/>
                <w:numId w:val="58"/>
              </w:numPr>
              <w:tabs>
                <w:tab w:val="left" w:pos="959"/>
              </w:tabs>
              <w:spacing w:after="60"/>
              <w:ind w:left="965" w:hanging="245"/>
              <w:contextualSpacing w:val="0"/>
              <w:jc w:val="both"/>
              <w:rPr>
                <w:rFonts w:ascii="Footlight MT Light" w:hAnsi="Footlight MT Light"/>
              </w:rPr>
            </w:pPr>
            <w:proofErr w:type="spellStart"/>
            <w:r w:rsidRPr="00264D2F">
              <w:rPr>
                <w:rFonts w:ascii="Footlight MT Light" w:hAnsi="Footlight MT Light"/>
              </w:rPr>
              <w:lastRenderedPageBreak/>
              <w:t>Peserta</w:t>
            </w:r>
            <w:proofErr w:type="spellEnd"/>
            <w:r w:rsidRPr="00264D2F">
              <w:rPr>
                <w:rFonts w:ascii="Footlight MT Light" w:hAnsi="Footlight MT Light"/>
              </w:rPr>
              <w:t xml:space="preserve"> </w:t>
            </w:r>
            <w:proofErr w:type="spellStart"/>
            <w:r w:rsidRPr="00264D2F">
              <w:rPr>
                <w:rFonts w:ascii="Footlight MT Light" w:hAnsi="Footlight MT Light"/>
              </w:rPr>
              <w:t>dapat</w:t>
            </w:r>
            <w:proofErr w:type="spellEnd"/>
            <w:r w:rsidRPr="00264D2F">
              <w:rPr>
                <w:rFonts w:ascii="Footlight MT Light" w:hAnsi="Footlight MT Light"/>
              </w:rPr>
              <w:t xml:space="preserve"> </w:t>
            </w:r>
            <w:proofErr w:type="spellStart"/>
            <w:r w:rsidRPr="00264D2F">
              <w:rPr>
                <w:rFonts w:ascii="Footlight MT Light" w:hAnsi="Footlight MT Light"/>
              </w:rPr>
              <w:t>mengirimkan</w:t>
            </w:r>
            <w:proofErr w:type="spellEnd"/>
            <w:r w:rsidRPr="00264D2F">
              <w:rPr>
                <w:rFonts w:ascii="Footlight MT Light" w:hAnsi="Footlight MT Light"/>
              </w:rPr>
              <w:t xml:space="preserve"> data </w:t>
            </w:r>
            <w:proofErr w:type="spellStart"/>
            <w:r w:rsidRPr="00264D2F">
              <w:rPr>
                <w:rFonts w:ascii="Footlight MT Light" w:hAnsi="Footlight MT Light"/>
              </w:rPr>
              <w:t>kualifikasi</w:t>
            </w:r>
            <w:proofErr w:type="spellEnd"/>
            <w:r w:rsidRPr="00264D2F">
              <w:rPr>
                <w:rFonts w:ascii="Footlight MT Light" w:hAnsi="Footlight MT Light"/>
              </w:rPr>
              <w:t xml:space="preserve"> </w:t>
            </w:r>
            <w:proofErr w:type="spellStart"/>
            <w:r w:rsidRPr="00264D2F">
              <w:rPr>
                <w:rFonts w:ascii="Footlight MT Light" w:hAnsi="Footlight MT Light"/>
              </w:rPr>
              <w:t>secara</w:t>
            </w:r>
            <w:proofErr w:type="spellEnd"/>
            <w:r w:rsidRPr="00264D2F">
              <w:rPr>
                <w:rFonts w:ascii="Footlight MT Light" w:hAnsi="Footlight MT Light"/>
              </w:rPr>
              <w:t xml:space="preserve"> </w:t>
            </w:r>
            <w:proofErr w:type="spellStart"/>
            <w:r w:rsidRPr="00264D2F">
              <w:rPr>
                <w:rFonts w:ascii="Footlight MT Light" w:hAnsi="Footlight MT Light"/>
              </w:rPr>
              <w:t>berulang</w:t>
            </w:r>
            <w:proofErr w:type="spellEnd"/>
            <w:r w:rsidRPr="00264D2F">
              <w:rPr>
                <w:rFonts w:ascii="Footlight MT Light" w:hAnsi="Footlight MT Light"/>
              </w:rPr>
              <w:t xml:space="preserve"> </w:t>
            </w:r>
            <w:proofErr w:type="spellStart"/>
            <w:r w:rsidRPr="00264D2F">
              <w:rPr>
                <w:rFonts w:ascii="Footlight MT Light" w:hAnsi="Footlight MT Light"/>
              </w:rPr>
              <w:t>sebelum</w:t>
            </w:r>
            <w:proofErr w:type="spellEnd"/>
            <w:r w:rsidRPr="00264D2F">
              <w:rPr>
                <w:rFonts w:ascii="Footlight MT Light" w:hAnsi="Footlight MT Light"/>
              </w:rPr>
              <w:t xml:space="preserve"> </w:t>
            </w:r>
            <w:proofErr w:type="spellStart"/>
            <w:r w:rsidRPr="00264D2F">
              <w:rPr>
                <w:rFonts w:ascii="Footlight MT Light" w:hAnsi="Footlight MT Light"/>
              </w:rPr>
              <w:t>batas</w:t>
            </w:r>
            <w:proofErr w:type="spellEnd"/>
            <w:r w:rsidRPr="00264D2F">
              <w:rPr>
                <w:rFonts w:ascii="Footlight MT Light" w:hAnsi="Footlight MT Light"/>
              </w:rPr>
              <w:t xml:space="preserve"> </w:t>
            </w:r>
            <w:proofErr w:type="spellStart"/>
            <w:r w:rsidRPr="00264D2F">
              <w:rPr>
                <w:rFonts w:ascii="Footlight MT Light" w:hAnsi="Footlight MT Light"/>
              </w:rPr>
              <w:t>akhir</w:t>
            </w:r>
            <w:proofErr w:type="spellEnd"/>
            <w:r w:rsidRPr="00264D2F">
              <w:rPr>
                <w:rFonts w:ascii="Footlight MT Light" w:hAnsi="Footlight MT Light"/>
              </w:rPr>
              <w:t xml:space="preserve"> </w:t>
            </w:r>
            <w:proofErr w:type="spellStart"/>
            <w:r w:rsidRPr="00264D2F">
              <w:rPr>
                <w:rFonts w:ascii="Footlight MT Light" w:hAnsi="Footlight MT Light"/>
              </w:rPr>
              <w:t>waktu</w:t>
            </w:r>
            <w:proofErr w:type="spellEnd"/>
            <w:r w:rsidRPr="00264D2F">
              <w:rPr>
                <w:rFonts w:ascii="Footlight MT Light" w:hAnsi="Footlight MT Light"/>
              </w:rPr>
              <w:t xml:space="preserve"> </w:t>
            </w:r>
            <w:proofErr w:type="spellStart"/>
            <w:r w:rsidRPr="00264D2F">
              <w:rPr>
                <w:rFonts w:ascii="Footlight MT Light" w:hAnsi="Footlight MT Light"/>
              </w:rPr>
              <w:t>pemasukan</w:t>
            </w:r>
            <w:proofErr w:type="spellEnd"/>
            <w:r w:rsidRPr="00264D2F">
              <w:rPr>
                <w:rFonts w:ascii="Footlight MT Light" w:hAnsi="Footlight MT Light"/>
              </w:rPr>
              <w:t xml:space="preserve"> </w:t>
            </w:r>
            <w:proofErr w:type="spellStart"/>
            <w:r w:rsidRPr="00264D2F">
              <w:rPr>
                <w:rFonts w:ascii="Footlight MT Light" w:hAnsi="Footlight MT Light"/>
              </w:rPr>
              <w:t>Dokumen</w:t>
            </w:r>
            <w:proofErr w:type="spellEnd"/>
            <w:r w:rsidRPr="00264D2F">
              <w:rPr>
                <w:rFonts w:ascii="Footlight MT Light" w:hAnsi="Footlight MT Light"/>
              </w:rPr>
              <w:t xml:space="preserve"> </w:t>
            </w:r>
            <w:r w:rsidR="00F83DCC" w:rsidRPr="00264D2F">
              <w:rPr>
                <w:rFonts w:ascii="Footlight MT Light" w:hAnsi="Footlight MT Light"/>
                <w:lang w:val="id-ID"/>
              </w:rPr>
              <w:t>Kualifikasi</w:t>
            </w:r>
            <w:r w:rsidRPr="00264D2F">
              <w:rPr>
                <w:rFonts w:ascii="Footlight MT Light" w:hAnsi="Footlight MT Light"/>
              </w:rPr>
              <w:t xml:space="preserve">. Data </w:t>
            </w:r>
            <w:proofErr w:type="spellStart"/>
            <w:r w:rsidRPr="00264D2F">
              <w:rPr>
                <w:rFonts w:ascii="Footlight MT Light" w:hAnsi="Footlight MT Light"/>
              </w:rPr>
              <w:t>kualifikasi</w:t>
            </w:r>
            <w:proofErr w:type="spellEnd"/>
            <w:r w:rsidRPr="00264D2F">
              <w:rPr>
                <w:rFonts w:ascii="Footlight MT Light" w:hAnsi="Footlight MT Light"/>
              </w:rPr>
              <w:t xml:space="preserve"> yang </w:t>
            </w:r>
            <w:proofErr w:type="spellStart"/>
            <w:r w:rsidRPr="00264D2F">
              <w:rPr>
                <w:rFonts w:ascii="Footlight MT Light" w:hAnsi="Footlight MT Light"/>
              </w:rPr>
              <w:t>dikirimkan</w:t>
            </w:r>
            <w:proofErr w:type="spellEnd"/>
            <w:r w:rsidRPr="00264D2F">
              <w:rPr>
                <w:rFonts w:ascii="Footlight MT Light" w:hAnsi="Footlight MT Light"/>
              </w:rPr>
              <w:t xml:space="preserve"> </w:t>
            </w:r>
            <w:proofErr w:type="spellStart"/>
            <w:r w:rsidRPr="00264D2F">
              <w:rPr>
                <w:rFonts w:ascii="Footlight MT Light" w:hAnsi="Footlight MT Light"/>
              </w:rPr>
              <w:t>terakhir</w:t>
            </w:r>
            <w:proofErr w:type="spellEnd"/>
            <w:r w:rsidRPr="00264D2F">
              <w:rPr>
                <w:rFonts w:ascii="Footlight MT Light" w:hAnsi="Footlight MT Light"/>
              </w:rPr>
              <w:t xml:space="preserve"> </w:t>
            </w:r>
            <w:proofErr w:type="spellStart"/>
            <w:r w:rsidRPr="00264D2F">
              <w:rPr>
                <w:rFonts w:ascii="Footlight MT Light" w:hAnsi="Footlight MT Light"/>
              </w:rPr>
              <w:t>akan</w:t>
            </w:r>
            <w:proofErr w:type="spellEnd"/>
            <w:r w:rsidRPr="00264D2F">
              <w:rPr>
                <w:rFonts w:ascii="Footlight MT Light" w:hAnsi="Footlight MT Light"/>
              </w:rPr>
              <w:t xml:space="preserve"> </w:t>
            </w:r>
            <w:proofErr w:type="spellStart"/>
            <w:r w:rsidRPr="00264D2F">
              <w:rPr>
                <w:rFonts w:ascii="Footlight MT Light" w:hAnsi="Footlight MT Light"/>
              </w:rPr>
              <w:t>menggantikan</w:t>
            </w:r>
            <w:proofErr w:type="spellEnd"/>
            <w:r w:rsidRPr="00264D2F">
              <w:rPr>
                <w:rFonts w:ascii="Footlight MT Light" w:hAnsi="Footlight MT Light"/>
              </w:rPr>
              <w:t xml:space="preserve"> data </w:t>
            </w:r>
            <w:proofErr w:type="spellStart"/>
            <w:r w:rsidRPr="00264D2F">
              <w:rPr>
                <w:rFonts w:ascii="Footlight MT Light" w:hAnsi="Footlight MT Light"/>
              </w:rPr>
              <w:t>kualifikasi</w:t>
            </w:r>
            <w:proofErr w:type="spellEnd"/>
            <w:r w:rsidRPr="00264D2F">
              <w:rPr>
                <w:rFonts w:ascii="Footlight MT Light" w:hAnsi="Footlight MT Light"/>
              </w:rPr>
              <w:t xml:space="preserve"> yang </w:t>
            </w:r>
            <w:proofErr w:type="spellStart"/>
            <w:r w:rsidRPr="00264D2F">
              <w:rPr>
                <w:rFonts w:ascii="Footlight MT Light" w:hAnsi="Footlight MT Light"/>
              </w:rPr>
              <w:t>telah</w:t>
            </w:r>
            <w:proofErr w:type="spellEnd"/>
            <w:r w:rsidRPr="00264D2F">
              <w:rPr>
                <w:rFonts w:ascii="Footlight MT Light" w:hAnsi="Footlight MT Light"/>
              </w:rPr>
              <w:t xml:space="preserve"> </w:t>
            </w:r>
            <w:proofErr w:type="spellStart"/>
            <w:r w:rsidRPr="00264D2F">
              <w:rPr>
                <w:rFonts w:ascii="Footlight MT Light" w:hAnsi="Footlight MT Light"/>
              </w:rPr>
              <w:t>terkirim</w:t>
            </w:r>
            <w:proofErr w:type="spellEnd"/>
            <w:r w:rsidRPr="00264D2F">
              <w:rPr>
                <w:rFonts w:ascii="Footlight MT Light" w:hAnsi="Footlight MT Light"/>
              </w:rPr>
              <w:t xml:space="preserve"> </w:t>
            </w:r>
            <w:proofErr w:type="spellStart"/>
            <w:r w:rsidRPr="00264D2F">
              <w:rPr>
                <w:rFonts w:ascii="Footlight MT Light" w:hAnsi="Footlight MT Light"/>
              </w:rPr>
              <w:t>sebelumnya</w:t>
            </w:r>
            <w:proofErr w:type="spellEnd"/>
            <w:r w:rsidRPr="00264D2F">
              <w:rPr>
                <w:rFonts w:ascii="Footlight MT Light" w:hAnsi="Footlight MT Light"/>
              </w:rPr>
              <w:t>;</w:t>
            </w:r>
          </w:p>
          <w:p w14:paraId="456A76DA" w14:textId="56D6DC50" w:rsidR="00500260" w:rsidRPr="00264D2F" w:rsidRDefault="00500260" w:rsidP="00462C31">
            <w:pPr>
              <w:pStyle w:val="ListParagraph"/>
              <w:numPr>
                <w:ilvl w:val="0"/>
                <w:numId w:val="58"/>
              </w:numPr>
              <w:tabs>
                <w:tab w:val="left" w:pos="959"/>
              </w:tabs>
              <w:spacing w:after="60"/>
              <w:ind w:left="965" w:hanging="245"/>
              <w:contextualSpacing w:val="0"/>
              <w:jc w:val="both"/>
              <w:rPr>
                <w:rFonts w:ascii="Footlight MT Light" w:hAnsi="Footlight MT Light" w:cs="Arial"/>
                <w:lang w:val="id-ID"/>
              </w:rPr>
            </w:pPr>
            <w:r w:rsidRPr="00264D2F">
              <w:rPr>
                <w:rFonts w:ascii="Footlight MT Light" w:hAnsi="Footlight MT Light" w:cs="Arial"/>
                <w:lang w:val="id-ID"/>
              </w:rPr>
              <w:t>Jika form</w:t>
            </w:r>
            <w:proofErr w:type="spellStart"/>
            <w:r w:rsidRPr="00264D2F">
              <w:rPr>
                <w:rFonts w:ascii="Footlight MT Light" w:hAnsi="Footlight MT Light" w:cs="Arial"/>
              </w:rPr>
              <w:t>ulir</w:t>
            </w:r>
            <w:proofErr w:type="spellEnd"/>
            <w:r w:rsidRPr="00264D2F">
              <w:rPr>
                <w:rFonts w:ascii="Footlight MT Light" w:hAnsi="Footlight MT Light" w:cs="Arial"/>
                <w:lang w:val="id-ID"/>
              </w:rPr>
              <w:t xml:space="preserve"> isian elektronik kualifikasi yang tersedia pada SPSE belum mengakomodir data kualifikasi yang disyaratkan Pokja Pemilihan, maka data kualifikasi tersebut diunggah (</w:t>
            </w:r>
            <w:r w:rsidRPr="00264D2F">
              <w:rPr>
                <w:rFonts w:ascii="Footlight MT Light" w:hAnsi="Footlight MT Light" w:cs="Arial"/>
                <w:i/>
                <w:lang w:val="id-ID"/>
              </w:rPr>
              <w:t>upload</w:t>
            </w:r>
            <w:r w:rsidRPr="00264D2F">
              <w:rPr>
                <w:rFonts w:ascii="Footlight MT Light" w:hAnsi="Footlight MT Light" w:cs="Arial"/>
                <w:lang w:val="id-ID"/>
              </w:rPr>
              <w:t xml:space="preserve">) </w:t>
            </w:r>
            <w:r w:rsidR="00F83DCC" w:rsidRPr="00264D2F">
              <w:rPr>
                <w:rFonts w:ascii="Footlight MT Light" w:hAnsi="Footlight MT Light"/>
              </w:rPr>
              <w:t xml:space="preserve">oleh yang </w:t>
            </w:r>
            <w:proofErr w:type="spellStart"/>
            <w:r w:rsidR="00F83DCC" w:rsidRPr="00264D2F">
              <w:rPr>
                <w:rFonts w:ascii="Footlight MT Light" w:hAnsi="Footlight MT Light"/>
              </w:rPr>
              <w:t>mewakili</w:t>
            </w:r>
            <w:proofErr w:type="spellEnd"/>
            <w:r w:rsidR="00F83DCC" w:rsidRPr="00264D2F">
              <w:rPr>
                <w:rFonts w:ascii="Footlight MT Light" w:hAnsi="Footlight MT Light"/>
              </w:rPr>
              <w:t>/</w:t>
            </w:r>
            <w:proofErr w:type="spellStart"/>
            <w:r w:rsidR="00F83DCC" w:rsidRPr="00264D2F">
              <w:rPr>
                <w:rFonts w:ascii="Footlight MT Light" w:hAnsi="Footlight MT Light"/>
                <w:i/>
                <w:sz w:val="23"/>
                <w:szCs w:val="23"/>
              </w:rPr>
              <w:t>leadfirm</w:t>
            </w:r>
            <w:proofErr w:type="spellEnd"/>
            <w:r w:rsidR="00BB75F3" w:rsidRPr="00264D2F">
              <w:rPr>
                <w:rFonts w:ascii="Footlight MT Light" w:hAnsi="Footlight MT Light"/>
              </w:rPr>
              <w:t xml:space="preserve"> </w:t>
            </w:r>
            <w:r w:rsidR="00F83DCC" w:rsidRPr="00264D2F">
              <w:rPr>
                <w:rFonts w:ascii="Footlight MT Light" w:hAnsi="Footlight MT Light"/>
              </w:rPr>
              <w:t xml:space="preserve">KSO </w:t>
            </w:r>
            <w:r w:rsidRPr="00264D2F">
              <w:rPr>
                <w:rFonts w:ascii="Footlight MT Light" w:hAnsi="Footlight MT Light" w:cs="Arial"/>
                <w:lang w:val="id-ID"/>
              </w:rPr>
              <w:t>pada fasilitas pengunggahan lain yang tersedia pada SPSE;</w:t>
            </w:r>
          </w:p>
          <w:p w14:paraId="205E65CF" w14:textId="77777777" w:rsidR="00500260" w:rsidRPr="00264D2F" w:rsidRDefault="00500260" w:rsidP="00462C31">
            <w:pPr>
              <w:pStyle w:val="ListParagraph"/>
              <w:numPr>
                <w:ilvl w:val="0"/>
                <w:numId w:val="58"/>
              </w:numPr>
              <w:tabs>
                <w:tab w:val="left" w:pos="959"/>
              </w:tabs>
              <w:ind w:left="959" w:hanging="239"/>
              <w:jc w:val="both"/>
              <w:rPr>
                <w:rFonts w:ascii="Footlight MT Light" w:hAnsi="Footlight MT Light" w:cs="Arial"/>
                <w:lang w:val="id-ID"/>
              </w:rPr>
            </w:pPr>
            <w:r w:rsidRPr="00264D2F">
              <w:rPr>
                <w:rFonts w:ascii="Footlight MT Light" w:hAnsi="Footlight MT Light" w:cs="Arial"/>
                <w:lang w:val="id-ID"/>
              </w:rPr>
              <w:t xml:space="preserve">Dengan mengirimkan data kualifikasi secara elektronik, peserta </w:t>
            </w:r>
            <w:proofErr w:type="spellStart"/>
            <w:r w:rsidRPr="00264D2F">
              <w:rPr>
                <w:rFonts w:ascii="Footlight MT Light" w:hAnsi="Footlight MT Light" w:cs="Arial"/>
              </w:rPr>
              <w:t>telah</w:t>
            </w:r>
            <w:proofErr w:type="spellEnd"/>
            <w:r w:rsidRPr="00264D2F">
              <w:rPr>
                <w:rFonts w:ascii="Footlight MT Light" w:hAnsi="Footlight MT Light" w:cs="Arial"/>
              </w:rPr>
              <w:t xml:space="preserve"> </w:t>
            </w:r>
            <w:r w:rsidRPr="00264D2F">
              <w:rPr>
                <w:rFonts w:ascii="Footlight MT Light" w:hAnsi="Footlight MT Light" w:cs="Arial"/>
                <w:lang w:val="id-ID"/>
              </w:rPr>
              <w:t>menyetujui pernyataan sebagai berikut:</w:t>
            </w:r>
          </w:p>
          <w:p w14:paraId="3859E77F" w14:textId="77777777" w:rsidR="00F83DCC" w:rsidRPr="00264D2F" w:rsidRDefault="00F83DCC" w:rsidP="00BD26B1">
            <w:pPr>
              <w:pStyle w:val="ListParagraph"/>
              <w:numPr>
                <w:ilvl w:val="1"/>
                <w:numId w:val="81"/>
              </w:numPr>
              <w:tabs>
                <w:tab w:val="left" w:pos="959"/>
              </w:tabs>
              <w:ind w:left="1350"/>
              <w:jc w:val="both"/>
              <w:rPr>
                <w:rFonts w:ascii="Footlight MT Light" w:hAnsi="Footlight MT Light" w:cs="Arial"/>
              </w:rPr>
            </w:pPr>
            <w:r w:rsidRPr="00264D2F">
              <w:rPr>
                <w:rFonts w:ascii="Footlight MT Light" w:hAnsi="Footlight MT Light"/>
              </w:rPr>
              <w:t xml:space="preserve">badan </w:t>
            </w:r>
            <w:proofErr w:type="spellStart"/>
            <w:r w:rsidRPr="00264D2F">
              <w:rPr>
                <w:rFonts w:ascii="Footlight MT Light" w:hAnsi="Footlight MT Light"/>
              </w:rPr>
              <w:t>usaha</w:t>
            </w:r>
            <w:proofErr w:type="spellEnd"/>
            <w:r w:rsidRPr="00264D2F">
              <w:rPr>
                <w:rFonts w:ascii="Footlight MT Light" w:hAnsi="Footlight MT Light"/>
              </w:rPr>
              <w:t xml:space="preserve"> yang </w:t>
            </w:r>
            <w:proofErr w:type="spellStart"/>
            <w:r w:rsidRPr="00264D2F">
              <w:rPr>
                <w:rFonts w:ascii="Footlight MT Light" w:hAnsi="Footlight MT Light"/>
              </w:rPr>
              <w:t>bersangkutan</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pengawasan</w:t>
            </w:r>
            <w:proofErr w:type="spellEnd"/>
            <w:r w:rsidRPr="00264D2F">
              <w:rPr>
                <w:rFonts w:ascii="Footlight MT Light" w:hAnsi="Footlight MT Light"/>
              </w:rPr>
              <w:t xml:space="preserve"> </w:t>
            </w:r>
            <w:proofErr w:type="spellStart"/>
            <w:r w:rsidRPr="00264D2F">
              <w:rPr>
                <w:rFonts w:ascii="Footlight MT Light" w:hAnsi="Footlight MT Light"/>
              </w:rPr>
              <w:t>pengadilan</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pailit</w:t>
            </w:r>
            <w:proofErr w:type="spellEnd"/>
            <w:r w:rsidRPr="00264D2F">
              <w:rPr>
                <w:rFonts w:ascii="Footlight MT Light" w:hAnsi="Footlight MT Light"/>
              </w:rPr>
              <w:t xml:space="preserve">, dan </w:t>
            </w:r>
            <w:proofErr w:type="spellStart"/>
            <w:r w:rsidRPr="00264D2F">
              <w:rPr>
                <w:rFonts w:ascii="Footlight MT Light" w:hAnsi="Footlight MT Light"/>
              </w:rPr>
              <w:t>kegiatan</w:t>
            </w:r>
            <w:proofErr w:type="spellEnd"/>
            <w:r w:rsidRPr="00264D2F">
              <w:rPr>
                <w:rFonts w:ascii="Footlight MT Light" w:hAnsi="Footlight MT Light"/>
              </w:rPr>
              <w:t xml:space="preserve"> </w:t>
            </w:r>
            <w:proofErr w:type="spellStart"/>
            <w:r w:rsidRPr="00264D2F">
              <w:rPr>
                <w:rFonts w:ascii="Footlight MT Light" w:hAnsi="Footlight MT Light"/>
              </w:rPr>
              <w:t>usahanya</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sedang</w:t>
            </w:r>
            <w:proofErr w:type="spellEnd"/>
            <w:r w:rsidRPr="00264D2F">
              <w:rPr>
                <w:rFonts w:ascii="Footlight MT Light" w:hAnsi="Footlight MT Light"/>
              </w:rPr>
              <w:t xml:space="preserve"> </w:t>
            </w:r>
            <w:proofErr w:type="spellStart"/>
            <w:r w:rsidRPr="00264D2F">
              <w:rPr>
                <w:rFonts w:ascii="Footlight MT Light" w:hAnsi="Footlight MT Light"/>
              </w:rPr>
              <w:t>dihentikan</w:t>
            </w:r>
            <w:proofErr w:type="spellEnd"/>
            <w:r w:rsidRPr="00264D2F">
              <w:rPr>
                <w:rFonts w:ascii="Footlight MT Light" w:hAnsi="Footlight MT Light" w:cs="Arial"/>
              </w:rPr>
              <w:t>;</w:t>
            </w:r>
          </w:p>
          <w:p w14:paraId="60747D28" w14:textId="4DB211F8" w:rsidR="00500260" w:rsidRPr="00264D2F" w:rsidRDefault="00F83DCC" w:rsidP="00BD26B1">
            <w:pPr>
              <w:pStyle w:val="ListParagraph"/>
              <w:numPr>
                <w:ilvl w:val="1"/>
                <w:numId w:val="81"/>
              </w:numPr>
              <w:tabs>
                <w:tab w:val="left" w:pos="959"/>
              </w:tabs>
              <w:ind w:left="1350"/>
              <w:jc w:val="both"/>
              <w:rPr>
                <w:rFonts w:ascii="Footlight MT Light" w:hAnsi="Footlight MT Light" w:cs="Arial"/>
              </w:rPr>
            </w:pPr>
            <w:r w:rsidRPr="00264D2F">
              <w:rPr>
                <w:rFonts w:ascii="Footlight MT Light" w:hAnsi="Footlight MT Light"/>
              </w:rPr>
              <w:t xml:space="preserve">badan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masuk</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daftar </w:t>
            </w:r>
            <w:proofErr w:type="spellStart"/>
            <w:r w:rsidRPr="00264D2F">
              <w:rPr>
                <w:rFonts w:ascii="Footlight MT Light" w:hAnsi="Footlight MT Light"/>
              </w:rPr>
              <w:t>hitam</w:t>
            </w:r>
            <w:proofErr w:type="spellEnd"/>
            <w:r w:rsidR="00500260" w:rsidRPr="00264D2F">
              <w:rPr>
                <w:rFonts w:ascii="Footlight MT Light" w:hAnsi="Footlight MT Light" w:cs="Arial"/>
              </w:rPr>
              <w:t>;</w:t>
            </w:r>
          </w:p>
          <w:p w14:paraId="436838E0" w14:textId="61FDF129" w:rsidR="00F83DCC" w:rsidRPr="00264D2F" w:rsidRDefault="00F83DCC" w:rsidP="00BD26B1">
            <w:pPr>
              <w:pStyle w:val="ListParagraph"/>
              <w:numPr>
                <w:ilvl w:val="1"/>
                <w:numId w:val="81"/>
              </w:numPr>
              <w:tabs>
                <w:tab w:val="left" w:pos="959"/>
              </w:tabs>
              <w:ind w:left="1350"/>
              <w:jc w:val="both"/>
              <w:rPr>
                <w:rFonts w:ascii="Footlight MT Light" w:hAnsi="Footlight MT Light" w:cs="Arial"/>
              </w:rPr>
            </w:pPr>
            <w:proofErr w:type="spellStart"/>
            <w:r w:rsidRPr="00264D2F">
              <w:rPr>
                <w:rFonts w:ascii="Footlight MT Light" w:hAnsi="Footlight MT Light"/>
              </w:rPr>
              <w:t>perorangan</w:t>
            </w:r>
            <w:proofErr w:type="spellEnd"/>
            <w:r w:rsidRPr="00264D2F">
              <w:rPr>
                <w:rFonts w:ascii="Footlight MT Light" w:hAnsi="Footlight MT Light"/>
              </w:rPr>
              <w:t xml:space="preserve"> yang </w:t>
            </w:r>
            <w:proofErr w:type="spellStart"/>
            <w:r w:rsidRPr="00264D2F">
              <w:rPr>
                <w:rFonts w:ascii="Footlight MT Light" w:hAnsi="Footlight MT Light"/>
              </w:rPr>
              <w:t>bertindak</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dan </w:t>
            </w:r>
            <w:proofErr w:type="spellStart"/>
            <w:r w:rsidRPr="00264D2F">
              <w:rPr>
                <w:rFonts w:ascii="Footlight MT Light" w:hAnsi="Footlight MT Light"/>
              </w:rPr>
              <w:t>atas</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badan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sedang</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menjalani</w:t>
            </w:r>
            <w:proofErr w:type="spellEnd"/>
            <w:r w:rsidRPr="00264D2F">
              <w:rPr>
                <w:rFonts w:ascii="Footlight MT Light" w:hAnsi="Footlight MT Light"/>
              </w:rPr>
              <w:t xml:space="preserve"> </w:t>
            </w:r>
            <w:proofErr w:type="spellStart"/>
            <w:r w:rsidRPr="00264D2F">
              <w:rPr>
                <w:rFonts w:ascii="Footlight MT Light" w:hAnsi="Footlight MT Light"/>
              </w:rPr>
              <w:t>sanksi</w:t>
            </w:r>
            <w:proofErr w:type="spellEnd"/>
            <w:r w:rsidRPr="00264D2F">
              <w:rPr>
                <w:rFonts w:ascii="Footlight MT Light" w:hAnsi="Footlight MT Light"/>
              </w:rPr>
              <w:t xml:space="preserve"> </w:t>
            </w:r>
            <w:proofErr w:type="spellStart"/>
            <w:r w:rsidRPr="00264D2F">
              <w:rPr>
                <w:rFonts w:ascii="Footlight MT Light" w:hAnsi="Footlight MT Light"/>
              </w:rPr>
              <w:t>pidana</w:t>
            </w:r>
            <w:proofErr w:type="spellEnd"/>
            <w:r w:rsidRPr="00264D2F">
              <w:rPr>
                <w:rFonts w:ascii="Footlight MT Light" w:hAnsi="Footlight MT Light"/>
                <w:lang w:val="id-ID"/>
              </w:rPr>
              <w:t>;</w:t>
            </w:r>
          </w:p>
          <w:p w14:paraId="6FF241E4" w14:textId="2A668559" w:rsidR="00500260" w:rsidRPr="00264D2F" w:rsidRDefault="00500260" w:rsidP="00BD26B1">
            <w:pPr>
              <w:pStyle w:val="ListParagraph"/>
              <w:numPr>
                <w:ilvl w:val="1"/>
                <w:numId w:val="81"/>
              </w:numPr>
              <w:tabs>
                <w:tab w:val="left" w:pos="959"/>
              </w:tabs>
              <w:ind w:left="1350"/>
              <w:jc w:val="both"/>
              <w:rPr>
                <w:rFonts w:ascii="Footlight MT Light" w:hAnsi="Footlight MT Light" w:cs="Arial"/>
              </w:rPr>
            </w:pPr>
            <w:proofErr w:type="spellStart"/>
            <w:r w:rsidRPr="00264D2F">
              <w:rPr>
                <w:rFonts w:ascii="Footlight MT Light" w:hAnsi="Footlight MT Light" w:cs="Arial"/>
              </w:rPr>
              <w:t>keikutsertaannya</w:t>
            </w:r>
            <w:proofErr w:type="spellEnd"/>
            <w:r w:rsidRPr="00264D2F">
              <w:rPr>
                <w:rFonts w:ascii="Footlight MT Light" w:hAnsi="Footlight MT Light" w:cs="Arial"/>
              </w:rPr>
              <w:t xml:space="preserve"> </w:t>
            </w:r>
            <w:proofErr w:type="spellStart"/>
            <w:r w:rsidRPr="00264D2F">
              <w:rPr>
                <w:rFonts w:ascii="Footlight MT Light" w:hAnsi="Footlight MT Light" w:cs="Arial"/>
              </w:rPr>
              <w:t>tidak</w:t>
            </w:r>
            <w:proofErr w:type="spellEnd"/>
            <w:r w:rsidRPr="00264D2F">
              <w:rPr>
                <w:rFonts w:ascii="Footlight MT Light" w:hAnsi="Footlight MT Light" w:cs="Arial"/>
              </w:rPr>
              <w:t xml:space="preserve"> </w:t>
            </w:r>
            <w:proofErr w:type="spellStart"/>
            <w:r w:rsidRPr="00264D2F">
              <w:rPr>
                <w:rFonts w:ascii="Footlight MT Light" w:hAnsi="Footlight MT Light" w:cs="Arial"/>
              </w:rPr>
              <w:t>menimbulkan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pertentangan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kepentingan</w:t>
            </w:r>
            <w:proofErr w:type="spellEnd"/>
            <w:r w:rsidRPr="00264D2F">
              <w:rPr>
                <w:rFonts w:ascii="Footlight MT Light" w:hAnsi="Footlight MT Light" w:cs="Arial"/>
              </w:rPr>
              <w:t xml:space="preserve"> </w:t>
            </w:r>
            <w:r w:rsidRPr="00264D2F">
              <w:rPr>
                <w:rFonts w:ascii="Footlight MT Light" w:hAnsi="Footlight MT Light"/>
                <w:lang w:val="id-ID"/>
              </w:rPr>
              <w:t>para pihak yang terkait baik secara langsung maupun tidak langsung</w:t>
            </w:r>
            <w:r w:rsidRPr="00264D2F">
              <w:rPr>
                <w:rFonts w:ascii="Footlight MT Light" w:hAnsi="Footlight MT Light" w:cs="Arial"/>
              </w:rPr>
              <w:t>;</w:t>
            </w:r>
          </w:p>
          <w:p w14:paraId="271739BA" w14:textId="1A45A1BB" w:rsidR="00145C59" w:rsidRPr="00264D2F" w:rsidRDefault="00145C59" w:rsidP="00BD26B1">
            <w:pPr>
              <w:pStyle w:val="ListParagraph"/>
              <w:numPr>
                <w:ilvl w:val="1"/>
                <w:numId w:val="81"/>
              </w:numPr>
              <w:tabs>
                <w:tab w:val="left" w:pos="959"/>
              </w:tabs>
              <w:ind w:left="1350"/>
              <w:jc w:val="both"/>
              <w:rPr>
                <w:rFonts w:ascii="Footlight MT Light" w:hAnsi="Footlight MT Light" w:cs="Arial"/>
              </w:rPr>
            </w:pPr>
            <w:r w:rsidRPr="00264D2F">
              <w:rPr>
                <w:rFonts w:ascii="Footlight MT Light" w:hAnsi="Footlight MT Light" w:cs="Arial"/>
              </w:rPr>
              <w:t xml:space="preserve">data </w:t>
            </w:r>
            <w:proofErr w:type="spellStart"/>
            <w:r w:rsidRPr="00264D2F">
              <w:rPr>
                <w:rFonts w:ascii="Footlight MT Light" w:hAnsi="Footlight MT Light" w:cs="Arial"/>
              </w:rPr>
              <w:t>kualifikasi</w:t>
            </w:r>
            <w:proofErr w:type="spellEnd"/>
            <w:r w:rsidRPr="00264D2F">
              <w:rPr>
                <w:rFonts w:ascii="Footlight MT Light" w:hAnsi="Footlight MT Light" w:cs="Arial"/>
              </w:rPr>
              <w:t xml:space="preserve"> yang </w:t>
            </w:r>
            <w:proofErr w:type="spellStart"/>
            <w:r w:rsidRPr="00264D2F">
              <w:rPr>
                <w:rFonts w:ascii="Footlight MT Light" w:hAnsi="Footlight MT Light" w:cs="Arial"/>
              </w:rPr>
              <w:t>diisikan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benar</w:t>
            </w:r>
            <w:proofErr w:type="spellEnd"/>
            <w:r w:rsidRPr="00264D2F">
              <w:rPr>
                <w:rFonts w:ascii="Footlight MT Light" w:hAnsi="Footlight MT Light" w:cs="Arial"/>
              </w:rPr>
              <w:t xml:space="preserve">, dan </w:t>
            </w:r>
            <w:proofErr w:type="spellStart"/>
            <w:r w:rsidRPr="00264D2F">
              <w:rPr>
                <w:rFonts w:ascii="Footlight MT Light" w:hAnsi="Footlight MT Light" w:cs="Arial"/>
              </w:rPr>
              <w:t>jika</w:t>
            </w:r>
            <w:proofErr w:type="spellEnd"/>
            <w:r w:rsidRPr="00264D2F">
              <w:rPr>
                <w:rFonts w:ascii="Footlight MT Light" w:hAnsi="Footlight MT Light" w:cs="Arial"/>
              </w:rPr>
              <w:t xml:space="preserve"> </w:t>
            </w:r>
            <w:proofErr w:type="spellStart"/>
            <w:r w:rsidRPr="00264D2F">
              <w:rPr>
                <w:rFonts w:ascii="Footlight MT Light" w:hAnsi="Footlight MT Light" w:cs="Arial"/>
              </w:rPr>
              <w:t>dikemudian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hari</w:t>
            </w:r>
            <w:proofErr w:type="spellEnd"/>
            <w:r w:rsidRPr="00264D2F">
              <w:rPr>
                <w:rFonts w:ascii="Footlight MT Light" w:hAnsi="Footlight MT Light" w:cs="Arial"/>
              </w:rPr>
              <w:t xml:space="preserve"> </w:t>
            </w:r>
            <w:proofErr w:type="spellStart"/>
            <w:r w:rsidRPr="00264D2F">
              <w:rPr>
                <w:rFonts w:ascii="Footlight MT Light" w:hAnsi="Footlight MT Light" w:cs="Arial"/>
              </w:rPr>
              <w:t>ditemukan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bahwa</w:t>
            </w:r>
            <w:proofErr w:type="spellEnd"/>
            <w:r w:rsidRPr="00264D2F">
              <w:rPr>
                <w:rFonts w:ascii="Footlight MT Light" w:hAnsi="Footlight MT Light" w:cs="Arial"/>
              </w:rPr>
              <w:t xml:space="preserve"> data/</w:t>
            </w:r>
            <w:proofErr w:type="spellStart"/>
            <w:r w:rsidRPr="00264D2F">
              <w:rPr>
                <w:rFonts w:ascii="Footlight MT Light" w:hAnsi="Footlight MT Light" w:cs="Arial"/>
              </w:rPr>
              <w:t>dokumen</w:t>
            </w:r>
            <w:proofErr w:type="spellEnd"/>
            <w:r w:rsidRPr="00264D2F">
              <w:rPr>
                <w:rFonts w:ascii="Footlight MT Light" w:hAnsi="Footlight MT Light" w:cs="Arial"/>
              </w:rPr>
              <w:t xml:space="preserve"> yang </w:t>
            </w:r>
            <w:proofErr w:type="spellStart"/>
            <w:r w:rsidRPr="00264D2F">
              <w:rPr>
                <w:rFonts w:ascii="Footlight MT Light" w:hAnsi="Footlight MT Light" w:cs="Arial"/>
              </w:rPr>
              <w:t>disampaikan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tidak</w:t>
            </w:r>
            <w:proofErr w:type="spellEnd"/>
            <w:r w:rsidRPr="00264D2F">
              <w:rPr>
                <w:rFonts w:ascii="Footlight MT Light" w:hAnsi="Footlight MT Light" w:cs="Arial"/>
              </w:rPr>
              <w:t xml:space="preserve"> </w:t>
            </w:r>
            <w:proofErr w:type="spellStart"/>
            <w:r w:rsidRPr="00264D2F">
              <w:rPr>
                <w:rFonts w:ascii="Footlight MT Light" w:hAnsi="Footlight MT Light" w:cs="Arial"/>
              </w:rPr>
              <w:t>benar</w:t>
            </w:r>
            <w:proofErr w:type="spellEnd"/>
            <w:r w:rsidRPr="00264D2F">
              <w:rPr>
                <w:rFonts w:ascii="Footlight MT Light" w:hAnsi="Footlight MT Light" w:cs="Arial"/>
              </w:rPr>
              <w:t xml:space="preserve"> dan </w:t>
            </w:r>
            <w:proofErr w:type="spellStart"/>
            <w:r w:rsidRPr="00264D2F">
              <w:rPr>
                <w:rFonts w:ascii="Footlight MT Light" w:hAnsi="Footlight MT Light" w:cs="Arial"/>
              </w:rPr>
              <w:t>ada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pemalsuan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maka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perusahaan</w:t>
            </w:r>
            <w:proofErr w:type="spellEnd"/>
            <w:r w:rsidRPr="00264D2F">
              <w:rPr>
                <w:rFonts w:ascii="Footlight MT Light" w:hAnsi="Footlight MT Light" w:cs="Arial"/>
              </w:rPr>
              <w:t>/</w:t>
            </w:r>
            <w:proofErr w:type="spellStart"/>
            <w:r w:rsidRPr="00264D2F">
              <w:rPr>
                <w:rFonts w:ascii="Footlight MT Light" w:hAnsi="Footlight MT Light" w:cs="Arial"/>
              </w:rPr>
              <w:t>penyedia</w:t>
            </w:r>
            <w:proofErr w:type="spellEnd"/>
            <w:r w:rsidRPr="00264D2F">
              <w:rPr>
                <w:rFonts w:ascii="Footlight MT Light" w:hAnsi="Footlight MT Light" w:cs="Arial"/>
              </w:rPr>
              <w:t xml:space="preserve"> </w:t>
            </w:r>
            <w:proofErr w:type="spellStart"/>
            <w:r w:rsidRPr="00264D2F">
              <w:rPr>
                <w:rFonts w:ascii="Footlight MT Light" w:hAnsi="Footlight MT Light" w:cs="Arial"/>
              </w:rPr>
              <w:t>bersedia</w:t>
            </w:r>
            <w:proofErr w:type="spellEnd"/>
            <w:r w:rsidRPr="00264D2F">
              <w:rPr>
                <w:rFonts w:ascii="Footlight MT Light" w:hAnsi="Footlight MT Light" w:cs="Arial"/>
              </w:rPr>
              <w:t xml:space="preserve"> </w:t>
            </w:r>
            <w:proofErr w:type="spellStart"/>
            <w:r w:rsidRPr="00264D2F">
              <w:rPr>
                <w:rFonts w:ascii="Footlight MT Light" w:hAnsi="Footlight MT Light" w:cs="Arial"/>
              </w:rPr>
              <w:t>dikenakan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sanksi</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pencantuman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dalam</w:t>
            </w:r>
            <w:proofErr w:type="spellEnd"/>
            <w:r w:rsidRPr="00264D2F">
              <w:rPr>
                <w:rFonts w:ascii="Footlight MT Light" w:hAnsi="Footlight MT Light" w:cs="Arial"/>
              </w:rPr>
              <w:t xml:space="preserve"> daftar </w:t>
            </w:r>
            <w:proofErr w:type="spellStart"/>
            <w:r w:rsidRPr="00264D2F">
              <w:rPr>
                <w:rFonts w:ascii="Footlight MT Light" w:hAnsi="Footlight MT Light" w:cs="Arial"/>
              </w:rPr>
              <w:t>hitam</w:t>
            </w:r>
            <w:proofErr w:type="spellEnd"/>
            <w:r w:rsidRPr="00264D2F">
              <w:rPr>
                <w:rFonts w:ascii="Footlight MT Light" w:hAnsi="Footlight MT Light" w:cs="Arial"/>
              </w:rPr>
              <w:t xml:space="preserve">, </w:t>
            </w:r>
            <w:proofErr w:type="spellStart"/>
            <w:r w:rsidRPr="00264D2F">
              <w:rPr>
                <w:rFonts w:ascii="Footlight MT Light" w:hAnsi="Footlight MT Light" w:cs="Arial"/>
              </w:rPr>
              <w:t>gugatan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secara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perdata</w:t>
            </w:r>
            <w:proofErr w:type="spellEnd"/>
            <w:r w:rsidRPr="00264D2F">
              <w:rPr>
                <w:rFonts w:ascii="Footlight MT Light" w:hAnsi="Footlight MT Light" w:cs="Arial"/>
              </w:rPr>
              <w:t>, dan/</w:t>
            </w:r>
            <w:proofErr w:type="spellStart"/>
            <w:r w:rsidRPr="00264D2F">
              <w:rPr>
                <w:rFonts w:ascii="Footlight MT Light" w:hAnsi="Footlight MT Light" w:cs="Arial"/>
              </w:rPr>
              <w:t>atau</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pelaporan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secara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pidana</w:t>
            </w:r>
            <w:proofErr w:type="spellEnd"/>
            <w:r w:rsidRPr="00264D2F">
              <w:rPr>
                <w:rFonts w:ascii="Footlight MT Light" w:hAnsi="Footlight MT Light" w:cs="Arial"/>
              </w:rPr>
              <w:t xml:space="preserve"> </w:t>
            </w:r>
            <w:proofErr w:type="spellStart"/>
            <w:r w:rsidRPr="00264D2F">
              <w:rPr>
                <w:rFonts w:ascii="Footlight MT Light" w:hAnsi="Footlight MT Light" w:cs="Arial"/>
              </w:rPr>
              <w:t>kepada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pihak</w:t>
            </w:r>
            <w:proofErr w:type="spellEnd"/>
            <w:r w:rsidRPr="00264D2F">
              <w:rPr>
                <w:rFonts w:ascii="Footlight MT Light" w:hAnsi="Footlight MT Light" w:cs="Arial"/>
              </w:rPr>
              <w:t xml:space="preserve"> </w:t>
            </w:r>
            <w:proofErr w:type="spellStart"/>
            <w:r w:rsidRPr="00264D2F">
              <w:rPr>
                <w:rFonts w:ascii="Footlight MT Light" w:hAnsi="Footlight MT Light" w:cs="Arial"/>
              </w:rPr>
              <w:t>berwenang</w:t>
            </w:r>
            <w:proofErr w:type="spellEnd"/>
            <w:r w:rsidRPr="00264D2F">
              <w:rPr>
                <w:rFonts w:ascii="Footlight MT Light" w:hAnsi="Footlight MT Light" w:cs="Arial"/>
              </w:rPr>
              <w:t xml:space="preserve"> </w:t>
            </w:r>
            <w:proofErr w:type="spellStart"/>
            <w:r w:rsidRPr="00264D2F">
              <w:rPr>
                <w:rFonts w:ascii="Footlight MT Light" w:hAnsi="Footlight MT Light" w:cs="Arial"/>
              </w:rPr>
              <w:t>sesuai</w:t>
            </w:r>
            <w:proofErr w:type="spellEnd"/>
            <w:r w:rsidRPr="00264D2F">
              <w:rPr>
                <w:rFonts w:ascii="Footlight MT Light" w:hAnsi="Footlight MT Light" w:cs="Arial"/>
              </w:rPr>
              <w:t xml:space="preserve"> </w:t>
            </w:r>
            <w:proofErr w:type="spellStart"/>
            <w:r w:rsidRPr="00264D2F">
              <w:rPr>
                <w:rFonts w:ascii="Footlight MT Light" w:hAnsi="Footlight MT Light" w:cs="Arial"/>
              </w:rPr>
              <w:t>dengan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ketentuan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peraturan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perundang</w:t>
            </w:r>
            <w:r w:rsidR="00E52651" w:rsidRPr="00264D2F">
              <w:rPr>
                <w:rFonts w:ascii="Footlight MT Light" w:hAnsi="Footlight MT Light" w:cs="Arial"/>
              </w:rPr>
              <w:t>-</w:t>
            </w:r>
            <w:r w:rsidRPr="00264D2F">
              <w:rPr>
                <w:rFonts w:ascii="Footlight MT Light" w:hAnsi="Footlight MT Light" w:cs="Arial"/>
              </w:rPr>
              <w:t>undangan</w:t>
            </w:r>
            <w:proofErr w:type="spellEnd"/>
            <w:r w:rsidRPr="00264D2F">
              <w:rPr>
                <w:rFonts w:ascii="Footlight MT Light" w:hAnsi="Footlight MT Light" w:cs="Arial"/>
              </w:rPr>
              <w:t>;</w:t>
            </w:r>
          </w:p>
          <w:p w14:paraId="5D7533BB" w14:textId="45A37497" w:rsidR="00500260" w:rsidRPr="00264D2F" w:rsidRDefault="00500260" w:rsidP="00BD26B1">
            <w:pPr>
              <w:pStyle w:val="ListParagraph"/>
              <w:numPr>
                <w:ilvl w:val="1"/>
                <w:numId w:val="81"/>
              </w:numPr>
              <w:tabs>
                <w:tab w:val="left" w:pos="959"/>
              </w:tabs>
              <w:ind w:left="1350"/>
              <w:jc w:val="both"/>
              <w:rPr>
                <w:rFonts w:ascii="Footlight MT Light" w:hAnsi="Footlight MT Light" w:cs="Arial"/>
              </w:rPr>
            </w:pPr>
            <w:proofErr w:type="spellStart"/>
            <w:r w:rsidRPr="00264D2F">
              <w:rPr>
                <w:rFonts w:ascii="Footlight MT Light" w:hAnsi="Footlight MT Light" w:cs="Arial"/>
              </w:rPr>
              <w:t>pernyataan</w:t>
            </w:r>
            <w:proofErr w:type="spellEnd"/>
            <w:r w:rsidRPr="00264D2F">
              <w:rPr>
                <w:rFonts w:ascii="Footlight MT Light" w:hAnsi="Footlight MT Light" w:cs="Arial"/>
              </w:rPr>
              <w:t xml:space="preserve"> lain yang </w:t>
            </w:r>
            <w:proofErr w:type="spellStart"/>
            <w:r w:rsidRPr="00264D2F">
              <w:rPr>
                <w:rFonts w:ascii="Footlight MT Light" w:hAnsi="Footlight MT Light" w:cs="Arial"/>
              </w:rPr>
              <w:t>menjadi</w:t>
            </w:r>
            <w:proofErr w:type="spellEnd"/>
            <w:r w:rsidRPr="00264D2F">
              <w:rPr>
                <w:rFonts w:ascii="Footlight MT Light" w:hAnsi="Footlight MT Light" w:cs="Arial"/>
              </w:rPr>
              <w:t xml:space="preserve"> </w:t>
            </w:r>
            <w:proofErr w:type="spellStart"/>
            <w:r w:rsidRPr="00264D2F">
              <w:rPr>
                <w:rFonts w:ascii="Footlight MT Light" w:hAnsi="Footlight MT Light" w:cs="Arial"/>
              </w:rPr>
              <w:t>syarat</w:t>
            </w:r>
            <w:proofErr w:type="spellEnd"/>
            <w:r w:rsidRPr="00264D2F">
              <w:rPr>
                <w:rFonts w:ascii="Footlight MT Light" w:hAnsi="Footlight MT Light" w:cs="Arial"/>
              </w:rPr>
              <w:t xml:space="preserve"> </w:t>
            </w:r>
            <w:proofErr w:type="spellStart"/>
            <w:r w:rsidRPr="00264D2F">
              <w:rPr>
                <w:rFonts w:ascii="Footlight MT Light" w:hAnsi="Footlight MT Light" w:cs="Arial"/>
              </w:rPr>
              <w:t>kualifikasi</w:t>
            </w:r>
            <w:proofErr w:type="spellEnd"/>
            <w:r w:rsidRPr="00264D2F">
              <w:rPr>
                <w:rFonts w:ascii="Footlight MT Light" w:hAnsi="Footlight MT Light" w:cs="Arial"/>
              </w:rPr>
              <w:t xml:space="preserve"> yang </w:t>
            </w:r>
            <w:proofErr w:type="spellStart"/>
            <w:r w:rsidRPr="00264D2F">
              <w:rPr>
                <w:rFonts w:ascii="Footlight MT Light" w:hAnsi="Footlight MT Light" w:cs="Arial"/>
              </w:rPr>
              <w:t>tercantum</w:t>
            </w:r>
            <w:proofErr w:type="spellEnd"/>
            <w:r w:rsidRPr="00264D2F">
              <w:rPr>
                <w:rFonts w:ascii="Footlight MT Light" w:hAnsi="Footlight MT Light" w:cs="Arial"/>
              </w:rPr>
              <w:t xml:space="preserve"> </w:t>
            </w:r>
            <w:proofErr w:type="spellStart"/>
            <w:r w:rsidRPr="00264D2F">
              <w:rPr>
                <w:rFonts w:ascii="Footlight MT Light" w:hAnsi="Footlight MT Light" w:cs="Arial"/>
              </w:rPr>
              <w:t>dalam</w:t>
            </w:r>
            <w:proofErr w:type="spellEnd"/>
            <w:r w:rsidRPr="00264D2F">
              <w:rPr>
                <w:rFonts w:ascii="Footlight MT Light" w:hAnsi="Footlight MT Light" w:cs="Arial"/>
              </w:rPr>
              <w:t xml:space="preserve"> </w:t>
            </w:r>
            <w:proofErr w:type="spellStart"/>
            <w:r w:rsidRPr="00264D2F">
              <w:rPr>
                <w:rFonts w:ascii="Footlight MT Light" w:hAnsi="Footlight MT Light" w:cs="Arial"/>
              </w:rPr>
              <w:t>dokumen</w:t>
            </w:r>
            <w:proofErr w:type="spellEnd"/>
            <w:r w:rsidRPr="00264D2F">
              <w:rPr>
                <w:rFonts w:ascii="Footlight MT Light" w:hAnsi="Footlight MT Light" w:cs="Arial"/>
              </w:rPr>
              <w:t xml:space="preserve"> </w:t>
            </w:r>
            <w:r w:rsidR="00F83DCC" w:rsidRPr="00264D2F">
              <w:rPr>
                <w:rFonts w:ascii="Footlight MT Light" w:hAnsi="Footlight MT Light" w:cs="Arial"/>
                <w:lang w:val="id-ID"/>
              </w:rPr>
              <w:t>kualifikasi</w:t>
            </w:r>
            <w:r w:rsidRPr="00264D2F">
              <w:rPr>
                <w:rFonts w:ascii="Footlight MT Light" w:hAnsi="Footlight MT Light" w:cs="Arial"/>
              </w:rPr>
              <w:t>; dan</w:t>
            </w:r>
          </w:p>
          <w:p w14:paraId="2ABC8D03" w14:textId="1B078CEC" w:rsidR="00F83DCC" w:rsidRPr="00264D2F" w:rsidRDefault="003D7689" w:rsidP="00BD26B1">
            <w:pPr>
              <w:pStyle w:val="ListParagraph"/>
              <w:numPr>
                <w:ilvl w:val="1"/>
                <w:numId w:val="81"/>
              </w:numPr>
              <w:tabs>
                <w:tab w:val="left" w:pos="959"/>
              </w:tabs>
              <w:ind w:left="1350"/>
              <w:jc w:val="both"/>
              <w:rPr>
                <w:rFonts w:ascii="Footlight MT Light" w:hAnsi="Footlight MT Light" w:cs="Arial"/>
              </w:rPr>
            </w:pPr>
            <w:proofErr w:type="spellStart"/>
            <w:r w:rsidRPr="00264D2F">
              <w:rPr>
                <w:rFonts w:ascii="Footlight MT Light" w:hAnsi="Footlight MT Light"/>
              </w:rPr>
              <w:t>p</w:t>
            </w:r>
            <w:r w:rsidR="00F83DCC" w:rsidRPr="00264D2F">
              <w:rPr>
                <w:rFonts w:ascii="Footlight MT Light" w:hAnsi="Footlight MT Light"/>
              </w:rPr>
              <w:t>impinan</w:t>
            </w:r>
            <w:proofErr w:type="spellEnd"/>
            <w:r w:rsidR="00F83DCC" w:rsidRPr="00264D2F">
              <w:rPr>
                <w:rFonts w:ascii="Footlight MT Light" w:hAnsi="Footlight MT Light"/>
              </w:rPr>
              <w:t xml:space="preserve"> dan </w:t>
            </w:r>
            <w:proofErr w:type="spellStart"/>
            <w:r w:rsidR="00F83DCC" w:rsidRPr="00264D2F">
              <w:rPr>
                <w:rFonts w:ascii="Footlight MT Light" w:hAnsi="Footlight MT Light"/>
              </w:rPr>
              <w:t>pengurus</w:t>
            </w:r>
            <w:proofErr w:type="spellEnd"/>
            <w:r w:rsidR="00F83DCC" w:rsidRPr="00264D2F">
              <w:rPr>
                <w:rFonts w:ascii="Footlight MT Light" w:hAnsi="Footlight MT Light"/>
              </w:rPr>
              <w:t xml:space="preserve"> badan </w:t>
            </w:r>
            <w:proofErr w:type="spellStart"/>
            <w:r w:rsidR="00F83DCC" w:rsidRPr="00264D2F">
              <w:rPr>
                <w:rFonts w:ascii="Footlight MT Light" w:hAnsi="Footlight MT Light"/>
              </w:rPr>
              <w:t>usaha</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bukan</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sebagai</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pegawai</w:t>
            </w:r>
            <w:proofErr w:type="spellEnd"/>
            <w:r w:rsidR="00F83DCC" w:rsidRPr="00264D2F">
              <w:rPr>
                <w:rFonts w:ascii="Footlight MT Light" w:hAnsi="Footlight MT Light"/>
              </w:rPr>
              <w:t xml:space="preserve"> K/L/PD </w:t>
            </w:r>
            <w:proofErr w:type="spellStart"/>
            <w:r w:rsidR="00F83DCC" w:rsidRPr="00264D2F">
              <w:rPr>
                <w:rFonts w:ascii="Footlight MT Light" w:hAnsi="Footlight MT Light"/>
              </w:rPr>
              <w:t>atau</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pimpinan</w:t>
            </w:r>
            <w:proofErr w:type="spellEnd"/>
            <w:r w:rsidR="00F83DCC" w:rsidRPr="00264D2F">
              <w:rPr>
                <w:rFonts w:ascii="Footlight MT Light" w:hAnsi="Footlight MT Light"/>
              </w:rPr>
              <w:t xml:space="preserve"> dan </w:t>
            </w:r>
            <w:proofErr w:type="spellStart"/>
            <w:r w:rsidR="00F83DCC" w:rsidRPr="00264D2F">
              <w:rPr>
                <w:rFonts w:ascii="Footlight MT Light" w:hAnsi="Footlight MT Light"/>
              </w:rPr>
              <w:t>pengurus</w:t>
            </w:r>
            <w:proofErr w:type="spellEnd"/>
            <w:r w:rsidR="00F83DCC" w:rsidRPr="00264D2F">
              <w:rPr>
                <w:rFonts w:ascii="Footlight MT Light" w:hAnsi="Footlight MT Light"/>
              </w:rPr>
              <w:t xml:space="preserve"> badan </w:t>
            </w:r>
            <w:proofErr w:type="spellStart"/>
            <w:r w:rsidR="00F83DCC" w:rsidRPr="00264D2F">
              <w:rPr>
                <w:rFonts w:ascii="Footlight MT Light" w:hAnsi="Footlight MT Light"/>
              </w:rPr>
              <w:t>usaha</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sebagai</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pegawai</w:t>
            </w:r>
            <w:proofErr w:type="spellEnd"/>
            <w:r w:rsidR="00F83DCC" w:rsidRPr="00264D2F">
              <w:rPr>
                <w:rFonts w:ascii="Footlight MT Light" w:hAnsi="Footlight MT Light"/>
              </w:rPr>
              <w:t xml:space="preserve"> K/L/PD yang </w:t>
            </w:r>
            <w:proofErr w:type="spellStart"/>
            <w:r w:rsidR="00F83DCC" w:rsidRPr="00264D2F">
              <w:rPr>
                <w:rFonts w:ascii="Footlight MT Light" w:hAnsi="Footlight MT Light"/>
              </w:rPr>
              <w:t>sedang</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mengambil</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cuti</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diluar</w:t>
            </w:r>
            <w:proofErr w:type="spellEnd"/>
            <w:r w:rsidR="00F83DCC" w:rsidRPr="00264D2F">
              <w:rPr>
                <w:rFonts w:ascii="Footlight MT Light" w:hAnsi="Footlight MT Light"/>
              </w:rPr>
              <w:t xml:space="preserve"> </w:t>
            </w:r>
            <w:proofErr w:type="spellStart"/>
            <w:r w:rsidR="00F83DCC" w:rsidRPr="00264D2F">
              <w:rPr>
                <w:rFonts w:ascii="Footlight MT Light" w:hAnsi="Footlight MT Light"/>
              </w:rPr>
              <w:t>tanggungan</w:t>
            </w:r>
            <w:proofErr w:type="spellEnd"/>
            <w:r w:rsidR="00F83DCC" w:rsidRPr="00264D2F">
              <w:rPr>
                <w:rFonts w:ascii="Footlight MT Light" w:hAnsi="Footlight MT Light"/>
              </w:rPr>
              <w:t xml:space="preserve"> </w:t>
            </w:r>
            <w:r w:rsidR="00E90CBF" w:rsidRPr="00264D2F">
              <w:rPr>
                <w:rFonts w:ascii="Footlight MT Light" w:hAnsi="Footlight MT Light"/>
              </w:rPr>
              <w:t>negara.</w:t>
            </w:r>
          </w:p>
          <w:p w14:paraId="7E25B2F8" w14:textId="3FE541FB" w:rsidR="00500260" w:rsidRPr="00264D2F" w:rsidRDefault="00500260" w:rsidP="00462C31">
            <w:pPr>
              <w:pStyle w:val="ListParagraph"/>
              <w:numPr>
                <w:ilvl w:val="0"/>
                <w:numId w:val="58"/>
              </w:numPr>
              <w:tabs>
                <w:tab w:val="left" w:pos="959"/>
              </w:tabs>
              <w:ind w:left="959" w:hanging="239"/>
              <w:jc w:val="both"/>
              <w:rPr>
                <w:rFonts w:ascii="Footlight MT Light" w:hAnsi="Footlight MT Light" w:cs="Arial"/>
              </w:rPr>
            </w:pPr>
            <w:proofErr w:type="spellStart"/>
            <w:r w:rsidRPr="00264D2F">
              <w:rPr>
                <w:rFonts w:ascii="Footlight MT Light" w:hAnsi="Footlight MT Light" w:cs="Arial"/>
              </w:rPr>
              <w:t>Untuk</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peserta</w:t>
            </w:r>
            <w:proofErr w:type="spellEnd"/>
            <w:r w:rsidRPr="00264D2F">
              <w:rPr>
                <w:rFonts w:ascii="Footlight MT Light" w:hAnsi="Footlight MT Light" w:cs="Arial"/>
              </w:rPr>
              <w:t xml:space="preserve"> yang </w:t>
            </w:r>
            <w:proofErr w:type="spellStart"/>
            <w:r w:rsidRPr="00264D2F">
              <w:rPr>
                <w:rFonts w:ascii="Footlight MT Light" w:hAnsi="Footlight MT Light" w:cs="Arial"/>
              </w:rPr>
              <w:t>berbentuk</w:t>
            </w:r>
            <w:proofErr w:type="spellEnd"/>
            <w:r w:rsidRPr="00264D2F">
              <w:rPr>
                <w:rFonts w:ascii="Footlight MT Light" w:hAnsi="Footlight MT Light" w:cs="Arial"/>
              </w:rPr>
              <w:t xml:space="preserve"> KSO, </w:t>
            </w:r>
            <w:proofErr w:type="spellStart"/>
            <w:r w:rsidRPr="00264D2F">
              <w:rPr>
                <w:rFonts w:ascii="Footlight MT Light" w:hAnsi="Footlight MT Light" w:cs="Arial"/>
              </w:rPr>
              <w:t>pemasukan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kualifikasi</w:t>
            </w:r>
            <w:proofErr w:type="spellEnd"/>
            <w:r w:rsidRPr="00264D2F">
              <w:rPr>
                <w:rFonts w:ascii="Footlight MT Light" w:hAnsi="Footlight MT Light" w:cs="Arial"/>
              </w:rPr>
              <w:t xml:space="preserve"> </w:t>
            </w:r>
            <w:proofErr w:type="spellStart"/>
            <w:r w:rsidRPr="00264D2F">
              <w:rPr>
                <w:rFonts w:ascii="Footlight MT Light" w:hAnsi="Footlight MT Light" w:cs="Arial"/>
              </w:rPr>
              <w:t>dilakukan</w:t>
            </w:r>
            <w:proofErr w:type="spellEnd"/>
            <w:r w:rsidRPr="00264D2F">
              <w:rPr>
                <w:rFonts w:ascii="Footlight MT Light" w:hAnsi="Footlight MT Light" w:cs="Arial"/>
              </w:rPr>
              <w:t xml:space="preserve"> oleh badan </w:t>
            </w:r>
            <w:proofErr w:type="spellStart"/>
            <w:r w:rsidRPr="00264D2F">
              <w:rPr>
                <w:rFonts w:ascii="Footlight MT Light" w:hAnsi="Footlight MT Light" w:cs="Arial"/>
              </w:rPr>
              <w:t>usaha</w:t>
            </w:r>
            <w:proofErr w:type="spellEnd"/>
            <w:r w:rsidRPr="00264D2F">
              <w:rPr>
                <w:rFonts w:ascii="Footlight MT Light" w:hAnsi="Footlight MT Light" w:cs="Arial"/>
              </w:rPr>
              <w:t xml:space="preserve"> yang </w:t>
            </w:r>
            <w:proofErr w:type="spellStart"/>
            <w:r w:rsidRPr="00264D2F">
              <w:rPr>
                <w:rFonts w:ascii="Footlight MT Light" w:hAnsi="Footlight MT Light" w:cs="Arial"/>
              </w:rPr>
              <w:t>ditunjuk</w:t>
            </w:r>
            <w:proofErr w:type="spellEnd"/>
            <w:r w:rsidRPr="00264D2F">
              <w:rPr>
                <w:rFonts w:ascii="Footlight MT Light" w:hAnsi="Footlight MT Light" w:cs="Arial"/>
              </w:rPr>
              <w:t xml:space="preserve"> </w:t>
            </w:r>
            <w:proofErr w:type="spellStart"/>
            <w:r w:rsidRPr="00264D2F">
              <w:rPr>
                <w:rFonts w:ascii="Footlight MT Light" w:hAnsi="Footlight MT Light" w:cs="Arial"/>
              </w:rPr>
              <w:t>mewakili</w:t>
            </w:r>
            <w:proofErr w:type="spellEnd"/>
            <w:r w:rsidRPr="00264D2F">
              <w:rPr>
                <w:rFonts w:ascii="Footlight MT Light" w:hAnsi="Footlight MT Light" w:cs="Arial"/>
              </w:rPr>
              <w:t xml:space="preserve"> KSO</w:t>
            </w:r>
            <w:r w:rsidR="00F83DCC" w:rsidRPr="00264D2F">
              <w:rPr>
                <w:rFonts w:ascii="Footlight MT Light" w:hAnsi="Footlight MT Light" w:cs="Arial"/>
                <w:lang w:val="id-ID"/>
              </w:rPr>
              <w:t>/</w:t>
            </w:r>
            <w:r w:rsidR="00F83DCC" w:rsidRPr="00264D2F">
              <w:rPr>
                <w:rFonts w:ascii="Footlight MT Light" w:hAnsi="Footlight MT Light" w:cs="Arial"/>
                <w:i/>
                <w:lang w:val="id-ID"/>
              </w:rPr>
              <w:t>leadfirm</w:t>
            </w:r>
            <w:r w:rsidRPr="00264D2F">
              <w:rPr>
                <w:rFonts w:ascii="Footlight MT Light" w:hAnsi="Footlight MT Light" w:cs="Arial"/>
              </w:rPr>
              <w:t>.</w:t>
            </w:r>
          </w:p>
          <w:p w14:paraId="074FD8A5" w14:textId="77777777" w:rsidR="00500260" w:rsidRPr="00264D2F" w:rsidRDefault="00500260" w:rsidP="00462C31">
            <w:pPr>
              <w:pStyle w:val="ListParagraph"/>
              <w:numPr>
                <w:ilvl w:val="0"/>
                <w:numId w:val="58"/>
              </w:numPr>
              <w:tabs>
                <w:tab w:val="left" w:pos="959"/>
              </w:tabs>
              <w:ind w:left="959" w:hanging="239"/>
              <w:jc w:val="both"/>
              <w:rPr>
                <w:rFonts w:ascii="Footlight MT Light" w:hAnsi="Footlight MT Light" w:cs="Arial"/>
              </w:rPr>
            </w:pPr>
            <w:proofErr w:type="spellStart"/>
            <w:r w:rsidRPr="00264D2F">
              <w:rPr>
                <w:rFonts w:ascii="Footlight MT Light" w:hAnsi="Footlight MT Light" w:cs="Arial"/>
              </w:rPr>
              <w:t>Dalam</w:t>
            </w:r>
            <w:proofErr w:type="spellEnd"/>
            <w:r w:rsidRPr="00264D2F">
              <w:rPr>
                <w:rFonts w:ascii="Footlight MT Light" w:hAnsi="Footlight MT Light" w:cs="Arial"/>
              </w:rPr>
              <w:t xml:space="preserve"> </w:t>
            </w:r>
            <w:proofErr w:type="spellStart"/>
            <w:r w:rsidRPr="00264D2F">
              <w:rPr>
                <w:rFonts w:ascii="Footlight MT Light" w:hAnsi="Footlight MT Light" w:cs="Arial"/>
              </w:rPr>
              <w:t>hal</w:t>
            </w:r>
            <w:proofErr w:type="spellEnd"/>
            <w:r w:rsidRPr="00264D2F">
              <w:rPr>
                <w:rFonts w:ascii="Footlight MT Light" w:hAnsi="Footlight MT Light" w:cs="Arial"/>
              </w:rPr>
              <w:t xml:space="preserve"> </w:t>
            </w:r>
            <w:proofErr w:type="spellStart"/>
            <w:r w:rsidRPr="00264D2F">
              <w:rPr>
                <w:rFonts w:ascii="Footlight MT Light" w:hAnsi="Footlight MT Light" w:cs="Arial"/>
              </w:rPr>
              <w:t>sampai</w:t>
            </w:r>
            <w:proofErr w:type="spellEnd"/>
            <w:r w:rsidRPr="00264D2F">
              <w:rPr>
                <w:rFonts w:ascii="Footlight MT Light" w:hAnsi="Footlight MT Light" w:cs="Arial"/>
              </w:rPr>
              <w:t xml:space="preserve"> </w:t>
            </w:r>
            <w:proofErr w:type="spellStart"/>
            <w:r w:rsidRPr="00264D2F">
              <w:rPr>
                <w:rFonts w:ascii="Footlight MT Light" w:hAnsi="Footlight MT Light" w:cs="Arial"/>
              </w:rPr>
              <w:t>batas</w:t>
            </w:r>
            <w:proofErr w:type="spellEnd"/>
            <w:r w:rsidRPr="00264D2F">
              <w:rPr>
                <w:rFonts w:ascii="Footlight MT Light" w:hAnsi="Footlight MT Light" w:cs="Arial"/>
              </w:rPr>
              <w:t xml:space="preserve"> </w:t>
            </w:r>
            <w:proofErr w:type="spellStart"/>
            <w:r w:rsidRPr="00264D2F">
              <w:rPr>
                <w:rFonts w:ascii="Footlight MT Light" w:hAnsi="Footlight MT Light" w:cs="Arial"/>
              </w:rPr>
              <w:t>akhir</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penyampaian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dokumen</w:t>
            </w:r>
            <w:proofErr w:type="spellEnd"/>
            <w:r w:rsidRPr="00264D2F">
              <w:rPr>
                <w:rFonts w:ascii="Footlight MT Light" w:hAnsi="Footlight MT Light" w:cs="Arial"/>
              </w:rPr>
              <w:t xml:space="preserve"> </w:t>
            </w:r>
            <w:proofErr w:type="spellStart"/>
            <w:r w:rsidRPr="00264D2F">
              <w:rPr>
                <w:rFonts w:ascii="Footlight MT Light" w:hAnsi="Footlight MT Light" w:cs="Arial"/>
              </w:rPr>
              <w:t>kualifikasi</w:t>
            </w:r>
            <w:proofErr w:type="spellEnd"/>
            <w:r w:rsidRPr="00264D2F">
              <w:rPr>
                <w:rFonts w:ascii="Footlight MT Light" w:hAnsi="Footlight MT Light" w:cs="Arial"/>
              </w:rPr>
              <w:t xml:space="preserve"> </w:t>
            </w:r>
            <w:proofErr w:type="spellStart"/>
            <w:r w:rsidRPr="00264D2F">
              <w:rPr>
                <w:rFonts w:ascii="Footlight MT Light" w:hAnsi="Footlight MT Light" w:cs="Arial"/>
              </w:rPr>
              <w:t>tidak</w:t>
            </w:r>
            <w:proofErr w:type="spellEnd"/>
            <w:r w:rsidRPr="00264D2F">
              <w:rPr>
                <w:rFonts w:ascii="Footlight MT Light" w:hAnsi="Footlight MT Light" w:cs="Arial"/>
              </w:rPr>
              <w:t xml:space="preserve"> </w:t>
            </w:r>
            <w:proofErr w:type="spellStart"/>
            <w:r w:rsidRPr="00264D2F">
              <w:rPr>
                <w:rFonts w:ascii="Footlight MT Light" w:hAnsi="Footlight MT Light" w:cs="Arial"/>
              </w:rPr>
              <w:t>ada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peserta</w:t>
            </w:r>
            <w:proofErr w:type="spellEnd"/>
            <w:r w:rsidRPr="00264D2F">
              <w:rPr>
                <w:rFonts w:ascii="Footlight MT Light" w:hAnsi="Footlight MT Light" w:cs="Arial"/>
              </w:rPr>
              <w:t xml:space="preserve"> yang </w:t>
            </w:r>
            <w:proofErr w:type="spellStart"/>
            <w:r w:rsidRPr="00264D2F">
              <w:rPr>
                <w:rFonts w:ascii="Footlight MT Light" w:hAnsi="Footlight MT Light" w:cs="Arial"/>
              </w:rPr>
              <w:t>menyampaikan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dokumen</w:t>
            </w:r>
            <w:proofErr w:type="spellEnd"/>
            <w:r w:rsidRPr="00264D2F">
              <w:rPr>
                <w:rFonts w:ascii="Footlight MT Light" w:hAnsi="Footlight MT Light" w:cs="Arial"/>
              </w:rPr>
              <w:t xml:space="preserve"> </w:t>
            </w:r>
            <w:proofErr w:type="spellStart"/>
            <w:r w:rsidRPr="00264D2F">
              <w:rPr>
                <w:rFonts w:ascii="Footlight MT Light" w:hAnsi="Footlight MT Light" w:cs="Arial"/>
              </w:rPr>
              <w:t>kualifikasi</w:t>
            </w:r>
            <w:proofErr w:type="spellEnd"/>
            <w:r w:rsidRPr="00264D2F">
              <w:rPr>
                <w:rFonts w:ascii="Footlight MT Light" w:hAnsi="Footlight MT Light" w:cs="Arial"/>
              </w:rPr>
              <w:t xml:space="preserve">, </w:t>
            </w:r>
            <w:proofErr w:type="spellStart"/>
            <w:r w:rsidRPr="00264D2F">
              <w:rPr>
                <w:rFonts w:ascii="Footlight MT Light" w:hAnsi="Footlight MT Light" w:cs="Arial"/>
              </w:rPr>
              <w:t>maka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Pokja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Pemilihan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dapat</w:t>
            </w:r>
            <w:proofErr w:type="spellEnd"/>
            <w:r w:rsidRPr="00264D2F">
              <w:rPr>
                <w:rFonts w:ascii="Footlight MT Light" w:hAnsi="Footlight MT Light" w:cs="Arial"/>
              </w:rPr>
              <w:t xml:space="preserve"> </w:t>
            </w:r>
            <w:proofErr w:type="spellStart"/>
            <w:r w:rsidRPr="00264D2F">
              <w:rPr>
                <w:rFonts w:ascii="Footlight MT Light" w:hAnsi="Footlight MT Light" w:cs="Arial"/>
              </w:rPr>
              <w:t>memberikan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waktu</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perpanjangan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penyampaian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dokumen</w:t>
            </w:r>
            <w:proofErr w:type="spellEnd"/>
            <w:r w:rsidRPr="00264D2F">
              <w:rPr>
                <w:rFonts w:ascii="Footlight MT Light" w:hAnsi="Footlight MT Light" w:cs="Arial"/>
              </w:rPr>
              <w:t xml:space="preserve"> </w:t>
            </w:r>
            <w:proofErr w:type="spellStart"/>
            <w:r w:rsidRPr="00264D2F">
              <w:rPr>
                <w:rFonts w:ascii="Footlight MT Light" w:hAnsi="Footlight MT Light" w:cs="Arial"/>
              </w:rPr>
              <w:t>kualifikasi</w:t>
            </w:r>
            <w:proofErr w:type="spellEnd"/>
          </w:p>
          <w:p w14:paraId="10CC56BD" w14:textId="77777777" w:rsidR="00500260" w:rsidRPr="00264D2F" w:rsidRDefault="00500260" w:rsidP="00500260">
            <w:pPr>
              <w:ind w:left="675"/>
              <w:jc w:val="both"/>
              <w:rPr>
                <w:rFonts w:ascii="Footlight MT Light" w:hAnsi="Footlight MT Light"/>
                <w:sz w:val="24"/>
                <w:szCs w:val="24"/>
                <w:lang w:val="id-ID"/>
              </w:rPr>
            </w:pPr>
          </w:p>
          <w:p w14:paraId="0E737E6F" w14:textId="1555F6F8" w:rsidR="00B13A8F" w:rsidRPr="00264D2F" w:rsidRDefault="003E2C7A" w:rsidP="00462C31">
            <w:pPr>
              <w:numPr>
                <w:ilvl w:val="1"/>
                <w:numId w:val="29"/>
              </w:numPr>
              <w:tabs>
                <w:tab w:val="clear" w:pos="360"/>
              </w:tabs>
              <w:ind w:left="700" w:hanging="720"/>
              <w:jc w:val="both"/>
              <w:rPr>
                <w:rFonts w:ascii="Footlight MT Light" w:hAnsi="Footlight MT Light"/>
                <w:sz w:val="24"/>
                <w:szCs w:val="24"/>
                <w:lang w:val="id-ID"/>
              </w:rPr>
            </w:pPr>
            <w:r w:rsidRPr="00264D2F">
              <w:rPr>
                <w:rFonts w:ascii="Footlight MT Light" w:hAnsi="Footlight MT Light"/>
                <w:sz w:val="24"/>
                <w:szCs w:val="24"/>
                <w:lang w:val="id-ID"/>
              </w:rPr>
              <w:t>Data Kualifikasi dapat dibuka</w:t>
            </w:r>
            <w:r w:rsidR="00DD301D" w:rsidRPr="00264D2F">
              <w:rPr>
                <w:rFonts w:ascii="Footlight MT Light" w:hAnsi="Footlight MT Light"/>
                <w:sz w:val="24"/>
                <w:szCs w:val="24"/>
                <w:lang w:val="id-ID"/>
              </w:rPr>
              <w:t xml:space="preserve"> pada saat Data Kualifikasi diterima </w:t>
            </w:r>
            <w:r w:rsidR="006448DF" w:rsidRPr="00264D2F">
              <w:rPr>
                <w:rFonts w:ascii="Footlight MT Light" w:hAnsi="Footlight MT Light"/>
                <w:sz w:val="24"/>
                <w:szCs w:val="24"/>
                <w:lang w:val="id-ID"/>
              </w:rPr>
              <w:t>Pokja Pemilihan</w:t>
            </w:r>
            <w:r w:rsidR="00DD301D" w:rsidRPr="00264D2F">
              <w:rPr>
                <w:rFonts w:ascii="Footlight MT Light" w:hAnsi="Footlight MT Light"/>
                <w:sz w:val="24"/>
                <w:szCs w:val="24"/>
                <w:lang w:val="id-ID"/>
              </w:rPr>
              <w:t xml:space="preserve"> pada SPSE.</w:t>
            </w:r>
          </w:p>
          <w:p w14:paraId="7FC62038" w14:textId="77777777" w:rsidR="00110C23" w:rsidRPr="00264D2F" w:rsidRDefault="00110C23" w:rsidP="00E23160">
            <w:pPr>
              <w:ind w:right="108"/>
              <w:jc w:val="both"/>
              <w:rPr>
                <w:rFonts w:ascii="Footlight MT Light" w:hAnsi="Footlight MT Light"/>
                <w:sz w:val="24"/>
                <w:szCs w:val="24"/>
                <w:lang w:val="id-ID"/>
              </w:rPr>
            </w:pPr>
          </w:p>
        </w:tc>
      </w:tr>
      <w:tr w:rsidR="00813E61" w:rsidRPr="00264D2F" w14:paraId="37A8635D" w14:textId="77777777" w:rsidTr="00995646">
        <w:tc>
          <w:tcPr>
            <w:tcW w:w="2515" w:type="dxa"/>
          </w:tcPr>
          <w:p w14:paraId="14142175" w14:textId="77777777" w:rsidR="00BA1FED" w:rsidRPr="00264D2F" w:rsidRDefault="00A22402" w:rsidP="00462C31">
            <w:pPr>
              <w:pStyle w:val="ListParagraph"/>
              <w:numPr>
                <w:ilvl w:val="0"/>
                <w:numId w:val="22"/>
              </w:numPr>
              <w:ind w:left="450" w:hanging="450"/>
              <w:rPr>
                <w:rFonts w:ascii="Footlight MT Light" w:hAnsi="Footlight MT Light"/>
              </w:rPr>
            </w:pPr>
            <w:bookmarkStart w:id="441" w:name="_Toc281227781"/>
            <w:bookmarkStart w:id="442" w:name="_Toc147801206"/>
            <w:bookmarkStart w:id="443" w:name="_Toc147951125"/>
            <w:bookmarkStart w:id="444" w:name="_Toc147951997"/>
            <w:bookmarkStart w:id="445" w:name="_Toc147952360"/>
            <w:bookmarkStart w:id="446" w:name="_Toc147952881"/>
            <w:bookmarkStart w:id="447" w:name="_Toc147953089"/>
            <w:bookmarkStart w:id="448" w:name="_Toc147953492"/>
            <w:bookmarkStart w:id="449" w:name="_Toc147992092"/>
            <w:bookmarkStart w:id="450" w:name="_Toc147992627"/>
            <w:bookmarkStart w:id="451" w:name="_Toc147992833"/>
            <w:bookmarkStart w:id="452" w:name="_Toc148105384"/>
            <w:bookmarkStart w:id="453" w:name="_Toc148105591"/>
            <w:bookmarkStart w:id="454" w:name="_Toc148105798"/>
            <w:bookmarkStart w:id="455" w:name="_Toc148106005"/>
            <w:bookmarkStart w:id="456" w:name="_Toc148106212"/>
            <w:bookmarkStart w:id="457" w:name="_Toc148106419"/>
            <w:bookmarkStart w:id="458" w:name="_Toc148106626"/>
            <w:bookmarkStart w:id="459" w:name="_Toc151527781"/>
            <w:bookmarkStart w:id="460" w:name="_Toc152438063"/>
            <w:bookmarkStart w:id="461" w:name="_Toc152494957"/>
            <w:bookmarkStart w:id="462" w:name="_Toc152959852"/>
            <w:bookmarkStart w:id="463" w:name="_Toc150753899"/>
            <w:bookmarkStart w:id="464" w:name="_Toc153424986"/>
            <w:bookmarkStart w:id="465" w:name="_Toc153473203"/>
            <w:bookmarkStart w:id="466" w:name="_Toc153494147"/>
            <w:bookmarkStart w:id="467" w:name="_Toc153498322"/>
            <w:bookmarkStart w:id="468" w:name="_Toc153498543"/>
            <w:bookmarkStart w:id="469" w:name="_Toc155490109"/>
            <w:bookmarkStart w:id="470" w:name="_Toc277931247"/>
            <w:bookmarkEnd w:id="441"/>
            <w:r w:rsidRPr="00264D2F">
              <w:rPr>
                <w:rFonts w:ascii="Footlight MT Light" w:hAnsi="Footlight MT Light"/>
                <w:b/>
                <w:lang w:val="id-ID"/>
              </w:rPr>
              <w:lastRenderedPageBreak/>
              <w:t>Data</w:t>
            </w:r>
            <w:r w:rsidR="00112E37" w:rsidRPr="00264D2F">
              <w:rPr>
                <w:rFonts w:ascii="Footlight MT Light" w:hAnsi="Footlight MT Light"/>
                <w:b/>
                <w:lang w:val="id-ID"/>
              </w:rPr>
              <w:t xml:space="preserve"> </w:t>
            </w:r>
            <w:r w:rsidR="00BA1FED" w:rsidRPr="00264D2F">
              <w:rPr>
                <w:rFonts w:ascii="Footlight MT Light" w:hAnsi="Footlight MT Light"/>
                <w:b/>
                <w:lang w:val="id-ID"/>
              </w:rPr>
              <w:t>Ku</w:t>
            </w:r>
            <w:r w:rsidR="00082483" w:rsidRPr="00264D2F">
              <w:rPr>
                <w:rFonts w:ascii="Footlight MT Light" w:hAnsi="Footlight MT Light"/>
                <w:b/>
                <w:lang w:val="id-ID"/>
              </w:rPr>
              <w:t>a</w:t>
            </w:r>
            <w:r w:rsidR="00BA1FED" w:rsidRPr="00264D2F">
              <w:rPr>
                <w:rFonts w:ascii="Footlight MT Light" w:hAnsi="Footlight MT Light"/>
                <w:b/>
                <w:lang w:val="id-ID"/>
              </w:rPr>
              <w:t>lifikasi Terlambat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5886" w:type="dxa"/>
          </w:tcPr>
          <w:p w14:paraId="1436CF0F" w14:textId="096F1417" w:rsidR="00AA2D4C" w:rsidRPr="00264D2F" w:rsidRDefault="00AA2D4C" w:rsidP="00462C31">
            <w:pPr>
              <w:numPr>
                <w:ilvl w:val="1"/>
                <w:numId w:val="67"/>
              </w:numPr>
              <w:tabs>
                <w:tab w:val="clear" w:pos="360"/>
              </w:tabs>
              <w:ind w:left="712" w:hanging="712"/>
              <w:jc w:val="both"/>
              <w:rPr>
                <w:rFonts w:ascii="Footlight MT Light" w:hAnsi="Footlight MT Light" w:cs="Arial"/>
                <w:sz w:val="24"/>
                <w:szCs w:val="24"/>
                <w:lang w:val="id-ID"/>
              </w:rPr>
            </w:pPr>
            <w:r w:rsidRPr="00264D2F">
              <w:rPr>
                <w:rFonts w:ascii="Footlight MT Light" w:hAnsi="Footlight MT Light"/>
                <w:sz w:val="24"/>
                <w:szCs w:val="24"/>
                <w:lang w:val="id-ID"/>
              </w:rPr>
              <w:t>Data Kualifikasi</w:t>
            </w:r>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dikirimkan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setelah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pemasukan</w:t>
            </w:r>
            <w:proofErr w:type="spellEnd"/>
            <w:r w:rsidRPr="00264D2F">
              <w:rPr>
                <w:rFonts w:ascii="Footlight MT Light" w:hAnsi="Footlight MT Light"/>
                <w:sz w:val="24"/>
                <w:szCs w:val="24"/>
              </w:rPr>
              <w:t xml:space="preserve"> </w:t>
            </w:r>
            <w:r w:rsidRPr="00264D2F">
              <w:rPr>
                <w:rFonts w:ascii="Footlight MT Light" w:hAnsi="Footlight MT Light"/>
                <w:sz w:val="24"/>
                <w:szCs w:val="24"/>
                <w:lang w:val="id-ID"/>
              </w:rPr>
              <w:t>data kualifikasi</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diterima</w:t>
            </w:r>
            <w:proofErr w:type="spellEnd"/>
            <w:r w:rsidR="00DD301D" w:rsidRPr="00264D2F">
              <w:rPr>
                <w:rFonts w:ascii="Footlight MT Light" w:hAnsi="Footlight MT Light" w:cs="Arial"/>
                <w:sz w:val="24"/>
                <w:szCs w:val="24"/>
                <w:lang w:val="id-ID"/>
              </w:rPr>
              <w:t>.</w:t>
            </w:r>
          </w:p>
          <w:p w14:paraId="05626A6F" w14:textId="77777777" w:rsidR="00AA2D4C" w:rsidRPr="00264D2F" w:rsidRDefault="00AA2D4C" w:rsidP="00AA2D4C">
            <w:pPr>
              <w:ind w:left="712"/>
              <w:jc w:val="both"/>
              <w:rPr>
                <w:rFonts w:ascii="Footlight MT Light" w:hAnsi="Footlight MT Light" w:cs="Arial"/>
                <w:sz w:val="24"/>
                <w:szCs w:val="24"/>
                <w:lang w:val="id-ID"/>
              </w:rPr>
            </w:pPr>
          </w:p>
          <w:p w14:paraId="0ADE95ED" w14:textId="2E8AABE0" w:rsidR="00AA2D4C" w:rsidRPr="00264D2F" w:rsidRDefault="00AA2D4C" w:rsidP="00462C31">
            <w:pPr>
              <w:numPr>
                <w:ilvl w:val="1"/>
                <w:numId w:val="67"/>
              </w:numPr>
              <w:tabs>
                <w:tab w:val="clear" w:pos="360"/>
              </w:tabs>
              <w:ind w:left="712" w:hanging="712"/>
              <w:jc w:val="both"/>
              <w:rPr>
                <w:rFonts w:ascii="Footlight MT Light" w:hAnsi="Footlight MT Light" w:cs="Arial"/>
                <w:sz w:val="24"/>
                <w:szCs w:val="24"/>
                <w:lang w:val="id-ID"/>
              </w:rPr>
            </w:pPr>
            <w:r w:rsidRPr="00264D2F">
              <w:rPr>
                <w:rFonts w:ascii="Footlight MT Light" w:hAnsi="Footlight MT Light"/>
                <w:sz w:val="24"/>
                <w:szCs w:val="24"/>
                <w:lang w:val="id-ID"/>
              </w:rPr>
              <w:t>Data Kualifikasi</w:t>
            </w:r>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kurang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dilengkapi</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setelah</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batas</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akhir</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pemasukan</w:t>
            </w:r>
            <w:proofErr w:type="spellEnd"/>
            <w:r w:rsidRPr="00264D2F">
              <w:rPr>
                <w:rFonts w:ascii="Footlight MT Light" w:hAnsi="Footlight MT Light"/>
                <w:sz w:val="24"/>
                <w:szCs w:val="24"/>
                <w:lang w:val="en-ID"/>
              </w:rPr>
              <w:t xml:space="preserve"> </w:t>
            </w:r>
            <w:r w:rsidRPr="00264D2F">
              <w:rPr>
                <w:rFonts w:ascii="Footlight MT Light" w:hAnsi="Footlight MT Light"/>
                <w:sz w:val="24"/>
                <w:szCs w:val="24"/>
                <w:lang w:val="id-ID"/>
              </w:rPr>
              <w:t>data kualifikasi.</w:t>
            </w:r>
          </w:p>
          <w:p w14:paraId="33BB6898" w14:textId="77777777" w:rsidR="00146C3A" w:rsidRPr="00264D2F" w:rsidRDefault="00146C3A" w:rsidP="009F1EC4">
            <w:pPr>
              <w:pStyle w:val="ListParagraph"/>
              <w:ind w:left="0"/>
              <w:jc w:val="both"/>
              <w:rPr>
                <w:rFonts w:ascii="Footlight MT Light" w:hAnsi="Footlight MT Light" w:cs="Arial"/>
                <w:lang w:val="id-ID"/>
              </w:rPr>
            </w:pPr>
          </w:p>
        </w:tc>
      </w:tr>
      <w:tr w:rsidR="00813E61" w:rsidRPr="00264D2F" w14:paraId="278D6076" w14:textId="77777777" w:rsidTr="00995646">
        <w:tc>
          <w:tcPr>
            <w:tcW w:w="2515" w:type="dxa"/>
          </w:tcPr>
          <w:p w14:paraId="560A6DE9" w14:textId="371BCF22" w:rsidR="004B1F0A" w:rsidRPr="00264D2F" w:rsidRDefault="004B1F0A" w:rsidP="00462C31">
            <w:pPr>
              <w:pStyle w:val="ListParagraph"/>
              <w:numPr>
                <w:ilvl w:val="0"/>
                <w:numId w:val="22"/>
              </w:numPr>
              <w:ind w:left="450" w:hanging="450"/>
              <w:rPr>
                <w:rFonts w:ascii="Footlight MT Light" w:hAnsi="Footlight MT Light"/>
                <w:b/>
                <w:lang w:val="id-ID"/>
              </w:rPr>
            </w:pPr>
            <w:bookmarkStart w:id="471" w:name="_Toc278850909"/>
            <w:bookmarkStart w:id="472" w:name="_Toc3282143"/>
            <w:r w:rsidRPr="00264D2F">
              <w:rPr>
                <w:rFonts w:ascii="Footlight MT Light" w:hAnsi="Footlight MT Light"/>
                <w:b/>
                <w:lang w:val="id-ID"/>
              </w:rPr>
              <w:t xml:space="preserve">Batas Akhir Waktu Pemasukan </w:t>
            </w:r>
            <w:bookmarkEnd w:id="471"/>
            <w:bookmarkEnd w:id="472"/>
            <w:r w:rsidR="00605EE0" w:rsidRPr="00264D2F">
              <w:rPr>
                <w:rFonts w:ascii="Footlight MT Light" w:hAnsi="Footlight MT Light"/>
                <w:b/>
                <w:lang w:val="id-ID"/>
              </w:rPr>
              <w:t>Data Kualifikasi</w:t>
            </w:r>
          </w:p>
        </w:tc>
        <w:tc>
          <w:tcPr>
            <w:tcW w:w="5886" w:type="dxa"/>
          </w:tcPr>
          <w:p w14:paraId="59DC31A6" w14:textId="77777777" w:rsidR="004B1F0A" w:rsidRPr="00264D2F" w:rsidRDefault="004B1F0A" w:rsidP="00462C31">
            <w:pPr>
              <w:numPr>
                <w:ilvl w:val="1"/>
                <w:numId w:val="60"/>
              </w:numPr>
              <w:tabs>
                <w:tab w:val="clear" w:pos="360"/>
              </w:tabs>
              <w:ind w:left="779" w:hanging="779"/>
              <w:jc w:val="both"/>
              <w:rPr>
                <w:rFonts w:ascii="Footlight MT Light" w:hAnsi="Footlight MT Light"/>
                <w:sz w:val="24"/>
                <w:szCs w:val="24"/>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diperkenankan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mengubah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pemasukan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kecuali</w:t>
            </w:r>
            <w:proofErr w:type="spellEnd"/>
            <w:r w:rsidRPr="00264D2F">
              <w:rPr>
                <w:rFonts w:ascii="Footlight MT Light" w:hAnsi="Footlight MT Light"/>
                <w:sz w:val="24"/>
                <w:szCs w:val="24"/>
              </w:rPr>
              <w:t>:</w:t>
            </w:r>
          </w:p>
          <w:p w14:paraId="6F699E12" w14:textId="77777777" w:rsidR="004B1F0A" w:rsidRPr="00264D2F" w:rsidRDefault="004B1F0A" w:rsidP="00462C31">
            <w:pPr>
              <w:numPr>
                <w:ilvl w:val="0"/>
                <w:numId w:val="61"/>
              </w:numPr>
              <w:ind w:left="1101" w:hanging="284"/>
              <w:jc w:val="both"/>
              <w:rPr>
                <w:rFonts w:ascii="Footlight MT Light" w:hAnsi="Footlight MT Light"/>
                <w:sz w:val="24"/>
                <w:szCs w:val="24"/>
              </w:rPr>
            </w:pPr>
            <w:proofErr w:type="spellStart"/>
            <w:r w:rsidRPr="00264D2F">
              <w:rPr>
                <w:rFonts w:ascii="Footlight MT Light" w:hAnsi="Footlight MT Light"/>
                <w:sz w:val="24"/>
                <w:szCs w:val="24"/>
              </w:rPr>
              <w:t>keadaan</w:t>
            </w:r>
            <w:proofErr w:type="spellEnd"/>
            <w:r w:rsidRPr="00264D2F">
              <w:rPr>
                <w:rFonts w:ascii="Footlight MT Light" w:hAnsi="Footlight MT Light"/>
                <w:sz w:val="24"/>
                <w:szCs w:val="24"/>
              </w:rPr>
              <w:t xml:space="preserve"> kahar;</w:t>
            </w:r>
          </w:p>
          <w:p w14:paraId="41E2008A" w14:textId="77777777" w:rsidR="004B1F0A" w:rsidRPr="00264D2F" w:rsidRDefault="004B1F0A" w:rsidP="00462C31">
            <w:pPr>
              <w:numPr>
                <w:ilvl w:val="0"/>
                <w:numId w:val="61"/>
              </w:numPr>
              <w:ind w:left="1101" w:hanging="284"/>
              <w:jc w:val="both"/>
              <w:rPr>
                <w:rFonts w:ascii="Footlight MT Light" w:hAnsi="Footlight MT Light"/>
                <w:sz w:val="24"/>
                <w:szCs w:val="24"/>
              </w:rPr>
            </w:pPr>
            <w:proofErr w:type="spellStart"/>
            <w:r w:rsidRPr="00264D2F">
              <w:rPr>
                <w:rFonts w:ascii="Footlight MT Light" w:hAnsi="Footlight MT Light"/>
                <w:sz w:val="24"/>
                <w:szCs w:val="24"/>
              </w:rPr>
              <w:t>terjadi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gangguan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teknis</w:t>
            </w:r>
            <w:proofErr w:type="spellEnd"/>
            <w:r w:rsidRPr="00264D2F">
              <w:rPr>
                <w:rFonts w:ascii="Footlight MT Light" w:hAnsi="Footlight MT Light"/>
                <w:sz w:val="24"/>
                <w:szCs w:val="24"/>
              </w:rPr>
              <w:t xml:space="preserve">; </w:t>
            </w:r>
          </w:p>
          <w:p w14:paraId="163B8C78" w14:textId="199C72CF" w:rsidR="004B1F0A" w:rsidRPr="00264D2F" w:rsidRDefault="004B1F0A" w:rsidP="00462C31">
            <w:pPr>
              <w:numPr>
                <w:ilvl w:val="0"/>
                <w:numId w:val="61"/>
              </w:numPr>
              <w:ind w:left="1101" w:hanging="284"/>
              <w:jc w:val="both"/>
              <w:rPr>
                <w:rFonts w:ascii="Footlight MT Light" w:hAnsi="Footlight MT Light"/>
                <w:sz w:val="24"/>
                <w:szCs w:val="24"/>
              </w:rPr>
            </w:pPr>
            <w:proofErr w:type="spellStart"/>
            <w:r w:rsidRPr="00264D2F">
              <w:rPr>
                <w:rFonts w:ascii="Footlight MT Light" w:hAnsi="Footlight MT Light"/>
                <w:sz w:val="24"/>
                <w:szCs w:val="24"/>
              </w:rPr>
              <w:t>perubahan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mengakibatkan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kebutuhan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penambahan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penyiapan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atau</w:t>
            </w:r>
            <w:proofErr w:type="spellEnd"/>
            <w:r w:rsidRPr="00264D2F">
              <w:rPr>
                <w:rFonts w:ascii="Footlight MT Light" w:hAnsi="Footlight MT Light"/>
                <w:sz w:val="24"/>
                <w:szCs w:val="24"/>
              </w:rPr>
              <w:t xml:space="preserve"> </w:t>
            </w:r>
          </w:p>
          <w:p w14:paraId="0588A560" w14:textId="77777777" w:rsidR="004B1F0A" w:rsidRPr="00264D2F" w:rsidRDefault="004B1F0A" w:rsidP="00462C31">
            <w:pPr>
              <w:numPr>
                <w:ilvl w:val="0"/>
                <w:numId w:val="61"/>
              </w:numPr>
              <w:ind w:left="1101" w:hanging="284"/>
              <w:jc w:val="both"/>
              <w:rPr>
                <w:rFonts w:ascii="Footlight MT Light" w:hAnsi="Footlight MT Light"/>
                <w:sz w:val="24"/>
                <w:szCs w:val="24"/>
              </w:rPr>
            </w:pP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ada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memasukkan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sampai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lang w:val="en-ID"/>
              </w:rPr>
              <w:t>pemasukan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w:t>
            </w:r>
          </w:p>
          <w:p w14:paraId="663CF5D1" w14:textId="77777777" w:rsidR="004B1F0A" w:rsidRPr="00264D2F" w:rsidRDefault="004B1F0A" w:rsidP="004B1F0A">
            <w:pPr>
              <w:jc w:val="both"/>
              <w:rPr>
                <w:rFonts w:ascii="Footlight MT Light" w:hAnsi="Footlight MT Light"/>
                <w:sz w:val="24"/>
                <w:szCs w:val="24"/>
              </w:rPr>
            </w:pPr>
          </w:p>
          <w:p w14:paraId="4BAF37A1" w14:textId="77777777" w:rsidR="004B1F0A" w:rsidRPr="00264D2F" w:rsidRDefault="004B1F0A" w:rsidP="00462C31">
            <w:pPr>
              <w:numPr>
                <w:ilvl w:val="1"/>
                <w:numId w:val="60"/>
              </w:numPr>
              <w:tabs>
                <w:tab w:val="clear" w:pos="360"/>
              </w:tabs>
              <w:ind w:left="779" w:hanging="779"/>
              <w:jc w:val="both"/>
              <w:rPr>
                <w:rFonts w:ascii="Footlight MT Light" w:hAnsi="Footlight MT Light"/>
                <w:sz w:val="24"/>
                <w:szCs w:val="24"/>
              </w:rPr>
            </w:pP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mengubah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pemasukan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maka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harus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menyampaikan</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menginformasikan</w:t>
            </w:r>
            <w:proofErr w:type="spellEnd"/>
            <w:r w:rsidRPr="00264D2F">
              <w:rPr>
                <w:rFonts w:ascii="Footlight MT Light" w:hAnsi="Footlight MT Light"/>
                <w:sz w:val="24"/>
                <w:szCs w:val="24"/>
              </w:rPr>
              <w:t xml:space="preserve"> pada SPSE </w:t>
            </w:r>
            <w:proofErr w:type="spellStart"/>
            <w:r w:rsidRPr="00264D2F">
              <w:rPr>
                <w:rFonts w:ascii="Footlight MT Light" w:hAnsi="Footlight MT Light"/>
                <w:sz w:val="24"/>
                <w:szCs w:val="24"/>
              </w:rPr>
              <w:t>alasan</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dipertanggungjawabkan</w:t>
            </w:r>
            <w:proofErr w:type="spellEnd"/>
            <w:r w:rsidRPr="00264D2F">
              <w:rPr>
                <w:rFonts w:ascii="Footlight MT Light" w:hAnsi="Footlight MT Light"/>
                <w:sz w:val="24"/>
                <w:szCs w:val="24"/>
              </w:rPr>
              <w:t>.</w:t>
            </w:r>
          </w:p>
          <w:p w14:paraId="1BF5FA20" w14:textId="77777777" w:rsidR="004B1F0A" w:rsidRPr="00264D2F" w:rsidRDefault="004B1F0A" w:rsidP="004B1F0A">
            <w:pPr>
              <w:jc w:val="both"/>
              <w:rPr>
                <w:rFonts w:ascii="Footlight MT Light" w:hAnsi="Footlight MT Light"/>
                <w:sz w:val="24"/>
                <w:szCs w:val="24"/>
              </w:rPr>
            </w:pPr>
          </w:p>
          <w:p w14:paraId="468960E9" w14:textId="77777777" w:rsidR="004B1F0A" w:rsidRPr="00264D2F" w:rsidRDefault="004B1F0A" w:rsidP="00462C31">
            <w:pPr>
              <w:numPr>
                <w:ilvl w:val="1"/>
                <w:numId w:val="60"/>
              </w:numPr>
              <w:tabs>
                <w:tab w:val="clear" w:pos="360"/>
              </w:tabs>
              <w:ind w:left="779" w:hanging="779"/>
              <w:jc w:val="both"/>
              <w:rPr>
                <w:rFonts w:ascii="Footlight MT Light" w:hAnsi="Footlight MT Light"/>
                <w:sz w:val="24"/>
                <w:szCs w:val="24"/>
              </w:rPr>
            </w:pP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setelah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pemasukan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ada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memasukkan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memperpanjang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jadwal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pemasukan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w:t>
            </w:r>
          </w:p>
          <w:p w14:paraId="1F57A8D5" w14:textId="77777777" w:rsidR="004B1F0A" w:rsidRPr="00264D2F" w:rsidRDefault="004B1F0A" w:rsidP="004B1F0A">
            <w:pPr>
              <w:pStyle w:val="ListParagraph"/>
              <w:rPr>
                <w:rFonts w:ascii="Footlight MT Light" w:hAnsi="Footlight MT Light"/>
              </w:rPr>
            </w:pPr>
          </w:p>
          <w:p w14:paraId="00F4B339" w14:textId="77777777" w:rsidR="004B1F0A" w:rsidRPr="00264D2F" w:rsidRDefault="004B1F0A" w:rsidP="00462C31">
            <w:pPr>
              <w:numPr>
                <w:ilvl w:val="1"/>
                <w:numId w:val="60"/>
              </w:numPr>
              <w:tabs>
                <w:tab w:val="clear" w:pos="360"/>
              </w:tabs>
              <w:ind w:left="779" w:hanging="779"/>
              <w:jc w:val="both"/>
              <w:rPr>
                <w:rFonts w:ascii="Footlight MT Light" w:hAnsi="Footlight MT Light"/>
                <w:sz w:val="24"/>
                <w:szCs w:val="24"/>
              </w:rPr>
            </w:pPr>
            <w:proofErr w:type="spellStart"/>
            <w:r w:rsidRPr="00264D2F">
              <w:rPr>
                <w:rFonts w:ascii="Footlight MT Light" w:hAnsi="Footlight MT Light"/>
                <w:sz w:val="24"/>
                <w:szCs w:val="24"/>
              </w:rPr>
              <w:t>Perpanjangan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jangka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sebagaimana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dimaksud</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angka</w:t>
            </w:r>
            <w:proofErr w:type="spellEnd"/>
            <w:r w:rsidRPr="00264D2F">
              <w:rPr>
                <w:rFonts w:ascii="Footlight MT Light" w:hAnsi="Footlight MT Light"/>
                <w:sz w:val="24"/>
                <w:szCs w:val="24"/>
              </w:rPr>
              <w:t xml:space="preserve"> 17.3 </w:t>
            </w:r>
            <w:proofErr w:type="spellStart"/>
            <w:r w:rsidRPr="00264D2F">
              <w:rPr>
                <w:rFonts w:ascii="Footlight MT Light" w:hAnsi="Footlight MT Light"/>
                <w:sz w:val="24"/>
                <w:szCs w:val="24"/>
              </w:rPr>
              <w:t>dilakukan</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hari</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sama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akhir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pemasukan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w:t>
            </w:r>
          </w:p>
          <w:p w14:paraId="69276653" w14:textId="77777777" w:rsidR="004B1F0A" w:rsidRPr="00264D2F" w:rsidRDefault="004B1F0A" w:rsidP="004B1F0A">
            <w:pPr>
              <w:pStyle w:val="ListParagraph"/>
              <w:ind w:left="0"/>
              <w:jc w:val="both"/>
              <w:rPr>
                <w:rFonts w:ascii="Footlight MT Light" w:hAnsi="Footlight MT Light" w:cs="Arial"/>
                <w:lang w:val="id-ID"/>
              </w:rPr>
            </w:pPr>
          </w:p>
        </w:tc>
      </w:tr>
    </w:tbl>
    <w:p w14:paraId="51F8BFF3" w14:textId="544C635D" w:rsidR="00BA1FED" w:rsidRPr="00264D2F" w:rsidRDefault="00146C3A" w:rsidP="002123FF">
      <w:pPr>
        <w:pStyle w:val="Heading1"/>
        <w:numPr>
          <w:ilvl w:val="0"/>
          <w:numId w:val="11"/>
        </w:numPr>
        <w:spacing w:before="120" w:after="120"/>
        <w:ind w:left="357" w:hanging="357"/>
        <w:jc w:val="both"/>
        <w:rPr>
          <w:rFonts w:ascii="Footlight MT Light" w:hAnsi="Footlight MT Light"/>
          <w:sz w:val="24"/>
          <w:szCs w:val="24"/>
          <w:lang w:val="id-ID"/>
        </w:rPr>
      </w:pPr>
      <w:bookmarkStart w:id="473" w:name="_Toc147800076"/>
      <w:bookmarkStart w:id="474" w:name="_Toc147800641"/>
      <w:bookmarkStart w:id="475" w:name="_Toc147801207"/>
      <w:bookmarkStart w:id="476" w:name="_Toc147951126"/>
      <w:bookmarkStart w:id="477" w:name="_Toc147951998"/>
      <w:bookmarkStart w:id="478" w:name="_Toc147952361"/>
      <w:bookmarkStart w:id="479" w:name="_Toc147952882"/>
      <w:bookmarkStart w:id="480" w:name="_Toc147953090"/>
      <w:bookmarkStart w:id="481" w:name="_Toc147953493"/>
      <w:bookmarkStart w:id="482" w:name="_Toc147992093"/>
      <w:bookmarkStart w:id="483" w:name="_Toc147992628"/>
      <w:bookmarkStart w:id="484" w:name="_Toc147992834"/>
      <w:bookmarkStart w:id="485" w:name="_Toc148105385"/>
      <w:bookmarkStart w:id="486" w:name="_Toc148105592"/>
      <w:bookmarkStart w:id="487" w:name="_Toc148105799"/>
      <w:bookmarkStart w:id="488" w:name="_Toc148106006"/>
      <w:bookmarkStart w:id="489" w:name="_Toc148106213"/>
      <w:bookmarkStart w:id="490" w:name="_Toc148106420"/>
      <w:bookmarkStart w:id="491" w:name="_Toc148106627"/>
      <w:bookmarkStart w:id="492" w:name="_Toc151527782"/>
      <w:bookmarkStart w:id="493" w:name="_Toc152438064"/>
      <w:bookmarkStart w:id="494" w:name="_Toc152494958"/>
      <w:bookmarkStart w:id="495" w:name="_Toc152959853"/>
      <w:bookmarkStart w:id="496" w:name="_Toc150753900"/>
      <w:bookmarkStart w:id="497" w:name="_Toc153424987"/>
      <w:bookmarkStart w:id="498" w:name="_Toc153473204"/>
      <w:bookmarkStart w:id="499" w:name="_Toc153494148"/>
      <w:bookmarkStart w:id="500" w:name="_Toc153498323"/>
      <w:bookmarkStart w:id="501" w:name="_Toc153498544"/>
      <w:bookmarkStart w:id="502" w:name="_Toc155490110"/>
      <w:bookmarkStart w:id="503" w:name="_Toc296954557"/>
      <w:bookmarkStart w:id="504" w:name="_Toc296954723"/>
      <w:bookmarkStart w:id="505" w:name="_Toc514605908"/>
      <w:bookmarkStart w:id="506" w:name="_Toc40699451"/>
      <w:r w:rsidRPr="00264D2F">
        <w:rPr>
          <w:rFonts w:ascii="Footlight MT Light" w:hAnsi="Footlight MT Light"/>
          <w:sz w:val="24"/>
          <w:szCs w:val="24"/>
          <w:lang w:val="id-ID"/>
        </w:rPr>
        <w:t>EVALUASI KUALIFIKASI</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813E61" w:rsidRPr="00264D2F" w14:paraId="60FD3504" w14:textId="77777777" w:rsidTr="004F4415">
        <w:tc>
          <w:tcPr>
            <w:tcW w:w="2515" w:type="dxa"/>
            <w:tcBorders>
              <w:top w:val="nil"/>
              <w:left w:val="nil"/>
              <w:bottom w:val="nil"/>
              <w:right w:val="nil"/>
            </w:tcBorders>
          </w:tcPr>
          <w:p w14:paraId="4EE8ACF6" w14:textId="77777777" w:rsidR="00BA1FED" w:rsidRPr="00264D2F" w:rsidRDefault="00BA1FED" w:rsidP="00462C31">
            <w:pPr>
              <w:pStyle w:val="ListParagraph"/>
              <w:numPr>
                <w:ilvl w:val="0"/>
                <w:numId w:val="22"/>
              </w:numPr>
              <w:ind w:left="540" w:hanging="540"/>
              <w:rPr>
                <w:rFonts w:ascii="Footlight MT Light" w:hAnsi="Footlight MT Light"/>
              </w:rPr>
            </w:pPr>
            <w:bookmarkStart w:id="507" w:name="_Toc147801208"/>
            <w:bookmarkStart w:id="508" w:name="_Toc147951127"/>
            <w:bookmarkStart w:id="509" w:name="_Toc147951999"/>
            <w:bookmarkStart w:id="510" w:name="_Toc147952362"/>
            <w:bookmarkStart w:id="511" w:name="_Toc147952883"/>
            <w:bookmarkStart w:id="512" w:name="_Toc147953091"/>
            <w:bookmarkStart w:id="513" w:name="_Toc147953494"/>
            <w:bookmarkStart w:id="514" w:name="_Toc147992094"/>
            <w:bookmarkStart w:id="515" w:name="_Toc147992629"/>
            <w:bookmarkStart w:id="516" w:name="_Toc147992835"/>
            <w:bookmarkStart w:id="517" w:name="_Toc148105386"/>
            <w:bookmarkStart w:id="518" w:name="_Toc148105593"/>
            <w:bookmarkStart w:id="519" w:name="_Toc148105800"/>
            <w:bookmarkStart w:id="520" w:name="_Toc148106007"/>
            <w:bookmarkStart w:id="521" w:name="_Toc148106214"/>
            <w:bookmarkStart w:id="522" w:name="_Toc148106421"/>
            <w:bookmarkStart w:id="523" w:name="_Toc148106628"/>
            <w:bookmarkStart w:id="524" w:name="_Toc151527783"/>
            <w:bookmarkStart w:id="525" w:name="_Toc152438065"/>
            <w:bookmarkStart w:id="526" w:name="_Toc152494959"/>
            <w:bookmarkStart w:id="527" w:name="_Toc152959854"/>
            <w:bookmarkStart w:id="528" w:name="_Toc150753901"/>
            <w:bookmarkStart w:id="529" w:name="_Toc153424988"/>
            <w:bookmarkStart w:id="530" w:name="_Toc153473205"/>
            <w:bookmarkStart w:id="531" w:name="_Toc153494149"/>
            <w:bookmarkStart w:id="532" w:name="_Toc153498324"/>
            <w:bookmarkStart w:id="533" w:name="_Toc153498545"/>
            <w:bookmarkStart w:id="534" w:name="_Toc155490111"/>
            <w:bookmarkStart w:id="535" w:name="_Toc277931248"/>
            <w:r w:rsidRPr="00264D2F">
              <w:rPr>
                <w:rFonts w:ascii="Footlight MT Light" w:hAnsi="Footlight MT Light"/>
                <w:b/>
                <w:lang w:val="id-ID"/>
              </w:rPr>
              <w:t>Kerahasiaan Proses</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tc>
        <w:tc>
          <w:tcPr>
            <w:tcW w:w="5886" w:type="dxa"/>
            <w:tcBorders>
              <w:top w:val="nil"/>
              <w:left w:val="nil"/>
              <w:bottom w:val="nil"/>
              <w:right w:val="nil"/>
            </w:tcBorders>
          </w:tcPr>
          <w:p w14:paraId="4F40317B" w14:textId="11EB5D15" w:rsidR="00926589" w:rsidRPr="00264D2F" w:rsidRDefault="00926589" w:rsidP="00462C31">
            <w:pPr>
              <w:numPr>
                <w:ilvl w:val="1"/>
                <w:numId w:val="30"/>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Proses evaluasi kualifikasi bersifat rahasia dan dilaksanakan oleh </w:t>
            </w:r>
            <w:r w:rsidR="006448DF" w:rsidRPr="00264D2F">
              <w:rPr>
                <w:rFonts w:ascii="Footlight MT Light" w:hAnsi="Footlight MT Light"/>
                <w:sz w:val="24"/>
                <w:szCs w:val="24"/>
                <w:lang w:val="id-ID"/>
              </w:rPr>
              <w:t>Pokja Pemilihan</w:t>
            </w:r>
            <w:r w:rsidRPr="00264D2F">
              <w:rPr>
                <w:rFonts w:ascii="Footlight MT Light" w:hAnsi="Footlight MT Light"/>
                <w:sz w:val="24"/>
                <w:szCs w:val="24"/>
                <w:lang w:val="id-ID"/>
              </w:rPr>
              <w:t xml:space="preserve"> secara independen.</w:t>
            </w:r>
          </w:p>
          <w:p w14:paraId="6CB72CE6" w14:textId="77777777" w:rsidR="00926589" w:rsidRPr="00264D2F" w:rsidRDefault="00926589" w:rsidP="00926589">
            <w:pPr>
              <w:pStyle w:val="BlockText"/>
              <w:tabs>
                <w:tab w:val="clear" w:pos="540"/>
              </w:tabs>
              <w:suppressAutoHyphens/>
              <w:ind w:left="720" w:right="0"/>
              <w:jc w:val="both"/>
              <w:rPr>
                <w:rFonts w:ascii="Footlight MT Light" w:hAnsi="Footlight MT Light"/>
                <w:sz w:val="24"/>
                <w:szCs w:val="24"/>
              </w:rPr>
            </w:pPr>
          </w:p>
          <w:p w14:paraId="4A425F00" w14:textId="77777777" w:rsidR="00926589" w:rsidRPr="00264D2F" w:rsidRDefault="00926589" w:rsidP="00462C31">
            <w:pPr>
              <w:numPr>
                <w:ilvl w:val="1"/>
                <w:numId w:val="30"/>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Informasi yang berkaitan dengan evaluasi kualifikasi tidak boleh diungkapkan kepada para peserta atau pihak lain yang tidak berkepentingan hingga hasil kualifikasi diumumkan.</w:t>
            </w:r>
          </w:p>
          <w:p w14:paraId="6F436F1E" w14:textId="77777777" w:rsidR="00926589" w:rsidRPr="00264D2F" w:rsidRDefault="00926589" w:rsidP="004B68EF">
            <w:pPr>
              <w:ind w:left="686"/>
              <w:jc w:val="both"/>
              <w:rPr>
                <w:rFonts w:ascii="Footlight MT Light" w:hAnsi="Footlight MT Light"/>
                <w:sz w:val="24"/>
                <w:szCs w:val="24"/>
                <w:lang w:val="id-ID"/>
              </w:rPr>
            </w:pPr>
          </w:p>
          <w:p w14:paraId="090AD63A" w14:textId="77777777" w:rsidR="00926589" w:rsidRPr="00264D2F" w:rsidRDefault="00926589" w:rsidP="00462C31">
            <w:pPr>
              <w:numPr>
                <w:ilvl w:val="1"/>
                <w:numId w:val="30"/>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Setiap usaha peserta mencampuri proses evaluasi kualifikasi akan mengakibatkan ditolaknya </w:t>
            </w:r>
            <w:r w:rsidR="00A22402" w:rsidRPr="00264D2F">
              <w:rPr>
                <w:rFonts w:ascii="Footlight MT Light" w:hAnsi="Footlight MT Light"/>
                <w:sz w:val="24"/>
                <w:szCs w:val="24"/>
                <w:lang w:val="id-ID"/>
              </w:rPr>
              <w:t>Data</w:t>
            </w:r>
            <w:r w:rsidRPr="00264D2F">
              <w:rPr>
                <w:rFonts w:ascii="Footlight MT Light" w:hAnsi="Footlight MT Light"/>
                <w:sz w:val="24"/>
                <w:szCs w:val="24"/>
                <w:lang w:val="id-ID"/>
              </w:rPr>
              <w:t xml:space="preserve"> Kualifikasi yang bersangkutan.</w:t>
            </w:r>
          </w:p>
          <w:p w14:paraId="7FC91A27" w14:textId="77777777" w:rsidR="009F1EC4" w:rsidRPr="00264D2F" w:rsidRDefault="009F1EC4" w:rsidP="009041D1">
            <w:pPr>
              <w:pStyle w:val="BlockText"/>
              <w:tabs>
                <w:tab w:val="clear" w:pos="540"/>
              </w:tabs>
              <w:suppressAutoHyphens/>
              <w:ind w:left="0" w:right="108"/>
              <w:jc w:val="both"/>
              <w:rPr>
                <w:rFonts w:ascii="Footlight MT Light" w:hAnsi="Footlight MT Light"/>
                <w:sz w:val="24"/>
                <w:szCs w:val="24"/>
              </w:rPr>
            </w:pPr>
          </w:p>
        </w:tc>
      </w:tr>
      <w:tr w:rsidR="00813E61" w:rsidRPr="00264D2F" w14:paraId="283CB874" w14:textId="77777777" w:rsidTr="004F4415">
        <w:tc>
          <w:tcPr>
            <w:tcW w:w="2515" w:type="dxa"/>
            <w:tcBorders>
              <w:top w:val="nil"/>
              <w:left w:val="nil"/>
              <w:bottom w:val="nil"/>
              <w:right w:val="nil"/>
            </w:tcBorders>
          </w:tcPr>
          <w:p w14:paraId="4979B57A" w14:textId="114D4C2B" w:rsidR="001C129F" w:rsidRPr="00264D2F" w:rsidRDefault="001C129F" w:rsidP="00462C31">
            <w:pPr>
              <w:pStyle w:val="ListParagraph"/>
              <w:numPr>
                <w:ilvl w:val="0"/>
                <w:numId w:val="22"/>
              </w:numPr>
              <w:ind w:left="540" w:hanging="540"/>
              <w:rPr>
                <w:rFonts w:ascii="Footlight MT Light" w:hAnsi="Footlight MT Light"/>
                <w:lang w:val="id-ID"/>
              </w:rPr>
            </w:pPr>
            <w:bookmarkStart w:id="536" w:name="_Toc277931249"/>
            <w:r w:rsidRPr="00264D2F">
              <w:rPr>
                <w:rFonts w:ascii="Footlight MT Light" w:hAnsi="Footlight MT Light"/>
                <w:b/>
                <w:lang w:val="id-ID"/>
              </w:rPr>
              <w:t>Evaluasi Kualifikasi</w:t>
            </w:r>
            <w:bookmarkEnd w:id="536"/>
          </w:p>
        </w:tc>
        <w:tc>
          <w:tcPr>
            <w:tcW w:w="5886" w:type="dxa"/>
            <w:tcBorders>
              <w:top w:val="nil"/>
              <w:left w:val="nil"/>
              <w:bottom w:val="nil"/>
              <w:right w:val="nil"/>
            </w:tcBorders>
            <w:shd w:val="clear" w:color="auto" w:fill="auto"/>
          </w:tcPr>
          <w:p w14:paraId="036088B8" w14:textId="601C3D95" w:rsidR="0029348D" w:rsidRPr="00264D2F" w:rsidRDefault="0029348D"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Evaluasi kualifikasi dilakukan dengan menggunakan </w:t>
            </w:r>
            <w:r w:rsidR="00E90CBF" w:rsidRPr="00264D2F">
              <w:rPr>
                <w:rFonts w:ascii="Footlight MT Light" w:hAnsi="Footlight MT Light"/>
                <w:sz w:val="24"/>
                <w:szCs w:val="24"/>
                <w:lang w:val="id-ID"/>
              </w:rPr>
              <w:t>sistem g</w:t>
            </w:r>
            <w:proofErr w:type="spellStart"/>
            <w:r w:rsidR="00E90CBF" w:rsidRPr="00264D2F">
              <w:rPr>
                <w:rFonts w:ascii="Footlight MT Light" w:hAnsi="Footlight MT Light"/>
                <w:sz w:val="24"/>
                <w:szCs w:val="24"/>
              </w:rPr>
              <w:t>ugur</w:t>
            </w:r>
            <w:proofErr w:type="spellEnd"/>
            <w:r w:rsidR="00E90CBF" w:rsidRPr="00264D2F">
              <w:rPr>
                <w:rFonts w:ascii="Footlight MT Light" w:hAnsi="Footlight MT Light"/>
                <w:sz w:val="24"/>
                <w:szCs w:val="24"/>
              </w:rPr>
              <w:t>.</w:t>
            </w:r>
          </w:p>
          <w:p w14:paraId="53465482" w14:textId="77777777" w:rsidR="0029348D" w:rsidRPr="00264D2F" w:rsidRDefault="0029348D" w:rsidP="0029348D">
            <w:pPr>
              <w:ind w:left="686"/>
              <w:jc w:val="both"/>
              <w:rPr>
                <w:rFonts w:ascii="Footlight MT Light" w:hAnsi="Footlight MT Light"/>
                <w:sz w:val="24"/>
                <w:szCs w:val="24"/>
                <w:lang w:val="id-ID"/>
              </w:rPr>
            </w:pPr>
          </w:p>
          <w:p w14:paraId="7DF0BDF2" w14:textId="08B73436" w:rsidR="00ED4C03" w:rsidRPr="00264D2F" w:rsidRDefault="00ED4C03"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Pokja Pemilihan melakukan evaluasi kualifikasi terhadap </w:t>
            </w:r>
            <w:r w:rsidR="00AA2D4C" w:rsidRPr="00264D2F">
              <w:rPr>
                <w:rFonts w:ascii="Footlight MT Light" w:hAnsi="Footlight MT Light"/>
                <w:sz w:val="24"/>
                <w:szCs w:val="24"/>
                <w:lang w:val="id-ID"/>
              </w:rPr>
              <w:t>data</w:t>
            </w:r>
            <w:r w:rsidRPr="00264D2F">
              <w:rPr>
                <w:rFonts w:ascii="Footlight MT Light" w:hAnsi="Footlight MT Light"/>
                <w:sz w:val="24"/>
                <w:szCs w:val="24"/>
                <w:lang w:val="id-ID"/>
              </w:rPr>
              <w:t xml:space="preserve"> kualifikasi yang disampaikan (diunggah) oleh peserta melalui </w:t>
            </w:r>
            <w:r w:rsidRPr="00264D2F">
              <w:rPr>
                <w:rFonts w:ascii="Footlight MT Light" w:hAnsi="Footlight MT Light"/>
                <w:i/>
                <w:sz w:val="24"/>
                <w:szCs w:val="24"/>
                <w:lang w:val="id-ID"/>
              </w:rPr>
              <w:t>form</w:t>
            </w:r>
            <w:r w:rsidRPr="00264D2F">
              <w:rPr>
                <w:rFonts w:ascii="Footlight MT Light" w:hAnsi="Footlight MT Light"/>
                <w:sz w:val="24"/>
                <w:szCs w:val="24"/>
                <w:lang w:val="id-ID"/>
              </w:rPr>
              <w:t xml:space="preserve"> elektronik isian kualifikasi dala</w:t>
            </w:r>
            <w:r w:rsidR="006E3A44" w:rsidRPr="00264D2F">
              <w:rPr>
                <w:rFonts w:ascii="Footlight MT Light" w:hAnsi="Footlight MT Light"/>
                <w:sz w:val="24"/>
                <w:szCs w:val="24"/>
              </w:rPr>
              <w:t>x</w:t>
            </w:r>
            <w:r w:rsidRPr="00264D2F">
              <w:rPr>
                <w:rFonts w:ascii="Footlight MT Light" w:hAnsi="Footlight MT Light"/>
                <w:sz w:val="24"/>
                <w:szCs w:val="24"/>
                <w:lang w:val="id-ID"/>
              </w:rPr>
              <w:t xml:space="preserve">m SPSE atau pada fasilitas </w:t>
            </w:r>
            <w:r w:rsidRPr="00264D2F">
              <w:rPr>
                <w:rFonts w:ascii="Footlight MT Light" w:hAnsi="Footlight MT Light"/>
                <w:i/>
                <w:sz w:val="24"/>
                <w:szCs w:val="24"/>
                <w:lang w:val="id-ID"/>
              </w:rPr>
              <w:t>upload</w:t>
            </w:r>
            <w:r w:rsidRPr="00264D2F">
              <w:rPr>
                <w:rFonts w:ascii="Footlight MT Light" w:hAnsi="Footlight MT Light"/>
                <w:sz w:val="24"/>
                <w:szCs w:val="24"/>
                <w:lang w:val="id-ID"/>
              </w:rPr>
              <w:t xml:space="preserve"> data kualifikasi lainnya.</w:t>
            </w:r>
          </w:p>
          <w:p w14:paraId="13BAA0A6" w14:textId="77777777" w:rsidR="0029348D" w:rsidRPr="00264D2F" w:rsidRDefault="0029348D" w:rsidP="0029348D">
            <w:pPr>
              <w:pStyle w:val="ListParagraph"/>
              <w:rPr>
                <w:rFonts w:ascii="Footlight MT Light" w:hAnsi="Footlight MT Light"/>
                <w:lang w:val="id-ID"/>
              </w:rPr>
            </w:pPr>
          </w:p>
          <w:p w14:paraId="3D3ACC41" w14:textId="6843FB34" w:rsidR="0029348D" w:rsidRPr="00264D2F" w:rsidRDefault="0029348D"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Data kualifikasi pada </w:t>
            </w:r>
            <w:r w:rsidRPr="00264D2F">
              <w:rPr>
                <w:rFonts w:ascii="Footlight MT Light" w:hAnsi="Footlight MT Light"/>
                <w:i/>
                <w:sz w:val="24"/>
                <w:szCs w:val="24"/>
                <w:lang w:val="id-ID"/>
              </w:rPr>
              <w:t>form</w:t>
            </w:r>
            <w:r w:rsidRPr="00264D2F">
              <w:rPr>
                <w:rFonts w:ascii="Footlight MT Light" w:hAnsi="Footlight MT Light"/>
                <w:sz w:val="24"/>
                <w:szCs w:val="24"/>
                <w:lang w:val="id-ID"/>
              </w:rPr>
              <w:t xml:space="preserve"> elektronik isian kualifikasi dalam SPSE atau pada fasilitas </w:t>
            </w:r>
            <w:r w:rsidRPr="00264D2F">
              <w:rPr>
                <w:rFonts w:ascii="Footlight MT Light" w:hAnsi="Footlight MT Light"/>
                <w:i/>
                <w:sz w:val="24"/>
                <w:szCs w:val="24"/>
                <w:lang w:val="id-ID"/>
              </w:rPr>
              <w:t>upload</w:t>
            </w:r>
            <w:r w:rsidRPr="00264D2F">
              <w:rPr>
                <w:rFonts w:ascii="Footlight MT Light" w:hAnsi="Footlight MT Light"/>
                <w:sz w:val="24"/>
                <w:szCs w:val="24"/>
                <w:lang w:val="id-ID"/>
              </w:rPr>
              <w:t xml:space="preserve"> </w:t>
            </w:r>
            <w:r w:rsidRPr="00264D2F">
              <w:rPr>
                <w:rFonts w:ascii="Footlight MT Light" w:hAnsi="Footlight MT Light"/>
                <w:sz w:val="24"/>
                <w:szCs w:val="24"/>
                <w:lang w:val="id-ID"/>
              </w:rPr>
              <w:lastRenderedPageBreak/>
              <w:t>data kualifikasi lainnya merupakan bagian yang saling melengkapi.</w:t>
            </w:r>
          </w:p>
          <w:p w14:paraId="3536ACA9" w14:textId="77777777" w:rsidR="0029348D" w:rsidRPr="00264D2F" w:rsidRDefault="0029348D" w:rsidP="0029348D">
            <w:pPr>
              <w:pStyle w:val="ListParagraph"/>
              <w:rPr>
                <w:rFonts w:ascii="Footlight MT Light" w:hAnsi="Footlight MT Light"/>
                <w:lang w:val="id-ID"/>
              </w:rPr>
            </w:pPr>
          </w:p>
          <w:p w14:paraId="6C488582" w14:textId="00FFA897" w:rsidR="0029348D" w:rsidRPr="00264D2F" w:rsidRDefault="0029348D"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Dalam hal dijumpai perbedaan mengenai isian data kualifikasi dengan data yang diunggah (</w:t>
            </w:r>
            <w:r w:rsidRPr="00264D2F">
              <w:rPr>
                <w:rFonts w:ascii="Footlight MT Light" w:hAnsi="Footlight MT Light"/>
                <w:i/>
                <w:sz w:val="24"/>
                <w:szCs w:val="24"/>
                <w:lang w:val="id-ID"/>
              </w:rPr>
              <w:t>upload</w:t>
            </w:r>
            <w:r w:rsidRPr="00264D2F">
              <w:rPr>
                <w:rFonts w:ascii="Footlight MT Light" w:hAnsi="Footlight MT Light"/>
                <w:sz w:val="24"/>
                <w:szCs w:val="24"/>
                <w:lang w:val="id-ID"/>
              </w:rPr>
              <w:t xml:space="preserve">), maka data yang </w:t>
            </w:r>
            <w:r w:rsidR="00E6013F" w:rsidRPr="00264D2F">
              <w:rPr>
                <w:rFonts w:ascii="Footlight MT Light" w:hAnsi="Footlight MT Light"/>
                <w:sz w:val="24"/>
                <w:szCs w:val="24"/>
                <w:lang w:val="id-ID"/>
              </w:rPr>
              <w:t>digunakan adalah data yang sesuai persyaratan kualifikasi.</w:t>
            </w:r>
          </w:p>
          <w:p w14:paraId="6283DCAC" w14:textId="77777777" w:rsidR="005E62A8" w:rsidRPr="00264D2F" w:rsidRDefault="005E62A8" w:rsidP="00860D48">
            <w:pPr>
              <w:tabs>
                <w:tab w:val="left" w:pos="675"/>
              </w:tabs>
              <w:ind w:left="675" w:hanging="675"/>
              <w:jc w:val="both"/>
              <w:rPr>
                <w:rFonts w:ascii="Footlight MT Light" w:hAnsi="Footlight MT Light"/>
                <w:sz w:val="24"/>
                <w:szCs w:val="24"/>
                <w:lang w:val="id-ID"/>
              </w:rPr>
            </w:pPr>
          </w:p>
          <w:p w14:paraId="4A4729D3" w14:textId="2DE45FAA" w:rsidR="00D93629" w:rsidRPr="00264D2F" w:rsidRDefault="00D93629"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Tata cara evaluasi kualifikasi dilakukan sesuai dengan </w:t>
            </w:r>
            <w:r w:rsidR="00466E43" w:rsidRPr="00264D2F">
              <w:rPr>
                <w:rFonts w:ascii="Footlight MT Light" w:hAnsi="Footlight MT Light"/>
                <w:sz w:val="24"/>
                <w:szCs w:val="24"/>
                <w:lang w:val="id-ID"/>
              </w:rPr>
              <w:t xml:space="preserve">Bab </w:t>
            </w:r>
            <w:r w:rsidR="000D34BB" w:rsidRPr="00264D2F">
              <w:rPr>
                <w:rFonts w:ascii="Footlight MT Light" w:hAnsi="Footlight MT Light"/>
                <w:sz w:val="24"/>
                <w:szCs w:val="24"/>
                <w:lang w:val="id-ID"/>
              </w:rPr>
              <w:t>VIII</w:t>
            </w:r>
            <w:r w:rsidR="00466E43" w:rsidRPr="00264D2F">
              <w:rPr>
                <w:rFonts w:ascii="Footlight MT Light" w:hAnsi="Footlight MT Light"/>
                <w:sz w:val="24"/>
                <w:szCs w:val="24"/>
                <w:lang w:val="id-ID"/>
              </w:rPr>
              <w:t xml:space="preserve"> </w:t>
            </w:r>
            <w:r w:rsidRPr="00264D2F">
              <w:rPr>
                <w:rFonts w:ascii="Footlight MT Light" w:hAnsi="Footlight MT Light"/>
                <w:sz w:val="24"/>
                <w:szCs w:val="24"/>
                <w:lang w:val="id-ID"/>
              </w:rPr>
              <w:t>Dokumen Kualifikasi ini.</w:t>
            </w:r>
          </w:p>
          <w:p w14:paraId="271C5254" w14:textId="70A2CF3E" w:rsidR="007D26AF" w:rsidRPr="00264D2F" w:rsidRDefault="007D26AF" w:rsidP="00354E7F">
            <w:pPr>
              <w:pStyle w:val="ListParagraph"/>
              <w:rPr>
                <w:rFonts w:ascii="Footlight MT Light" w:hAnsi="Footlight MT Light"/>
                <w:lang w:val="id-ID"/>
              </w:rPr>
            </w:pPr>
          </w:p>
          <w:p w14:paraId="048F2FB8" w14:textId="48CC8ED0" w:rsidR="007D26AF" w:rsidRPr="00264D2F" w:rsidRDefault="007D26AF"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Dalam mengevaluasi </w:t>
            </w:r>
            <w:r w:rsidRPr="00264D2F">
              <w:rPr>
                <w:rFonts w:ascii="Footlight MT Light" w:hAnsi="Footlight MT Light"/>
                <w:sz w:val="24"/>
                <w:szCs w:val="24"/>
              </w:rPr>
              <w:t>data</w:t>
            </w:r>
            <w:r w:rsidRPr="00264D2F">
              <w:rPr>
                <w:rFonts w:ascii="Footlight MT Light" w:hAnsi="Footlight MT Light"/>
                <w:sz w:val="24"/>
                <w:szCs w:val="24"/>
                <w:lang w:val="id-ID"/>
              </w:rPr>
              <w:t xml:space="preserve"> kualifikasi, Pokja Pemilihan dapat melakukan klarifikasi terhadap hal-hal yang tidak jelas dalam </w:t>
            </w:r>
            <w:r w:rsidRPr="00264D2F">
              <w:rPr>
                <w:rFonts w:ascii="Footlight MT Light" w:hAnsi="Footlight MT Light"/>
                <w:sz w:val="24"/>
                <w:szCs w:val="24"/>
              </w:rPr>
              <w:t>data</w:t>
            </w:r>
            <w:r w:rsidRPr="00264D2F">
              <w:rPr>
                <w:rFonts w:ascii="Footlight MT Light" w:hAnsi="Footlight MT Light"/>
                <w:sz w:val="24"/>
                <w:szCs w:val="24"/>
                <w:lang w:val="id-ID"/>
              </w:rPr>
              <w:t xml:space="preserve"> kualifikasi. Peserta harus memberikan tanggapan atas klarifikasi. Klarifikasi tidak boleh mengubah substansi. Klarifikasi dan tanggapan atas klarifikasi harus dilakukan secara tertulis.</w:t>
            </w:r>
          </w:p>
          <w:p w14:paraId="04265919" w14:textId="77777777" w:rsidR="007D26AF" w:rsidRPr="00264D2F" w:rsidRDefault="007D26AF" w:rsidP="00354E7F">
            <w:pPr>
              <w:tabs>
                <w:tab w:val="left" w:pos="675"/>
              </w:tabs>
              <w:ind w:left="675"/>
              <w:jc w:val="both"/>
              <w:rPr>
                <w:rFonts w:ascii="Footlight MT Light" w:hAnsi="Footlight MT Light"/>
                <w:sz w:val="24"/>
                <w:szCs w:val="24"/>
                <w:lang w:val="id-ID"/>
              </w:rPr>
            </w:pPr>
          </w:p>
          <w:p w14:paraId="4E34D0D9" w14:textId="4939D644" w:rsidR="007D26AF" w:rsidRPr="00264D2F" w:rsidRDefault="007D26AF"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Terhadap hal-hal yang diragukan berkaitan dengan </w:t>
            </w:r>
            <w:r w:rsidRPr="00264D2F">
              <w:rPr>
                <w:rFonts w:ascii="Footlight MT Light" w:hAnsi="Footlight MT Light"/>
                <w:sz w:val="24"/>
                <w:szCs w:val="24"/>
              </w:rPr>
              <w:t>data</w:t>
            </w:r>
            <w:r w:rsidRPr="00264D2F">
              <w:rPr>
                <w:rFonts w:ascii="Footlight MT Light" w:hAnsi="Footlight MT Light"/>
                <w:sz w:val="24"/>
                <w:szCs w:val="24"/>
                <w:lang w:val="id-ID"/>
              </w:rPr>
              <w:t xml:space="preserve"> kualifikasi, Pokja Pemilihan dapat melakukan konfirmasi kebenarann</w:t>
            </w:r>
            <w:r w:rsidR="004B1F0A" w:rsidRPr="00264D2F">
              <w:rPr>
                <w:rFonts w:ascii="Footlight MT Light" w:hAnsi="Footlight MT Light"/>
                <w:sz w:val="24"/>
                <w:szCs w:val="24"/>
                <w:lang w:val="id-ID"/>
              </w:rPr>
              <w:t>ya termasuk peninjauan lapangan</w:t>
            </w:r>
            <w:r w:rsidRPr="00264D2F">
              <w:rPr>
                <w:rFonts w:ascii="Footlight MT Light" w:hAnsi="Footlight MT Light"/>
                <w:sz w:val="24"/>
                <w:szCs w:val="24"/>
                <w:lang w:val="id-ID"/>
              </w:rPr>
              <w:t xml:space="preserve"> kepada pihak-pihak/instansi terkait.</w:t>
            </w:r>
          </w:p>
          <w:p w14:paraId="5B3CFA95" w14:textId="77777777" w:rsidR="007D26AF" w:rsidRPr="00264D2F" w:rsidRDefault="007D26AF" w:rsidP="00354E7F">
            <w:pPr>
              <w:ind w:left="686"/>
              <w:jc w:val="both"/>
              <w:rPr>
                <w:rFonts w:ascii="Footlight MT Light" w:hAnsi="Footlight MT Light"/>
                <w:sz w:val="24"/>
                <w:szCs w:val="24"/>
                <w:lang w:val="id-ID"/>
              </w:rPr>
            </w:pPr>
          </w:p>
          <w:p w14:paraId="084DAAF5" w14:textId="7178C6E0" w:rsidR="00AA2D4C" w:rsidRPr="00264D2F" w:rsidRDefault="00AA2D4C" w:rsidP="00462C31">
            <w:pPr>
              <w:numPr>
                <w:ilvl w:val="1"/>
                <w:numId w:val="31"/>
              </w:numPr>
              <w:tabs>
                <w:tab w:val="clear" w:pos="360"/>
              </w:tabs>
              <w:ind w:left="686" w:hanging="720"/>
              <w:jc w:val="both"/>
              <w:rPr>
                <w:rFonts w:ascii="Footlight MT Light" w:hAnsi="Footlight MT Light"/>
                <w:sz w:val="24"/>
                <w:szCs w:val="24"/>
                <w:lang w:val="id-ID"/>
              </w:rPr>
            </w:pP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hadir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memberikan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tanggapan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permintaan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w:t>
            </w:r>
            <w:r w:rsidRPr="00264D2F">
              <w:rPr>
                <w:rFonts w:ascii="Footlight MT Light" w:hAnsi="Footlight MT Light" w:cs="Arial"/>
                <w:sz w:val="24"/>
                <w:szCs w:val="24"/>
              </w:rPr>
              <w:t>larifikasi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maka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menggugurkan</w:t>
            </w:r>
            <w:proofErr w:type="spellEnd"/>
            <w:r w:rsidRPr="00264D2F">
              <w:rPr>
                <w:rFonts w:ascii="Footlight MT Light" w:hAnsi="Footlight MT Light"/>
                <w:sz w:val="24"/>
                <w:szCs w:val="24"/>
              </w:rPr>
              <w:t xml:space="preserve"> </w:t>
            </w:r>
            <w:r w:rsidRPr="00264D2F">
              <w:rPr>
                <w:rFonts w:ascii="Footlight MT Light" w:hAnsi="Footlight MT Light"/>
                <w:sz w:val="24"/>
                <w:szCs w:val="24"/>
                <w:lang w:val="id-ID"/>
              </w:rPr>
              <w:t>peserta.</w:t>
            </w:r>
          </w:p>
          <w:p w14:paraId="07250D26" w14:textId="77777777" w:rsidR="00AA2D4C" w:rsidRPr="00264D2F" w:rsidRDefault="00AA2D4C" w:rsidP="00AA2D4C">
            <w:pPr>
              <w:pStyle w:val="ListParagraph"/>
              <w:rPr>
                <w:rFonts w:ascii="Footlight MT Light" w:hAnsi="Footlight MT Light"/>
                <w:lang w:val="id-ID"/>
              </w:rPr>
            </w:pPr>
          </w:p>
          <w:p w14:paraId="4D661998" w14:textId="130D8255" w:rsidR="00D93629" w:rsidRPr="00264D2F" w:rsidRDefault="007D26AF"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Hasil klarifikasi/konfirmasi dapat menggugurkan </w:t>
            </w:r>
            <w:proofErr w:type="spellStart"/>
            <w:r w:rsidR="004B1F0A" w:rsidRPr="00264D2F">
              <w:rPr>
                <w:rFonts w:ascii="Footlight MT Light" w:hAnsi="Footlight MT Light"/>
                <w:sz w:val="24"/>
                <w:szCs w:val="24"/>
                <w:lang w:val="en-ID"/>
              </w:rPr>
              <w:t>peserta</w:t>
            </w:r>
            <w:proofErr w:type="spellEnd"/>
            <w:r w:rsidRPr="00264D2F">
              <w:rPr>
                <w:rFonts w:ascii="Footlight MT Light" w:hAnsi="Footlight MT Light"/>
                <w:sz w:val="24"/>
                <w:szCs w:val="24"/>
                <w:lang w:val="id-ID"/>
              </w:rPr>
              <w:t>.</w:t>
            </w:r>
          </w:p>
          <w:p w14:paraId="60F0B289" w14:textId="453C7AEF" w:rsidR="004B68EF" w:rsidRPr="00264D2F" w:rsidRDefault="004B68EF" w:rsidP="004B68EF">
            <w:pPr>
              <w:ind w:left="686"/>
              <w:jc w:val="both"/>
              <w:rPr>
                <w:rFonts w:ascii="Footlight MT Light" w:hAnsi="Footlight MT Light"/>
                <w:sz w:val="24"/>
                <w:szCs w:val="24"/>
                <w:lang w:val="id-ID"/>
              </w:rPr>
            </w:pPr>
          </w:p>
          <w:p w14:paraId="280311A2" w14:textId="7F444C91" w:rsidR="0005223D" w:rsidRPr="00264D2F" w:rsidRDefault="0005223D" w:rsidP="0005223D">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Prakualifikasi belum merupakan ajang kompetisi maka data yang kurang masih dapat dilengkapi setelah Pokja Pemilihan menyampaikan hasil evaluasi kualifikasi, dengan cara:</w:t>
            </w:r>
          </w:p>
          <w:p w14:paraId="18C8381D" w14:textId="1E6E242A" w:rsidR="0005223D" w:rsidRPr="00264D2F" w:rsidRDefault="0005223D" w:rsidP="0005223D">
            <w:pPr>
              <w:pStyle w:val="ListParagraph"/>
              <w:numPr>
                <w:ilvl w:val="1"/>
                <w:numId w:val="91"/>
              </w:numPr>
              <w:ind w:left="1058"/>
              <w:jc w:val="both"/>
              <w:rPr>
                <w:rFonts w:ascii="Footlight MT Light" w:hAnsi="Footlight MT Light"/>
                <w:lang w:val="id-ID"/>
              </w:rPr>
            </w:pPr>
            <w:r w:rsidRPr="00264D2F">
              <w:rPr>
                <w:rFonts w:ascii="Footlight MT Light" w:hAnsi="Footlight MT Light"/>
                <w:lang w:val="id-ID"/>
              </w:rPr>
              <w:t>Setelah jadwal tahapan evaluasi kualifikasi berakhir, Pokja Pemilihan menyampaikan informasi kekurangan data kualifikasi kepada peserta yang memiliki data kualifikasi tidak lengkap melalui fasilitas pengiriman data kualifikasi pada SPSE;</w:t>
            </w:r>
          </w:p>
          <w:p w14:paraId="541D7638" w14:textId="50535317" w:rsidR="0005223D" w:rsidRPr="00264D2F" w:rsidRDefault="0005223D" w:rsidP="0005223D">
            <w:pPr>
              <w:pStyle w:val="ListParagraph"/>
              <w:numPr>
                <w:ilvl w:val="1"/>
                <w:numId w:val="91"/>
              </w:numPr>
              <w:ind w:left="1058"/>
              <w:jc w:val="both"/>
              <w:rPr>
                <w:rFonts w:ascii="Footlight MT Light" w:hAnsi="Footlight MT Light"/>
                <w:lang w:val="id-ID"/>
              </w:rPr>
            </w:pPr>
            <w:r w:rsidRPr="00264D2F">
              <w:rPr>
                <w:rFonts w:ascii="Footlight MT Light" w:hAnsi="Footlight MT Light"/>
                <w:lang w:val="id-ID"/>
              </w:rPr>
              <w:t xml:space="preserve">Peserta yang mendapatkan informasi kekurangan data kualifikasi, dapat menyampaikan kekurangan data kualifikasi yang diminta oleh Pokja Pemilihan selambat-lambatnya 3 (tiga) hari kalender setelah Pokja Pemilihan menyampaikan hasil evaluasi, diakhiri pada hari kerja dan jam kerja. </w:t>
            </w:r>
          </w:p>
          <w:p w14:paraId="094D1957" w14:textId="5E690F9E" w:rsidR="0005223D" w:rsidRPr="00264D2F" w:rsidRDefault="0005223D" w:rsidP="0005223D">
            <w:pPr>
              <w:pStyle w:val="ListParagraph"/>
              <w:numPr>
                <w:ilvl w:val="1"/>
                <w:numId w:val="91"/>
              </w:numPr>
              <w:ind w:left="1058"/>
              <w:jc w:val="both"/>
              <w:rPr>
                <w:rFonts w:ascii="Footlight MT Light" w:hAnsi="Footlight MT Light"/>
                <w:lang w:val="id-ID"/>
              </w:rPr>
            </w:pPr>
            <w:r w:rsidRPr="00264D2F">
              <w:rPr>
                <w:rFonts w:ascii="Footlight MT Light" w:hAnsi="Footlight MT Light"/>
                <w:lang w:val="id-ID"/>
              </w:rPr>
              <w:t>Kekurangan data kualifikasi yang disampaikan melebihi 3 (tiga) hari kalender setelah Pokja Pemilihan menyampaikan hasil evaluasi, maka data kualifikasi tersebut tidak diterima; dan</w:t>
            </w:r>
          </w:p>
          <w:p w14:paraId="3C450069" w14:textId="7010DA9E" w:rsidR="0005223D" w:rsidRPr="00264D2F" w:rsidRDefault="0005223D" w:rsidP="0005223D">
            <w:pPr>
              <w:pStyle w:val="ListParagraph"/>
              <w:numPr>
                <w:ilvl w:val="1"/>
                <w:numId w:val="91"/>
              </w:numPr>
              <w:ind w:left="1058"/>
              <w:jc w:val="both"/>
              <w:rPr>
                <w:rFonts w:ascii="Footlight MT Light" w:hAnsi="Footlight MT Light"/>
                <w:lang w:val="id-ID"/>
              </w:rPr>
            </w:pPr>
            <w:r w:rsidRPr="00264D2F">
              <w:rPr>
                <w:rFonts w:ascii="Footlight MT Light" w:hAnsi="Footlight MT Light"/>
                <w:lang w:val="id-ID"/>
              </w:rPr>
              <w:t>Pokja Pemilihan melakukan evaluasi terhadap kekurangan data kualifikasi yang disampaikan oleh Peserta.</w:t>
            </w:r>
          </w:p>
          <w:p w14:paraId="751F1EE1" w14:textId="77777777" w:rsidR="0005223D" w:rsidRPr="00264D2F" w:rsidRDefault="0005223D" w:rsidP="004B68EF">
            <w:pPr>
              <w:ind w:left="686"/>
              <w:jc w:val="both"/>
              <w:rPr>
                <w:rFonts w:ascii="Footlight MT Light" w:hAnsi="Footlight MT Light"/>
                <w:sz w:val="24"/>
                <w:szCs w:val="24"/>
                <w:lang w:val="id-ID"/>
              </w:rPr>
            </w:pPr>
          </w:p>
          <w:p w14:paraId="73A8856C" w14:textId="63587C8F" w:rsidR="00AA2D4C" w:rsidRPr="00264D2F" w:rsidRDefault="00AA2D4C" w:rsidP="00462C31">
            <w:pPr>
              <w:numPr>
                <w:ilvl w:val="1"/>
                <w:numId w:val="31"/>
              </w:numPr>
              <w:tabs>
                <w:tab w:val="clear" w:pos="360"/>
              </w:tabs>
              <w:ind w:left="686" w:hanging="720"/>
              <w:jc w:val="both"/>
              <w:rPr>
                <w:rFonts w:ascii="Footlight MT Light" w:hAnsi="Footlight MT Light"/>
                <w:sz w:val="32"/>
                <w:szCs w:val="24"/>
                <w:lang w:val="id-ID"/>
              </w:rPr>
            </w:pPr>
            <w:proofErr w:type="spellStart"/>
            <w:r w:rsidRPr="00264D2F">
              <w:rPr>
                <w:rFonts w:ascii="Footlight MT Light" w:hAnsi="Footlight MT Light"/>
                <w:sz w:val="24"/>
              </w:rPr>
              <w:t>Selain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ketentuan</w:t>
            </w:r>
            <w:proofErr w:type="spellEnd"/>
            <w:r w:rsidRPr="00264D2F">
              <w:rPr>
                <w:rFonts w:ascii="Footlight MT Light" w:hAnsi="Footlight MT Light"/>
                <w:sz w:val="24"/>
              </w:rPr>
              <w:t xml:space="preserve"> di </w:t>
            </w:r>
            <w:proofErr w:type="spellStart"/>
            <w:r w:rsidRPr="00264D2F">
              <w:rPr>
                <w:rFonts w:ascii="Footlight MT Light" w:hAnsi="Footlight MT Light"/>
                <w:sz w:val="24"/>
              </w:rPr>
              <w:t>atas</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Peserta</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dinyatakan</w:t>
            </w:r>
            <w:proofErr w:type="spellEnd"/>
            <w:r w:rsidRPr="00264D2F">
              <w:rPr>
                <w:rFonts w:ascii="Footlight MT Light" w:hAnsi="Footlight MT Light"/>
                <w:sz w:val="24"/>
              </w:rPr>
              <w:t xml:space="preserve"> lulus </w:t>
            </w:r>
            <w:proofErr w:type="spellStart"/>
            <w:r w:rsidRPr="00264D2F">
              <w:rPr>
                <w:rFonts w:ascii="Footlight MT Light" w:hAnsi="Footlight MT Light"/>
                <w:sz w:val="24"/>
              </w:rPr>
              <w:t>kualifikasi</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apabila</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memenuhi</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persyaratan</w:t>
            </w:r>
            <w:proofErr w:type="spellEnd"/>
            <w:r w:rsidRPr="00264D2F">
              <w:rPr>
                <w:rFonts w:ascii="Footlight MT Light" w:hAnsi="Footlight MT Light"/>
                <w:sz w:val="24"/>
              </w:rPr>
              <w:t xml:space="preserve"> </w:t>
            </w:r>
            <w:proofErr w:type="spellStart"/>
            <w:r w:rsidRPr="00264D2F">
              <w:rPr>
                <w:rFonts w:ascii="Footlight MT Light" w:hAnsi="Footlight MT Light"/>
                <w:sz w:val="24"/>
              </w:rPr>
              <w:t>kualifikasi</w:t>
            </w:r>
            <w:proofErr w:type="spellEnd"/>
            <w:r w:rsidRPr="00264D2F">
              <w:rPr>
                <w:rFonts w:ascii="Footlight MT Light" w:hAnsi="Footlight MT Light"/>
                <w:sz w:val="24"/>
              </w:rPr>
              <w:t xml:space="preserve"> yang </w:t>
            </w:r>
            <w:proofErr w:type="spellStart"/>
            <w:r w:rsidRPr="00264D2F">
              <w:rPr>
                <w:rFonts w:ascii="Footlight MT Light" w:hAnsi="Footlight MT Light"/>
                <w:sz w:val="24"/>
              </w:rPr>
              <w:t>ditetapkan</w:t>
            </w:r>
            <w:proofErr w:type="spellEnd"/>
            <w:r w:rsidR="00D54D5A" w:rsidRPr="00264D2F">
              <w:rPr>
                <w:rFonts w:ascii="Footlight MT Light" w:hAnsi="Footlight MT Light"/>
                <w:sz w:val="24"/>
                <w:lang w:val="id-ID"/>
              </w:rPr>
              <w:t xml:space="preserve"> dalam LDK</w:t>
            </w:r>
            <w:r w:rsidRPr="00264D2F">
              <w:rPr>
                <w:rFonts w:ascii="Footlight MT Light" w:hAnsi="Footlight MT Light"/>
                <w:sz w:val="24"/>
                <w:lang w:val="id-ID"/>
              </w:rPr>
              <w:t>.</w:t>
            </w:r>
          </w:p>
          <w:p w14:paraId="6E6E5097" w14:textId="77777777" w:rsidR="00AA2D4C" w:rsidRPr="00264D2F" w:rsidRDefault="00AA2D4C" w:rsidP="00AA2D4C">
            <w:pPr>
              <w:pStyle w:val="ListParagraph"/>
              <w:rPr>
                <w:rFonts w:ascii="Footlight MT Light" w:hAnsi="Footlight MT Light"/>
                <w:lang w:val="id-ID"/>
              </w:rPr>
            </w:pPr>
          </w:p>
          <w:p w14:paraId="0A8020CB" w14:textId="52FB2548" w:rsidR="00D96705" w:rsidRPr="00264D2F" w:rsidRDefault="0029348D"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lastRenderedPageBreak/>
              <w:t>A</w:t>
            </w:r>
            <w:r w:rsidR="000743AB" w:rsidRPr="00264D2F">
              <w:rPr>
                <w:rFonts w:ascii="Footlight MT Light" w:hAnsi="Footlight MT Light"/>
                <w:sz w:val="24"/>
                <w:szCs w:val="24"/>
                <w:lang w:val="id-ID"/>
              </w:rPr>
              <w:t xml:space="preserve">pabila peserta yang lulus evaluasi kualifikasi kurang dari 3 (tiga), maka </w:t>
            </w:r>
            <w:r w:rsidR="00B91254" w:rsidRPr="00264D2F">
              <w:rPr>
                <w:rFonts w:ascii="Footlight MT Light" w:hAnsi="Footlight MT Light"/>
                <w:sz w:val="24"/>
                <w:szCs w:val="24"/>
                <w:lang w:val="id-ID"/>
              </w:rPr>
              <w:t>prakualifikasi</w:t>
            </w:r>
            <w:r w:rsidR="000743AB" w:rsidRPr="00264D2F">
              <w:rPr>
                <w:rFonts w:ascii="Footlight MT Light" w:hAnsi="Footlight MT Light"/>
                <w:sz w:val="24"/>
                <w:szCs w:val="24"/>
                <w:lang w:val="id-ID"/>
              </w:rPr>
              <w:t xml:space="preserve"> dinyatakan gagal.</w:t>
            </w:r>
          </w:p>
          <w:p w14:paraId="7076C85C" w14:textId="77777777" w:rsidR="004F4415" w:rsidRPr="00264D2F" w:rsidRDefault="004F4415" w:rsidP="004F4415">
            <w:pPr>
              <w:ind w:left="686"/>
              <w:jc w:val="both"/>
              <w:rPr>
                <w:rFonts w:ascii="Footlight MT Light" w:hAnsi="Footlight MT Light"/>
                <w:sz w:val="32"/>
                <w:szCs w:val="24"/>
                <w:lang w:val="id-ID"/>
              </w:rPr>
            </w:pPr>
          </w:p>
          <w:p w14:paraId="17F16F9B" w14:textId="3A9B1D3F" w:rsidR="004F4415" w:rsidRPr="00264D2F" w:rsidRDefault="004F4415" w:rsidP="00462C31">
            <w:pPr>
              <w:numPr>
                <w:ilvl w:val="1"/>
                <w:numId w:val="31"/>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Pokja Pemilihan </w:t>
            </w:r>
            <w:proofErr w:type="spellStart"/>
            <w:r w:rsidR="00FE2D58" w:rsidRPr="00264D2F">
              <w:rPr>
                <w:rFonts w:ascii="Footlight MT Light" w:hAnsi="Footlight MT Light"/>
                <w:sz w:val="24"/>
                <w:szCs w:val="24"/>
              </w:rPr>
              <w:t>memasukkan</w:t>
            </w:r>
            <w:proofErr w:type="spellEnd"/>
            <w:r w:rsidR="00FE2D58" w:rsidRPr="00264D2F">
              <w:rPr>
                <w:rFonts w:ascii="Footlight MT Light" w:hAnsi="Footlight MT Light"/>
                <w:sz w:val="24"/>
                <w:szCs w:val="24"/>
              </w:rPr>
              <w:t xml:space="preserve"> </w:t>
            </w:r>
            <w:r w:rsidRPr="00264D2F">
              <w:rPr>
                <w:rFonts w:ascii="Footlight MT Light" w:hAnsi="Footlight MT Light"/>
                <w:sz w:val="24"/>
                <w:szCs w:val="24"/>
                <w:lang w:val="id-ID"/>
              </w:rPr>
              <w:t>hasil evaluasi kualifikasi pada SPSE</w:t>
            </w:r>
            <w:r w:rsidR="0033143A" w:rsidRPr="00264D2F">
              <w:rPr>
                <w:rFonts w:ascii="Footlight MT Light" w:hAnsi="Footlight MT Light"/>
                <w:sz w:val="24"/>
                <w:szCs w:val="24"/>
              </w:rPr>
              <w:t>.</w:t>
            </w:r>
          </w:p>
          <w:p w14:paraId="3661E04C" w14:textId="77777777" w:rsidR="00AA2D4C" w:rsidRPr="00264D2F" w:rsidRDefault="00AA2D4C" w:rsidP="00AA2D4C">
            <w:pPr>
              <w:pStyle w:val="ListParagraph"/>
              <w:rPr>
                <w:rFonts w:ascii="Footlight MT Light" w:hAnsi="Footlight MT Light"/>
                <w:lang w:val="id-ID"/>
              </w:rPr>
            </w:pPr>
          </w:p>
          <w:p w14:paraId="60C00852" w14:textId="109B94D6" w:rsidR="00AA2D4C" w:rsidRPr="00264D2F" w:rsidRDefault="00AA2D4C" w:rsidP="00462C31">
            <w:pPr>
              <w:numPr>
                <w:ilvl w:val="1"/>
                <w:numId w:val="31"/>
              </w:numPr>
              <w:tabs>
                <w:tab w:val="clear" w:pos="360"/>
              </w:tabs>
              <w:ind w:left="686" w:hanging="720"/>
              <w:jc w:val="both"/>
              <w:rPr>
                <w:rFonts w:ascii="Footlight MT Light" w:hAnsi="Footlight MT Light"/>
                <w:sz w:val="24"/>
                <w:szCs w:val="24"/>
                <w:lang w:val="id-ID"/>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menetapkan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persyaratan</w:t>
            </w:r>
            <w:proofErr w:type="spellEnd"/>
            <w:r w:rsidRPr="00264D2F">
              <w:rPr>
                <w:rFonts w:ascii="Footlight MT Light" w:hAnsi="Footlight MT Light"/>
                <w:sz w:val="24"/>
                <w:szCs w:val="24"/>
              </w:rPr>
              <w:t xml:space="preserve"> </w:t>
            </w:r>
            <w:proofErr w:type="spellStart"/>
            <w:proofErr w:type="gram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sebagaimana</w:t>
            </w:r>
            <w:proofErr w:type="spellEnd"/>
            <w:proofErr w:type="gram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dimaksud</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ketentuan</w:t>
            </w:r>
            <w:proofErr w:type="spellEnd"/>
            <w:r w:rsidRPr="00264D2F">
              <w:rPr>
                <w:rFonts w:ascii="Footlight MT Light" w:hAnsi="Footlight MT Light"/>
                <w:sz w:val="24"/>
                <w:szCs w:val="24"/>
              </w:rPr>
              <w:t xml:space="preserve"> </w:t>
            </w:r>
            <w:r w:rsidRPr="00264D2F">
              <w:rPr>
                <w:rFonts w:ascii="Footlight MT Light" w:hAnsi="Footlight MT Light"/>
                <w:sz w:val="24"/>
                <w:szCs w:val="24"/>
                <w:lang w:val="id-ID"/>
              </w:rPr>
              <w:t>19</w:t>
            </w:r>
            <w:r w:rsidRPr="00264D2F">
              <w:rPr>
                <w:rFonts w:ascii="Footlight MT Light" w:hAnsi="Footlight MT Light"/>
                <w:sz w:val="24"/>
                <w:szCs w:val="24"/>
              </w:rPr>
              <w:t>.1</w:t>
            </w:r>
            <w:r w:rsidR="0087352E">
              <w:rPr>
                <w:rFonts w:ascii="Footlight MT Light" w:hAnsi="Footlight MT Light"/>
                <w:sz w:val="24"/>
                <w:szCs w:val="24"/>
              </w:rPr>
              <w:t>1</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LDK yang </w:t>
            </w:r>
            <w:proofErr w:type="spellStart"/>
            <w:r w:rsidRPr="00264D2F">
              <w:rPr>
                <w:rFonts w:ascii="Footlight MT Light" w:hAnsi="Footlight MT Light"/>
                <w:sz w:val="24"/>
                <w:szCs w:val="24"/>
              </w:rPr>
              <w:t>terdiri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atas</w:t>
            </w:r>
            <w:proofErr w:type="spellEnd"/>
            <w:r w:rsidRPr="00264D2F">
              <w:rPr>
                <w:rFonts w:ascii="Footlight MT Light" w:hAnsi="Footlight MT Light"/>
                <w:sz w:val="24"/>
                <w:szCs w:val="24"/>
                <w:lang w:val="id-ID"/>
              </w:rPr>
              <w:t>:</w:t>
            </w:r>
          </w:p>
          <w:p w14:paraId="523AC862" w14:textId="6D78795A" w:rsidR="00AA2D4C" w:rsidRPr="00264D2F" w:rsidRDefault="00607FB7"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color w:val="000000" w:themeColor="text1"/>
              </w:rPr>
              <w:t>Persyaratan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kepemilikan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perizinan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berusaha</w:t>
            </w:r>
            <w:proofErr w:type="spellEnd"/>
            <w:r w:rsidRPr="00264D2F">
              <w:rPr>
                <w:rFonts w:ascii="Footlight MT Light" w:hAnsi="Footlight MT Light"/>
                <w:color w:val="000000" w:themeColor="text1"/>
              </w:rPr>
              <w:t xml:space="preserve"> di </w:t>
            </w:r>
            <w:proofErr w:type="spellStart"/>
            <w:r w:rsidRPr="00264D2F">
              <w:rPr>
                <w:rFonts w:ascii="Footlight MT Light" w:hAnsi="Footlight MT Light"/>
                <w:color w:val="000000" w:themeColor="text1"/>
              </w:rPr>
              <w:t>bidang</w:t>
            </w:r>
            <w:proofErr w:type="spellEnd"/>
            <w:r w:rsidRPr="00264D2F">
              <w:rPr>
                <w:rFonts w:ascii="Footlight MT Light" w:hAnsi="Footlight MT Light"/>
                <w:color w:val="000000" w:themeColor="text1"/>
              </w:rPr>
              <w:t xml:space="preserve"> Jasa</w:t>
            </w:r>
            <w:r w:rsidR="0077728B" w:rsidRPr="00264D2F">
              <w:rPr>
                <w:rFonts w:ascii="Footlight MT Light" w:hAnsi="Footlight MT Light"/>
                <w:color w:val="000000" w:themeColor="text1"/>
              </w:rPr>
              <w:t xml:space="preserve"> </w:t>
            </w:r>
            <w:proofErr w:type="spellStart"/>
            <w:r w:rsidR="0077728B" w:rsidRPr="00264D2F">
              <w:rPr>
                <w:rFonts w:ascii="Footlight MT Light" w:hAnsi="Footlight MT Light"/>
                <w:color w:val="000000" w:themeColor="text1"/>
              </w:rPr>
              <w:t>Konstruksi</w:t>
            </w:r>
            <w:proofErr w:type="spellEnd"/>
            <w:r w:rsidRPr="00264D2F">
              <w:rPr>
                <w:rFonts w:ascii="Footlight MT Light" w:hAnsi="Footlight MT Light"/>
                <w:color w:val="000000" w:themeColor="text1"/>
              </w:rPr>
              <w:t>;</w:t>
            </w:r>
          </w:p>
          <w:p w14:paraId="1281AE7E" w14:textId="3BFEDB8C" w:rsidR="00AA2D4C" w:rsidRPr="00264D2F" w:rsidRDefault="00AA2D4C"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rPr>
              <w:t>Persyaratan</w:t>
            </w:r>
            <w:proofErr w:type="spellEnd"/>
            <w:r w:rsidRPr="00264D2F">
              <w:rPr>
                <w:rFonts w:ascii="Footlight MT Light" w:hAnsi="Footlight MT Light"/>
              </w:rPr>
              <w:t xml:space="preserve"> </w:t>
            </w:r>
            <w:proofErr w:type="spellStart"/>
            <w:r w:rsidRPr="00264D2F">
              <w:rPr>
                <w:rFonts w:ascii="Footlight MT Light" w:hAnsi="Footlight MT Light"/>
              </w:rPr>
              <w:t>kepemilikan</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Bada</w:t>
            </w:r>
            <w:r w:rsidR="00A41A6F" w:rsidRPr="00264D2F">
              <w:rPr>
                <w:rFonts w:ascii="Footlight MT Light" w:hAnsi="Footlight MT Light"/>
              </w:rPr>
              <w:t xml:space="preserve">n Usaha (SBU), </w:t>
            </w:r>
            <w:proofErr w:type="spellStart"/>
            <w:r w:rsidR="00A41A6F" w:rsidRPr="00264D2F">
              <w:rPr>
                <w:rFonts w:ascii="Footlight MT Light" w:hAnsi="Footlight MT Light"/>
              </w:rPr>
              <w:t>dengan</w:t>
            </w:r>
            <w:proofErr w:type="spellEnd"/>
            <w:r w:rsidR="00A41A6F" w:rsidRPr="00264D2F">
              <w:rPr>
                <w:rFonts w:ascii="Footlight MT Light" w:hAnsi="Footlight MT Light"/>
              </w:rPr>
              <w:t xml:space="preserve"> </w:t>
            </w:r>
            <w:proofErr w:type="spellStart"/>
            <w:r w:rsidR="00A41A6F" w:rsidRPr="00264D2F">
              <w:rPr>
                <w:rFonts w:ascii="Footlight MT Light" w:hAnsi="Footlight MT Light"/>
              </w:rPr>
              <w:t>ketentuan</w:t>
            </w:r>
            <w:proofErr w:type="spellEnd"/>
            <w:r w:rsidR="00A41A6F" w:rsidRPr="00264D2F">
              <w:rPr>
                <w:rFonts w:ascii="Footlight MT Light" w:hAnsi="Footlight MT Light"/>
              </w:rPr>
              <w:t xml:space="preserve"> </w:t>
            </w:r>
            <w:r w:rsidR="00A41A6F" w:rsidRPr="00264D2F">
              <w:rPr>
                <w:rFonts w:ascii="Footlight MT Light" w:hAnsi="Footlight MT Light"/>
                <w:lang w:val="id-ID"/>
              </w:rPr>
              <w:t>p</w:t>
            </w:r>
            <w:proofErr w:type="spellStart"/>
            <w:r w:rsidRPr="00264D2F">
              <w:rPr>
                <w:rFonts w:ascii="Footlight MT Light" w:hAnsi="Footlight MT Light"/>
              </w:rPr>
              <w:t>ekerjaan</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w:t>
            </w:r>
            <w:proofErr w:type="spellStart"/>
            <w:r w:rsidRPr="00264D2F">
              <w:rPr>
                <w:rFonts w:ascii="Footlight MT Light" w:hAnsi="Footlight MT Light"/>
              </w:rPr>
              <w:t>Menengah</w:t>
            </w:r>
            <w:proofErr w:type="spellEnd"/>
            <w:r w:rsidRPr="00264D2F">
              <w:rPr>
                <w:rFonts w:ascii="Footlight MT Light" w:hAnsi="Footlight MT Light"/>
              </w:rPr>
              <w:t xml:space="preserve"> </w:t>
            </w:r>
            <w:proofErr w:type="spellStart"/>
            <w:r w:rsidRPr="00264D2F">
              <w:rPr>
                <w:rFonts w:ascii="Footlight MT Light" w:hAnsi="Footlight MT Light"/>
              </w:rPr>
              <w:t>atau</w:t>
            </w:r>
            <w:proofErr w:type="spellEnd"/>
            <w:r w:rsidRPr="00264D2F">
              <w:rPr>
                <w:rFonts w:ascii="Footlight MT Light" w:hAnsi="Footlight MT Light"/>
              </w:rPr>
              <w:t xml:space="preserve"> </w:t>
            </w:r>
            <w:proofErr w:type="spellStart"/>
            <w:r w:rsidRPr="00264D2F">
              <w:rPr>
                <w:rFonts w:ascii="Footlight MT Light" w:hAnsi="Footlight MT Light"/>
              </w:rPr>
              <w:t>Besar</w:t>
            </w:r>
            <w:proofErr w:type="spellEnd"/>
            <w:r w:rsidRPr="00264D2F">
              <w:rPr>
                <w:rFonts w:ascii="Footlight MT Light" w:hAnsi="Footlight MT Light"/>
              </w:rPr>
              <w:t xml:space="preserve"> </w:t>
            </w:r>
            <w:proofErr w:type="spellStart"/>
            <w:r w:rsidRPr="00264D2F">
              <w:rPr>
                <w:rFonts w:ascii="Footlight MT Light" w:hAnsi="Footlight MT Light"/>
              </w:rPr>
              <w:t>mensyaratkan</w:t>
            </w:r>
            <w:proofErr w:type="spellEnd"/>
            <w:r w:rsidRPr="00264D2F">
              <w:rPr>
                <w:rFonts w:ascii="Footlight MT Light" w:hAnsi="Footlight MT Light"/>
              </w:rPr>
              <w:t xml:space="preserve"> paling </w:t>
            </w:r>
            <w:proofErr w:type="spellStart"/>
            <w:r w:rsidRPr="00264D2F">
              <w:rPr>
                <w:rFonts w:ascii="Footlight MT Light" w:hAnsi="Footlight MT Light"/>
              </w:rPr>
              <w:t>banyak</w:t>
            </w:r>
            <w:proofErr w:type="spellEnd"/>
            <w:r w:rsidRPr="00264D2F">
              <w:rPr>
                <w:rFonts w:ascii="Footlight MT Light" w:hAnsi="Footlight MT Light"/>
              </w:rPr>
              <w:t xml:space="preserve"> 2 SBU.</w:t>
            </w:r>
          </w:p>
          <w:p w14:paraId="140FD7FD" w14:textId="77777777" w:rsidR="00AA2D4C" w:rsidRPr="00264D2F" w:rsidRDefault="00AA2D4C"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iCs/>
              </w:rPr>
              <w:t>Persyaratan</w:t>
            </w:r>
            <w:proofErr w:type="spellEnd"/>
            <w:r w:rsidRPr="00264D2F">
              <w:rPr>
                <w:rFonts w:ascii="Footlight MT Light" w:hAnsi="Footlight MT Light"/>
                <w:iCs/>
              </w:rPr>
              <w:t xml:space="preserve"> </w:t>
            </w:r>
            <w:proofErr w:type="spellStart"/>
            <w:r w:rsidRPr="00264D2F">
              <w:rPr>
                <w:rFonts w:ascii="Footlight MT Light" w:hAnsi="Footlight MT Light"/>
                <w:iCs/>
              </w:rPr>
              <w:t>Kemampuan</w:t>
            </w:r>
            <w:proofErr w:type="spellEnd"/>
            <w:r w:rsidRPr="00264D2F">
              <w:rPr>
                <w:rFonts w:ascii="Footlight MT Light" w:hAnsi="Footlight MT Light"/>
                <w:iCs/>
              </w:rPr>
              <w:t xml:space="preserve"> </w:t>
            </w:r>
            <w:proofErr w:type="gramStart"/>
            <w:r w:rsidRPr="00264D2F">
              <w:rPr>
                <w:rFonts w:ascii="Footlight MT Light" w:hAnsi="Footlight MT Light"/>
                <w:iCs/>
              </w:rPr>
              <w:t xml:space="preserve">Dasar,  </w:t>
            </w:r>
            <w:proofErr w:type="spellStart"/>
            <w:r w:rsidRPr="00264D2F">
              <w:rPr>
                <w:rFonts w:ascii="Footlight MT Light" w:hAnsi="Footlight MT Light"/>
                <w:iCs/>
              </w:rPr>
              <w:t>bagi</w:t>
            </w:r>
            <w:proofErr w:type="spellEnd"/>
            <w:proofErr w:type="gramEnd"/>
            <w:r w:rsidRPr="00264D2F">
              <w:rPr>
                <w:rFonts w:ascii="Footlight MT Light" w:hAnsi="Footlight MT Light"/>
                <w:iCs/>
              </w:rPr>
              <w:t xml:space="preserve"> </w:t>
            </w:r>
            <w:proofErr w:type="spellStart"/>
            <w:r w:rsidRPr="00264D2F">
              <w:rPr>
                <w:rFonts w:ascii="Footlight MT Light" w:hAnsi="Footlight MT Light"/>
                <w:iCs/>
              </w:rPr>
              <w:t>Kualifikasi</w:t>
            </w:r>
            <w:proofErr w:type="spellEnd"/>
            <w:r w:rsidRPr="00264D2F">
              <w:rPr>
                <w:rFonts w:ascii="Footlight MT Light" w:hAnsi="Footlight MT Light"/>
                <w:iCs/>
              </w:rPr>
              <w:t xml:space="preserve"> Usaha </w:t>
            </w:r>
            <w:proofErr w:type="spellStart"/>
            <w:r w:rsidRPr="00264D2F">
              <w:rPr>
                <w:rFonts w:ascii="Footlight MT Light" w:hAnsi="Footlight MT Light"/>
                <w:iCs/>
              </w:rPr>
              <w:t>Menengah</w:t>
            </w:r>
            <w:proofErr w:type="spellEnd"/>
            <w:r w:rsidRPr="00264D2F">
              <w:rPr>
                <w:rFonts w:ascii="Footlight MT Light" w:hAnsi="Footlight MT Light"/>
                <w:iCs/>
              </w:rPr>
              <w:t xml:space="preserve"> dan </w:t>
            </w:r>
            <w:proofErr w:type="spellStart"/>
            <w:r w:rsidRPr="00264D2F">
              <w:rPr>
                <w:rFonts w:ascii="Footlight MT Light" w:hAnsi="Footlight MT Light"/>
                <w:iCs/>
              </w:rPr>
              <w:t>Besar</w:t>
            </w:r>
            <w:proofErr w:type="spellEnd"/>
            <w:r w:rsidRPr="00264D2F">
              <w:rPr>
                <w:rFonts w:ascii="Footlight MT Light" w:hAnsi="Footlight MT Light"/>
                <w:iCs/>
              </w:rPr>
              <w:t xml:space="preserve">, </w:t>
            </w:r>
            <w:proofErr w:type="spellStart"/>
            <w:r w:rsidRPr="00264D2F">
              <w:rPr>
                <w:rFonts w:ascii="Footlight MT Light" w:hAnsi="Footlight MT Light"/>
                <w:iCs/>
              </w:rPr>
              <w:t>dengan</w:t>
            </w:r>
            <w:proofErr w:type="spellEnd"/>
            <w:r w:rsidRPr="00264D2F">
              <w:rPr>
                <w:rFonts w:ascii="Footlight MT Light" w:hAnsi="Footlight MT Light"/>
                <w:iCs/>
              </w:rPr>
              <w:t xml:space="preserve"> </w:t>
            </w:r>
            <w:proofErr w:type="spellStart"/>
            <w:r w:rsidRPr="00264D2F">
              <w:rPr>
                <w:rFonts w:ascii="Footlight MT Light" w:hAnsi="Footlight MT Light"/>
                <w:iCs/>
              </w:rPr>
              <w:t>ketentuan</w:t>
            </w:r>
            <w:proofErr w:type="spellEnd"/>
            <w:r w:rsidRPr="00264D2F">
              <w:rPr>
                <w:rFonts w:ascii="Footlight MT Light" w:hAnsi="Footlight MT Light"/>
                <w:iCs/>
              </w:rPr>
              <w:t>:</w:t>
            </w:r>
          </w:p>
          <w:p w14:paraId="3EDDD1F0" w14:textId="77777777" w:rsidR="00AA2D4C" w:rsidRPr="00264D2F" w:rsidRDefault="00AA2D4C" w:rsidP="00462C31">
            <w:pPr>
              <w:pStyle w:val="ListParagraph"/>
              <w:numPr>
                <w:ilvl w:val="0"/>
                <w:numId w:val="69"/>
              </w:numPr>
              <w:ind w:left="1511"/>
              <w:jc w:val="both"/>
              <w:rPr>
                <w:rFonts w:ascii="Footlight MT Light" w:hAnsi="Footlight MT Light"/>
              </w:rPr>
            </w:pPr>
            <w:proofErr w:type="spellStart"/>
            <w:r w:rsidRPr="00264D2F">
              <w:rPr>
                <w:rFonts w:ascii="Footlight MT Light" w:hAnsi="Footlight MT Light"/>
                <w:iCs/>
              </w:rPr>
              <w:t>Pengalaman</w:t>
            </w:r>
            <w:proofErr w:type="spellEnd"/>
            <w:r w:rsidRPr="00264D2F">
              <w:rPr>
                <w:rFonts w:ascii="Footlight MT Light" w:hAnsi="Footlight MT Light"/>
                <w:iCs/>
                <w:lang w:val="en-ID"/>
              </w:rPr>
              <w:t xml:space="preserve"> </w:t>
            </w:r>
            <w:proofErr w:type="spellStart"/>
            <w:r w:rsidRPr="00264D2F">
              <w:rPr>
                <w:rFonts w:ascii="Footlight MT Light" w:hAnsi="Footlight MT Light"/>
                <w:iCs/>
                <w:lang w:val="en-ID"/>
              </w:rPr>
              <w:t>pekerjaan</w:t>
            </w:r>
            <w:proofErr w:type="spellEnd"/>
            <w:r w:rsidRPr="00264D2F">
              <w:rPr>
                <w:rFonts w:ascii="Footlight MT Light" w:hAnsi="Footlight MT Light"/>
                <w:iCs/>
                <w:lang w:val="en-ID"/>
              </w:rPr>
              <w:t xml:space="preserve"> yang </w:t>
            </w:r>
            <w:proofErr w:type="spellStart"/>
            <w:r w:rsidRPr="00264D2F">
              <w:rPr>
                <w:rFonts w:ascii="Footlight MT Light" w:hAnsi="Footlight MT Light"/>
                <w:iCs/>
                <w:lang w:val="en-ID"/>
              </w:rPr>
              <w:t>digunakan</w:t>
            </w:r>
            <w:proofErr w:type="spellEnd"/>
            <w:r w:rsidRPr="00264D2F">
              <w:rPr>
                <w:rFonts w:ascii="Footlight MT Light" w:hAnsi="Footlight MT Light"/>
                <w:iCs/>
                <w:lang w:val="en-ID"/>
              </w:rPr>
              <w:t xml:space="preserve"> </w:t>
            </w:r>
            <w:proofErr w:type="spellStart"/>
            <w:r w:rsidRPr="00264D2F">
              <w:rPr>
                <w:rFonts w:ascii="Footlight MT Light" w:hAnsi="Footlight MT Light"/>
                <w:iCs/>
                <w:lang w:val="en-ID"/>
              </w:rPr>
              <w:t>adalah</w:t>
            </w:r>
            <w:proofErr w:type="spellEnd"/>
            <w:r w:rsidRPr="00264D2F">
              <w:rPr>
                <w:rFonts w:ascii="Footlight MT Light" w:hAnsi="Footlight MT Light"/>
                <w:iCs/>
                <w:lang w:val="en-ID"/>
              </w:rPr>
              <w:t xml:space="preserve"> </w:t>
            </w:r>
            <w:proofErr w:type="spellStart"/>
            <w:r w:rsidRPr="00264D2F">
              <w:rPr>
                <w:rFonts w:ascii="Footlight MT Light" w:hAnsi="Footlight MT Light"/>
                <w:iCs/>
                <w:lang w:val="en-ID"/>
              </w:rPr>
              <w:t>pengalaman</w:t>
            </w:r>
            <w:proofErr w:type="spellEnd"/>
            <w:r w:rsidRPr="00264D2F">
              <w:rPr>
                <w:rFonts w:ascii="Footlight MT Light" w:hAnsi="Footlight MT Light"/>
                <w:iCs/>
                <w:lang w:val="en-ID"/>
              </w:rPr>
              <w:t xml:space="preserve"> </w:t>
            </w:r>
            <w:proofErr w:type="spellStart"/>
            <w:r w:rsidRPr="00264D2F">
              <w:rPr>
                <w:rFonts w:ascii="Footlight MT Light" w:hAnsi="Footlight MT Light"/>
                <w:iCs/>
                <w:lang w:val="en-ID"/>
              </w:rPr>
              <w:t>dalam</w:t>
            </w:r>
            <w:proofErr w:type="spellEnd"/>
            <w:r w:rsidRPr="00264D2F">
              <w:rPr>
                <w:rFonts w:ascii="Footlight MT Light" w:hAnsi="Footlight MT Light"/>
                <w:iCs/>
                <w:lang w:val="en-ID"/>
              </w:rPr>
              <w:t xml:space="preserve"> </w:t>
            </w:r>
            <w:proofErr w:type="spellStart"/>
            <w:r w:rsidRPr="00264D2F">
              <w:rPr>
                <w:rFonts w:ascii="Footlight MT Light" w:hAnsi="Footlight MT Light"/>
                <w:iCs/>
                <w:lang w:val="en-ID"/>
              </w:rPr>
              <w:t>kurun</w:t>
            </w:r>
            <w:proofErr w:type="spellEnd"/>
            <w:r w:rsidRPr="00264D2F">
              <w:rPr>
                <w:rFonts w:ascii="Footlight MT Light" w:hAnsi="Footlight MT Light"/>
                <w:iCs/>
                <w:lang w:val="en-ID"/>
              </w:rPr>
              <w:t xml:space="preserve"> </w:t>
            </w:r>
            <w:proofErr w:type="spellStart"/>
            <w:r w:rsidRPr="00264D2F">
              <w:rPr>
                <w:rFonts w:ascii="Footlight MT Light" w:hAnsi="Footlight MT Light"/>
                <w:iCs/>
                <w:lang w:val="en-ID"/>
              </w:rPr>
              <w:t>waktu</w:t>
            </w:r>
            <w:proofErr w:type="spellEnd"/>
            <w:r w:rsidRPr="00264D2F">
              <w:rPr>
                <w:rFonts w:ascii="Footlight MT Light" w:hAnsi="Footlight MT Light"/>
                <w:iCs/>
                <w:lang w:val="en-ID"/>
              </w:rPr>
              <w:t xml:space="preserve"> 1</w:t>
            </w:r>
            <w:r w:rsidRPr="00264D2F">
              <w:rPr>
                <w:rFonts w:ascii="Footlight MT Light" w:hAnsi="Footlight MT Light"/>
                <w:iCs/>
              </w:rPr>
              <w:t>5</w:t>
            </w:r>
            <w:r w:rsidRPr="00264D2F">
              <w:rPr>
                <w:rFonts w:ascii="Footlight MT Light" w:hAnsi="Footlight MT Light"/>
                <w:iCs/>
                <w:lang w:val="en-ID"/>
              </w:rPr>
              <w:t xml:space="preserve"> </w:t>
            </w:r>
            <w:proofErr w:type="spellStart"/>
            <w:r w:rsidRPr="00264D2F">
              <w:rPr>
                <w:rFonts w:ascii="Footlight MT Light" w:hAnsi="Footlight MT Light"/>
                <w:iCs/>
                <w:lang w:val="en-ID"/>
              </w:rPr>
              <w:t>tahun</w:t>
            </w:r>
            <w:proofErr w:type="spellEnd"/>
            <w:r w:rsidRPr="00264D2F">
              <w:rPr>
                <w:rFonts w:ascii="Footlight MT Light" w:hAnsi="Footlight MT Light"/>
                <w:iCs/>
                <w:lang w:val="en-ID"/>
              </w:rPr>
              <w:t xml:space="preserve"> </w:t>
            </w:r>
            <w:proofErr w:type="spellStart"/>
            <w:r w:rsidRPr="00264D2F">
              <w:rPr>
                <w:rFonts w:ascii="Footlight MT Light" w:hAnsi="Footlight MT Light"/>
                <w:iCs/>
                <w:lang w:val="en-ID"/>
              </w:rPr>
              <w:t>terakhir</w:t>
            </w:r>
            <w:proofErr w:type="spellEnd"/>
            <w:r w:rsidRPr="00264D2F">
              <w:rPr>
                <w:rFonts w:ascii="Footlight MT Light" w:hAnsi="Footlight MT Light"/>
                <w:iCs/>
              </w:rPr>
              <w:t>;</w:t>
            </w:r>
          </w:p>
          <w:p w14:paraId="5ECBB389" w14:textId="77777777" w:rsidR="00AA2D4C" w:rsidRPr="00264D2F" w:rsidRDefault="00AA2D4C" w:rsidP="00462C31">
            <w:pPr>
              <w:pStyle w:val="ListParagraph"/>
              <w:numPr>
                <w:ilvl w:val="0"/>
                <w:numId w:val="69"/>
              </w:numPr>
              <w:ind w:left="1511"/>
              <w:jc w:val="both"/>
              <w:rPr>
                <w:rFonts w:ascii="Footlight MT Light" w:hAnsi="Footlight MT Light"/>
              </w:rPr>
            </w:pPr>
            <w:proofErr w:type="spellStart"/>
            <w:r w:rsidRPr="00264D2F">
              <w:rPr>
                <w:rFonts w:ascii="Footlight MT Light" w:hAnsi="Footlight MT Light"/>
                <w:iCs/>
              </w:rPr>
              <w:t>untuk</w:t>
            </w:r>
            <w:proofErr w:type="spellEnd"/>
            <w:r w:rsidRPr="00264D2F">
              <w:rPr>
                <w:rFonts w:ascii="Footlight MT Light" w:hAnsi="Footlight MT Light"/>
                <w:iCs/>
              </w:rPr>
              <w:t xml:space="preserve"> </w:t>
            </w:r>
            <w:proofErr w:type="spellStart"/>
            <w:r w:rsidRPr="00264D2F">
              <w:rPr>
                <w:rFonts w:ascii="Footlight MT Light" w:hAnsi="Footlight MT Light"/>
                <w:iCs/>
              </w:rPr>
              <w:t>kualifikasi</w:t>
            </w:r>
            <w:proofErr w:type="spellEnd"/>
            <w:r w:rsidRPr="00264D2F">
              <w:rPr>
                <w:rFonts w:ascii="Footlight MT Light" w:hAnsi="Footlight MT Light"/>
                <w:iCs/>
              </w:rPr>
              <w:t xml:space="preserve"> Usaha </w:t>
            </w:r>
            <w:proofErr w:type="spellStart"/>
            <w:r w:rsidRPr="00264D2F">
              <w:rPr>
                <w:rFonts w:ascii="Footlight MT Light" w:hAnsi="Footlight MT Light"/>
                <w:iCs/>
              </w:rPr>
              <w:t>Menengah</w:t>
            </w:r>
            <w:proofErr w:type="spellEnd"/>
            <w:r w:rsidRPr="00264D2F">
              <w:rPr>
                <w:rFonts w:ascii="Footlight MT Light" w:hAnsi="Footlight MT Light"/>
                <w:iCs/>
              </w:rPr>
              <w:t xml:space="preserve">, </w:t>
            </w:r>
            <w:proofErr w:type="spellStart"/>
            <w:r w:rsidRPr="00264D2F">
              <w:rPr>
                <w:rFonts w:ascii="Footlight MT Light" w:hAnsi="Footlight MT Light"/>
                <w:iCs/>
              </w:rPr>
              <w:t>pengalaman</w:t>
            </w:r>
            <w:proofErr w:type="spellEnd"/>
            <w:r w:rsidRPr="00264D2F">
              <w:rPr>
                <w:rFonts w:ascii="Footlight MT Light" w:hAnsi="Footlight MT Light"/>
                <w:iCs/>
              </w:rPr>
              <w:t xml:space="preserve"> </w:t>
            </w:r>
            <w:proofErr w:type="spellStart"/>
            <w:r w:rsidRPr="00264D2F">
              <w:rPr>
                <w:rFonts w:ascii="Footlight MT Light" w:hAnsi="Footlight MT Light"/>
                <w:iCs/>
              </w:rPr>
              <w:t>pekerjaan</w:t>
            </w:r>
            <w:proofErr w:type="spellEnd"/>
            <w:r w:rsidRPr="00264D2F">
              <w:rPr>
                <w:rFonts w:ascii="Footlight MT Light" w:hAnsi="Footlight MT Light"/>
                <w:iCs/>
              </w:rPr>
              <w:t xml:space="preserve"> </w:t>
            </w:r>
            <w:proofErr w:type="spellStart"/>
            <w:r w:rsidRPr="00264D2F">
              <w:rPr>
                <w:rFonts w:ascii="Footlight MT Light" w:hAnsi="Footlight MT Light"/>
                <w:iCs/>
              </w:rPr>
              <w:t>sesuai</w:t>
            </w:r>
            <w:proofErr w:type="spellEnd"/>
            <w:r w:rsidRPr="00264D2F">
              <w:rPr>
                <w:rFonts w:ascii="Footlight MT Light" w:hAnsi="Footlight MT Light"/>
                <w:iCs/>
              </w:rPr>
              <w:t xml:space="preserve"> </w:t>
            </w:r>
            <w:r w:rsidRPr="00264D2F">
              <w:rPr>
                <w:rFonts w:ascii="Footlight MT Light" w:hAnsi="Footlight MT Light"/>
              </w:rPr>
              <w:t xml:space="preserve">sub </w:t>
            </w:r>
            <w:proofErr w:type="spellStart"/>
            <w:r w:rsidRPr="00264D2F">
              <w:rPr>
                <w:rFonts w:ascii="Footlight MT Light" w:hAnsi="Footlight MT Light"/>
              </w:rPr>
              <w:t>bidang</w:t>
            </w:r>
            <w:proofErr w:type="spellEnd"/>
            <w:r w:rsidRPr="00264D2F">
              <w:rPr>
                <w:rFonts w:ascii="Footlight MT Light" w:hAnsi="Footlight MT Light"/>
              </w:rPr>
              <w:t xml:space="preserve"> </w:t>
            </w:r>
            <w:proofErr w:type="spellStart"/>
            <w:r w:rsidRPr="00264D2F">
              <w:rPr>
                <w:rFonts w:ascii="Footlight MT Light" w:hAnsi="Footlight MT Light"/>
              </w:rPr>
              <w:t>klasifikasi</w:t>
            </w:r>
            <w:proofErr w:type="spellEnd"/>
            <w:r w:rsidRPr="00264D2F">
              <w:rPr>
                <w:rFonts w:ascii="Footlight MT Light" w:hAnsi="Footlight MT Light"/>
              </w:rPr>
              <w:t>/</w:t>
            </w:r>
            <w:proofErr w:type="spellStart"/>
            <w:r w:rsidRPr="00264D2F">
              <w:rPr>
                <w:rFonts w:ascii="Footlight MT Light" w:hAnsi="Footlight MT Light"/>
              </w:rPr>
              <w:t>layanan</w:t>
            </w:r>
            <w:proofErr w:type="spellEnd"/>
            <w:r w:rsidRPr="00264D2F">
              <w:rPr>
                <w:rFonts w:ascii="Footlight MT Light" w:hAnsi="Footlight MT Light"/>
              </w:rPr>
              <w:t xml:space="preserve"> </w:t>
            </w:r>
            <w:r w:rsidRPr="00264D2F">
              <w:rPr>
                <w:rFonts w:ascii="Footlight MT Light" w:hAnsi="Footlight MT Light"/>
                <w:iCs/>
              </w:rPr>
              <w:t xml:space="preserve">SBU yang </w:t>
            </w:r>
            <w:proofErr w:type="spellStart"/>
            <w:r w:rsidRPr="00264D2F">
              <w:rPr>
                <w:rFonts w:ascii="Footlight MT Light" w:hAnsi="Footlight MT Light"/>
                <w:iCs/>
              </w:rPr>
              <w:t>disyaratkan</w:t>
            </w:r>
            <w:proofErr w:type="spellEnd"/>
            <w:r w:rsidRPr="00264D2F">
              <w:rPr>
                <w:rFonts w:ascii="Footlight MT Light" w:hAnsi="Footlight MT Light"/>
                <w:iCs/>
              </w:rPr>
              <w:t>;</w:t>
            </w:r>
          </w:p>
          <w:p w14:paraId="47B37652" w14:textId="77777777" w:rsidR="00AA2D4C" w:rsidRPr="00264D2F" w:rsidRDefault="00AA2D4C" w:rsidP="00462C31">
            <w:pPr>
              <w:pStyle w:val="ListParagraph"/>
              <w:numPr>
                <w:ilvl w:val="0"/>
                <w:numId w:val="69"/>
              </w:numPr>
              <w:ind w:left="1511"/>
              <w:jc w:val="both"/>
              <w:rPr>
                <w:rFonts w:ascii="Footlight MT Light" w:hAnsi="Footlight MT Light"/>
              </w:rPr>
            </w:pPr>
            <w:proofErr w:type="spellStart"/>
            <w:r w:rsidRPr="00264D2F">
              <w:rPr>
                <w:rFonts w:ascii="Footlight MT Light" w:hAnsi="Footlight MT Light"/>
                <w:iCs/>
              </w:rPr>
              <w:t>untuk</w:t>
            </w:r>
            <w:proofErr w:type="spellEnd"/>
            <w:r w:rsidRPr="00264D2F">
              <w:rPr>
                <w:rFonts w:ascii="Footlight MT Light" w:hAnsi="Footlight MT Light"/>
                <w:iCs/>
              </w:rPr>
              <w:t xml:space="preserve"> </w:t>
            </w:r>
            <w:proofErr w:type="spellStart"/>
            <w:r w:rsidRPr="00264D2F">
              <w:rPr>
                <w:rFonts w:ascii="Footlight MT Light" w:hAnsi="Footlight MT Light"/>
                <w:iCs/>
              </w:rPr>
              <w:t>kualifikasi</w:t>
            </w:r>
            <w:proofErr w:type="spellEnd"/>
            <w:r w:rsidRPr="00264D2F">
              <w:rPr>
                <w:rFonts w:ascii="Footlight MT Light" w:hAnsi="Footlight MT Light"/>
                <w:iCs/>
              </w:rPr>
              <w:t xml:space="preserve"> Usaha </w:t>
            </w:r>
            <w:proofErr w:type="spellStart"/>
            <w:r w:rsidRPr="00264D2F">
              <w:rPr>
                <w:rFonts w:ascii="Footlight MT Light" w:hAnsi="Footlight MT Light"/>
                <w:iCs/>
              </w:rPr>
              <w:t>Besar</w:t>
            </w:r>
            <w:proofErr w:type="spellEnd"/>
            <w:r w:rsidRPr="00264D2F">
              <w:rPr>
                <w:rFonts w:ascii="Footlight MT Light" w:hAnsi="Footlight MT Light"/>
                <w:iCs/>
              </w:rPr>
              <w:t xml:space="preserve">, </w:t>
            </w:r>
            <w:proofErr w:type="spellStart"/>
            <w:r w:rsidRPr="00264D2F">
              <w:rPr>
                <w:rFonts w:ascii="Footlight MT Light" w:hAnsi="Footlight MT Light"/>
                <w:iCs/>
              </w:rPr>
              <w:t>pengalaman</w:t>
            </w:r>
            <w:proofErr w:type="spellEnd"/>
            <w:r w:rsidRPr="00264D2F">
              <w:rPr>
                <w:rFonts w:ascii="Footlight MT Light" w:hAnsi="Footlight MT Light"/>
                <w:iCs/>
              </w:rPr>
              <w:t xml:space="preserve"> </w:t>
            </w:r>
            <w:proofErr w:type="spellStart"/>
            <w:r w:rsidRPr="00264D2F">
              <w:rPr>
                <w:rFonts w:ascii="Footlight MT Light" w:hAnsi="Footlight MT Light"/>
                <w:iCs/>
              </w:rPr>
              <w:t>pekerjaan</w:t>
            </w:r>
            <w:proofErr w:type="spellEnd"/>
            <w:r w:rsidRPr="00264D2F">
              <w:rPr>
                <w:rFonts w:ascii="Footlight MT Light" w:hAnsi="Footlight MT Light"/>
                <w:iCs/>
              </w:rPr>
              <w:t xml:space="preserve"> pada </w:t>
            </w:r>
            <w:r w:rsidRPr="00264D2F">
              <w:rPr>
                <w:rFonts w:ascii="Footlight MT Light" w:hAnsi="Footlight MT Light"/>
              </w:rPr>
              <w:t xml:space="preserve">sub </w:t>
            </w:r>
            <w:proofErr w:type="spellStart"/>
            <w:r w:rsidRPr="00264D2F">
              <w:rPr>
                <w:rFonts w:ascii="Footlight MT Light" w:hAnsi="Footlight MT Light"/>
              </w:rPr>
              <w:t>bidang</w:t>
            </w:r>
            <w:proofErr w:type="spellEnd"/>
            <w:r w:rsidRPr="00264D2F">
              <w:rPr>
                <w:rFonts w:ascii="Footlight MT Light" w:hAnsi="Footlight MT Light"/>
              </w:rPr>
              <w:t xml:space="preserve"> </w:t>
            </w:r>
            <w:proofErr w:type="spellStart"/>
            <w:r w:rsidRPr="00264D2F">
              <w:rPr>
                <w:rFonts w:ascii="Footlight MT Light" w:hAnsi="Footlight MT Light"/>
              </w:rPr>
              <w:t>klasifikasi</w:t>
            </w:r>
            <w:proofErr w:type="spellEnd"/>
            <w:r w:rsidRPr="00264D2F">
              <w:rPr>
                <w:rFonts w:ascii="Footlight MT Light" w:hAnsi="Footlight MT Light"/>
              </w:rPr>
              <w:t>/</w:t>
            </w:r>
            <w:proofErr w:type="spellStart"/>
            <w:proofErr w:type="gramStart"/>
            <w:r w:rsidRPr="00264D2F">
              <w:rPr>
                <w:rFonts w:ascii="Footlight MT Light" w:hAnsi="Footlight MT Light"/>
              </w:rPr>
              <w:t>layanan</w:t>
            </w:r>
            <w:proofErr w:type="spellEnd"/>
            <w:r w:rsidRPr="00264D2F">
              <w:rPr>
                <w:rFonts w:ascii="Footlight MT Light" w:hAnsi="Footlight MT Light"/>
                <w:i/>
              </w:rPr>
              <w:t xml:space="preserve"> </w:t>
            </w:r>
            <w:r w:rsidRPr="00264D2F">
              <w:rPr>
                <w:rFonts w:ascii="Footlight MT Light" w:hAnsi="Footlight MT Light"/>
                <w:iCs/>
              </w:rPr>
              <w:t xml:space="preserve"> dan</w:t>
            </w:r>
            <w:proofErr w:type="gramEnd"/>
            <w:r w:rsidRPr="00264D2F">
              <w:rPr>
                <w:rFonts w:ascii="Footlight MT Light" w:hAnsi="Footlight MT Light"/>
                <w:iCs/>
              </w:rPr>
              <w:t xml:space="preserve"> </w:t>
            </w:r>
            <w:proofErr w:type="spellStart"/>
            <w:r w:rsidRPr="00264D2F">
              <w:rPr>
                <w:rFonts w:ascii="Footlight MT Light" w:hAnsi="Footlight MT Light"/>
                <w:iCs/>
              </w:rPr>
              <w:t>lingkup</w:t>
            </w:r>
            <w:proofErr w:type="spellEnd"/>
            <w:r w:rsidRPr="00264D2F">
              <w:rPr>
                <w:rFonts w:ascii="Footlight MT Light" w:hAnsi="Footlight MT Light"/>
                <w:iCs/>
              </w:rPr>
              <w:t xml:space="preserve"> </w:t>
            </w:r>
            <w:proofErr w:type="spellStart"/>
            <w:r w:rsidRPr="00264D2F">
              <w:rPr>
                <w:rFonts w:ascii="Footlight MT Light" w:hAnsi="Footlight MT Light"/>
                <w:iCs/>
              </w:rPr>
              <w:t>pekerjaan</w:t>
            </w:r>
            <w:proofErr w:type="spellEnd"/>
            <w:r w:rsidRPr="00264D2F">
              <w:rPr>
                <w:rFonts w:ascii="Footlight MT Light" w:hAnsi="Footlight MT Light"/>
                <w:iCs/>
              </w:rPr>
              <w:t xml:space="preserve"> SBU yang </w:t>
            </w:r>
            <w:proofErr w:type="spellStart"/>
            <w:r w:rsidRPr="00264D2F">
              <w:rPr>
                <w:rFonts w:ascii="Footlight MT Light" w:hAnsi="Footlight MT Light"/>
                <w:iCs/>
              </w:rPr>
              <w:t>disyaratkan</w:t>
            </w:r>
            <w:proofErr w:type="spellEnd"/>
            <w:r w:rsidRPr="00264D2F">
              <w:rPr>
                <w:rFonts w:ascii="Footlight MT Light" w:hAnsi="Footlight MT Light"/>
                <w:iCs/>
              </w:rPr>
              <w:t>;</w:t>
            </w:r>
          </w:p>
          <w:p w14:paraId="4ACF02AD" w14:textId="77777777" w:rsidR="00AA2D4C" w:rsidRPr="00264D2F" w:rsidRDefault="00AA2D4C" w:rsidP="00462C31">
            <w:pPr>
              <w:pStyle w:val="ListParagraph"/>
              <w:numPr>
                <w:ilvl w:val="0"/>
                <w:numId w:val="69"/>
              </w:numPr>
              <w:ind w:left="1511"/>
              <w:jc w:val="both"/>
              <w:rPr>
                <w:rFonts w:ascii="Footlight MT Light" w:hAnsi="Footlight MT Light"/>
              </w:rPr>
            </w:pPr>
            <w:proofErr w:type="spellStart"/>
            <w:r w:rsidRPr="00264D2F">
              <w:rPr>
                <w:rFonts w:ascii="Footlight MT Light" w:hAnsi="Footlight MT Light"/>
                <w:lang w:val="en-ID"/>
              </w:rPr>
              <w:t>Dalam</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hal</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mensyaratkan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lebih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dari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satu</w:t>
            </w:r>
            <w:proofErr w:type="spellEnd"/>
            <w:r w:rsidRPr="00264D2F">
              <w:rPr>
                <w:rFonts w:ascii="Footlight MT Light" w:hAnsi="Footlight MT Light"/>
                <w:lang w:val="en-ID"/>
              </w:rPr>
              <w:t xml:space="preserve"> SBU:</w:t>
            </w:r>
          </w:p>
          <w:p w14:paraId="02A68D5B" w14:textId="78AB45C6" w:rsidR="00AA2D4C" w:rsidRPr="00264D2F" w:rsidRDefault="00AA2D4C" w:rsidP="00462C31">
            <w:pPr>
              <w:pStyle w:val="ListParagraph"/>
              <w:numPr>
                <w:ilvl w:val="0"/>
                <w:numId w:val="70"/>
              </w:numPr>
              <w:ind w:left="1871"/>
              <w:jc w:val="both"/>
              <w:rPr>
                <w:rFonts w:ascii="Footlight MT Light" w:hAnsi="Footlight MT Light"/>
              </w:rPr>
            </w:pPr>
            <w:proofErr w:type="spellStart"/>
            <w:r w:rsidRPr="00264D2F">
              <w:rPr>
                <w:rFonts w:ascii="Footlight MT Light" w:hAnsi="Footlight MT Light"/>
                <w:lang w:val="en-ID"/>
              </w:rPr>
              <w:t>Untuk</w:t>
            </w:r>
            <w:proofErr w:type="spellEnd"/>
            <w:r w:rsidRPr="00264D2F">
              <w:rPr>
                <w:rFonts w:ascii="Footlight MT Light" w:hAnsi="Footlight MT Light"/>
                <w:lang w:val="en-ID"/>
              </w:rPr>
              <w:t xml:space="preserve"> </w:t>
            </w:r>
            <w:proofErr w:type="spellStart"/>
            <w:r w:rsidRPr="00264D2F">
              <w:rPr>
                <w:rFonts w:ascii="Footlight MT Light" w:hAnsi="Footlight MT Light"/>
              </w:rPr>
              <w:t>pekerjaan</w:t>
            </w:r>
            <w:proofErr w:type="spellEnd"/>
            <w:r w:rsidRPr="00264D2F">
              <w:rPr>
                <w:rFonts w:ascii="Footlight MT Light" w:hAnsi="Footlight MT Light"/>
                <w:lang w:val="en-ID"/>
              </w:rPr>
              <w:t xml:space="preserve"> </w:t>
            </w:r>
            <w:proofErr w:type="spellStart"/>
            <w:proofErr w:type="gramStart"/>
            <w:r w:rsidRPr="00264D2F">
              <w:rPr>
                <w:rFonts w:ascii="Footlight MT Light" w:hAnsi="Footlight MT Light"/>
                <w:lang w:val="en-ID"/>
              </w:rPr>
              <w:t>kualifikasi</w:t>
            </w:r>
            <w:proofErr w:type="spellEnd"/>
            <w:r w:rsidRPr="00264D2F">
              <w:rPr>
                <w:rFonts w:ascii="Footlight MT Light" w:hAnsi="Footlight MT Light"/>
                <w:lang w:val="en-ID"/>
              </w:rPr>
              <w:t xml:space="preserve">  Usaha</w:t>
            </w:r>
            <w:proofErr w:type="gramEnd"/>
            <w:r w:rsidRPr="00264D2F">
              <w:rPr>
                <w:rFonts w:ascii="Footlight MT Light" w:hAnsi="Footlight MT Light"/>
                <w:lang w:val="en-ID"/>
              </w:rPr>
              <w:t xml:space="preserve"> </w:t>
            </w:r>
            <w:proofErr w:type="spellStart"/>
            <w:r w:rsidRPr="00264D2F">
              <w:rPr>
                <w:rFonts w:ascii="Footlight MT Light" w:hAnsi="Footlight MT Light"/>
                <w:lang w:val="en-ID"/>
              </w:rPr>
              <w:t>Menengah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pekerjaan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dapat</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dihitung</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sebagai</w:t>
            </w:r>
            <w:proofErr w:type="spellEnd"/>
            <w:r w:rsidRPr="00264D2F">
              <w:rPr>
                <w:rFonts w:ascii="Footlight MT Light" w:hAnsi="Footlight MT Light"/>
                <w:lang w:val="en-ID"/>
              </w:rPr>
              <w:t xml:space="preserve"> KD </w:t>
            </w:r>
            <w:proofErr w:type="spellStart"/>
            <w:r w:rsidRPr="00264D2F">
              <w:rPr>
                <w:rFonts w:ascii="Footlight MT Light" w:hAnsi="Footlight MT Light"/>
                <w:lang w:val="en-ID"/>
              </w:rPr>
              <w:t>adalah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sesuai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dengan</w:t>
            </w:r>
            <w:proofErr w:type="spellEnd"/>
            <w:r w:rsidRPr="00264D2F">
              <w:rPr>
                <w:rFonts w:ascii="Footlight MT Light" w:hAnsi="Footlight MT Light"/>
                <w:lang w:val="en-ID"/>
              </w:rPr>
              <w:t xml:space="preserve"> salah </w:t>
            </w:r>
            <w:proofErr w:type="spellStart"/>
            <w:r w:rsidRPr="00264D2F">
              <w:rPr>
                <w:rFonts w:ascii="Footlight MT Light" w:hAnsi="Footlight MT Light"/>
                <w:lang w:val="en-ID"/>
              </w:rPr>
              <w:t>satu</w:t>
            </w:r>
            <w:proofErr w:type="spellEnd"/>
            <w:r w:rsidRPr="00264D2F">
              <w:rPr>
                <w:rFonts w:ascii="Footlight MT Light" w:hAnsi="Footlight MT Light"/>
              </w:rPr>
              <w:t xml:space="preserve"> sub</w:t>
            </w:r>
            <w:r w:rsidR="0050138F" w:rsidRPr="00264D2F">
              <w:rPr>
                <w:rFonts w:ascii="Footlight MT Light" w:hAnsi="Footlight MT Light"/>
                <w:lang w:val="id-ID"/>
              </w:rPr>
              <w:t xml:space="preserve"> bidang </w:t>
            </w:r>
            <w:proofErr w:type="spellStart"/>
            <w:r w:rsidRPr="00264D2F">
              <w:rPr>
                <w:rFonts w:ascii="Footlight MT Light" w:hAnsi="Footlight MT Light"/>
              </w:rPr>
              <w:t>klasifikasi</w:t>
            </w:r>
            <w:proofErr w:type="spellEnd"/>
            <w:r w:rsidRPr="00264D2F">
              <w:rPr>
                <w:rFonts w:ascii="Footlight MT Light" w:hAnsi="Footlight MT Light"/>
              </w:rPr>
              <w:t xml:space="preserve"> SBU yang </w:t>
            </w:r>
            <w:proofErr w:type="spellStart"/>
            <w:r w:rsidRPr="00264D2F">
              <w:rPr>
                <w:rFonts w:ascii="Footlight MT Light" w:hAnsi="Footlight MT Light"/>
              </w:rPr>
              <w:t>disyaratkan</w:t>
            </w:r>
            <w:proofErr w:type="spellEnd"/>
            <w:r w:rsidRPr="00264D2F">
              <w:rPr>
                <w:rFonts w:ascii="Footlight MT Light" w:hAnsi="Footlight MT Light"/>
              </w:rPr>
              <w:t xml:space="preserve">; </w:t>
            </w:r>
            <w:proofErr w:type="spellStart"/>
            <w:r w:rsidRPr="00264D2F">
              <w:rPr>
                <w:rFonts w:ascii="Footlight MT Light" w:hAnsi="Footlight MT Light"/>
              </w:rPr>
              <w:t>atau</w:t>
            </w:r>
            <w:proofErr w:type="spellEnd"/>
          </w:p>
          <w:p w14:paraId="4A897BC1" w14:textId="77777777" w:rsidR="00AA2D4C" w:rsidRPr="00264D2F" w:rsidRDefault="00AA2D4C" w:rsidP="00462C31">
            <w:pPr>
              <w:pStyle w:val="ListParagraph"/>
              <w:numPr>
                <w:ilvl w:val="0"/>
                <w:numId w:val="70"/>
              </w:numPr>
              <w:ind w:left="1871"/>
              <w:jc w:val="both"/>
              <w:rPr>
                <w:rFonts w:ascii="Footlight MT Light" w:hAnsi="Footlight MT Light"/>
              </w:rPr>
            </w:pPr>
            <w:proofErr w:type="spellStart"/>
            <w:r w:rsidRPr="00264D2F">
              <w:rPr>
                <w:rFonts w:ascii="Footlight MT Light" w:hAnsi="Footlight MT Light"/>
                <w:lang w:val="en-ID"/>
              </w:rPr>
              <w:t>Untuk</w:t>
            </w:r>
            <w:proofErr w:type="spellEnd"/>
            <w:r w:rsidRPr="00264D2F">
              <w:rPr>
                <w:rFonts w:ascii="Footlight MT Light" w:hAnsi="Footlight MT Light"/>
                <w:lang w:val="en-ID"/>
              </w:rPr>
              <w:t xml:space="preserve"> </w:t>
            </w:r>
            <w:proofErr w:type="spellStart"/>
            <w:r w:rsidRPr="00264D2F">
              <w:rPr>
                <w:rFonts w:ascii="Footlight MT Light" w:hAnsi="Footlight MT Light"/>
              </w:rPr>
              <w:t>pekerjaan</w:t>
            </w:r>
            <w:proofErr w:type="spellEnd"/>
            <w:r w:rsidRPr="00264D2F">
              <w:rPr>
                <w:rFonts w:ascii="Footlight MT Light" w:hAnsi="Footlight MT Light"/>
                <w:lang w:val="en-ID"/>
              </w:rPr>
              <w:t xml:space="preserve"> </w:t>
            </w:r>
            <w:proofErr w:type="spellStart"/>
            <w:proofErr w:type="gramStart"/>
            <w:r w:rsidRPr="00264D2F">
              <w:rPr>
                <w:rFonts w:ascii="Footlight MT Light" w:hAnsi="Footlight MT Light"/>
                <w:lang w:val="en-ID"/>
              </w:rPr>
              <w:t>kualifikasi</w:t>
            </w:r>
            <w:proofErr w:type="spellEnd"/>
            <w:r w:rsidRPr="00264D2F">
              <w:rPr>
                <w:rFonts w:ascii="Footlight MT Light" w:hAnsi="Footlight MT Light"/>
                <w:lang w:val="en-ID"/>
              </w:rPr>
              <w:t xml:space="preserve">  Usaha</w:t>
            </w:r>
            <w:proofErr w:type="gramEnd"/>
            <w:r w:rsidRPr="00264D2F">
              <w:rPr>
                <w:rFonts w:ascii="Footlight MT Light" w:hAnsi="Footlight MT Light"/>
                <w:lang w:val="en-ID"/>
              </w:rPr>
              <w:t xml:space="preserve"> </w:t>
            </w:r>
            <w:proofErr w:type="spellStart"/>
            <w:r w:rsidRPr="00264D2F">
              <w:rPr>
                <w:rFonts w:ascii="Footlight MT Light" w:hAnsi="Footlight MT Light"/>
                <w:lang w:val="en-ID"/>
              </w:rPr>
              <w:t>Besar</w:t>
            </w:r>
            <w:proofErr w:type="spellEnd"/>
            <w:r w:rsidRPr="00264D2F">
              <w:rPr>
                <w:rFonts w:ascii="Footlight MT Light" w:hAnsi="Footlight MT Light"/>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pekerjaan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dapat</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dihitung</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sebagai</w:t>
            </w:r>
            <w:proofErr w:type="spellEnd"/>
            <w:r w:rsidRPr="00264D2F">
              <w:rPr>
                <w:rFonts w:ascii="Footlight MT Light" w:hAnsi="Footlight MT Light"/>
                <w:lang w:val="en-ID"/>
              </w:rPr>
              <w:t xml:space="preserve"> KD </w:t>
            </w:r>
            <w:proofErr w:type="spellStart"/>
            <w:r w:rsidRPr="00264D2F">
              <w:rPr>
                <w:rFonts w:ascii="Footlight MT Light" w:hAnsi="Footlight MT Light"/>
                <w:lang w:val="en-ID"/>
              </w:rPr>
              <w:t>adalah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sesuai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dengan</w:t>
            </w:r>
            <w:proofErr w:type="spellEnd"/>
            <w:r w:rsidRPr="00264D2F">
              <w:rPr>
                <w:rFonts w:ascii="Footlight MT Light" w:hAnsi="Footlight MT Light"/>
              </w:rPr>
              <w:t xml:space="preserve"> </w:t>
            </w:r>
            <w:r w:rsidRPr="00264D2F">
              <w:rPr>
                <w:rFonts w:ascii="Footlight MT Light" w:hAnsi="Footlight MT Light"/>
                <w:lang w:val="en-ID"/>
              </w:rPr>
              <w:t xml:space="preserve">salah </w:t>
            </w:r>
            <w:proofErr w:type="spellStart"/>
            <w:r w:rsidRPr="00264D2F">
              <w:rPr>
                <w:rFonts w:ascii="Footlight MT Light" w:hAnsi="Footlight MT Light"/>
                <w:lang w:val="en-ID"/>
              </w:rPr>
              <w:t>satu</w:t>
            </w:r>
            <w:proofErr w:type="spellEnd"/>
            <w:r w:rsidRPr="00264D2F">
              <w:rPr>
                <w:rFonts w:ascii="Footlight MT Light" w:hAnsi="Footlight MT Light"/>
              </w:rPr>
              <w:t xml:space="preserve"> </w:t>
            </w:r>
            <w:proofErr w:type="spellStart"/>
            <w:r w:rsidRPr="00264D2F">
              <w:rPr>
                <w:rFonts w:ascii="Footlight MT Light" w:hAnsi="Footlight MT Light"/>
              </w:rPr>
              <w:t>lingkup</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yang </w:t>
            </w:r>
            <w:proofErr w:type="spellStart"/>
            <w:r w:rsidRPr="00264D2F">
              <w:rPr>
                <w:rFonts w:ascii="Footlight MT Light" w:hAnsi="Footlight MT Light"/>
              </w:rPr>
              <w:t>disyaratkan</w:t>
            </w:r>
            <w:proofErr w:type="spellEnd"/>
            <w:r w:rsidRPr="00264D2F">
              <w:rPr>
                <w:rFonts w:ascii="Footlight MT Light" w:hAnsi="Footlight MT Light"/>
              </w:rPr>
              <w:t>.</w:t>
            </w:r>
          </w:p>
          <w:p w14:paraId="175D6E97" w14:textId="57D5810F" w:rsidR="00AA2D4C" w:rsidRPr="00264D2F" w:rsidRDefault="00AA2D4C"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rPr>
              <w:t>Memiliki</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Manajemen</w:t>
            </w:r>
            <w:proofErr w:type="spellEnd"/>
            <w:r w:rsidRPr="00264D2F">
              <w:rPr>
                <w:rFonts w:ascii="Footlight MT Light" w:hAnsi="Footlight MT Light"/>
              </w:rPr>
              <w:t xml:space="preserve"> </w:t>
            </w:r>
            <w:proofErr w:type="spellStart"/>
            <w:r w:rsidRPr="00264D2F">
              <w:rPr>
                <w:rFonts w:ascii="Footlight MT Light" w:hAnsi="Footlight MT Light"/>
              </w:rPr>
              <w:t>Mutu</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Manajemen</w:t>
            </w:r>
            <w:proofErr w:type="spellEnd"/>
            <w:r w:rsidRPr="00264D2F">
              <w:rPr>
                <w:rFonts w:ascii="Footlight MT Light" w:hAnsi="Footlight MT Light"/>
              </w:rPr>
              <w:t xml:space="preserve"> </w:t>
            </w:r>
            <w:proofErr w:type="spellStart"/>
            <w:r w:rsidRPr="00264D2F">
              <w:rPr>
                <w:rFonts w:ascii="Footlight MT Light" w:hAnsi="Footlight MT Light"/>
              </w:rPr>
              <w:t>Lingkungan</w:t>
            </w:r>
            <w:proofErr w:type="spellEnd"/>
            <w:r w:rsidRPr="00264D2F">
              <w:rPr>
                <w:rFonts w:ascii="Footlight MT Light" w:hAnsi="Footlight MT Light"/>
              </w:rPr>
              <w:t xml:space="preserve">, </w:t>
            </w:r>
            <w:proofErr w:type="spellStart"/>
            <w:r w:rsidRPr="00264D2F">
              <w:rPr>
                <w:rFonts w:ascii="Footlight MT Light" w:hAnsi="Footlight MT Light"/>
              </w:rPr>
              <w:t>serta</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007E7CE3" w:rsidRPr="00264D2F">
              <w:rPr>
                <w:rFonts w:ascii="Footlight MT Light" w:hAnsi="Footlight MT Light"/>
              </w:rPr>
              <w:t>Keselamatan</w:t>
            </w:r>
            <w:proofErr w:type="spellEnd"/>
            <w:r w:rsidR="007E7CE3" w:rsidRPr="00264D2F">
              <w:rPr>
                <w:rFonts w:ascii="Footlight MT Light" w:hAnsi="Footlight MT Light"/>
              </w:rPr>
              <w:t xml:space="preserve"> dan Kesehatan </w:t>
            </w:r>
            <w:proofErr w:type="spellStart"/>
            <w:r w:rsidR="007E7CE3" w:rsidRPr="00264D2F">
              <w:rPr>
                <w:rFonts w:ascii="Footlight MT Light" w:hAnsi="Footlight MT Light"/>
              </w:rPr>
              <w:t>Kerja</w:t>
            </w:r>
            <w:proofErr w:type="spellEnd"/>
            <w:r w:rsidRPr="00264D2F">
              <w:rPr>
                <w:rFonts w:ascii="Footlight MT Light" w:hAnsi="Footlight MT Light"/>
              </w:rPr>
              <w:t>;</w:t>
            </w:r>
          </w:p>
          <w:p w14:paraId="7668484E" w14:textId="2AB326FF" w:rsidR="00AA2D4C" w:rsidRPr="00264D2F" w:rsidRDefault="00607FB7"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color w:val="000000" w:themeColor="text1"/>
              </w:rPr>
              <w:t>Mempunyai</w:t>
            </w:r>
            <w:proofErr w:type="spellEnd"/>
            <w:r w:rsidRPr="00264D2F">
              <w:rPr>
                <w:rFonts w:ascii="Footlight MT Light" w:hAnsi="Footlight MT Light"/>
                <w:color w:val="000000" w:themeColor="text1"/>
              </w:rPr>
              <w:t xml:space="preserve"> status valid </w:t>
            </w:r>
            <w:proofErr w:type="spellStart"/>
            <w:r w:rsidRPr="00264D2F">
              <w:rPr>
                <w:rFonts w:ascii="Footlight MT Light" w:hAnsi="Footlight MT Light"/>
                <w:color w:val="000000" w:themeColor="text1"/>
              </w:rPr>
              <w:t>keterangan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Wajib</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Pajak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berdasarkan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hasil</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Konfirmasi</w:t>
            </w:r>
            <w:proofErr w:type="spellEnd"/>
            <w:r w:rsidRPr="00264D2F">
              <w:rPr>
                <w:rFonts w:ascii="Footlight MT Light" w:hAnsi="Footlight MT Light"/>
                <w:color w:val="000000" w:themeColor="text1"/>
              </w:rPr>
              <w:t xml:space="preserve"> Status </w:t>
            </w:r>
            <w:proofErr w:type="spellStart"/>
            <w:r w:rsidRPr="00264D2F">
              <w:rPr>
                <w:rFonts w:ascii="Footlight MT Light" w:hAnsi="Footlight MT Light"/>
                <w:color w:val="000000" w:themeColor="text1"/>
              </w:rPr>
              <w:t>Wajib</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Pajak</w:t>
            </w:r>
            <w:proofErr w:type="spellEnd"/>
            <w:r w:rsidRPr="00264D2F">
              <w:rPr>
                <w:rFonts w:ascii="Footlight MT Light" w:hAnsi="Footlight MT Light"/>
                <w:color w:val="000000" w:themeColor="text1"/>
              </w:rPr>
              <w:t>;</w:t>
            </w:r>
          </w:p>
          <w:p w14:paraId="53EF0995" w14:textId="3191EF89" w:rsidR="00D54D5A" w:rsidRPr="00264D2F" w:rsidRDefault="00D54D5A" w:rsidP="00462C31">
            <w:pPr>
              <w:pStyle w:val="ListParagraph"/>
              <w:numPr>
                <w:ilvl w:val="4"/>
                <w:numId w:val="68"/>
              </w:numPr>
              <w:ind w:left="1151"/>
              <w:jc w:val="both"/>
              <w:rPr>
                <w:rFonts w:ascii="Footlight MT Light" w:hAnsi="Footlight MT Light"/>
              </w:rPr>
            </w:pPr>
            <w:r w:rsidRPr="00264D2F">
              <w:rPr>
                <w:rFonts w:ascii="Footlight MT Light" w:hAnsi="Footlight MT Light"/>
                <w:lang w:val="id-ID"/>
              </w:rPr>
              <w:t>Memiliki akta pendirian perusahaan dan akta perubahan perusahaan (apabila ada perubahan);</w:t>
            </w:r>
          </w:p>
          <w:p w14:paraId="19AAD40C" w14:textId="77777777" w:rsidR="00AA2D4C" w:rsidRPr="00264D2F" w:rsidRDefault="00AA2D4C"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masuk</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Daftar </w:t>
            </w:r>
            <w:proofErr w:type="spellStart"/>
            <w:r w:rsidRPr="00264D2F">
              <w:rPr>
                <w:rFonts w:ascii="Footlight MT Light" w:hAnsi="Footlight MT Light"/>
              </w:rPr>
              <w:t>Hitam</w:t>
            </w:r>
            <w:proofErr w:type="spellEnd"/>
            <w:r w:rsidRPr="00264D2F">
              <w:rPr>
                <w:rFonts w:ascii="Footlight MT Light" w:hAnsi="Footlight MT Light"/>
              </w:rPr>
              <w:t xml:space="preserve">, </w:t>
            </w:r>
            <w:proofErr w:type="spellStart"/>
            <w:r w:rsidRPr="00264D2F">
              <w:rPr>
                <w:rFonts w:ascii="Footlight MT Light" w:hAnsi="Footlight MT Light"/>
                <w:iCs/>
              </w:rPr>
              <w:t>keikutsertaannya</w:t>
            </w:r>
            <w:proofErr w:type="spellEnd"/>
            <w:r w:rsidRPr="00264D2F">
              <w:rPr>
                <w:rFonts w:ascii="Footlight MT Light" w:hAnsi="Footlight MT Light"/>
                <w:iCs/>
              </w:rPr>
              <w:t xml:space="preserve"> </w:t>
            </w:r>
            <w:proofErr w:type="spellStart"/>
            <w:r w:rsidRPr="00264D2F">
              <w:rPr>
                <w:rFonts w:ascii="Footlight MT Light" w:hAnsi="Footlight MT Light"/>
                <w:iCs/>
              </w:rPr>
              <w:t>tidak</w:t>
            </w:r>
            <w:proofErr w:type="spellEnd"/>
            <w:r w:rsidRPr="00264D2F">
              <w:rPr>
                <w:rFonts w:ascii="Footlight MT Light" w:hAnsi="Footlight MT Light"/>
                <w:iCs/>
              </w:rPr>
              <w:t xml:space="preserve"> </w:t>
            </w:r>
            <w:proofErr w:type="spellStart"/>
            <w:r w:rsidRPr="00264D2F">
              <w:rPr>
                <w:rFonts w:ascii="Footlight MT Light" w:hAnsi="Footlight MT Light"/>
                <w:iCs/>
              </w:rPr>
              <w:t>menimbulkan</w:t>
            </w:r>
            <w:proofErr w:type="spellEnd"/>
            <w:r w:rsidRPr="00264D2F">
              <w:rPr>
                <w:rFonts w:ascii="Footlight MT Light" w:hAnsi="Footlight MT Light"/>
                <w:iCs/>
              </w:rPr>
              <w:t xml:space="preserve"> </w:t>
            </w:r>
            <w:proofErr w:type="spellStart"/>
            <w:r w:rsidRPr="00264D2F">
              <w:rPr>
                <w:rFonts w:ascii="Footlight MT Light" w:hAnsi="Footlight MT Light"/>
                <w:iCs/>
              </w:rPr>
              <w:t>pertentangan</w:t>
            </w:r>
            <w:proofErr w:type="spellEnd"/>
            <w:r w:rsidRPr="00264D2F">
              <w:rPr>
                <w:rFonts w:ascii="Footlight MT Light" w:hAnsi="Footlight MT Light"/>
                <w:iCs/>
              </w:rPr>
              <w:t xml:space="preserve"> </w:t>
            </w:r>
            <w:proofErr w:type="spellStart"/>
            <w:r w:rsidRPr="00264D2F">
              <w:rPr>
                <w:rFonts w:ascii="Footlight MT Light" w:hAnsi="Footlight MT Light"/>
                <w:iCs/>
              </w:rPr>
              <w:t>kepentingan</w:t>
            </w:r>
            <w:proofErr w:type="spellEnd"/>
            <w:r w:rsidRPr="00264D2F">
              <w:rPr>
                <w:rFonts w:ascii="Footlight MT Light" w:hAnsi="Footlight MT Light"/>
                <w:iCs/>
              </w:rPr>
              <w:t xml:space="preserve"> </w:t>
            </w:r>
            <w:proofErr w:type="spellStart"/>
            <w:r w:rsidRPr="00264D2F">
              <w:rPr>
                <w:rFonts w:ascii="Footlight MT Light" w:hAnsi="Footlight MT Light"/>
                <w:iCs/>
              </w:rPr>
              <w:t>pihak</w:t>
            </w:r>
            <w:proofErr w:type="spellEnd"/>
            <w:r w:rsidRPr="00264D2F">
              <w:rPr>
                <w:rFonts w:ascii="Footlight MT Light" w:hAnsi="Footlight MT Light"/>
                <w:iCs/>
              </w:rPr>
              <w:t xml:space="preserve"> yang </w:t>
            </w:r>
            <w:proofErr w:type="spellStart"/>
            <w:r w:rsidRPr="00264D2F">
              <w:rPr>
                <w:rFonts w:ascii="Footlight MT Light" w:hAnsi="Footlight MT Light"/>
                <w:iCs/>
              </w:rPr>
              <w:t>terkait</w:t>
            </w:r>
            <w:proofErr w:type="spellEnd"/>
            <w:r w:rsidRPr="00264D2F">
              <w:rPr>
                <w:rFonts w:ascii="Footlight MT Light" w:hAnsi="Footlight MT Light"/>
                <w:iCs/>
              </w:rPr>
              <w:t xml:space="preserve">, </w:t>
            </w:r>
            <w:proofErr w:type="spellStart"/>
            <w:r w:rsidRPr="00264D2F">
              <w:rPr>
                <w:rFonts w:ascii="Footlight MT Light" w:hAnsi="Footlight MT Light"/>
                <w:iCs/>
              </w:rPr>
              <w:t>tidak</w:t>
            </w:r>
            <w:proofErr w:type="spellEnd"/>
            <w:r w:rsidRPr="00264D2F">
              <w:rPr>
                <w:rFonts w:ascii="Footlight MT Light" w:hAnsi="Footlight MT Light"/>
                <w:iCs/>
              </w:rPr>
              <w:t xml:space="preserve"> </w:t>
            </w:r>
            <w:proofErr w:type="spellStart"/>
            <w:r w:rsidRPr="00264D2F">
              <w:rPr>
                <w:rFonts w:ascii="Footlight MT Light" w:hAnsi="Footlight MT Light"/>
                <w:iCs/>
              </w:rPr>
              <w:t>dalam</w:t>
            </w:r>
            <w:proofErr w:type="spellEnd"/>
            <w:r w:rsidRPr="00264D2F">
              <w:rPr>
                <w:rFonts w:ascii="Footlight MT Light" w:hAnsi="Footlight MT Light"/>
                <w:iCs/>
              </w:rPr>
              <w:t xml:space="preserve"> </w:t>
            </w:r>
            <w:proofErr w:type="spellStart"/>
            <w:r w:rsidRPr="00264D2F">
              <w:rPr>
                <w:rFonts w:ascii="Footlight MT Light" w:hAnsi="Footlight MT Light"/>
                <w:iCs/>
              </w:rPr>
              <w:t>pengawasan</w:t>
            </w:r>
            <w:proofErr w:type="spellEnd"/>
            <w:r w:rsidRPr="00264D2F">
              <w:rPr>
                <w:rFonts w:ascii="Footlight MT Light" w:hAnsi="Footlight MT Light"/>
                <w:iCs/>
              </w:rPr>
              <w:t xml:space="preserve"> </w:t>
            </w:r>
            <w:proofErr w:type="spellStart"/>
            <w:r w:rsidRPr="00264D2F">
              <w:rPr>
                <w:rFonts w:ascii="Footlight MT Light" w:hAnsi="Footlight MT Light"/>
                <w:iCs/>
              </w:rPr>
              <w:t>pengadilan</w:t>
            </w:r>
            <w:proofErr w:type="spellEnd"/>
            <w:r w:rsidRPr="00264D2F">
              <w:rPr>
                <w:rFonts w:ascii="Footlight MT Light" w:hAnsi="Footlight MT Light"/>
                <w:iCs/>
              </w:rPr>
              <w:t xml:space="preserve">, </w:t>
            </w:r>
            <w:proofErr w:type="spellStart"/>
            <w:r w:rsidRPr="00264D2F">
              <w:rPr>
                <w:rFonts w:ascii="Footlight MT Light" w:hAnsi="Footlight MT Light"/>
                <w:iCs/>
              </w:rPr>
              <w:t>tidak</w:t>
            </w:r>
            <w:proofErr w:type="spellEnd"/>
            <w:r w:rsidRPr="00264D2F">
              <w:rPr>
                <w:rFonts w:ascii="Footlight MT Light" w:hAnsi="Footlight MT Light"/>
                <w:iCs/>
              </w:rPr>
              <w:t xml:space="preserve"> </w:t>
            </w:r>
            <w:proofErr w:type="spellStart"/>
            <w:r w:rsidRPr="00264D2F">
              <w:rPr>
                <w:rFonts w:ascii="Footlight MT Light" w:hAnsi="Footlight MT Light"/>
                <w:iCs/>
              </w:rPr>
              <w:t>pailit</w:t>
            </w:r>
            <w:proofErr w:type="spellEnd"/>
            <w:r w:rsidRPr="00264D2F">
              <w:rPr>
                <w:rFonts w:ascii="Footlight MT Light" w:hAnsi="Footlight MT Light"/>
                <w:iCs/>
              </w:rPr>
              <w:t xml:space="preserve">, </w:t>
            </w:r>
            <w:proofErr w:type="spellStart"/>
            <w:r w:rsidRPr="00264D2F">
              <w:rPr>
                <w:rFonts w:ascii="Footlight MT Light" w:hAnsi="Footlight MT Light"/>
                <w:iCs/>
              </w:rPr>
              <w:t>kegiatan</w:t>
            </w:r>
            <w:proofErr w:type="spellEnd"/>
            <w:r w:rsidRPr="00264D2F">
              <w:rPr>
                <w:rFonts w:ascii="Footlight MT Light" w:hAnsi="Footlight MT Light"/>
                <w:iCs/>
              </w:rPr>
              <w:t xml:space="preserve"> </w:t>
            </w:r>
            <w:proofErr w:type="spellStart"/>
            <w:r w:rsidRPr="00264D2F">
              <w:rPr>
                <w:rFonts w:ascii="Footlight MT Light" w:hAnsi="Footlight MT Light"/>
                <w:iCs/>
              </w:rPr>
              <w:t>usahanya</w:t>
            </w:r>
            <w:proofErr w:type="spellEnd"/>
            <w:r w:rsidRPr="00264D2F">
              <w:rPr>
                <w:rFonts w:ascii="Footlight MT Light" w:hAnsi="Footlight MT Light"/>
                <w:iCs/>
              </w:rPr>
              <w:t xml:space="preserve"> </w:t>
            </w:r>
            <w:proofErr w:type="spellStart"/>
            <w:r w:rsidRPr="00264D2F">
              <w:rPr>
                <w:rFonts w:ascii="Footlight MT Light" w:hAnsi="Footlight MT Light"/>
                <w:iCs/>
              </w:rPr>
              <w:t>tidak</w:t>
            </w:r>
            <w:proofErr w:type="spellEnd"/>
            <w:r w:rsidRPr="00264D2F">
              <w:rPr>
                <w:rFonts w:ascii="Footlight MT Light" w:hAnsi="Footlight MT Light"/>
                <w:iCs/>
              </w:rPr>
              <w:t xml:space="preserve"> </w:t>
            </w:r>
            <w:proofErr w:type="spellStart"/>
            <w:r w:rsidRPr="00264D2F">
              <w:rPr>
                <w:rFonts w:ascii="Footlight MT Light" w:hAnsi="Footlight MT Light"/>
                <w:iCs/>
              </w:rPr>
              <w:t>sedang</w:t>
            </w:r>
            <w:proofErr w:type="spellEnd"/>
            <w:r w:rsidRPr="00264D2F">
              <w:rPr>
                <w:rFonts w:ascii="Footlight MT Light" w:hAnsi="Footlight MT Light"/>
                <w:iCs/>
              </w:rPr>
              <w:t xml:space="preserve"> </w:t>
            </w:r>
            <w:proofErr w:type="spellStart"/>
            <w:r w:rsidRPr="00264D2F">
              <w:rPr>
                <w:rFonts w:ascii="Footlight MT Light" w:hAnsi="Footlight MT Light"/>
                <w:iCs/>
              </w:rPr>
              <w:t>dihentikan</w:t>
            </w:r>
            <w:proofErr w:type="spellEnd"/>
            <w:r w:rsidRPr="00264D2F">
              <w:rPr>
                <w:rFonts w:ascii="Footlight MT Light" w:hAnsi="Footlight MT Light"/>
                <w:iCs/>
              </w:rPr>
              <w:t xml:space="preserve"> dan/</w:t>
            </w:r>
            <w:proofErr w:type="spellStart"/>
            <w:r w:rsidRPr="00264D2F">
              <w:rPr>
                <w:rFonts w:ascii="Footlight MT Light" w:hAnsi="Footlight MT Light"/>
                <w:iCs/>
              </w:rPr>
              <w:t>atau</w:t>
            </w:r>
            <w:proofErr w:type="spellEnd"/>
            <w:r w:rsidRPr="00264D2F">
              <w:rPr>
                <w:rFonts w:ascii="Footlight MT Light" w:hAnsi="Footlight MT Light"/>
                <w:iCs/>
              </w:rPr>
              <w:t xml:space="preserve"> yang </w:t>
            </w:r>
            <w:proofErr w:type="spellStart"/>
            <w:r w:rsidRPr="00264D2F">
              <w:rPr>
                <w:rFonts w:ascii="Footlight MT Light" w:hAnsi="Footlight MT Light"/>
                <w:iCs/>
              </w:rPr>
              <w:t>bertindak</w:t>
            </w:r>
            <w:proofErr w:type="spellEnd"/>
            <w:r w:rsidRPr="00264D2F">
              <w:rPr>
                <w:rFonts w:ascii="Footlight MT Light" w:hAnsi="Footlight MT Light"/>
                <w:iCs/>
              </w:rPr>
              <w:t xml:space="preserve"> </w:t>
            </w:r>
            <w:proofErr w:type="spellStart"/>
            <w:r w:rsidRPr="00264D2F">
              <w:rPr>
                <w:rFonts w:ascii="Footlight MT Light" w:hAnsi="Footlight MT Light"/>
                <w:iCs/>
              </w:rPr>
              <w:t>untuk</w:t>
            </w:r>
            <w:proofErr w:type="spellEnd"/>
            <w:r w:rsidRPr="00264D2F">
              <w:rPr>
                <w:rFonts w:ascii="Footlight MT Light" w:hAnsi="Footlight MT Light"/>
                <w:iCs/>
              </w:rPr>
              <w:t xml:space="preserve"> dan </w:t>
            </w:r>
            <w:proofErr w:type="spellStart"/>
            <w:r w:rsidRPr="00264D2F">
              <w:rPr>
                <w:rFonts w:ascii="Footlight MT Light" w:hAnsi="Footlight MT Light"/>
                <w:iCs/>
              </w:rPr>
              <w:t>atas</w:t>
            </w:r>
            <w:proofErr w:type="spellEnd"/>
            <w:r w:rsidRPr="00264D2F">
              <w:rPr>
                <w:rFonts w:ascii="Footlight MT Light" w:hAnsi="Footlight MT Light"/>
                <w:iCs/>
              </w:rPr>
              <w:t xml:space="preserve"> </w:t>
            </w:r>
            <w:proofErr w:type="spellStart"/>
            <w:r w:rsidRPr="00264D2F">
              <w:rPr>
                <w:rFonts w:ascii="Footlight MT Light" w:hAnsi="Footlight MT Light"/>
                <w:iCs/>
              </w:rPr>
              <w:t>nama</w:t>
            </w:r>
            <w:proofErr w:type="spellEnd"/>
            <w:r w:rsidRPr="00264D2F">
              <w:rPr>
                <w:rFonts w:ascii="Footlight MT Light" w:hAnsi="Footlight MT Light"/>
                <w:iCs/>
              </w:rPr>
              <w:t xml:space="preserve"> Badan Usaha </w:t>
            </w:r>
            <w:proofErr w:type="spellStart"/>
            <w:r w:rsidRPr="00264D2F">
              <w:rPr>
                <w:rFonts w:ascii="Footlight MT Light" w:hAnsi="Footlight MT Light"/>
                <w:iCs/>
              </w:rPr>
              <w:t>tidak</w:t>
            </w:r>
            <w:proofErr w:type="spellEnd"/>
            <w:r w:rsidRPr="00264D2F">
              <w:rPr>
                <w:rFonts w:ascii="Footlight MT Light" w:hAnsi="Footlight MT Light"/>
                <w:iCs/>
              </w:rPr>
              <w:t xml:space="preserve"> </w:t>
            </w:r>
            <w:proofErr w:type="spellStart"/>
            <w:r w:rsidRPr="00264D2F">
              <w:rPr>
                <w:rFonts w:ascii="Footlight MT Light" w:hAnsi="Footlight MT Light"/>
                <w:iCs/>
              </w:rPr>
              <w:t>sedang</w:t>
            </w:r>
            <w:proofErr w:type="spellEnd"/>
            <w:r w:rsidRPr="00264D2F">
              <w:rPr>
                <w:rFonts w:ascii="Footlight MT Light" w:hAnsi="Footlight MT Light"/>
                <w:iCs/>
              </w:rPr>
              <w:t xml:space="preserve"> </w:t>
            </w:r>
            <w:proofErr w:type="spellStart"/>
            <w:r w:rsidRPr="00264D2F">
              <w:rPr>
                <w:rFonts w:ascii="Footlight MT Light" w:hAnsi="Footlight MT Light"/>
                <w:iCs/>
              </w:rPr>
              <w:t>dalam</w:t>
            </w:r>
            <w:proofErr w:type="spellEnd"/>
            <w:r w:rsidRPr="00264D2F">
              <w:rPr>
                <w:rFonts w:ascii="Footlight MT Light" w:hAnsi="Footlight MT Light"/>
                <w:iCs/>
              </w:rPr>
              <w:t xml:space="preserve"> </w:t>
            </w:r>
            <w:proofErr w:type="spellStart"/>
            <w:proofErr w:type="gramStart"/>
            <w:r w:rsidRPr="00264D2F">
              <w:rPr>
                <w:rFonts w:ascii="Footlight MT Light" w:hAnsi="Footlight MT Light"/>
                <w:iCs/>
              </w:rPr>
              <w:t>menjalani</w:t>
            </w:r>
            <w:proofErr w:type="spellEnd"/>
            <w:r w:rsidRPr="00264D2F">
              <w:rPr>
                <w:rFonts w:ascii="Footlight MT Light" w:hAnsi="Footlight MT Light"/>
                <w:iCs/>
              </w:rPr>
              <w:t xml:space="preserve">  </w:t>
            </w:r>
            <w:proofErr w:type="spellStart"/>
            <w:r w:rsidRPr="00264D2F">
              <w:rPr>
                <w:rFonts w:ascii="Footlight MT Light" w:hAnsi="Footlight MT Light"/>
                <w:iCs/>
              </w:rPr>
              <w:t>sanksi</w:t>
            </w:r>
            <w:proofErr w:type="spellEnd"/>
            <w:proofErr w:type="gramEnd"/>
            <w:r w:rsidRPr="00264D2F">
              <w:rPr>
                <w:rFonts w:ascii="Footlight MT Light" w:hAnsi="Footlight MT Light"/>
                <w:iCs/>
              </w:rPr>
              <w:t xml:space="preserve"> </w:t>
            </w:r>
            <w:proofErr w:type="spellStart"/>
            <w:r w:rsidRPr="00264D2F">
              <w:rPr>
                <w:rFonts w:ascii="Footlight MT Light" w:hAnsi="Footlight MT Light"/>
                <w:iCs/>
              </w:rPr>
              <w:t>pidana</w:t>
            </w:r>
            <w:proofErr w:type="spellEnd"/>
            <w:r w:rsidRPr="00264D2F">
              <w:rPr>
                <w:rFonts w:ascii="Footlight MT Light" w:hAnsi="Footlight MT Light"/>
                <w:iCs/>
              </w:rPr>
              <w:t xml:space="preserve">, dan </w:t>
            </w:r>
            <w:proofErr w:type="spellStart"/>
            <w:r w:rsidRPr="00264D2F">
              <w:rPr>
                <w:rFonts w:ascii="Footlight MT Light" w:hAnsi="Footlight MT Light"/>
                <w:iCs/>
              </w:rPr>
              <w:t>pengurus</w:t>
            </w:r>
            <w:proofErr w:type="spellEnd"/>
            <w:r w:rsidRPr="00264D2F">
              <w:rPr>
                <w:rFonts w:ascii="Footlight MT Light" w:hAnsi="Footlight MT Light"/>
                <w:iCs/>
              </w:rPr>
              <w:t>/</w:t>
            </w:r>
            <w:proofErr w:type="spellStart"/>
            <w:r w:rsidRPr="00264D2F">
              <w:rPr>
                <w:rFonts w:ascii="Footlight MT Light" w:hAnsi="Footlight MT Light"/>
                <w:iCs/>
              </w:rPr>
              <w:t>pegawai</w:t>
            </w:r>
            <w:proofErr w:type="spellEnd"/>
            <w:r w:rsidRPr="00264D2F">
              <w:rPr>
                <w:rFonts w:ascii="Footlight MT Light" w:hAnsi="Footlight MT Light"/>
                <w:iCs/>
              </w:rPr>
              <w:t xml:space="preserve"> </w:t>
            </w:r>
            <w:proofErr w:type="spellStart"/>
            <w:r w:rsidRPr="00264D2F">
              <w:rPr>
                <w:rFonts w:ascii="Footlight MT Light" w:hAnsi="Footlight MT Light"/>
                <w:iCs/>
              </w:rPr>
              <w:t>tidak</w:t>
            </w:r>
            <w:proofErr w:type="spellEnd"/>
            <w:r w:rsidRPr="00264D2F">
              <w:rPr>
                <w:rFonts w:ascii="Footlight MT Light" w:hAnsi="Footlight MT Light"/>
                <w:iCs/>
              </w:rPr>
              <w:t xml:space="preserve"> </w:t>
            </w:r>
            <w:proofErr w:type="spellStart"/>
            <w:r w:rsidRPr="00264D2F">
              <w:rPr>
                <w:rFonts w:ascii="Footlight MT Light" w:hAnsi="Footlight MT Light"/>
                <w:iCs/>
              </w:rPr>
              <w:t>berstatus</w:t>
            </w:r>
            <w:proofErr w:type="spellEnd"/>
            <w:r w:rsidRPr="00264D2F">
              <w:rPr>
                <w:rFonts w:ascii="Footlight MT Light" w:hAnsi="Footlight MT Light"/>
                <w:iCs/>
              </w:rPr>
              <w:t xml:space="preserve"> </w:t>
            </w:r>
            <w:proofErr w:type="spellStart"/>
            <w:r w:rsidRPr="00264D2F">
              <w:rPr>
                <w:rFonts w:ascii="Footlight MT Light" w:hAnsi="Footlight MT Light"/>
                <w:iCs/>
              </w:rPr>
              <w:t>Aparatur</w:t>
            </w:r>
            <w:proofErr w:type="spellEnd"/>
            <w:r w:rsidRPr="00264D2F">
              <w:rPr>
                <w:rFonts w:ascii="Footlight MT Light" w:hAnsi="Footlight MT Light"/>
                <w:iCs/>
              </w:rPr>
              <w:t xml:space="preserve"> </w:t>
            </w:r>
            <w:proofErr w:type="spellStart"/>
            <w:r w:rsidRPr="00264D2F">
              <w:rPr>
                <w:rFonts w:ascii="Footlight MT Light" w:hAnsi="Footlight MT Light"/>
                <w:iCs/>
              </w:rPr>
              <w:lastRenderedPageBreak/>
              <w:t>Sipil</w:t>
            </w:r>
            <w:proofErr w:type="spellEnd"/>
            <w:r w:rsidRPr="00264D2F">
              <w:rPr>
                <w:rFonts w:ascii="Footlight MT Light" w:hAnsi="Footlight MT Light"/>
                <w:iCs/>
              </w:rPr>
              <w:t xml:space="preserve"> Negara, </w:t>
            </w:r>
            <w:proofErr w:type="spellStart"/>
            <w:r w:rsidRPr="00264D2F">
              <w:rPr>
                <w:rFonts w:ascii="Footlight MT Light" w:hAnsi="Footlight MT Light"/>
                <w:iCs/>
              </w:rPr>
              <w:t>kecuali</w:t>
            </w:r>
            <w:proofErr w:type="spellEnd"/>
            <w:r w:rsidRPr="00264D2F">
              <w:rPr>
                <w:rFonts w:ascii="Footlight MT Light" w:hAnsi="Footlight MT Light"/>
                <w:iCs/>
              </w:rPr>
              <w:t xml:space="preserve"> yang </w:t>
            </w:r>
            <w:proofErr w:type="spellStart"/>
            <w:r w:rsidRPr="00264D2F">
              <w:rPr>
                <w:rFonts w:ascii="Footlight MT Light" w:hAnsi="Footlight MT Light"/>
                <w:iCs/>
              </w:rPr>
              <w:t>bersangkutan</w:t>
            </w:r>
            <w:proofErr w:type="spellEnd"/>
            <w:r w:rsidRPr="00264D2F">
              <w:rPr>
                <w:rFonts w:ascii="Footlight MT Light" w:hAnsi="Footlight MT Light"/>
                <w:iCs/>
              </w:rPr>
              <w:t xml:space="preserve"> </w:t>
            </w:r>
            <w:proofErr w:type="spellStart"/>
            <w:r w:rsidRPr="00264D2F">
              <w:rPr>
                <w:rFonts w:ascii="Footlight MT Light" w:hAnsi="Footlight MT Light"/>
                <w:iCs/>
              </w:rPr>
              <w:t>mengambil</w:t>
            </w:r>
            <w:proofErr w:type="spellEnd"/>
            <w:r w:rsidRPr="00264D2F">
              <w:rPr>
                <w:rFonts w:ascii="Footlight MT Light" w:hAnsi="Footlight MT Light"/>
                <w:iCs/>
              </w:rPr>
              <w:t xml:space="preserve"> </w:t>
            </w:r>
            <w:proofErr w:type="spellStart"/>
            <w:r w:rsidRPr="00264D2F">
              <w:rPr>
                <w:rFonts w:ascii="Footlight MT Light" w:hAnsi="Footlight MT Light"/>
                <w:iCs/>
              </w:rPr>
              <w:t>cuti</w:t>
            </w:r>
            <w:proofErr w:type="spellEnd"/>
            <w:r w:rsidRPr="00264D2F">
              <w:rPr>
                <w:rFonts w:ascii="Footlight MT Light" w:hAnsi="Footlight MT Light"/>
                <w:iCs/>
              </w:rPr>
              <w:t xml:space="preserve"> </w:t>
            </w:r>
            <w:proofErr w:type="spellStart"/>
            <w:r w:rsidRPr="00264D2F">
              <w:rPr>
                <w:rFonts w:ascii="Footlight MT Light" w:hAnsi="Footlight MT Light"/>
                <w:iCs/>
              </w:rPr>
              <w:t>diluar</w:t>
            </w:r>
            <w:proofErr w:type="spellEnd"/>
            <w:r w:rsidRPr="00264D2F">
              <w:rPr>
                <w:rFonts w:ascii="Footlight MT Light" w:hAnsi="Footlight MT Light"/>
                <w:iCs/>
              </w:rPr>
              <w:t xml:space="preserve"> </w:t>
            </w:r>
            <w:proofErr w:type="spellStart"/>
            <w:r w:rsidRPr="00264D2F">
              <w:rPr>
                <w:rFonts w:ascii="Footlight MT Light" w:hAnsi="Footlight MT Light"/>
                <w:iCs/>
              </w:rPr>
              <w:t>tanggungan</w:t>
            </w:r>
            <w:proofErr w:type="spellEnd"/>
            <w:r w:rsidRPr="00264D2F">
              <w:rPr>
                <w:rFonts w:ascii="Footlight MT Light" w:hAnsi="Footlight MT Light"/>
                <w:iCs/>
              </w:rPr>
              <w:t xml:space="preserve"> Negara;</w:t>
            </w:r>
          </w:p>
          <w:p w14:paraId="49957FA4" w14:textId="4EB10638" w:rsidR="00AA2D4C" w:rsidRPr="00264D2F" w:rsidRDefault="00AA2D4C"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lang w:val="en-ID"/>
              </w:rPr>
              <w:t>Memiliki</w:t>
            </w:r>
            <w:proofErr w:type="spellEnd"/>
            <w:r w:rsidRPr="00264D2F">
              <w:rPr>
                <w:rFonts w:ascii="Footlight MT Light" w:hAnsi="Footlight MT Light"/>
                <w:lang w:val="en-ID"/>
              </w:rPr>
              <w:t xml:space="preserve"> p</w:t>
            </w:r>
            <w:proofErr w:type="spellStart"/>
            <w:r w:rsidRPr="00264D2F">
              <w:rPr>
                <w:rFonts w:ascii="Footlight MT Light" w:hAnsi="Footlight MT Light"/>
              </w:rPr>
              <w:t>engalaman</w:t>
            </w:r>
            <w:proofErr w:type="spellEnd"/>
            <w:r w:rsidRPr="00264D2F">
              <w:rPr>
                <w:rFonts w:ascii="Footlight MT Light" w:hAnsi="Footlight MT Light"/>
              </w:rPr>
              <w:t xml:space="preserve"> paling </w:t>
            </w:r>
            <w:proofErr w:type="spellStart"/>
            <w:r w:rsidRPr="00264D2F">
              <w:rPr>
                <w:rFonts w:ascii="Footlight MT Light" w:hAnsi="Footlight MT Light"/>
              </w:rPr>
              <w:t>kurang</w:t>
            </w:r>
            <w:proofErr w:type="spellEnd"/>
            <w:r w:rsidRPr="00264D2F">
              <w:rPr>
                <w:rFonts w:ascii="Footlight MT Light" w:hAnsi="Footlight MT Light"/>
              </w:rPr>
              <w:t xml:space="preserve"> 1 (</w:t>
            </w:r>
            <w:proofErr w:type="spellStart"/>
            <w:r w:rsidRPr="00264D2F">
              <w:rPr>
                <w:rFonts w:ascii="Footlight MT Light" w:hAnsi="Footlight MT Light"/>
              </w:rPr>
              <w:t>satu</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lang w:val="en-ID"/>
              </w:rPr>
              <w:t>konstruksi</w:t>
            </w:r>
            <w:proofErr w:type="spellEnd"/>
            <w:r w:rsidRPr="00264D2F">
              <w:rPr>
                <w:rFonts w:ascii="Footlight MT Light" w:hAnsi="Footlight MT Light"/>
                <w:lang w:val="en-ID"/>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kurun</w:t>
            </w:r>
            <w:proofErr w:type="spellEnd"/>
            <w:r w:rsidRPr="00264D2F">
              <w:rPr>
                <w:rFonts w:ascii="Footlight MT Light" w:hAnsi="Footlight MT Light"/>
              </w:rPr>
              <w:t xml:space="preserve"> </w:t>
            </w:r>
            <w:proofErr w:type="spellStart"/>
            <w:r w:rsidRPr="00264D2F">
              <w:rPr>
                <w:rFonts w:ascii="Footlight MT Light" w:hAnsi="Footlight MT Light"/>
              </w:rPr>
              <w:t>waktu</w:t>
            </w:r>
            <w:proofErr w:type="spellEnd"/>
            <w:r w:rsidRPr="00264D2F">
              <w:rPr>
                <w:rFonts w:ascii="Footlight MT Light" w:hAnsi="Footlight MT Light"/>
              </w:rPr>
              <w:t xml:space="preserve"> 4 (</w:t>
            </w:r>
            <w:proofErr w:type="spellStart"/>
            <w:r w:rsidRPr="00264D2F">
              <w:rPr>
                <w:rFonts w:ascii="Footlight MT Light" w:hAnsi="Footlight MT Light"/>
              </w:rPr>
              <w:t>empat</w:t>
            </w:r>
            <w:proofErr w:type="spellEnd"/>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 xml:space="preserve"> </w:t>
            </w:r>
            <w:proofErr w:type="spellStart"/>
            <w:r w:rsidRPr="00264D2F">
              <w:rPr>
                <w:rFonts w:ascii="Footlight MT Light" w:hAnsi="Footlight MT Light"/>
              </w:rPr>
              <w:t>terakhir</w:t>
            </w:r>
            <w:proofErr w:type="spellEnd"/>
            <w:r w:rsidRPr="00264D2F">
              <w:rPr>
                <w:rFonts w:ascii="Footlight MT Light" w:hAnsi="Footlight MT Light"/>
              </w:rPr>
              <w:t xml:space="preserve">, </w:t>
            </w:r>
            <w:proofErr w:type="spellStart"/>
            <w:r w:rsidRPr="00264D2F">
              <w:rPr>
                <w:rFonts w:ascii="Footlight MT Light" w:hAnsi="Footlight MT Light"/>
              </w:rPr>
              <w:t>baik</w:t>
            </w:r>
            <w:proofErr w:type="spellEnd"/>
            <w:r w:rsidRPr="00264D2F">
              <w:rPr>
                <w:rFonts w:ascii="Footlight MT Light" w:hAnsi="Footlight MT Light"/>
              </w:rPr>
              <w:t xml:space="preserve"> di </w:t>
            </w:r>
            <w:proofErr w:type="spellStart"/>
            <w:r w:rsidRPr="00264D2F">
              <w:rPr>
                <w:rFonts w:ascii="Footlight MT Light" w:hAnsi="Footlight MT Light"/>
              </w:rPr>
              <w:t>lingkungan</w:t>
            </w:r>
            <w:proofErr w:type="spellEnd"/>
            <w:r w:rsidRPr="00264D2F">
              <w:rPr>
                <w:rFonts w:ascii="Footlight MT Light" w:hAnsi="Footlight MT Light"/>
              </w:rPr>
              <w:t xml:space="preserve"> </w:t>
            </w:r>
            <w:proofErr w:type="spellStart"/>
            <w:r w:rsidRPr="00264D2F">
              <w:rPr>
                <w:rFonts w:ascii="Footlight MT Light" w:hAnsi="Footlight MT Light"/>
              </w:rPr>
              <w:t>pemerintah</w:t>
            </w:r>
            <w:proofErr w:type="spellEnd"/>
            <w:r w:rsidRPr="00264D2F">
              <w:rPr>
                <w:rFonts w:ascii="Footlight MT Light" w:hAnsi="Footlight MT Light"/>
              </w:rPr>
              <w:t xml:space="preserve"> </w:t>
            </w:r>
            <w:proofErr w:type="spellStart"/>
            <w:r w:rsidRPr="00264D2F">
              <w:rPr>
                <w:rFonts w:ascii="Footlight MT Light" w:hAnsi="Footlight MT Light"/>
              </w:rPr>
              <w:t>maupun</w:t>
            </w:r>
            <w:proofErr w:type="spellEnd"/>
            <w:r w:rsidRPr="00264D2F">
              <w:rPr>
                <w:rFonts w:ascii="Footlight MT Light" w:hAnsi="Footlight MT Light"/>
              </w:rPr>
              <w:t xml:space="preserve"> </w:t>
            </w:r>
            <w:proofErr w:type="spellStart"/>
            <w:r w:rsidRPr="00264D2F">
              <w:rPr>
                <w:rFonts w:ascii="Footlight MT Light" w:hAnsi="Footlight MT Light"/>
              </w:rPr>
              <w:t>swasta</w:t>
            </w:r>
            <w:proofErr w:type="spellEnd"/>
            <w:r w:rsidRPr="00264D2F">
              <w:rPr>
                <w:rFonts w:ascii="Footlight MT Light" w:hAnsi="Footlight MT Light"/>
              </w:rPr>
              <w:t xml:space="preserve"> </w:t>
            </w:r>
            <w:proofErr w:type="spellStart"/>
            <w:r w:rsidRPr="00264D2F">
              <w:rPr>
                <w:rFonts w:ascii="Footlight MT Light" w:hAnsi="Footlight MT Light"/>
              </w:rPr>
              <w:t>termasuk</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w:t>
            </w:r>
            <w:proofErr w:type="spellStart"/>
            <w:r w:rsidRPr="00264D2F">
              <w:rPr>
                <w:rFonts w:ascii="Footlight MT Light" w:hAnsi="Footlight MT Light"/>
              </w:rPr>
              <w:t>subkontrak</w:t>
            </w:r>
            <w:proofErr w:type="spellEnd"/>
            <w:r w:rsidRPr="00264D2F">
              <w:rPr>
                <w:rFonts w:ascii="Footlight MT Light" w:hAnsi="Footlight MT Light"/>
              </w:rPr>
              <w:t xml:space="preserve">, </w:t>
            </w:r>
            <w:proofErr w:type="spellStart"/>
            <w:r w:rsidRPr="00264D2F">
              <w:rPr>
                <w:rFonts w:ascii="Footlight MT Light" w:hAnsi="Footlight MT Light"/>
              </w:rPr>
              <w:t>kecuali</w:t>
            </w:r>
            <w:proofErr w:type="spellEnd"/>
            <w:r w:rsidRPr="00264D2F">
              <w:rPr>
                <w:rFonts w:ascii="Footlight MT Light" w:hAnsi="Footlight MT Light"/>
              </w:rPr>
              <w:t xml:space="preserve"> </w:t>
            </w:r>
            <w:proofErr w:type="spellStart"/>
            <w:r w:rsidRPr="00264D2F">
              <w:rPr>
                <w:rFonts w:ascii="Footlight MT Light" w:hAnsi="Footlight MT Light"/>
              </w:rPr>
              <w:t>bagi</w:t>
            </w:r>
            <w:proofErr w:type="spellEnd"/>
            <w:r w:rsidRPr="00264D2F">
              <w:rPr>
                <w:rFonts w:ascii="Footlight MT Light" w:hAnsi="Footlight MT Light"/>
              </w:rPr>
              <w:t xml:space="preserve"> </w:t>
            </w:r>
            <w:proofErr w:type="spellStart"/>
            <w:r w:rsidRPr="00264D2F">
              <w:rPr>
                <w:rFonts w:ascii="Footlight MT Light" w:hAnsi="Footlight MT Light"/>
              </w:rPr>
              <w:t>pelaku</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 xml:space="preserve"> yang </w:t>
            </w:r>
            <w:proofErr w:type="spellStart"/>
            <w:r w:rsidRPr="00264D2F">
              <w:rPr>
                <w:rFonts w:ascii="Footlight MT Light" w:hAnsi="Footlight MT Light"/>
              </w:rPr>
              <w:t>baru</w:t>
            </w:r>
            <w:proofErr w:type="spellEnd"/>
            <w:r w:rsidRPr="00264D2F">
              <w:rPr>
                <w:rFonts w:ascii="Footlight MT Light" w:hAnsi="Footlight MT Light"/>
              </w:rPr>
              <w:t xml:space="preserve"> </w:t>
            </w:r>
            <w:proofErr w:type="spellStart"/>
            <w:r w:rsidRPr="00264D2F">
              <w:rPr>
                <w:rFonts w:ascii="Footlight MT Light" w:hAnsi="Footlight MT Light"/>
              </w:rPr>
              <w:t>berdiri</w:t>
            </w:r>
            <w:proofErr w:type="spellEnd"/>
            <w:r w:rsidRPr="00264D2F">
              <w:rPr>
                <w:rFonts w:ascii="Footlight MT Light" w:hAnsi="Footlight MT Light"/>
              </w:rPr>
              <w:t xml:space="preserve"> </w:t>
            </w:r>
            <w:proofErr w:type="spellStart"/>
            <w:r w:rsidRPr="00264D2F">
              <w:rPr>
                <w:rFonts w:ascii="Footlight MT Light" w:hAnsi="Footlight MT Light"/>
              </w:rPr>
              <w:t>kurang</w:t>
            </w:r>
            <w:proofErr w:type="spellEnd"/>
            <w:r w:rsidRPr="00264D2F">
              <w:rPr>
                <w:rFonts w:ascii="Footlight MT Light" w:hAnsi="Footlight MT Light"/>
              </w:rPr>
              <w:t xml:space="preserve"> </w:t>
            </w:r>
            <w:proofErr w:type="spellStart"/>
            <w:r w:rsidRPr="00264D2F">
              <w:rPr>
                <w:rFonts w:ascii="Footlight MT Light" w:hAnsi="Footlight MT Light"/>
              </w:rPr>
              <w:t>dari</w:t>
            </w:r>
            <w:proofErr w:type="spellEnd"/>
            <w:r w:rsidRPr="00264D2F">
              <w:rPr>
                <w:rFonts w:ascii="Footlight MT Light" w:hAnsi="Footlight MT Light"/>
              </w:rPr>
              <w:t xml:space="preserve"> 3 (</w:t>
            </w:r>
            <w:proofErr w:type="spellStart"/>
            <w:r w:rsidRPr="00264D2F">
              <w:rPr>
                <w:rFonts w:ascii="Footlight MT Light" w:hAnsi="Footlight MT Light"/>
              </w:rPr>
              <w:t>tiga</w:t>
            </w:r>
            <w:proofErr w:type="spellEnd"/>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w:t>
            </w:r>
            <w:r w:rsidR="0077728B" w:rsidRPr="00264D2F">
              <w:rPr>
                <w:rFonts w:ascii="Footlight MT Light" w:hAnsi="Footlight MT Light"/>
              </w:rPr>
              <w:t xml:space="preserve"> dan</w:t>
            </w:r>
          </w:p>
          <w:p w14:paraId="074E81A9" w14:textId="385B4BCF" w:rsidR="00AA2D4C" w:rsidRPr="00264D2F" w:rsidRDefault="00AA2D4C" w:rsidP="00462C31">
            <w:pPr>
              <w:pStyle w:val="ListParagraph"/>
              <w:numPr>
                <w:ilvl w:val="4"/>
                <w:numId w:val="68"/>
              </w:numPr>
              <w:ind w:left="1151"/>
              <w:jc w:val="both"/>
              <w:rPr>
                <w:rFonts w:ascii="Footlight MT Light" w:hAnsi="Footlight MT Light"/>
              </w:rPr>
            </w:pPr>
            <w:proofErr w:type="spellStart"/>
            <w:r w:rsidRPr="00264D2F">
              <w:rPr>
                <w:rFonts w:ascii="Footlight MT Light" w:hAnsi="Footlight MT Light"/>
              </w:rPr>
              <w:t>Memenuhi</w:t>
            </w:r>
            <w:proofErr w:type="spellEnd"/>
            <w:r w:rsidRPr="00264D2F">
              <w:rPr>
                <w:rFonts w:ascii="Footlight MT Light" w:hAnsi="Footlight MT Light"/>
              </w:rPr>
              <w:t xml:space="preserve"> </w:t>
            </w:r>
            <w:proofErr w:type="spellStart"/>
            <w:r w:rsidRPr="00264D2F">
              <w:rPr>
                <w:rFonts w:ascii="Footlight MT Light" w:hAnsi="Footlight MT Light"/>
              </w:rPr>
              <w:t>Sisa</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w:t>
            </w:r>
            <w:proofErr w:type="spellStart"/>
            <w:r w:rsidRPr="00264D2F">
              <w:rPr>
                <w:rFonts w:ascii="Footlight MT Light" w:hAnsi="Footlight MT Light"/>
              </w:rPr>
              <w:t>Paket</w:t>
            </w:r>
            <w:proofErr w:type="spellEnd"/>
            <w:r w:rsidRPr="00264D2F">
              <w:rPr>
                <w:rFonts w:ascii="Footlight MT Light" w:hAnsi="Footlight MT Light"/>
              </w:rPr>
              <w:t xml:space="preserve"> (SKP</w:t>
            </w:r>
            <w:proofErr w:type="gramStart"/>
            <w:r w:rsidRPr="00264D2F">
              <w:rPr>
                <w:rFonts w:ascii="Footlight MT Light" w:hAnsi="Footlight MT Light"/>
              </w:rPr>
              <w:t xml:space="preserve">),  </w:t>
            </w:r>
            <w:proofErr w:type="spellStart"/>
            <w:r w:rsidRPr="00264D2F">
              <w:rPr>
                <w:rFonts w:ascii="Footlight MT Light" w:hAnsi="Footlight MT Light"/>
              </w:rPr>
              <w:t>untuk</w:t>
            </w:r>
            <w:proofErr w:type="spellEnd"/>
            <w:proofErr w:type="gram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Usaha Kecil</w:t>
            </w:r>
            <w:r w:rsidR="0077728B" w:rsidRPr="00264D2F">
              <w:rPr>
                <w:rFonts w:ascii="Footlight MT Light" w:hAnsi="Footlight MT Light"/>
              </w:rPr>
              <w:t>.</w:t>
            </w:r>
          </w:p>
          <w:p w14:paraId="24533C4A" w14:textId="77777777" w:rsidR="003B5E7A" w:rsidRPr="00264D2F" w:rsidRDefault="003B5E7A" w:rsidP="00F57E47">
            <w:pPr>
              <w:pStyle w:val="ListParagraph"/>
              <w:ind w:left="1151"/>
              <w:jc w:val="both"/>
              <w:rPr>
                <w:rFonts w:ascii="Footlight MT Light" w:hAnsi="Footlight MT Light"/>
                <w:lang w:val="id-ID"/>
              </w:rPr>
            </w:pPr>
          </w:p>
        </w:tc>
      </w:tr>
      <w:tr w:rsidR="00813E61" w:rsidRPr="00264D2F" w14:paraId="050E476A" w14:textId="77777777" w:rsidTr="004F4415">
        <w:tc>
          <w:tcPr>
            <w:tcW w:w="2515" w:type="dxa"/>
            <w:tcBorders>
              <w:top w:val="nil"/>
              <w:left w:val="nil"/>
              <w:bottom w:val="nil"/>
              <w:right w:val="nil"/>
            </w:tcBorders>
          </w:tcPr>
          <w:p w14:paraId="3C7CFE40" w14:textId="77777777" w:rsidR="00556464" w:rsidRPr="00264D2F" w:rsidRDefault="00556464" w:rsidP="00462C31">
            <w:pPr>
              <w:pStyle w:val="ListParagraph"/>
              <w:numPr>
                <w:ilvl w:val="0"/>
                <w:numId w:val="22"/>
              </w:numPr>
              <w:ind w:left="540" w:hanging="540"/>
              <w:rPr>
                <w:rFonts w:ascii="Footlight MT Light" w:hAnsi="Footlight MT Light"/>
                <w:lang w:val="id-ID"/>
              </w:rPr>
            </w:pPr>
            <w:bookmarkStart w:id="537" w:name="_Toc277931250"/>
            <w:bookmarkStart w:id="538" w:name="_Hlk67924558"/>
            <w:r w:rsidRPr="00264D2F">
              <w:rPr>
                <w:rFonts w:ascii="Footlight MT Light" w:hAnsi="Footlight MT Light"/>
                <w:b/>
                <w:lang w:val="id-ID"/>
              </w:rPr>
              <w:lastRenderedPageBreak/>
              <w:t>Pembuktian Kualifikasi</w:t>
            </w:r>
            <w:bookmarkEnd w:id="537"/>
          </w:p>
          <w:p w14:paraId="2232BB5D" w14:textId="77777777" w:rsidR="00561CB4" w:rsidRPr="00264D2F" w:rsidRDefault="00561CB4" w:rsidP="00DD7103">
            <w:pPr>
              <w:pStyle w:val="Heading2"/>
              <w:ind w:left="426" w:hanging="426"/>
              <w:jc w:val="left"/>
              <w:rPr>
                <w:rFonts w:ascii="Footlight MT Light" w:hAnsi="Footlight MT Light"/>
                <w:sz w:val="24"/>
                <w:szCs w:val="24"/>
              </w:rPr>
            </w:pPr>
          </w:p>
          <w:p w14:paraId="0F4A97A9" w14:textId="77777777" w:rsidR="00561CB4" w:rsidRPr="00264D2F" w:rsidRDefault="00561CB4" w:rsidP="00DC6501">
            <w:pPr>
              <w:pStyle w:val="Heading2"/>
              <w:ind w:left="426" w:hanging="426"/>
              <w:jc w:val="left"/>
              <w:rPr>
                <w:rFonts w:ascii="Footlight MT Light" w:hAnsi="Footlight MT Light"/>
                <w:sz w:val="24"/>
                <w:szCs w:val="24"/>
              </w:rPr>
            </w:pPr>
          </w:p>
          <w:p w14:paraId="3BA8DCB3" w14:textId="77777777" w:rsidR="00561CB4" w:rsidRPr="00264D2F" w:rsidRDefault="00561CB4" w:rsidP="009041D1">
            <w:pPr>
              <w:pStyle w:val="Heading2"/>
              <w:ind w:left="426" w:hanging="426"/>
              <w:jc w:val="left"/>
              <w:rPr>
                <w:rFonts w:ascii="Footlight MT Light" w:hAnsi="Footlight MT Light"/>
                <w:sz w:val="24"/>
                <w:szCs w:val="24"/>
              </w:rPr>
            </w:pPr>
          </w:p>
          <w:p w14:paraId="5827A29B" w14:textId="77777777" w:rsidR="00561CB4" w:rsidRPr="00264D2F" w:rsidRDefault="00561CB4" w:rsidP="006A059E">
            <w:pPr>
              <w:pStyle w:val="Heading2"/>
              <w:ind w:left="426" w:hanging="426"/>
              <w:jc w:val="left"/>
              <w:rPr>
                <w:rFonts w:ascii="Footlight MT Light" w:hAnsi="Footlight MT Light"/>
                <w:sz w:val="24"/>
                <w:szCs w:val="24"/>
              </w:rPr>
            </w:pPr>
          </w:p>
          <w:p w14:paraId="0395FD83" w14:textId="77777777" w:rsidR="001A6501" w:rsidRPr="00264D2F" w:rsidRDefault="001A6501" w:rsidP="00EE46DC">
            <w:pPr>
              <w:rPr>
                <w:rFonts w:ascii="Footlight MT Light" w:hAnsi="Footlight MT Light"/>
                <w:sz w:val="24"/>
                <w:szCs w:val="24"/>
              </w:rPr>
            </w:pPr>
          </w:p>
          <w:p w14:paraId="2C2B3EF7" w14:textId="77777777" w:rsidR="001A6501" w:rsidRPr="00264D2F" w:rsidRDefault="001A6501" w:rsidP="008F1B28">
            <w:pPr>
              <w:rPr>
                <w:rFonts w:ascii="Footlight MT Light" w:hAnsi="Footlight MT Light"/>
                <w:sz w:val="24"/>
                <w:szCs w:val="24"/>
              </w:rPr>
            </w:pPr>
          </w:p>
          <w:p w14:paraId="121B624D" w14:textId="77777777" w:rsidR="001A6501" w:rsidRPr="00264D2F" w:rsidRDefault="001A6501" w:rsidP="00860D48">
            <w:pPr>
              <w:rPr>
                <w:rFonts w:ascii="Footlight MT Light" w:hAnsi="Footlight MT Light"/>
                <w:sz w:val="24"/>
                <w:szCs w:val="24"/>
              </w:rPr>
            </w:pPr>
          </w:p>
          <w:p w14:paraId="3F96CBE9" w14:textId="77777777" w:rsidR="001A6501" w:rsidRPr="00264D2F" w:rsidRDefault="001A6501" w:rsidP="00860D48">
            <w:pPr>
              <w:rPr>
                <w:rFonts w:ascii="Footlight MT Light" w:hAnsi="Footlight MT Light"/>
                <w:sz w:val="24"/>
                <w:szCs w:val="24"/>
              </w:rPr>
            </w:pPr>
          </w:p>
          <w:p w14:paraId="17197C5E" w14:textId="77777777" w:rsidR="00BA1FED" w:rsidRPr="00264D2F" w:rsidRDefault="00BA1FED" w:rsidP="00860D48">
            <w:pPr>
              <w:pStyle w:val="Heading2"/>
              <w:ind w:left="426" w:hanging="426"/>
              <w:jc w:val="left"/>
              <w:rPr>
                <w:rFonts w:ascii="Footlight MT Light" w:hAnsi="Footlight MT Light"/>
                <w:sz w:val="24"/>
                <w:szCs w:val="24"/>
              </w:rPr>
            </w:pPr>
          </w:p>
          <w:p w14:paraId="47C4EA01" w14:textId="77777777" w:rsidR="00BA1FED" w:rsidRPr="00264D2F" w:rsidRDefault="00BA1FED" w:rsidP="00860D48">
            <w:pPr>
              <w:pStyle w:val="Heading212pt"/>
              <w:rPr>
                <w:rFonts w:ascii="Footlight MT Light" w:hAnsi="Footlight MT Light"/>
                <w:lang w:val="en-US"/>
              </w:rPr>
            </w:pPr>
          </w:p>
        </w:tc>
        <w:tc>
          <w:tcPr>
            <w:tcW w:w="5886" w:type="dxa"/>
            <w:tcBorders>
              <w:top w:val="nil"/>
              <w:left w:val="nil"/>
              <w:bottom w:val="nil"/>
              <w:right w:val="nil"/>
            </w:tcBorders>
          </w:tcPr>
          <w:p w14:paraId="00742597" w14:textId="7E85BFE0" w:rsidR="0029348D" w:rsidRPr="00264D2F" w:rsidRDefault="0029348D"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Pembuktian kualifikasi dilakukan terhadap </w:t>
            </w:r>
            <w:proofErr w:type="spellStart"/>
            <w:r w:rsidR="0059610A" w:rsidRPr="00264D2F">
              <w:rPr>
                <w:rFonts w:ascii="Footlight MT Light" w:hAnsi="Footlight MT Light"/>
                <w:sz w:val="24"/>
                <w:szCs w:val="24"/>
                <w:lang w:val="en-ID"/>
              </w:rPr>
              <w:t>semua</w:t>
            </w:r>
            <w:proofErr w:type="spellEnd"/>
            <w:r w:rsidR="004B1F0A" w:rsidRPr="00264D2F">
              <w:rPr>
                <w:rFonts w:ascii="Footlight MT Light" w:hAnsi="Footlight MT Light"/>
                <w:sz w:val="24"/>
                <w:szCs w:val="24"/>
                <w:lang w:val="en-ID"/>
              </w:rPr>
              <w:t xml:space="preserve"> </w:t>
            </w:r>
            <w:r w:rsidRPr="00264D2F">
              <w:rPr>
                <w:rFonts w:ascii="Footlight MT Light" w:hAnsi="Footlight MT Light"/>
                <w:sz w:val="24"/>
                <w:szCs w:val="24"/>
                <w:lang w:val="id-ID"/>
              </w:rPr>
              <w:t>peserta  yang memenuhi persyaratan kualifikasi.</w:t>
            </w:r>
          </w:p>
          <w:p w14:paraId="41861F29" w14:textId="77777777" w:rsidR="0029348D" w:rsidRPr="00264D2F" w:rsidRDefault="0029348D" w:rsidP="0029348D">
            <w:pPr>
              <w:ind w:left="686"/>
              <w:jc w:val="both"/>
              <w:rPr>
                <w:rFonts w:ascii="Footlight MT Light" w:hAnsi="Footlight MT Light"/>
                <w:strike/>
                <w:sz w:val="24"/>
                <w:szCs w:val="24"/>
                <w:lang w:val="id-ID"/>
              </w:rPr>
            </w:pPr>
          </w:p>
          <w:p w14:paraId="74C645DC" w14:textId="6840E026" w:rsidR="00080650" w:rsidRPr="00264D2F" w:rsidRDefault="000A39AA" w:rsidP="00462C31">
            <w:pPr>
              <w:numPr>
                <w:ilvl w:val="1"/>
                <w:numId w:val="32"/>
              </w:numPr>
              <w:tabs>
                <w:tab w:val="clear" w:pos="360"/>
              </w:tabs>
              <w:ind w:left="686" w:hanging="720"/>
              <w:jc w:val="both"/>
              <w:rPr>
                <w:color w:val="000000" w:themeColor="text1"/>
              </w:rPr>
            </w:pPr>
            <w:r w:rsidRPr="00264D2F">
              <w:rPr>
                <w:rFonts w:ascii="Footlight MT Light" w:hAnsi="Footlight MT Light"/>
                <w:sz w:val="24"/>
                <w:szCs w:val="24"/>
              </w:rPr>
              <w:t>P</w:t>
            </w:r>
            <w:r w:rsidR="00080650" w:rsidRPr="00264D2F">
              <w:rPr>
                <w:rFonts w:ascii="Footlight MT Light" w:hAnsi="Footlight MT Light"/>
                <w:sz w:val="24"/>
                <w:szCs w:val="24"/>
                <w:lang w:val="id-ID"/>
              </w:rPr>
              <w:t>embuktian kualifikasi dilakukan secara daring atau tatap muka</w:t>
            </w:r>
            <w:r w:rsidR="00B64DFE" w:rsidRPr="00264D2F">
              <w:rPr>
                <w:rFonts w:ascii="Footlight MT Light" w:hAnsi="Footlight MT Light"/>
                <w:sz w:val="24"/>
                <w:szCs w:val="24"/>
              </w:rPr>
              <w:t>.</w:t>
            </w:r>
          </w:p>
          <w:p w14:paraId="5BE7F91C" w14:textId="77777777" w:rsidR="00080650" w:rsidRPr="00264D2F" w:rsidRDefault="00080650" w:rsidP="00080650">
            <w:pPr>
              <w:ind w:left="686"/>
              <w:jc w:val="both"/>
              <w:rPr>
                <w:rFonts w:ascii="Footlight MT Light" w:hAnsi="Footlight MT Light"/>
                <w:sz w:val="24"/>
                <w:szCs w:val="24"/>
                <w:lang w:val="id-ID"/>
              </w:rPr>
            </w:pPr>
          </w:p>
          <w:p w14:paraId="272D44BA" w14:textId="473F059A" w:rsidR="00913AA1" w:rsidRPr="00264D2F" w:rsidRDefault="00913AA1"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Pokja Pemilihan menyampaikan undangan pembuktian kualifikasi dengan mencantumkan pemberitahuan mekanisme pelaksanaan pembuktian kualifikasi. </w:t>
            </w:r>
          </w:p>
          <w:p w14:paraId="5158F862" w14:textId="549B625A" w:rsidR="003A023A" w:rsidRPr="00264D2F" w:rsidRDefault="003A023A" w:rsidP="003A023A">
            <w:pPr>
              <w:ind w:left="686"/>
              <w:jc w:val="both"/>
              <w:rPr>
                <w:rFonts w:ascii="Footlight MT Light" w:hAnsi="Footlight MT Light"/>
                <w:sz w:val="24"/>
                <w:szCs w:val="24"/>
                <w:lang w:val="id-ID"/>
              </w:rPr>
            </w:pPr>
          </w:p>
          <w:p w14:paraId="5D76F906" w14:textId="77777777" w:rsidR="001B06D8" w:rsidRPr="00264D2F" w:rsidRDefault="001B06D8"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Dalam undangan pembuktian kualifikasi sudah menyebutkan dokumen yang wajib dibawa oleh peserta pada saat pembuktian kualifikasi</w:t>
            </w:r>
            <w:r w:rsidRPr="00264D2F">
              <w:rPr>
                <w:rFonts w:ascii="Footlight MT Light" w:hAnsi="Footlight MT Light"/>
                <w:sz w:val="24"/>
                <w:szCs w:val="24"/>
              </w:rPr>
              <w:t>.</w:t>
            </w:r>
          </w:p>
          <w:p w14:paraId="383C388B" w14:textId="77777777" w:rsidR="001B06D8" w:rsidRPr="00264D2F" w:rsidRDefault="001B06D8" w:rsidP="001B06D8">
            <w:pPr>
              <w:ind w:left="686"/>
              <w:jc w:val="both"/>
              <w:rPr>
                <w:rFonts w:ascii="Footlight MT Light" w:hAnsi="Footlight MT Light"/>
                <w:sz w:val="24"/>
                <w:szCs w:val="24"/>
                <w:lang w:val="id-ID"/>
              </w:rPr>
            </w:pPr>
          </w:p>
          <w:p w14:paraId="216F3E32" w14:textId="05DDD05F" w:rsidR="00080650" w:rsidRPr="00264D2F" w:rsidRDefault="00080650" w:rsidP="00462C31">
            <w:pPr>
              <w:numPr>
                <w:ilvl w:val="1"/>
                <w:numId w:val="32"/>
              </w:numPr>
              <w:tabs>
                <w:tab w:val="clear" w:pos="360"/>
              </w:tabs>
              <w:ind w:left="686" w:hanging="720"/>
              <w:jc w:val="both"/>
              <w:rPr>
                <w:color w:val="000000" w:themeColor="text1"/>
              </w:rPr>
            </w:pPr>
            <w:r w:rsidRPr="00264D2F">
              <w:rPr>
                <w:rFonts w:ascii="Footlight MT Light" w:hAnsi="Footlight MT Light"/>
                <w:sz w:val="24"/>
                <w:szCs w:val="24"/>
                <w:lang w:val="id-ID"/>
              </w:rPr>
              <w:t>Pembuktian kualifikasi secara daring dilakukan dengan cara:</w:t>
            </w:r>
          </w:p>
          <w:p w14:paraId="43B1B95D" w14:textId="77777777" w:rsidR="00080650" w:rsidRPr="00264D2F" w:rsidRDefault="00080650" w:rsidP="00BD26B1">
            <w:pPr>
              <w:pStyle w:val="ListParagraph"/>
              <w:numPr>
                <w:ilvl w:val="1"/>
                <w:numId w:val="79"/>
              </w:numPr>
              <w:tabs>
                <w:tab w:val="left" w:pos="1131"/>
              </w:tabs>
              <w:ind w:left="1059"/>
              <w:contextualSpacing w:val="0"/>
              <w:jc w:val="both"/>
              <w:rPr>
                <w:rFonts w:ascii="Footlight MT Light" w:hAnsi="Footlight MT Light"/>
                <w:lang w:val="id-ID"/>
              </w:rPr>
            </w:pPr>
            <w:r w:rsidRPr="00264D2F">
              <w:rPr>
                <w:rFonts w:ascii="Footlight MT Light" w:hAnsi="Footlight MT Light"/>
                <w:lang w:val="id-ID"/>
              </w:rPr>
              <w:t xml:space="preserve">calon pemenang mengirimkan foto dokumen asli yang diperlukan secara elektronik kepada akun resmi Pokja Pemilihan. </w:t>
            </w:r>
          </w:p>
          <w:p w14:paraId="1420FD47" w14:textId="77777777" w:rsidR="00080650" w:rsidRPr="00264D2F" w:rsidRDefault="00080650" w:rsidP="00BD26B1">
            <w:pPr>
              <w:pStyle w:val="ListParagraph"/>
              <w:numPr>
                <w:ilvl w:val="1"/>
                <w:numId w:val="79"/>
              </w:numPr>
              <w:tabs>
                <w:tab w:val="left" w:pos="1131"/>
              </w:tabs>
              <w:ind w:left="1059"/>
              <w:contextualSpacing w:val="0"/>
              <w:jc w:val="both"/>
              <w:rPr>
                <w:rFonts w:ascii="Footlight MT Light" w:hAnsi="Footlight MT Light"/>
                <w:lang w:val="id-ID"/>
              </w:rPr>
            </w:pPr>
            <w:r w:rsidRPr="00264D2F">
              <w:rPr>
                <w:rFonts w:ascii="Footlight MT Light" w:hAnsi="Footlight MT Light"/>
                <w:lang w:val="id-ID"/>
              </w:rPr>
              <w:t xml:space="preserve">foto dokumen asli merupakan foto langsung dari kamera/telepon genggam tanpa proses edit. </w:t>
            </w:r>
          </w:p>
          <w:p w14:paraId="50A15420" w14:textId="77777777" w:rsidR="00080650" w:rsidRPr="00264D2F" w:rsidRDefault="00080650" w:rsidP="00BD26B1">
            <w:pPr>
              <w:pStyle w:val="ListParagraph"/>
              <w:numPr>
                <w:ilvl w:val="1"/>
                <w:numId w:val="79"/>
              </w:numPr>
              <w:tabs>
                <w:tab w:val="left" w:pos="1131"/>
              </w:tabs>
              <w:ind w:left="1059"/>
              <w:contextualSpacing w:val="0"/>
              <w:jc w:val="both"/>
              <w:rPr>
                <w:rFonts w:ascii="Footlight MT Light" w:hAnsi="Footlight MT Light"/>
                <w:lang w:val="id-ID"/>
              </w:rPr>
            </w:pPr>
            <w:r w:rsidRPr="00264D2F">
              <w:rPr>
                <w:rFonts w:ascii="Footlight MT Light" w:hAnsi="Footlight MT Light"/>
                <w:lang w:val="id-ID"/>
              </w:rPr>
              <w:t xml:space="preserve">pertemuan pembuktian kualifikasi dilakukan melalui media </w:t>
            </w:r>
            <w:r w:rsidRPr="00264D2F">
              <w:rPr>
                <w:rFonts w:ascii="Footlight MT Light" w:hAnsi="Footlight MT Light"/>
                <w:i/>
                <w:iCs/>
                <w:lang w:val="id-ID"/>
              </w:rPr>
              <w:t>video call</w:t>
            </w:r>
            <w:r w:rsidRPr="00264D2F">
              <w:rPr>
                <w:rFonts w:ascii="Footlight MT Light" w:hAnsi="Footlight MT Light"/>
                <w:lang w:val="id-ID"/>
              </w:rPr>
              <w:t xml:space="preserve"> dan didokumentasikan dalam format video dan/atau foto.</w:t>
            </w:r>
          </w:p>
          <w:p w14:paraId="58252677" w14:textId="77777777" w:rsidR="00080650" w:rsidRPr="00264D2F" w:rsidRDefault="00080650" w:rsidP="00BD26B1">
            <w:pPr>
              <w:pStyle w:val="ListParagraph"/>
              <w:numPr>
                <w:ilvl w:val="1"/>
                <w:numId w:val="79"/>
              </w:numPr>
              <w:tabs>
                <w:tab w:val="left" w:pos="1131"/>
              </w:tabs>
              <w:ind w:left="1059"/>
              <w:contextualSpacing w:val="0"/>
              <w:jc w:val="both"/>
              <w:rPr>
                <w:rFonts w:ascii="Footlight MT Light" w:hAnsi="Footlight MT Light"/>
                <w:lang w:val="id-ID"/>
              </w:rPr>
            </w:pPr>
            <w:r w:rsidRPr="00264D2F">
              <w:rPr>
                <w:rFonts w:ascii="Footlight MT Light" w:hAnsi="Footlight MT Light"/>
                <w:lang w:val="id-ID"/>
              </w:rPr>
              <w:t>Pokja Pemilihan mencocokan data pada Form Isian Elektronik Data kualifikasi pada SPSE dengan foto dokumen asli pada poin b dan dokumen asli yang ditunjukan secara langsung saat pertemuan pembuktian kualifikasi pada poin c.</w:t>
            </w:r>
          </w:p>
          <w:p w14:paraId="0F85F75C" w14:textId="02E7E63B" w:rsidR="00080650" w:rsidRPr="00264D2F" w:rsidRDefault="00080650" w:rsidP="003A023A">
            <w:pPr>
              <w:ind w:left="686"/>
              <w:jc w:val="both"/>
              <w:rPr>
                <w:rFonts w:ascii="Footlight MT Light" w:hAnsi="Footlight MT Light"/>
                <w:sz w:val="24"/>
                <w:szCs w:val="24"/>
                <w:lang w:val="id-ID"/>
              </w:rPr>
            </w:pPr>
          </w:p>
          <w:p w14:paraId="26104980" w14:textId="4DAB48C5" w:rsidR="001B06D8" w:rsidRPr="00264D2F" w:rsidRDefault="001B06D8"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Pembuktian kualifikasi dilakukan </w:t>
            </w:r>
            <w:proofErr w:type="spellStart"/>
            <w:r w:rsidR="00090EB3" w:rsidRPr="00264D2F">
              <w:rPr>
                <w:rFonts w:ascii="Footlight MT Light" w:hAnsi="Footlight MT Light"/>
                <w:sz w:val="24"/>
                <w:szCs w:val="24"/>
              </w:rPr>
              <w:t>secara</w:t>
            </w:r>
            <w:proofErr w:type="spellEnd"/>
            <w:r w:rsidR="00090EB3" w:rsidRPr="00264D2F">
              <w:rPr>
                <w:rFonts w:ascii="Footlight MT Light" w:hAnsi="Footlight MT Light"/>
                <w:sz w:val="24"/>
                <w:szCs w:val="24"/>
              </w:rPr>
              <w:t xml:space="preserve"> </w:t>
            </w:r>
            <w:proofErr w:type="spellStart"/>
            <w:r w:rsidR="00090EB3" w:rsidRPr="00264D2F">
              <w:rPr>
                <w:rFonts w:ascii="Footlight MT Light" w:hAnsi="Footlight MT Light"/>
                <w:sz w:val="24"/>
                <w:szCs w:val="24"/>
              </w:rPr>
              <w:t>tatap</w:t>
            </w:r>
            <w:proofErr w:type="spellEnd"/>
            <w:r w:rsidR="00090EB3" w:rsidRPr="00264D2F">
              <w:rPr>
                <w:rFonts w:ascii="Footlight MT Light" w:hAnsi="Footlight MT Light"/>
                <w:sz w:val="24"/>
                <w:szCs w:val="24"/>
              </w:rPr>
              <w:t xml:space="preserve"> </w:t>
            </w:r>
            <w:proofErr w:type="spellStart"/>
            <w:r w:rsidR="00090EB3" w:rsidRPr="00264D2F">
              <w:rPr>
                <w:rFonts w:ascii="Footlight MT Light" w:hAnsi="Footlight MT Light"/>
                <w:sz w:val="24"/>
                <w:szCs w:val="24"/>
              </w:rPr>
              <w:t>muka</w:t>
            </w:r>
            <w:proofErr w:type="spellEnd"/>
            <w:r w:rsidRPr="00264D2F">
              <w:rPr>
                <w:rFonts w:ascii="Footlight MT Light" w:hAnsi="Footlight MT Light"/>
                <w:sz w:val="24"/>
                <w:szCs w:val="24"/>
                <w:lang w:val="id-ID"/>
              </w:rPr>
              <w:t xml:space="preserve"> dengan memperhitungkan waktu yang dibutuhkan untuk kehadiran penyedia dan penyiapan dokumen yang akan dibuktikan.</w:t>
            </w:r>
          </w:p>
          <w:p w14:paraId="3530A3FF" w14:textId="77777777" w:rsidR="001B06D8" w:rsidRPr="00264D2F" w:rsidRDefault="001B06D8" w:rsidP="003A023A">
            <w:pPr>
              <w:ind w:left="686"/>
              <w:jc w:val="both"/>
              <w:rPr>
                <w:rFonts w:ascii="Footlight MT Light" w:hAnsi="Footlight MT Light"/>
                <w:sz w:val="24"/>
                <w:szCs w:val="24"/>
                <w:lang w:val="id-ID"/>
              </w:rPr>
            </w:pPr>
          </w:p>
          <w:p w14:paraId="3A7D8BEB" w14:textId="77777777" w:rsidR="00080650" w:rsidRPr="00264D2F" w:rsidRDefault="00080650"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Pembuktian kualifikasi secara tatap muka dilakukan dengan cara mengundang dan mencocokan data pada Form Isian Elektronik Data kualifikasi pada SPSE dengan dokumen asli dan meminta rekaman dokumennya.</w:t>
            </w:r>
          </w:p>
          <w:p w14:paraId="4EEE675F" w14:textId="70F3F9AB" w:rsidR="00080650" w:rsidRPr="00264D2F" w:rsidRDefault="00080650" w:rsidP="00080650">
            <w:pPr>
              <w:jc w:val="both"/>
              <w:rPr>
                <w:rFonts w:ascii="Footlight MT Light" w:hAnsi="Footlight MT Light"/>
                <w:sz w:val="24"/>
                <w:szCs w:val="24"/>
                <w:lang w:val="id-ID"/>
              </w:rPr>
            </w:pPr>
          </w:p>
          <w:p w14:paraId="6D3601CC" w14:textId="1F082E63" w:rsidR="00080650" w:rsidRPr="00264D2F" w:rsidRDefault="00080650"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Pokja Pemilihan memverifikasi data kualifikasi calon pemenang melalui </w:t>
            </w:r>
            <w:proofErr w:type="spellStart"/>
            <w:r w:rsidR="002678F8" w:rsidRPr="00264D2F">
              <w:rPr>
                <w:rFonts w:ascii="Footlight MT Light" w:hAnsi="Footlight MT Light"/>
                <w:sz w:val="24"/>
                <w:szCs w:val="24"/>
              </w:rPr>
              <w:t>aplikasi</w:t>
            </w:r>
            <w:proofErr w:type="spellEnd"/>
            <w:r w:rsidRPr="00264D2F">
              <w:rPr>
                <w:rFonts w:ascii="Footlight MT Light" w:hAnsi="Footlight MT Light"/>
                <w:sz w:val="24"/>
                <w:szCs w:val="24"/>
                <w:lang w:val="id-ID"/>
              </w:rPr>
              <w:t xml:space="preserve"> Sistem Informasi Kinerja Penyedia (SIKaP).</w:t>
            </w:r>
          </w:p>
          <w:p w14:paraId="5ABE153F" w14:textId="4942031A" w:rsidR="00080650" w:rsidRPr="00264D2F" w:rsidRDefault="00080650" w:rsidP="00080650">
            <w:pPr>
              <w:jc w:val="both"/>
              <w:rPr>
                <w:rFonts w:ascii="Footlight MT Light" w:hAnsi="Footlight MT Light"/>
                <w:sz w:val="24"/>
                <w:szCs w:val="24"/>
                <w:lang w:val="id-ID"/>
              </w:rPr>
            </w:pPr>
          </w:p>
          <w:p w14:paraId="62C05BCF" w14:textId="0B3F12CF" w:rsidR="00080650" w:rsidRPr="00264D2F" w:rsidRDefault="00080650"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lastRenderedPageBreak/>
              <w:t>Dalam pembuktian kualifikasi, Pokja Pemilihan tidak perlu meminta seluruh dokumen kualifikasi apabila data kualifikasi peserta sudah terverifikasi oleh 2 (dua) Pokja Pemilihan dalam Sistem Informasi Kinerja Penyedia (SIKaP).</w:t>
            </w:r>
          </w:p>
          <w:p w14:paraId="46A54080" w14:textId="52AAAABD" w:rsidR="00080650" w:rsidRPr="00264D2F" w:rsidRDefault="00080650" w:rsidP="001B06D8">
            <w:pPr>
              <w:ind w:left="686"/>
              <w:jc w:val="both"/>
              <w:rPr>
                <w:rFonts w:ascii="Footlight MT Light" w:hAnsi="Footlight MT Light"/>
                <w:sz w:val="24"/>
                <w:szCs w:val="24"/>
                <w:lang w:val="id-ID"/>
              </w:rPr>
            </w:pPr>
          </w:p>
          <w:p w14:paraId="358AD482" w14:textId="77777777" w:rsidR="00080650" w:rsidRPr="00264D2F" w:rsidRDefault="00080650"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Dalam hal data kualifikasi belum terdapat dalam SIKaP maka calon pemenang dapat melengkapi data kualifikasi pada SIKaP tersebut.</w:t>
            </w:r>
          </w:p>
          <w:p w14:paraId="7865007B" w14:textId="47ED7851" w:rsidR="00080650" w:rsidRPr="00264D2F" w:rsidRDefault="00080650" w:rsidP="001B06D8">
            <w:pPr>
              <w:ind w:left="686"/>
              <w:jc w:val="both"/>
              <w:rPr>
                <w:rFonts w:ascii="Footlight MT Light" w:hAnsi="Footlight MT Light"/>
                <w:sz w:val="24"/>
                <w:szCs w:val="24"/>
                <w:lang w:val="id-ID"/>
              </w:rPr>
            </w:pPr>
          </w:p>
          <w:p w14:paraId="798DDCD9" w14:textId="77777777" w:rsidR="00080650" w:rsidRPr="00264D2F" w:rsidRDefault="00080650"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Apabila diperlukan Pokja Pemilihan melakukan verifikasi dan/atau klarifikasi kepada penerbit dokumen asli, kunjungan lapangan untuk memastikan kebenaran lokasi (kantor, pabrik, gudang, dan/atau fasilitas lainnya), tenaga kerja, dan/atau peralatan.</w:t>
            </w:r>
          </w:p>
          <w:p w14:paraId="7C2D8680" w14:textId="2CB47069" w:rsidR="00080650" w:rsidRPr="00264D2F" w:rsidRDefault="00080650" w:rsidP="001B06D8">
            <w:pPr>
              <w:ind w:left="686"/>
              <w:jc w:val="both"/>
              <w:rPr>
                <w:rFonts w:ascii="Footlight MT Light" w:hAnsi="Footlight MT Light"/>
                <w:sz w:val="24"/>
                <w:szCs w:val="24"/>
                <w:lang w:val="id-ID"/>
              </w:rPr>
            </w:pPr>
          </w:p>
          <w:p w14:paraId="48C96C64" w14:textId="0123F95F" w:rsidR="00055246" w:rsidRPr="00264D2F" w:rsidRDefault="00055246"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Dalam hal peserta tidak hadir karena tidak dapat mengakses data  kontak (misal akun email atau no</w:t>
            </w:r>
            <w:r w:rsidR="001A04AA" w:rsidRPr="00264D2F">
              <w:rPr>
                <w:rFonts w:ascii="Footlight MT Light" w:hAnsi="Footlight MT Light"/>
                <w:sz w:val="24"/>
                <w:szCs w:val="24"/>
              </w:rPr>
              <w:t>mor</w:t>
            </w:r>
            <w:r w:rsidRPr="00264D2F">
              <w:rPr>
                <w:rFonts w:ascii="Footlight MT Light" w:hAnsi="Footlight MT Light"/>
                <w:sz w:val="24"/>
                <w:szCs w:val="24"/>
                <w:lang w:val="id-ID"/>
              </w:rPr>
              <w:t xml:space="preserve"> telepon) tidak dapat dibuka/dihubungi, tidak sempat mengakses atau alasan teknis apapun dari sisi peserta, maka </w:t>
            </w:r>
            <w:r w:rsidR="00CF773E" w:rsidRPr="00264D2F">
              <w:rPr>
                <w:rFonts w:ascii="Footlight MT Light" w:hAnsi="Footlight MT Light"/>
                <w:sz w:val="24"/>
                <w:szCs w:val="24"/>
                <w:lang w:val="id-ID"/>
              </w:rPr>
              <w:t>risiko</w:t>
            </w:r>
            <w:r w:rsidRPr="00264D2F">
              <w:rPr>
                <w:rFonts w:ascii="Footlight MT Light" w:hAnsi="Footlight MT Light"/>
                <w:sz w:val="24"/>
                <w:szCs w:val="24"/>
                <w:lang w:val="id-ID"/>
              </w:rPr>
              <w:t xml:space="preserve"> sepenuhnya ada pada peserta.</w:t>
            </w:r>
          </w:p>
          <w:p w14:paraId="5D3686E4" w14:textId="77777777" w:rsidR="00055246" w:rsidRPr="00264D2F" w:rsidRDefault="00055246" w:rsidP="00055246">
            <w:pPr>
              <w:pStyle w:val="ListParagraph"/>
              <w:rPr>
                <w:rFonts w:ascii="Footlight MT Light" w:hAnsi="Footlight MT Light"/>
                <w:lang w:val="id-ID"/>
              </w:rPr>
            </w:pPr>
          </w:p>
          <w:p w14:paraId="6909D6AE" w14:textId="32F275EC" w:rsidR="00055246" w:rsidRPr="00264D2F" w:rsidRDefault="0078035B"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Wakil peserta yang hadir pada saat pembuktian kualifikasi adalah</w:t>
            </w:r>
            <w:r w:rsidR="00055246" w:rsidRPr="00264D2F">
              <w:rPr>
                <w:rFonts w:ascii="Footlight MT Light" w:hAnsi="Footlight MT Light"/>
                <w:sz w:val="24"/>
                <w:szCs w:val="24"/>
              </w:rPr>
              <w:t>:</w:t>
            </w:r>
          </w:p>
          <w:p w14:paraId="5ACB1004" w14:textId="0315CA32" w:rsidR="0078035B" w:rsidRPr="00264D2F" w:rsidRDefault="0078035B" w:rsidP="00462C31">
            <w:pPr>
              <w:pStyle w:val="ListParagraph"/>
              <w:numPr>
                <w:ilvl w:val="3"/>
                <w:numId w:val="58"/>
              </w:numPr>
              <w:ind w:left="1069"/>
              <w:jc w:val="both"/>
              <w:rPr>
                <w:rFonts w:ascii="Footlight MT Light" w:hAnsi="Footlight MT Light"/>
                <w:lang w:val="id-ID"/>
              </w:rPr>
            </w:pPr>
            <w:r w:rsidRPr="00264D2F">
              <w:rPr>
                <w:rFonts w:ascii="Footlight MT Light" w:hAnsi="Footlight MT Light"/>
                <w:lang w:val="id-ID"/>
              </w:rPr>
              <w:t xml:space="preserve">Direksi yang </w:t>
            </w:r>
            <w:r w:rsidR="0026633E" w:rsidRPr="00264D2F">
              <w:rPr>
                <w:rFonts w:ascii="Footlight MT Light" w:hAnsi="Footlight MT Light"/>
              </w:rPr>
              <w:t>n</w:t>
            </w:r>
            <w:r w:rsidRPr="00264D2F">
              <w:rPr>
                <w:rFonts w:ascii="Footlight MT Light" w:hAnsi="Footlight MT Light"/>
                <w:lang w:val="id-ID"/>
              </w:rPr>
              <w:t>amanya ada dalam akta pendirian/perubahan atau pihak yang sah menurut akta pendirian/perubahan;</w:t>
            </w:r>
          </w:p>
          <w:p w14:paraId="75FA8733" w14:textId="7D459F09" w:rsidR="00055246" w:rsidRPr="00264D2F" w:rsidRDefault="00055246" w:rsidP="00462C31">
            <w:pPr>
              <w:pStyle w:val="ListParagraph"/>
              <w:numPr>
                <w:ilvl w:val="3"/>
                <w:numId w:val="58"/>
              </w:numPr>
              <w:ind w:left="1069"/>
              <w:jc w:val="both"/>
              <w:rPr>
                <w:rFonts w:ascii="Footlight MT Light" w:hAnsi="Footlight MT Light"/>
                <w:lang w:val="id-ID"/>
              </w:rPr>
            </w:pPr>
            <w:r w:rsidRPr="00264D2F">
              <w:rPr>
                <w:rFonts w:ascii="Footlight MT Light" w:hAnsi="Footlight MT Light"/>
                <w:lang w:val="id-ID"/>
              </w:rPr>
              <w:t>Penerima kuasa dari direksi yang nama  penerima kuasanya tercantum dalam akta pendirian/perubahan;</w:t>
            </w:r>
          </w:p>
          <w:p w14:paraId="25453644" w14:textId="3F3652C9" w:rsidR="0026633E" w:rsidRPr="00264D2F" w:rsidRDefault="00055246" w:rsidP="00462C31">
            <w:pPr>
              <w:pStyle w:val="ListParagraph"/>
              <w:numPr>
                <w:ilvl w:val="3"/>
                <w:numId w:val="58"/>
              </w:numPr>
              <w:ind w:left="1069"/>
              <w:jc w:val="both"/>
              <w:rPr>
                <w:rFonts w:ascii="Footlight MT Light" w:hAnsi="Footlight MT Light"/>
                <w:lang w:val="id-ID"/>
              </w:rPr>
            </w:pPr>
            <w:r w:rsidRPr="00264D2F">
              <w:rPr>
                <w:rFonts w:ascii="Footlight MT Light" w:hAnsi="Footlight MT Light"/>
                <w:lang w:val="id-ID"/>
              </w:rPr>
              <w:t xml:space="preserve">Pihak lain yang bukan direksi dapat menghadiri pembuktian kualifikasi selama </w:t>
            </w:r>
            <w:r w:rsidR="0078035B" w:rsidRPr="00264D2F">
              <w:rPr>
                <w:rFonts w:ascii="Footlight MT Light" w:hAnsi="Footlight MT Light"/>
                <w:lang w:val="id-ID"/>
              </w:rPr>
              <w:t xml:space="preserve">berstatus sebagai tenaga kerja tetap dan memperoleh kuasa dari Direksi yang </w:t>
            </w:r>
            <w:r w:rsidR="0026633E" w:rsidRPr="00264D2F">
              <w:rPr>
                <w:rFonts w:ascii="Footlight MT Light" w:hAnsi="Footlight MT Light"/>
                <w:lang w:val="id-ID"/>
              </w:rPr>
              <w:t>n</w:t>
            </w:r>
            <w:r w:rsidR="0078035B" w:rsidRPr="00264D2F">
              <w:rPr>
                <w:rFonts w:ascii="Footlight MT Light" w:hAnsi="Footlight MT Light"/>
                <w:lang w:val="id-ID"/>
              </w:rPr>
              <w:t>amanya ada dalam akta pendirian/perubahan atau pihak yang sah menurut akta pendirian/perusahaan;</w:t>
            </w:r>
          </w:p>
          <w:p w14:paraId="55F87BF2" w14:textId="77777777" w:rsidR="0026633E" w:rsidRPr="00264D2F" w:rsidRDefault="0026633E" w:rsidP="00462C31">
            <w:pPr>
              <w:pStyle w:val="ListParagraph"/>
              <w:numPr>
                <w:ilvl w:val="3"/>
                <w:numId w:val="58"/>
              </w:numPr>
              <w:ind w:left="1069"/>
              <w:jc w:val="both"/>
              <w:rPr>
                <w:rFonts w:ascii="Footlight MT Light" w:hAnsi="Footlight MT Light"/>
                <w:lang w:val="id-ID"/>
              </w:rPr>
            </w:pPr>
            <w:r w:rsidRPr="00264D2F">
              <w:rPr>
                <w:rFonts w:ascii="Footlight MT Light" w:hAnsi="Footlight MT Light"/>
                <w:lang w:val="id-ID"/>
              </w:rPr>
              <w:t>kepala cabang perusahaan yang diangkat oleh kantor pusat yang dibuktikan dengan dokumen otentik; atau</w:t>
            </w:r>
            <w:r w:rsidRPr="00264D2F" w:rsidDel="00A10623">
              <w:rPr>
                <w:rFonts w:ascii="Footlight MT Light" w:hAnsi="Footlight MT Light"/>
                <w:lang w:val="id-ID"/>
              </w:rPr>
              <w:t xml:space="preserve"> </w:t>
            </w:r>
          </w:p>
          <w:p w14:paraId="145D4E20" w14:textId="7378DD65" w:rsidR="00A10623" w:rsidRPr="00264D2F" w:rsidRDefault="0026633E" w:rsidP="00462C31">
            <w:pPr>
              <w:pStyle w:val="ListParagraph"/>
              <w:numPr>
                <w:ilvl w:val="3"/>
                <w:numId w:val="58"/>
              </w:numPr>
              <w:ind w:left="1069"/>
              <w:jc w:val="both"/>
              <w:rPr>
                <w:rFonts w:ascii="Footlight MT Light" w:hAnsi="Footlight MT Light"/>
                <w:lang w:val="id-ID"/>
              </w:rPr>
            </w:pPr>
            <w:r w:rsidRPr="00264D2F">
              <w:rPr>
                <w:rFonts w:ascii="Footlight MT Light" w:hAnsi="Footlight MT Light"/>
                <w:lang w:val="id-ID"/>
              </w:rPr>
              <w:t>pejabat yang menurut Perjanjian Kerja Sama Operasi (KSO) berhak mewakili KSO</w:t>
            </w:r>
            <w:r w:rsidR="00055246" w:rsidRPr="00264D2F">
              <w:rPr>
                <w:rFonts w:ascii="Footlight MT Light" w:hAnsi="Footlight MT Light"/>
                <w:lang w:val="id-ID"/>
              </w:rPr>
              <w:t>.</w:t>
            </w:r>
          </w:p>
          <w:p w14:paraId="5A8ADDA4" w14:textId="77777777" w:rsidR="00A10623" w:rsidRPr="00264D2F" w:rsidRDefault="00A10623" w:rsidP="00354E7F">
            <w:pPr>
              <w:pStyle w:val="ListParagraph"/>
              <w:rPr>
                <w:rFonts w:ascii="Footlight MT Light" w:hAnsi="Footlight MT Light"/>
                <w:lang w:val="id-ID"/>
              </w:rPr>
            </w:pPr>
          </w:p>
          <w:p w14:paraId="1C65C960" w14:textId="2BB2A2B9" w:rsidR="0078035B" w:rsidRPr="00264D2F" w:rsidRDefault="00DE7B56"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Pembuktian kualifikasi dilakukan dengan memverifikasi kesesuaian data pada informasi Formulir elektonik isian kualifikasi pada SPSE atau fasilitas lain yang disediakan dengan dokumen asli, salinan dokumen yang sudah dilegalisir oleh pejabat yang berwenang dan meminta salinan dokumen tersebut, dan/atau melalui fasilitas elektronik yang disediakan oleh penerbit dokumen. </w:t>
            </w:r>
            <w:proofErr w:type="spellStart"/>
            <w:r w:rsidRPr="00264D2F">
              <w:rPr>
                <w:rFonts w:ascii="Footlight MT Light" w:hAnsi="Footlight MT Light"/>
                <w:sz w:val="24"/>
                <w:szCs w:val="24"/>
              </w:rPr>
              <w:t>Pembuktian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dilakukan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klarifikasi</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verifikasi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lapangan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apabila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dibutuhkan</w:t>
            </w:r>
            <w:proofErr w:type="spellEnd"/>
            <w:r w:rsidR="00E81BF0" w:rsidRPr="00264D2F">
              <w:rPr>
                <w:rFonts w:ascii="Footlight MT Light" w:hAnsi="Footlight MT Light"/>
                <w:sz w:val="24"/>
                <w:szCs w:val="24"/>
              </w:rPr>
              <w:t>.</w:t>
            </w:r>
            <w:r w:rsidR="00E95D5D" w:rsidRPr="00264D2F">
              <w:rPr>
                <w:rFonts w:ascii="Footlight MT Light" w:hAnsi="Footlight MT Light"/>
                <w:sz w:val="24"/>
                <w:szCs w:val="24"/>
                <w:lang w:val="id-ID"/>
              </w:rPr>
              <w:t xml:space="preserve"> </w:t>
            </w:r>
          </w:p>
          <w:p w14:paraId="6248E32D" w14:textId="77777777" w:rsidR="0050100E" w:rsidRPr="00264D2F" w:rsidRDefault="0050100E" w:rsidP="0050100E">
            <w:pPr>
              <w:ind w:left="686"/>
              <w:jc w:val="both"/>
              <w:rPr>
                <w:rFonts w:ascii="Footlight MT Light" w:hAnsi="Footlight MT Light"/>
                <w:sz w:val="24"/>
                <w:szCs w:val="24"/>
                <w:lang w:val="id-ID"/>
              </w:rPr>
            </w:pPr>
          </w:p>
          <w:p w14:paraId="53982169" w14:textId="571DC500" w:rsidR="00E95D5D" w:rsidRPr="00264D2F" w:rsidRDefault="00E95D5D"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Pembuktian kualifikasi untuk </w:t>
            </w:r>
            <w:r w:rsidR="00895538" w:rsidRPr="00264D2F">
              <w:rPr>
                <w:rFonts w:ascii="Footlight MT Light" w:hAnsi="Footlight MT Light"/>
                <w:sz w:val="24"/>
                <w:szCs w:val="24"/>
                <w:lang w:val="id-ID"/>
              </w:rPr>
              <w:t xml:space="preserve">memeriksa/meneliti </w:t>
            </w:r>
            <w:r w:rsidR="007E7CE3" w:rsidRPr="00264D2F">
              <w:rPr>
                <w:rFonts w:ascii="Footlight MT Light" w:hAnsi="Footlight MT Light"/>
                <w:sz w:val="24"/>
                <w:szCs w:val="24"/>
                <w:lang w:val="id-ID"/>
              </w:rPr>
              <w:t xml:space="preserve">keabsahan </w:t>
            </w:r>
            <w:r w:rsidRPr="00264D2F">
              <w:rPr>
                <w:rFonts w:ascii="Footlight MT Light" w:hAnsi="Footlight MT Light"/>
                <w:sz w:val="24"/>
                <w:szCs w:val="24"/>
                <w:lang w:val="id-ID"/>
              </w:rPr>
              <w:t xml:space="preserve">pengalaman </w:t>
            </w:r>
            <w:r w:rsidR="00895538" w:rsidRPr="00264D2F">
              <w:rPr>
                <w:rFonts w:ascii="Footlight MT Light" w:hAnsi="Footlight MT Light"/>
                <w:sz w:val="24"/>
                <w:szCs w:val="24"/>
                <w:lang w:val="id-ID"/>
              </w:rPr>
              <w:t xml:space="preserve">pekerjaan </w:t>
            </w:r>
            <w:r w:rsidRPr="00264D2F">
              <w:rPr>
                <w:rFonts w:ascii="Footlight MT Light" w:hAnsi="Footlight MT Light"/>
                <w:sz w:val="24"/>
                <w:szCs w:val="24"/>
                <w:lang w:val="id-ID"/>
              </w:rPr>
              <w:t>sejenis</w:t>
            </w:r>
            <w:r w:rsidR="007E7CE3" w:rsidRPr="00264D2F">
              <w:rPr>
                <w:rFonts w:ascii="Footlight MT Light" w:hAnsi="Footlight MT Light"/>
                <w:sz w:val="24"/>
                <w:szCs w:val="24"/>
                <w:lang w:val="id-ID"/>
              </w:rPr>
              <w:t>,</w:t>
            </w:r>
            <w:r w:rsidR="00895538" w:rsidRPr="00264D2F">
              <w:rPr>
                <w:rFonts w:ascii="Footlight MT Light" w:hAnsi="Footlight MT Light"/>
                <w:sz w:val="24"/>
                <w:szCs w:val="24"/>
                <w:lang w:val="id-ID"/>
              </w:rPr>
              <w:t xml:space="preserve"> dievaluasi </w:t>
            </w:r>
            <w:r w:rsidRPr="00264D2F">
              <w:rPr>
                <w:rFonts w:ascii="Footlight MT Light" w:hAnsi="Footlight MT Light"/>
                <w:sz w:val="24"/>
                <w:szCs w:val="24"/>
                <w:lang w:val="id-ID"/>
              </w:rPr>
              <w:t>dengan</w:t>
            </w:r>
            <w:r w:rsidR="00895538" w:rsidRPr="00264D2F">
              <w:rPr>
                <w:rFonts w:ascii="Footlight MT Light" w:hAnsi="Footlight MT Light"/>
                <w:sz w:val="24"/>
                <w:szCs w:val="24"/>
                <w:lang w:val="id-ID"/>
              </w:rPr>
              <w:t xml:space="preserve"> cara</w:t>
            </w:r>
            <w:r w:rsidRPr="00264D2F">
              <w:rPr>
                <w:rFonts w:ascii="Footlight MT Light" w:hAnsi="Footlight MT Light"/>
                <w:sz w:val="24"/>
                <w:szCs w:val="24"/>
                <w:lang w:val="id-ID"/>
              </w:rPr>
              <w:t xml:space="preserve"> melihat </w:t>
            </w:r>
            <w:r w:rsidR="00895538" w:rsidRPr="00264D2F">
              <w:rPr>
                <w:rFonts w:ascii="Footlight MT Light" w:hAnsi="Footlight MT Light"/>
                <w:sz w:val="24"/>
                <w:szCs w:val="24"/>
                <w:lang w:val="id-ID"/>
              </w:rPr>
              <w:t xml:space="preserve">dokumen </w:t>
            </w:r>
            <w:r w:rsidRPr="00264D2F">
              <w:rPr>
                <w:rFonts w:ascii="Footlight MT Light" w:hAnsi="Footlight MT Light"/>
                <w:sz w:val="24"/>
                <w:szCs w:val="24"/>
                <w:lang w:val="id-ID"/>
              </w:rPr>
              <w:t>kontrak asli dan Berita Acara Serah Terima Pekerjaan dari pekerjaan yang telah diselesaikan sebelumnya.</w:t>
            </w:r>
          </w:p>
          <w:p w14:paraId="0E468965" w14:textId="77777777" w:rsidR="00E95D5D" w:rsidRPr="00264D2F" w:rsidRDefault="00E95D5D" w:rsidP="00E95D5D">
            <w:pPr>
              <w:pStyle w:val="ListParagraph"/>
              <w:rPr>
                <w:rFonts w:ascii="Footlight MT Light" w:hAnsi="Footlight MT Light"/>
                <w:lang w:val="id-ID"/>
              </w:rPr>
            </w:pPr>
          </w:p>
          <w:p w14:paraId="4311AFC6" w14:textId="368C4B8E" w:rsidR="00BA1D40" w:rsidRPr="00264D2F" w:rsidRDefault="00E82806"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rPr>
              <w:lastRenderedPageBreak/>
              <w:t>Ap</w:t>
            </w:r>
            <w:r w:rsidR="00BA1D40" w:rsidRPr="00264D2F">
              <w:rPr>
                <w:rFonts w:ascii="Footlight MT Light" w:hAnsi="Footlight MT Light"/>
                <w:sz w:val="24"/>
                <w:szCs w:val="24"/>
                <w:lang w:val="id-ID"/>
              </w:rPr>
              <w:t xml:space="preserve">abila peserta tidak hadir dalam pembuktian kualifikasi </w:t>
            </w:r>
            <w:proofErr w:type="spellStart"/>
            <w:r w:rsidR="007E7CE3" w:rsidRPr="00264D2F">
              <w:rPr>
                <w:rFonts w:ascii="Footlight MT Light" w:hAnsi="Footlight MT Light" w:cs="Arial"/>
                <w:sz w:val="24"/>
                <w:szCs w:val="24"/>
              </w:rPr>
              <w:t>maka</w:t>
            </w:r>
            <w:proofErr w:type="spellEnd"/>
            <w:r w:rsidR="007E7CE3" w:rsidRPr="00264D2F">
              <w:rPr>
                <w:rFonts w:ascii="Footlight MT Light" w:hAnsi="Footlight MT Light" w:cs="Arial"/>
                <w:sz w:val="24"/>
                <w:szCs w:val="24"/>
              </w:rPr>
              <w:t xml:space="preserve"> </w:t>
            </w:r>
            <w:proofErr w:type="spellStart"/>
            <w:r w:rsidR="007E7CE3" w:rsidRPr="00264D2F">
              <w:rPr>
                <w:rFonts w:ascii="Footlight MT Light" w:hAnsi="Footlight MT Light" w:cs="Arial"/>
                <w:sz w:val="24"/>
                <w:szCs w:val="24"/>
              </w:rPr>
              <w:t>peserta</w:t>
            </w:r>
            <w:proofErr w:type="spellEnd"/>
            <w:r w:rsidR="007E7CE3" w:rsidRPr="00264D2F">
              <w:rPr>
                <w:rFonts w:ascii="Footlight MT Light" w:hAnsi="Footlight MT Light" w:cs="Arial"/>
                <w:sz w:val="24"/>
                <w:szCs w:val="24"/>
              </w:rPr>
              <w:t xml:space="preserve"> </w:t>
            </w:r>
            <w:proofErr w:type="spellStart"/>
            <w:r w:rsidR="007E7CE3" w:rsidRPr="00264D2F">
              <w:rPr>
                <w:rFonts w:ascii="Footlight MT Light" w:hAnsi="Footlight MT Light" w:cs="Arial"/>
                <w:sz w:val="24"/>
                <w:szCs w:val="24"/>
              </w:rPr>
              <w:t>dinyatakan</w:t>
            </w:r>
            <w:proofErr w:type="spellEnd"/>
            <w:r w:rsidR="007E7CE3" w:rsidRPr="00264D2F">
              <w:rPr>
                <w:rFonts w:ascii="Footlight MT Light" w:hAnsi="Footlight MT Light" w:cs="Arial"/>
                <w:sz w:val="24"/>
                <w:szCs w:val="24"/>
              </w:rPr>
              <w:t xml:space="preserve"> </w:t>
            </w:r>
            <w:proofErr w:type="spellStart"/>
            <w:r w:rsidR="007E7CE3" w:rsidRPr="00264D2F">
              <w:rPr>
                <w:rFonts w:ascii="Footlight MT Light" w:hAnsi="Footlight MT Light" w:cs="Arial"/>
                <w:sz w:val="24"/>
                <w:szCs w:val="24"/>
              </w:rPr>
              <w:t>gugur</w:t>
            </w:r>
            <w:proofErr w:type="spellEnd"/>
            <w:r w:rsidR="00BA1D40" w:rsidRPr="00264D2F">
              <w:rPr>
                <w:rFonts w:ascii="Footlight MT Light" w:hAnsi="Footlight MT Light"/>
                <w:sz w:val="24"/>
                <w:szCs w:val="24"/>
                <w:lang w:val="id-ID"/>
              </w:rPr>
              <w:t>.</w:t>
            </w:r>
          </w:p>
          <w:p w14:paraId="18910EBB" w14:textId="0130137C" w:rsidR="00BA1D40" w:rsidRPr="00264D2F" w:rsidRDefault="00BA1D40" w:rsidP="007E7CE3">
            <w:pPr>
              <w:pStyle w:val="ListParagraph"/>
              <w:jc w:val="both"/>
              <w:rPr>
                <w:rFonts w:ascii="Footlight MT Light" w:hAnsi="Footlight MT Light"/>
                <w:lang w:val="id-ID"/>
              </w:rPr>
            </w:pPr>
          </w:p>
          <w:p w14:paraId="18C9A448" w14:textId="77809DD5" w:rsidR="00315F96" w:rsidRPr="00264D2F" w:rsidRDefault="00BA1D40" w:rsidP="00462C31">
            <w:pPr>
              <w:numPr>
                <w:ilvl w:val="1"/>
                <w:numId w:val="32"/>
              </w:numPr>
              <w:tabs>
                <w:tab w:val="clear" w:pos="360"/>
              </w:tabs>
              <w:ind w:left="686" w:hanging="720"/>
              <w:jc w:val="both"/>
              <w:rPr>
                <w:rFonts w:ascii="Footlight MT Light" w:hAnsi="Footlight MT Light"/>
                <w:sz w:val="24"/>
                <w:szCs w:val="24"/>
                <w:lang w:val="id-ID"/>
              </w:rPr>
            </w:pPr>
            <w:r w:rsidRPr="00264D2F">
              <w:rPr>
                <w:rFonts w:ascii="Footlight MT Light" w:hAnsi="Footlight MT Light"/>
                <w:sz w:val="24"/>
                <w:szCs w:val="24"/>
                <w:lang w:val="id-ID"/>
              </w:rPr>
              <w:t>Apabila hasil pembuktian kualifikasi ditemukan pemalsuan data, maka peserta digugurkan</w:t>
            </w:r>
            <w:r w:rsidR="0050100E" w:rsidRPr="00264D2F">
              <w:rPr>
                <w:rFonts w:ascii="Footlight MT Light" w:hAnsi="Footlight MT Light"/>
                <w:sz w:val="24"/>
                <w:szCs w:val="24"/>
                <w:lang w:val="id-ID"/>
              </w:rPr>
              <w:t xml:space="preserve">, </w:t>
            </w:r>
            <w:r w:rsidR="00DE7B56" w:rsidRPr="00264D2F">
              <w:rPr>
                <w:rFonts w:ascii="Footlight MT Light" w:hAnsi="Footlight MT Light"/>
                <w:sz w:val="24"/>
                <w:szCs w:val="24"/>
                <w:lang w:val="id-ID"/>
              </w:rPr>
              <w:t xml:space="preserve">dikenakan sanksi </w:t>
            </w:r>
            <w:r w:rsidR="0050100E" w:rsidRPr="00264D2F">
              <w:rPr>
                <w:rFonts w:ascii="Footlight MT Light" w:hAnsi="Footlight MT Light"/>
                <w:sz w:val="24"/>
                <w:szCs w:val="24"/>
                <w:lang w:val="id-ID"/>
              </w:rPr>
              <w:t>Daftar Hitam</w:t>
            </w:r>
            <w:r w:rsidR="0050100E" w:rsidRPr="00264D2F">
              <w:rPr>
                <w:rFonts w:ascii="Footlight MT Light" w:hAnsi="Footlight MT Light"/>
                <w:sz w:val="24"/>
                <w:szCs w:val="24"/>
              </w:rPr>
              <w:t>.</w:t>
            </w:r>
          </w:p>
          <w:p w14:paraId="1F3F89EC" w14:textId="77777777" w:rsidR="004C2CBE" w:rsidRPr="00264D2F" w:rsidRDefault="004C2CBE" w:rsidP="00DD301D">
            <w:pPr>
              <w:pStyle w:val="ListParagraph"/>
              <w:rPr>
                <w:rFonts w:ascii="Footlight MT Light" w:hAnsi="Footlight MT Light"/>
                <w:lang w:val="id-ID"/>
              </w:rPr>
            </w:pPr>
          </w:p>
          <w:p w14:paraId="287EBDF2" w14:textId="1A2FC1F4" w:rsidR="0077728B" w:rsidRPr="00264D2F" w:rsidRDefault="00E81BF0" w:rsidP="00462C31">
            <w:pPr>
              <w:numPr>
                <w:ilvl w:val="1"/>
                <w:numId w:val="32"/>
              </w:numPr>
              <w:tabs>
                <w:tab w:val="clear" w:pos="360"/>
              </w:tabs>
              <w:ind w:left="686" w:hanging="720"/>
              <w:jc w:val="both"/>
              <w:rPr>
                <w:rFonts w:ascii="Footlight MT Light" w:hAnsi="Footlight MT Light"/>
                <w:sz w:val="24"/>
                <w:szCs w:val="24"/>
                <w:lang w:val="id-ID"/>
              </w:rPr>
            </w:pP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jumlah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lulus </w:t>
            </w:r>
            <w:proofErr w:type="spellStart"/>
            <w:r w:rsidRPr="00264D2F">
              <w:rPr>
                <w:rFonts w:ascii="Footlight MT Light" w:hAnsi="Footlight MT Light"/>
                <w:sz w:val="24"/>
                <w:szCs w:val="24"/>
              </w:rPr>
              <w:t>pembuktian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kurang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dari</w:t>
            </w:r>
            <w:proofErr w:type="spellEnd"/>
            <w:r w:rsidRPr="00264D2F">
              <w:rPr>
                <w:rFonts w:ascii="Footlight MT Light" w:hAnsi="Footlight MT Light"/>
                <w:sz w:val="24"/>
                <w:szCs w:val="24"/>
              </w:rPr>
              <w:t xml:space="preserve"> 3 (</w:t>
            </w:r>
            <w:proofErr w:type="spellStart"/>
            <w:r w:rsidRPr="00264D2F">
              <w:rPr>
                <w:rFonts w:ascii="Footlight MT Light" w:hAnsi="Footlight MT Light"/>
                <w:sz w:val="24"/>
                <w:szCs w:val="24"/>
              </w:rPr>
              <w:t>tiga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maka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prakualifikasi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dinyatakan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gagal</w:t>
            </w:r>
            <w:proofErr w:type="spellEnd"/>
            <w:r w:rsidRPr="00264D2F">
              <w:rPr>
                <w:rFonts w:ascii="Footlight MT Light" w:hAnsi="Footlight MT Light"/>
                <w:sz w:val="24"/>
                <w:szCs w:val="24"/>
              </w:rPr>
              <w:t>.</w:t>
            </w:r>
          </w:p>
          <w:p w14:paraId="49C77CDF" w14:textId="77777777" w:rsidR="00561CB4" w:rsidRPr="00264D2F" w:rsidRDefault="00561CB4" w:rsidP="00E23160">
            <w:pPr>
              <w:pStyle w:val="BlockText"/>
              <w:tabs>
                <w:tab w:val="clear" w:pos="540"/>
              </w:tabs>
              <w:suppressAutoHyphens/>
              <w:ind w:left="0" w:right="34"/>
              <w:jc w:val="both"/>
              <w:rPr>
                <w:rFonts w:ascii="Footlight MT Light" w:hAnsi="Footlight MT Light"/>
                <w:sz w:val="24"/>
                <w:szCs w:val="24"/>
                <w:lang w:val="id-ID"/>
              </w:rPr>
            </w:pPr>
          </w:p>
        </w:tc>
      </w:tr>
    </w:tbl>
    <w:p w14:paraId="2DC0DBD1" w14:textId="2E904538" w:rsidR="00BA1FED" w:rsidRPr="00264D2F" w:rsidRDefault="000D34BB" w:rsidP="002123FF">
      <w:pPr>
        <w:pStyle w:val="Heading1"/>
        <w:numPr>
          <w:ilvl w:val="0"/>
          <w:numId w:val="11"/>
        </w:numPr>
        <w:jc w:val="both"/>
        <w:rPr>
          <w:rFonts w:ascii="Footlight MT Light" w:hAnsi="Footlight MT Light"/>
          <w:sz w:val="24"/>
          <w:szCs w:val="24"/>
          <w:lang w:val="id-ID"/>
        </w:rPr>
      </w:pPr>
      <w:bookmarkStart w:id="539" w:name="_Toc514605297"/>
      <w:bookmarkStart w:id="540" w:name="_Toc514605406"/>
      <w:bookmarkStart w:id="541" w:name="_Toc514605475"/>
      <w:bookmarkStart w:id="542" w:name="_Toc514605544"/>
      <w:bookmarkStart w:id="543" w:name="_Toc514605612"/>
      <w:bookmarkStart w:id="544" w:name="_Toc514605679"/>
      <w:bookmarkStart w:id="545" w:name="_Toc514605749"/>
      <w:bookmarkStart w:id="546" w:name="_Toc514605909"/>
      <w:bookmarkStart w:id="547" w:name="_Toc514605989"/>
      <w:bookmarkStart w:id="548" w:name="_Toc514606055"/>
      <w:bookmarkStart w:id="549" w:name="_Toc514606121"/>
      <w:bookmarkStart w:id="550" w:name="_Toc514606185"/>
      <w:bookmarkStart w:id="551" w:name="_Toc514606248"/>
      <w:bookmarkStart w:id="552" w:name="_Toc514609636"/>
      <w:bookmarkStart w:id="553" w:name="_Toc514609860"/>
      <w:bookmarkStart w:id="554" w:name="_Toc514610449"/>
      <w:bookmarkStart w:id="555" w:name="_Toc514610494"/>
      <w:bookmarkStart w:id="556" w:name="_Toc514610539"/>
      <w:bookmarkStart w:id="557" w:name="_Toc514610583"/>
      <w:bookmarkStart w:id="558" w:name="_Toc514610627"/>
      <w:bookmarkStart w:id="559" w:name="_Toc514610671"/>
      <w:bookmarkStart w:id="560" w:name="_Toc514610715"/>
      <w:bookmarkStart w:id="561" w:name="_Toc514610802"/>
      <w:bookmarkStart w:id="562" w:name="_Toc514610865"/>
      <w:bookmarkStart w:id="563" w:name="_Toc514610910"/>
      <w:bookmarkStart w:id="564" w:name="_Toc514610966"/>
      <w:bookmarkStart w:id="565" w:name="_Toc514611009"/>
      <w:bookmarkStart w:id="566" w:name="_Toc514611072"/>
      <w:bookmarkStart w:id="567" w:name="_Toc514611399"/>
      <w:bookmarkStart w:id="568" w:name="_Toc514611476"/>
      <w:bookmarkStart w:id="569" w:name="_Toc514611766"/>
      <w:bookmarkStart w:id="570" w:name="_Toc514611809"/>
      <w:bookmarkStart w:id="571" w:name="_Toc518124415"/>
      <w:bookmarkStart w:id="572" w:name="_Toc147800077"/>
      <w:bookmarkStart w:id="573" w:name="_Toc147800642"/>
      <w:bookmarkStart w:id="574" w:name="_Toc147801212"/>
      <w:bookmarkStart w:id="575" w:name="_Toc147951131"/>
      <w:bookmarkStart w:id="576" w:name="_Toc147952003"/>
      <w:bookmarkStart w:id="577" w:name="_Toc147952366"/>
      <w:bookmarkStart w:id="578" w:name="_Toc147952887"/>
      <w:bookmarkStart w:id="579" w:name="_Toc147953095"/>
      <w:bookmarkStart w:id="580" w:name="_Toc147953498"/>
      <w:bookmarkStart w:id="581" w:name="_Toc147992098"/>
      <w:bookmarkStart w:id="582" w:name="_Toc147992633"/>
      <w:bookmarkStart w:id="583" w:name="_Toc147992839"/>
      <w:bookmarkStart w:id="584" w:name="_Toc148105390"/>
      <w:bookmarkStart w:id="585" w:name="_Toc148105597"/>
      <w:bookmarkStart w:id="586" w:name="_Toc148105804"/>
      <w:bookmarkStart w:id="587" w:name="_Toc148106011"/>
      <w:bookmarkStart w:id="588" w:name="_Toc148106218"/>
      <w:bookmarkStart w:id="589" w:name="_Toc148106425"/>
      <w:bookmarkStart w:id="590" w:name="_Toc148106632"/>
      <w:bookmarkStart w:id="591" w:name="_Toc151527787"/>
      <w:bookmarkStart w:id="592" w:name="_Toc152438069"/>
      <w:bookmarkStart w:id="593" w:name="_Toc152494963"/>
      <w:bookmarkStart w:id="594" w:name="_Toc152959858"/>
      <w:bookmarkStart w:id="595" w:name="_Toc150753905"/>
      <w:bookmarkStart w:id="596" w:name="_Toc153424992"/>
      <w:bookmarkStart w:id="597" w:name="_Toc153473209"/>
      <w:bookmarkStart w:id="598" w:name="_Toc153494153"/>
      <w:bookmarkStart w:id="599" w:name="_Toc153498328"/>
      <w:bookmarkStart w:id="600" w:name="_Toc153498549"/>
      <w:bookmarkStart w:id="601" w:name="_Toc155490115"/>
      <w:bookmarkStart w:id="602" w:name="_Toc296954558"/>
      <w:bookmarkStart w:id="603" w:name="_Toc296954724"/>
      <w:bookmarkStart w:id="604" w:name="_Toc514605910"/>
      <w:bookmarkStart w:id="605" w:name="_Toc40699452"/>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264D2F">
        <w:rPr>
          <w:rFonts w:ascii="Footlight MT Light" w:hAnsi="Footlight MT Light"/>
          <w:sz w:val="24"/>
          <w:szCs w:val="24"/>
          <w:lang w:val="id-ID"/>
        </w:rPr>
        <w:lastRenderedPageBreak/>
        <w:t>HASIL KUALIFIKASI</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5ABDA64F" w14:textId="77777777" w:rsidR="00AB2221" w:rsidRPr="00264D2F" w:rsidRDefault="00AB2221" w:rsidP="00AB2221">
      <w:pPr>
        <w:rPr>
          <w:lang w:val="id-ID"/>
        </w:rPr>
      </w:pP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813E61" w:rsidRPr="00264D2F" w14:paraId="30EF8755" w14:textId="77777777" w:rsidTr="00D93BB9">
        <w:tc>
          <w:tcPr>
            <w:tcW w:w="2515" w:type="dxa"/>
            <w:tcBorders>
              <w:top w:val="nil"/>
              <w:left w:val="nil"/>
              <w:bottom w:val="nil"/>
              <w:right w:val="nil"/>
            </w:tcBorders>
          </w:tcPr>
          <w:p w14:paraId="38A2062F" w14:textId="77777777" w:rsidR="00BA1FED" w:rsidRPr="00264D2F" w:rsidRDefault="00BA1FED" w:rsidP="00462C31">
            <w:pPr>
              <w:pStyle w:val="ListParagraph"/>
              <w:numPr>
                <w:ilvl w:val="0"/>
                <w:numId w:val="22"/>
              </w:numPr>
              <w:ind w:left="540" w:hanging="540"/>
              <w:rPr>
                <w:rFonts w:ascii="Footlight MT Light" w:hAnsi="Footlight MT Light"/>
              </w:rPr>
            </w:pPr>
            <w:bookmarkStart w:id="606" w:name="_Toc147801213"/>
            <w:bookmarkStart w:id="607" w:name="_Toc147951132"/>
            <w:bookmarkStart w:id="608" w:name="_Toc147952004"/>
            <w:bookmarkStart w:id="609" w:name="_Toc147952367"/>
            <w:bookmarkStart w:id="610" w:name="_Toc147952888"/>
            <w:bookmarkStart w:id="611" w:name="_Toc147953096"/>
            <w:bookmarkStart w:id="612" w:name="_Toc147953499"/>
            <w:bookmarkStart w:id="613" w:name="_Toc147992099"/>
            <w:bookmarkStart w:id="614" w:name="_Toc147992634"/>
            <w:bookmarkStart w:id="615" w:name="_Toc147992840"/>
            <w:bookmarkStart w:id="616" w:name="_Toc148105391"/>
            <w:bookmarkStart w:id="617" w:name="_Toc148105598"/>
            <w:bookmarkStart w:id="618" w:name="_Toc148105805"/>
            <w:bookmarkStart w:id="619" w:name="_Toc148106012"/>
            <w:bookmarkStart w:id="620" w:name="_Toc148106219"/>
            <w:bookmarkStart w:id="621" w:name="_Toc148106426"/>
            <w:bookmarkStart w:id="622" w:name="_Toc148106633"/>
            <w:bookmarkStart w:id="623" w:name="_Toc151527788"/>
            <w:bookmarkStart w:id="624" w:name="_Toc152438070"/>
            <w:bookmarkStart w:id="625" w:name="_Toc152494964"/>
            <w:bookmarkStart w:id="626" w:name="_Toc152959859"/>
            <w:bookmarkStart w:id="627" w:name="_Toc150753906"/>
            <w:bookmarkStart w:id="628" w:name="_Toc153424993"/>
            <w:bookmarkStart w:id="629" w:name="_Toc153473210"/>
            <w:bookmarkStart w:id="630" w:name="_Toc153494154"/>
            <w:bookmarkStart w:id="631" w:name="_Toc153498329"/>
            <w:bookmarkStart w:id="632" w:name="_Toc153498550"/>
            <w:bookmarkStart w:id="633" w:name="_Toc155490116"/>
            <w:bookmarkStart w:id="634" w:name="_Toc277931251"/>
            <w:r w:rsidRPr="00264D2F">
              <w:rPr>
                <w:rFonts w:ascii="Footlight MT Light" w:hAnsi="Footlight MT Light"/>
                <w:b/>
                <w:lang w:val="id-ID"/>
              </w:rPr>
              <w:t xml:space="preserve">Penetapan Hasil </w:t>
            </w:r>
            <w:r w:rsidR="00E819CB" w:rsidRPr="00264D2F">
              <w:rPr>
                <w:rFonts w:ascii="Footlight MT Light" w:hAnsi="Footlight MT Light"/>
                <w:b/>
                <w:lang w:val="id-ID"/>
              </w:rPr>
              <w:t>Kualifikasi</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tc>
        <w:tc>
          <w:tcPr>
            <w:tcW w:w="5886" w:type="dxa"/>
            <w:tcBorders>
              <w:top w:val="nil"/>
              <w:left w:val="nil"/>
              <w:bottom w:val="nil"/>
              <w:right w:val="nil"/>
            </w:tcBorders>
          </w:tcPr>
          <w:p w14:paraId="26D25AF6" w14:textId="271BB81B" w:rsidR="00714981" w:rsidRPr="00264D2F" w:rsidRDefault="00E63936" w:rsidP="00E63936">
            <w:pPr>
              <w:jc w:val="both"/>
              <w:rPr>
                <w:rFonts w:ascii="Footlight MT Light" w:hAnsi="Footlight MT Light"/>
                <w:strike/>
                <w:sz w:val="24"/>
                <w:szCs w:val="24"/>
                <w:lang w:val="id-ID"/>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menetapkan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lulus </w:t>
            </w:r>
            <w:proofErr w:type="spellStart"/>
            <w:r w:rsidRPr="00264D2F">
              <w:rPr>
                <w:rFonts w:ascii="Footlight MT Light" w:hAnsi="Footlight MT Light"/>
                <w:sz w:val="24"/>
                <w:szCs w:val="24"/>
              </w:rPr>
              <w:t>pembuktian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lang w:val="id-ID"/>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Daftar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Tender</w:t>
            </w:r>
            <w:r w:rsidRPr="00264D2F">
              <w:rPr>
                <w:rFonts w:ascii="Footlight MT Light" w:hAnsi="Footlight MT Light"/>
                <w:sz w:val="24"/>
                <w:szCs w:val="24"/>
                <w:lang w:val="id-ID"/>
              </w:rPr>
              <w:t xml:space="preserve"> </w:t>
            </w:r>
            <w:r w:rsidRPr="00264D2F">
              <w:rPr>
                <w:rFonts w:ascii="Footlight MT Light" w:hAnsi="Footlight MT Light"/>
                <w:sz w:val="24"/>
                <w:szCs w:val="24"/>
              </w:rPr>
              <w:t xml:space="preserve">yang lulus </w:t>
            </w:r>
            <w:proofErr w:type="spellStart"/>
            <w:r w:rsidRPr="00264D2F">
              <w:rPr>
                <w:rFonts w:ascii="Footlight MT Light" w:hAnsi="Footlight MT Light"/>
                <w:sz w:val="24"/>
                <w:szCs w:val="24"/>
              </w:rPr>
              <w:t>prakualifikasi</w:t>
            </w:r>
            <w:proofErr w:type="spellEnd"/>
            <w:r w:rsidR="00D975CE" w:rsidRPr="00264D2F">
              <w:rPr>
                <w:rFonts w:ascii="Footlight MT Light" w:hAnsi="Footlight MT Light"/>
                <w:sz w:val="24"/>
                <w:szCs w:val="24"/>
                <w:lang w:val="id-ID"/>
              </w:rPr>
              <w:t>.</w:t>
            </w:r>
          </w:p>
          <w:p w14:paraId="4A9E2B4A" w14:textId="77777777" w:rsidR="005B1500" w:rsidRPr="00264D2F" w:rsidRDefault="005B1500" w:rsidP="006D112F">
            <w:pPr>
              <w:pStyle w:val="BlockText"/>
              <w:tabs>
                <w:tab w:val="clear" w:pos="540"/>
              </w:tabs>
              <w:suppressAutoHyphens/>
              <w:ind w:left="0" w:right="137"/>
              <w:jc w:val="both"/>
              <w:rPr>
                <w:rFonts w:ascii="Footlight MT Light" w:hAnsi="Footlight MT Light"/>
                <w:sz w:val="24"/>
                <w:szCs w:val="24"/>
              </w:rPr>
            </w:pPr>
          </w:p>
        </w:tc>
      </w:tr>
      <w:tr w:rsidR="00813E61" w:rsidRPr="00264D2F" w14:paraId="233B7B95" w14:textId="77777777" w:rsidTr="0056027F">
        <w:tc>
          <w:tcPr>
            <w:tcW w:w="2515" w:type="dxa"/>
            <w:tcBorders>
              <w:top w:val="nil"/>
              <w:left w:val="nil"/>
              <w:bottom w:val="nil"/>
              <w:right w:val="nil"/>
            </w:tcBorders>
          </w:tcPr>
          <w:p w14:paraId="70278C5C" w14:textId="77777777" w:rsidR="004B68EF" w:rsidRPr="00264D2F" w:rsidRDefault="004B68EF" w:rsidP="00462C31">
            <w:pPr>
              <w:pStyle w:val="ListParagraph"/>
              <w:numPr>
                <w:ilvl w:val="0"/>
                <w:numId w:val="22"/>
              </w:numPr>
              <w:ind w:left="540" w:hanging="540"/>
              <w:rPr>
                <w:rFonts w:ascii="Footlight MT Light" w:hAnsi="Footlight MT Light"/>
                <w:b/>
                <w:lang w:val="id-ID"/>
              </w:rPr>
            </w:pPr>
            <w:proofErr w:type="spellStart"/>
            <w:r w:rsidRPr="00264D2F">
              <w:rPr>
                <w:rFonts w:ascii="Footlight MT Light" w:hAnsi="Footlight MT Light"/>
                <w:b/>
              </w:rPr>
              <w:t>Pengumuman</w:t>
            </w:r>
            <w:proofErr w:type="spellEnd"/>
            <w:r w:rsidRPr="00264D2F">
              <w:rPr>
                <w:rFonts w:ascii="Footlight MT Light" w:hAnsi="Footlight MT Light"/>
                <w:b/>
              </w:rPr>
              <w:t xml:space="preserve"> Hasil </w:t>
            </w:r>
            <w:proofErr w:type="spellStart"/>
            <w:r w:rsidRPr="00264D2F">
              <w:rPr>
                <w:rFonts w:ascii="Footlight MT Light" w:hAnsi="Footlight MT Light"/>
                <w:b/>
              </w:rPr>
              <w:t>Kualifikasi</w:t>
            </w:r>
            <w:proofErr w:type="spellEnd"/>
          </w:p>
        </w:tc>
        <w:tc>
          <w:tcPr>
            <w:tcW w:w="5886" w:type="dxa"/>
            <w:tcBorders>
              <w:top w:val="nil"/>
              <w:left w:val="nil"/>
              <w:bottom w:val="nil"/>
              <w:right w:val="nil"/>
            </w:tcBorders>
          </w:tcPr>
          <w:p w14:paraId="7906E1DA" w14:textId="611AE8BC" w:rsidR="004B68EF" w:rsidRPr="00264D2F" w:rsidRDefault="00D93BB9" w:rsidP="00D93BB9">
            <w:pPr>
              <w:jc w:val="both"/>
              <w:rPr>
                <w:rFonts w:ascii="Footlight MT Light" w:hAnsi="Footlight MT Light"/>
                <w:sz w:val="24"/>
                <w:szCs w:val="24"/>
                <w:lang w:val="id-ID"/>
              </w:rPr>
            </w:pPr>
            <w:r w:rsidRPr="00264D2F">
              <w:rPr>
                <w:rFonts w:ascii="Footlight MT Light" w:hAnsi="Footlight MT Light"/>
                <w:sz w:val="24"/>
                <w:szCs w:val="24"/>
                <w:lang w:val="id-ID"/>
              </w:rPr>
              <w:t>Hasil kualifikasi diumumkan oleh Pokja Pemilihan melalui SPSE</w:t>
            </w:r>
            <w:r w:rsidR="007E7CE3" w:rsidRPr="00264D2F">
              <w:rPr>
                <w:rFonts w:ascii="Footlight MT Light" w:hAnsi="Footlight MT Light"/>
                <w:sz w:val="24"/>
                <w:szCs w:val="24"/>
                <w:lang w:val="id-ID"/>
              </w:rPr>
              <w:t xml:space="preserve"> setelah ditetapkan oleh Pokja Pemilihan</w:t>
            </w:r>
            <w:r w:rsidR="00E63936" w:rsidRPr="00264D2F">
              <w:rPr>
                <w:rFonts w:ascii="Footlight MT Light" w:hAnsi="Footlight MT Light"/>
                <w:sz w:val="24"/>
                <w:szCs w:val="24"/>
                <w:lang w:val="id-ID"/>
              </w:rPr>
              <w:t>.</w:t>
            </w:r>
          </w:p>
          <w:p w14:paraId="3840A660" w14:textId="5ED3A8FD" w:rsidR="00D93BB9" w:rsidRPr="00264D2F" w:rsidRDefault="00D93BB9" w:rsidP="00D93BB9">
            <w:pPr>
              <w:jc w:val="both"/>
              <w:rPr>
                <w:rFonts w:ascii="Footlight MT Light" w:hAnsi="Footlight MT Light"/>
                <w:sz w:val="24"/>
                <w:szCs w:val="24"/>
                <w:lang w:val="id-ID"/>
              </w:rPr>
            </w:pPr>
          </w:p>
        </w:tc>
      </w:tr>
      <w:tr w:rsidR="00813E61" w:rsidRPr="00264D2F" w14:paraId="5953A037" w14:textId="77777777" w:rsidTr="00E307F6">
        <w:tc>
          <w:tcPr>
            <w:tcW w:w="2515" w:type="dxa"/>
            <w:tcBorders>
              <w:top w:val="nil"/>
              <w:left w:val="nil"/>
              <w:bottom w:val="nil"/>
              <w:right w:val="nil"/>
            </w:tcBorders>
          </w:tcPr>
          <w:p w14:paraId="3C00BA47" w14:textId="195B86A8" w:rsidR="004B68EF" w:rsidRPr="00264D2F" w:rsidRDefault="004B68EF" w:rsidP="00462C31">
            <w:pPr>
              <w:pStyle w:val="ListParagraph"/>
              <w:numPr>
                <w:ilvl w:val="0"/>
                <w:numId w:val="22"/>
              </w:numPr>
              <w:ind w:left="540" w:hanging="540"/>
              <w:rPr>
                <w:rFonts w:ascii="Footlight MT Light" w:hAnsi="Footlight MT Light"/>
                <w:b/>
              </w:rPr>
            </w:pPr>
            <w:proofErr w:type="spellStart"/>
            <w:r w:rsidRPr="00264D2F">
              <w:rPr>
                <w:rFonts w:ascii="Footlight MT Light" w:hAnsi="Footlight MT Light"/>
                <w:b/>
              </w:rPr>
              <w:t>Sa</w:t>
            </w:r>
            <w:r w:rsidR="007E7CE3" w:rsidRPr="00264D2F">
              <w:rPr>
                <w:rFonts w:ascii="Footlight MT Light" w:hAnsi="Footlight MT Light"/>
                <w:b/>
              </w:rPr>
              <w:t>nggah</w:t>
            </w:r>
            <w:proofErr w:type="spellEnd"/>
            <w:r w:rsidR="007E7CE3" w:rsidRPr="00264D2F">
              <w:rPr>
                <w:rFonts w:ascii="Footlight MT Light" w:hAnsi="Footlight MT Light"/>
                <w:b/>
              </w:rPr>
              <w:t xml:space="preserve"> </w:t>
            </w:r>
            <w:proofErr w:type="spellStart"/>
            <w:r w:rsidRPr="00264D2F">
              <w:rPr>
                <w:rFonts w:ascii="Footlight MT Light" w:hAnsi="Footlight MT Light"/>
                <w:b/>
              </w:rPr>
              <w:t>Kualifikasi</w:t>
            </w:r>
            <w:proofErr w:type="spellEnd"/>
            <w:r w:rsidRPr="00264D2F">
              <w:rPr>
                <w:rFonts w:ascii="Footlight MT Light" w:hAnsi="Footlight MT Light"/>
                <w:b/>
              </w:rPr>
              <w:t xml:space="preserve"> </w:t>
            </w:r>
            <w:r w:rsidR="007E7CE3" w:rsidRPr="00264D2F">
              <w:rPr>
                <w:rFonts w:ascii="Footlight MT Light" w:hAnsi="Footlight MT Light"/>
                <w:b/>
                <w:lang w:val="id-ID"/>
              </w:rPr>
              <w:t>dari Peserta</w:t>
            </w:r>
          </w:p>
        </w:tc>
        <w:tc>
          <w:tcPr>
            <w:tcW w:w="5886" w:type="dxa"/>
            <w:tcBorders>
              <w:top w:val="nil"/>
              <w:left w:val="nil"/>
              <w:bottom w:val="nil"/>
              <w:right w:val="nil"/>
            </w:tcBorders>
          </w:tcPr>
          <w:p w14:paraId="529D2E54" w14:textId="605F5481" w:rsidR="004B68EF" w:rsidRPr="00264D2F" w:rsidRDefault="0056027F" w:rsidP="00462C31">
            <w:pPr>
              <w:numPr>
                <w:ilvl w:val="1"/>
                <w:numId w:val="33"/>
              </w:numPr>
              <w:tabs>
                <w:tab w:val="clear" w:pos="360"/>
              </w:tabs>
              <w:ind w:left="710" w:hanging="710"/>
              <w:jc w:val="both"/>
              <w:rPr>
                <w:rFonts w:ascii="Footlight MT Light" w:hAnsi="Footlight MT Light"/>
                <w:sz w:val="24"/>
                <w:szCs w:val="24"/>
              </w:rPr>
            </w:pP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r w:rsidR="00E63936" w:rsidRPr="00264D2F">
              <w:rPr>
                <w:rFonts w:ascii="Footlight MT Light" w:hAnsi="Footlight MT Light"/>
                <w:sz w:val="24"/>
                <w:szCs w:val="24"/>
                <w:lang w:val="id-ID"/>
              </w:rPr>
              <w:t>menyampaikan</w:t>
            </w:r>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r w:rsidR="00E63936" w:rsidRPr="00264D2F">
              <w:rPr>
                <w:rFonts w:ascii="Footlight MT Light" w:hAnsi="Footlight MT Light"/>
                <w:sz w:val="24"/>
                <w:szCs w:val="24"/>
                <w:lang w:val="id-ID"/>
              </w:rPr>
              <w:t>mengajukan</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sanggahan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secara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elektronik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melalui</w:t>
            </w:r>
            <w:proofErr w:type="spellEnd"/>
            <w:r w:rsidRPr="00264D2F">
              <w:rPr>
                <w:rFonts w:ascii="Footlight MT Light" w:hAnsi="Footlight MT Light"/>
                <w:sz w:val="24"/>
                <w:szCs w:val="24"/>
              </w:rPr>
              <w:t xml:space="preserve"> SPSE </w:t>
            </w:r>
            <w:proofErr w:type="spellStart"/>
            <w:r w:rsidRPr="00264D2F">
              <w:rPr>
                <w:rFonts w:ascii="Footlight MT Light" w:hAnsi="Footlight MT Light"/>
                <w:sz w:val="24"/>
                <w:szCs w:val="24"/>
              </w:rPr>
              <w:t>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penetapan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hasil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kepada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00BE4331" w:rsidRPr="00264D2F">
              <w:rPr>
                <w:rFonts w:ascii="Footlight MT Light" w:hAnsi="Footlight MT Light"/>
                <w:sz w:val="24"/>
                <w:szCs w:val="24"/>
              </w:rPr>
              <w:t xml:space="preserve"> paling </w:t>
            </w:r>
            <w:proofErr w:type="spellStart"/>
            <w:r w:rsidR="00BE4331" w:rsidRPr="00264D2F">
              <w:rPr>
                <w:rFonts w:ascii="Footlight MT Light" w:hAnsi="Footlight MT Light"/>
                <w:sz w:val="24"/>
                <w:szCs w:val="24"/>
              </w:rPr>
              <w:t>lambat</w:t>
            </w:r>
            <w:proofErr w:type="spellEnd"/>
            <w:r w:rsidR="00BE4331" w:rsidRPr="00264D2F">
              <w:rPr>
                <w:rFonts w:ascii="Footlight MT Light" w:hAnsi="Footlight MT Light"/>
                <w:sz w:val="24"/>
                <w:szCs w:val="24"/>
              </w:rPr>
              <w:t xml:space="preserve"> 5 (lima) </w:t>
            </w:r>
            <w:proofErr w:type="spellStart"/>
            <w:r w:rsidR="00BE4331" w:rsidRPr="00264D2F">
              <w:rPr>
                <w:rFonts w:ascii="Footlight MT Light" w:hAnsi="Footlight MT Light"/>
                <w:sz w:val="24"/>
                <w:szCs w:val="24"/>
              </w:rPr>
              <w:t>hari</w:t>
            </w:r>
            <w:proofErr w:type="spellEnd"/>
            <w:r w:rsidR="00BE4331" w:rsidRPr="00264D2F">
              <w:rPr>
                <w:rFonts w:ascii="Footlight MT Light" w:hAnsi="Footlight MT Light"/>
                <w:sz w:val="24"/>
                <w:szCs w:val="24"/>
              </w:rPr>
              <w:t xml:space="preserve"> </w:t>
            </w:r>
            <w:proofErr w:type="spellStart"/>
            <w:r w:rsidR="00BE4331" w:rsidRPr="00264D2F">
              <w:rPr>
                <w:rFonts w:ascii="Footlight MT Light" w:hAnsi="Footlight MT Light"/>
                <w:sz w:val="24"/>
                <w:szCs w:val="24"/>
              </w:rPr>
              <w:t>kerja</w:t>
            </w:r>
            <w:proofErr w:type="spellEnd"/>
            <w:r w:rsidR="00BE4331" w:rsidRPr="00264D2F">
              <w:rPr>
                <w:rFonts w:ascii="Footlight MT Light" w:hAnsi="Footlight MT Light"/>
                <w:sz w:val="24"/>
                <w:szCs w:val="24"/>
              </w:rPr>
              <w:t xml:space="preserve"> </w:t>
            </w:r>
            <w:proofErr w:type="spellStart"/>
            <w:r w:rsidR="00BE4331" w:rsidRPr="00264D2F">
              <w:rPr>
                <w:rFonts w:ascii="Footlight MT Light" w:hAnsi="Footlight MT Light"/>
                <w:sz w:val="24"/>
                <w:szCs w:val="24"/>
              </w:rPr>
              <w:t>setelah</w:t>
            </w:r>
            <w:proofErr w:type="spellEnd"/>
            <w:r w:rsidR="00BE4331" w:rsidRPr="00264D2F">
              <w:rPr>
                <w:rFonts w:ascii="Footlight MT Light" w:hAnsi="Footlight MT Light"/>
                <w:sz w:val="24"/>
                <w:szCs w:val="24"/>
              </w:rPr>
              <w:t xml:space="preserve"> </w:t>
            </w:r>
            <w:proofErr w:type="spellStart"/>
            <w:r w:rsidR="00BE4331" w:rsidRPr="00264D2F">
              <w:rPr>
                <w:rFonts w:ascii="Footlight MT Light" w:hAnsi="Footlight MT Light"/>
                <w:sz w:val="24"/>
                <w:szCs w:val="24"/>
              </w:rPr>
              <w:t>pengumuman</w:t>
            </w:r>
            <w:proofErr w:type="spellEnd"/>
            <w:r w:rsidR="00BE4331" w:rsidRPr="00264D2F">
              <w:rPr>
                <w:rFonts w:ascii="Footlight MT Light" w:hAnsi="Footlight MT Light"/>
                <w:sz w:val="24"/>
                <w:szCs w:val="24"/>
              </w:rPr>
              <w:t xml:space="preserve"> </w:t>
            </w:r>
            <w:proofErr w:type="spellStart"/>
            <w:r w:rsidR="00BE4331" w:rsidRPr="00264D2F">
              <w:rPr>
                <w:rFonts w:ascii="Footlight MT Light" w:hAnsi="Footlight MT Light"/>
                <w:sz w:val="24"/>
                <w:szCs w:val="24"/>
              </w:rPr>
              <w:t>hasil</w:t>
            </w:r>
            <w:proofErr w:type="spellEnd"/>
            <w:r w:rsidR="00BE4331" w:rsidRPr="00264D2F">
              <w:rPr>
                <w:rFonts w:ascii="Footlight MT Light" w:hAnsi="Footlight MT Light"/>
                <w:sz w:val="24"/>
                <w:szCs w:val="24"/>
              </w:rPr>
              <w:t xml:space="preserve"> </w:t>
            </w:r>
            <w:proofErr w:type="spellStart"/>
            <w:r w:rsidR="00BE4331" w:rsidRPr="00264D2F">
              <w:rPr>
                <w:rFonts w:ascii="Footlight MT Light" w:hAnsi="Footlight MT Light"/>
                <w:sz w:val="24"/>
                <w:szCs w:val="24"/>
              </w:rPr>
              <w:t>kualifikasi</w:t>
            </w:r>
            <w:proofErr w:type="spellEnd"/>
            <w:r w:rsidR="00BE4331" w:rsidRPr="00264D2F">
              <w:rPr>
                <w:rFonts w:ascii="Footlight MT Light" w:hAnsi="Footlight MT Light"/>
                <w:sz w:val="24"/>
                <w:szCs w:val="24"/>
              </w:rPr>
              <w:t>.</w:t>
            </w:r>
          </w:p>
          <w:p w14:paraId="1E43F6EF" w14:textId="77777777" w:rsidR="0056027F" w:rsidRPr="00264D2F" w:rsidRDefault="0056027F" w:rsidP="0056027F">
            <w:pPr>
              <w:ind w:left="697"/>
              <w:jc w:val="both"/>
              <w:rPr>
                <w:rFonts w:ascii="Footlight MT Light" w:hAnsi="Footlight MT Light"/>
                <w:sz w:val="24"/>
                <w:szCs w:val="24"/>
              </w:rPr>
            </w:pPr>
          </w:p>
          <w:p w14:paraId="0CFB0BDC" w14:textId="19635742" w:rsidR="0056027F" w:rsidRPr="00264D2F" w:rsidRDefault="0056027F" w:rsidP="00462C31">
            <w:pPr>
              <w:numPr>
                <w:ilvl w:val="1"/>
                <w:numId w:val="33"/>
              </w:numPr>
              <w:tabs>
                <w:tab w:val="clear" w:pos="360"/>
              </w:tabs>
              <w:ind w:left="710" w:hanging="710"/>
              <w:jc w:val="both"/>
              <w:rPr>
                <w:rFonts w:ascii="Footlight MT Light" w:hAnsi="Footlight MT Light"/>
                <w:sz w:val="24"/>
                <w:szCs w:val="24"/>
              </w:rPr>
            </w:pPr>
            <w:proofErr w:type="spellStart"/>
            <w:r w:rsidRPr="00264D2F">
              <w:rPr>
                <w:rFonts w:ascii="Footlight MT Light" w:hAnsi="Footlight MT Light"/>
                <w:sz w:val="24"/>
                <w:szCs w:val="24"/>
              </w:rPr>
              <w:t>Sanggah</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diajukan</w:t>
            </w:r>
            <w:proofErr w:type="spellEnd"/>
            <w:r w:rsidRPr="00264D2F">
              <w:rPr>
                <w:rFonts w:ascii="Footlight MT Light" w:hAnsi="Footlight MT Light"/>
                <w:sz w:val="24"/>
                <w:szCs w:val="24"/>
              </w:rPr>
              <w:t xml:space="preserve"> oleh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memasukkan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maka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sanggahan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tersebut</w:t>
            </w:r>
            <w:proofErr w:type="spellEnd"/>
            <w:r w:rsidRPr="00264D2F">
              <w:rPr>
                <w:rFonts w:ascii="Footlight MT Light" w:hAnsi="Footlight MT Light"/>
                <w:sz w:val="24"/>
                <w:szCs w:val="24"/>
              </w:rPr>
              <w:t xml:space="preserve"> </w:t>
            </w:r>
            <w:proofErr w:type="spellStart"/>
            <w:proofErr w:type="gramStart"/>
            <w:r w:rsidRPr="00264D2F">
              <w:rPr>
                <w:rFonts w:ascii="Footlight MT Light" w:hAnsi="Footlight MT Light"/>
                <w:sz w:val="24"/>
                <w:szCs w:val="24"/>
              </w:rPr>
              <w:t>dianggap</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proofErr w:type="gram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memenuhi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syarat</w:t>
            </w:r>
            <w:proofErr w:type="spellEnd"/>
            <w:r w:rsidRPr="00264D2F">
              <w:rPr>
                <w:rFonts w:ascii="Footlight MT Light" w:hAnsi="Footlight MT Light"/>
                <w:sz w:val="24"/>
                <w:szCs w:val="24"/>
              </w:rPr>
              <w:t>.</w:t>
            </w:r>
          </w:p>
          <w:p w14:paraId="7F02F06F" w14:textId="77777777" w:rsidR="0056027F" w:rsidRPr="00264D2F" w:rsidRDefault="0056027F" w:rsidP="0056027F">
            <w:pPr>
              <w:pStyle w:val="ListParagraph"/>
              <w:rPr>
                <w:rFonts w:ascii="Footlight MT Light" w:hAnsi="Footlight MT Light"/>
              </w:rPr>
            </w:pPr>
          </w:p>
          <w:p w14:paraId="1202F640" w14:textId="0A3AE9FA" w:rsidR="004F4FB1" w:rsidRPr="00264D2F" w:rsidRDefault="0056027F" w:rsidP="004F4FB1">
            <w:pPr>
              <w:numPr>
                <w:ilvl w:val="1"/>
                <w:numId w:val="33"/>
              </w:numPr>
              <w:tabs>
                <w:tab w:val="clear" w:pos="360"/>
              </w:tabs>
              <w:ind w:left="710" w:hanging="710"/>
              <w:jc w:val="both"/>
              <w:rPr>
                <w:rFonts w:ascii="Footlight MT Light" w:hAnsi="Footlight MT Light"/>
                <w:sz w:val="24"/>
                <w:szCs w:val="24"/>
              </w:rPr>
            </w:pPr>
            <w:proofErr w:type="spellStart"/>
            <w:r w:rsidRPr="00264D2F">
              <w:rPr>
                <w:rFonts w:ascii="Footlight MT Light" w:hAnsi="Footlight MT Light"/>
                <w:sz w:val="24"/>
                <w:szCs w:val="24"/>
              </w:rPr>
              <w:t>Sanggahan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diajukan</w:t>
            </w:r>
            <w:proofErr w:type="spellEnd"/>
            <w:r w:rsidRPr="00264D2F">
              <w:rPr>
                <w:rFonts w:ascii="Footlight MT Light" w:hAnsi="Footlight MT Light"/>
                <w:sz w:val="24"/>
                <w:szCs w:val="24"/>
              </w:rPr>
              <w:t xml:space="preserve"> oleh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masa </w:t>
            </w:r>
            <w:proofErr w:type="spellStart"/>
            <w:r w:rsidRPr="00264D2F">
              <w:rPr>
                <w:rFonts w:ascii="Footlight MT Light" w:hAnsi="Footlight MT Light"/>
                <w:sz w:val="24"/>
                <w:szCs w:val="24"/>
              </w:rPr>
              <w:t>Sanggah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00380FD5" w:rsidRPr="00264D2F">
              <w:rPr>
                <w:rFonts w:ascii="Footlight MT Light" w:hAnsi="Footlight MT Light" w:cs="Arial"/>
                <w:sz w:val="24"/>
                <w:szCs w:val="24"/>
              </w:rPr>
              <w:t>apabila</w:t>
            </w:r>
            <w:proofErr w:type="spellEnd"/>
            <w:r w:rsidR="00380FD5" w:rsidRPr="00264D2F">
              <w:rPr>
                <w:rFonts w:ascii="Footlight MT Light" w:hAnsi="Footlight MT Light" w:cs="Arial"/>
                <w:sz w:val="24"/>
                <w:szCs w:val="24"/>
              </w:rPr>
              <w:t xml:space="preserve"> </w:t>
            </w:r>
            <w:proofErr w:type="spellStart"/>
            <w:r w:rsidR="00380FD5" w:rsidRPr="00264D2F">
              <w:rPr>
                <w:rFonts w:ascii="Footlight MT Light" w:hAnsi="Footlight MT Light" w:cs="Arial"/>
                <w:sz w:val="24"/>
                <w:szCs w:val="24"/>
              </w:rPr>
              <w:t>terjadi</w:t>
            </w:r>
            <w:proofErr w:type="spellEnd"/>
            <w:r w:rsidR="00380FD5" w:rsidRPr="00264D2F">
              <w:rPr>
                <w:rFonts w:ascii="Footlight MT Light" w:hAnsi="Footlight MT Light" w:cs="Arial"/>
                <w:sz w:val="24"/>
                <w:szCs w:val="24"/>
              </w:rPr>
              <w:t xml:space="preserve"> </w:t>
            </w:r>
            <w:proofErr w:type="spellStart"/>
            <w:r w:rsidR="00380FD5" w:rsidRPr="00264D2F">
              <w:rPr>
                <w:rFonts w:ascii="Footlight MT Light" w:hAnsi="Footlight MT Light" w:cs="Arial"/>
                <w:sz w:val="24"/>
                <w:szCs w:val="24"/>
              </w:rPr>
              <w:t>penyimpangan</w:t>
            </w:r>
            <w:proofErr w:type="spellEnd"/>
            <w:r w:rsidR="00380FD5" w:rsidRPr="00264D2F">
              <w:rPr>
                <w:rFonts w:ascii="Footlight MT Light" w:hAnsi="Footlight MT Light" w:cs="Arial"/>
                <w:sz w:val="24"/>
                <w:szCs w:val="24"/>
              </w:rPr>
              <w:t xml:space="preserve"> </w:t>
            </w:r>
            <w:proofErr w:type="spellStart"/>
            <w:r w:rsidR="00380FD5" w:rsidRPr="00264D2F">
              <w:rPr>
                <w:rFonts w:ascii="Footlight MT Light" w:hAnsi="Footlight MT Light" w:cs="Arial"/>
                <w:sz w:val="24"/>
                <w:szCs w:val="24"/>
              </w:rPr>
              <w:t>prosedur</w:t>
            </w:r>
            <w:proofErr w:type="spellEnd"/>
            <w:r w:rsidR="00380FD5" w:rsidRPr="00264D2F">
              <w:rPr>
                <w:rFonts w:ascii="Footlight MT Light" w:hAnsi="Footlight MT Light" w:cs="Arial"/>
                <w:sz w:val="24"/>
                <w:szCs w:val="24"/>
              </w:rPr>
              <w:t xml:space="preserve"> </w:t>
            </w:r>
            <w:proofErr w:type="spellStart"/>
            <w:r w:rsidR="00380FD5" w:rsidRPr="00264D2F">
              <w:rPr>
                <w:rFonts w:ascii="Footlight MT Light" w:hAnsi="Footlight MT Light" w:cs="Arial"/>
                <w:sz w:val="24"/>
                <w:szCs w:val="24"/>
              </w:rPr>
              <w:t>meliput</w:t>
            </w:r>
            <w:r w:rsidR="001A04AA" w:rsidRPr="00264D2F">
              <w:rPr>
                <w:rFonts w:ascii="Footlight MT Light" w:hAnsi="Footlight MT Light" w:cs="Arial"/>
                <w:sz w:val="24"/>
                <w:szCs w:val="24"/>
              </w:rPr>
              <w:t>i</w:t>
            </w:r>
            <w:proofErr w:type="spellEnd"/>
            <w:r w:rsidRPr="00264D2F">
              <w:rPr>
                <w:rFonts w:ascii="Footlight MT Light" w:hAnsi="Footlight MT Light"/>
                <w:sz w:val="24"/>
                <w:szCs w:val="24"/>
              </w:rPr>
              <w:t>:</w:t>
            </w:r>
          </w:p>
          <w:p w14:paraId="5CF37C6E" w14:textId="77777777" w:rsidR="004F4FB1" w:rsidRPr="00264D2F" w:rsidRDefault="004F4FB1" w:rsidP="004F4FB1">
            <w:pPr>
              <w:pStyle w:val="ListParagraph"/>
              <w:numPr>
                <w:ilvl w:val="1"/>
                <w:numId w:val="10"/>
              </w:numPr>
              <w:pBdr>
                <w:top w:val="nil"/>
                <w:left w:val="nil"/>
                <w:bottom w:val="nil"/>
                <w:right w:val="nil"/>
                <w:between w:val="nil"/>
              </w:pBdr>
              <w:ind w:left="1070"/>
              <w:jc w:val="both"/>
              <w:rPr>
                <w:rFonts w:ascii="Footlight MT Light" w:hAnsi="Footlight MT Light"/>
              </w:rPr>
            </w:pPr>
            <w:proofErr w:type="spellStart"/>
            <w:r w:rsidRPr="00264D2F">
              <w:rPr>
                <w:rFonts w:ascii="Footlight MT Light" w:hAnsi="Footlight MT Light"/>
              </w:rPr>
              <w:t>kesalahan</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melakukan</w:t>
            </w:r>
            <w:proofErr w:type="spellEnd"/>
            <w:r w:rsidRPr="00264D2F">
              <w:rPr>
                <w:rFonts w:ascii="Footlight MT Light" w:hAnsi="Footlight MT Light"/>
              </w:rPr>
              <w:t xml:space="preserve"> </w:t>
            </w:r>
            <w:proofErr w:type="spellStart"/>
            <w:r w:rsidRPr="00264D2F">
              <w:rPr>
                <w:rFonts w:ascii="Footlight MT Light" w:hAnsi="Footlight MT Light"/>
              </w:rPr>
              <w:t>evaluasi</w:t>
            </w:r>
            <w:proofErr w:type="spellEnd"/>
            <w:r w:rsidRPr="00264D2F">
              <w:rPr>
                <w:rFonts w:ascii="Footlight MT Light" w:hAnsi="Footlight MT Light"/>
              </w:rPr>
              <w:t>;</w:t>
            </w:r>
          </w:p>
          <w:p w14:paraId="03F96AB8" w14:textId="45FF5C22" w:rsidR="004F4FB1" w:rsidRPr="00264D2F" w:rsidRDefault="004F4FB1" w:rsidP="004F4FB1">
            <w:pPr>
              <w:pStyle w:val="ListParagraph"/>
              <w:numPr>
                <w:ilvl w:val="1"/>
                <w:numId w:val="10"/>
              </w:numPr>
              <w:pBdr>
                <w:top w:val="nil"/>
                <w:left w:val="nil"/>
                <w:bottom w:val="nil"/>
                <w:right w:val="nil"/>
                <w:between w:val="nil"/>
              </w:pBdr>
              <w:ind w:left="1070"/>
              <w:jc w:val="both"/>
              <w:rPr>
                <w:rFonts w:ascii="Footlight MT Light" w:hAnsi="Footlight MT Light"/>
              </w:rPr>
            </w:pPr>
            <w:proofErr w:type="spellStart"/>
            <w:r w:rsidRPr="00264D2F">
              <w:rPr>
                <w:rFonts w:ascii="Footlight MT Light" w:hAnsi="Footlight MT Light"/>
              </w:rPr>
              <w:t>penyimpangan</w:t>
            </w:r>
            <w:proofErr w:type="spellEnd"/>
            <w:r w:rsidRPr="00264D2F">
              <w:rPr>
                <w:rFonts w:ascii="Footlight MT Light" w:hAnsi="Footlight MT Light"/>
              </w:rPr>
              <w:t xml:space="preserve"> </w:t>
            </w:r>
            <w:proofErr w:type="spellStart"/>
            <w:r w:rsidRPr="00264D2F">
              <w:rPr>
                <w:rFonts w:ascii="Footlight MT Light" w:hAnsi="Footlight MT Light"/>
              </w:rPr>
              <w:t>terhadap</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 xml:space="preserve"> dan </w:t>
            </w:r>
            <w:proofErr w:type="spellStart"/>
            <w:r w:rsidRPr="00264D2F">
              <w:rPr>
                <w:rFonts w:ascii="Footlight MT Light" w:hAnsi="Footlight MT Light"/>
              </w:rPr>
              <w:t>prosedur</w:t>
            </w:r>
            <w:proofErr w:type="spellEnd"/>
            <w:r w:rsidRPr="00264D2F">
              <w:rPr>
                <w:rFonts w:ascii="Footlight MT Light" w:hAnsi="Footlight MT Light"/>
              </w:rPr>
              <w:t xml:space="preserve"> yang </w:t>
            </w:r>
            <w:proofErr w:type="spellStart"/>
            <w:r w:rsidRPr="00264D2F">
              <w:rPr>
                <w:rFonts w:ascii="Footlight MT Light" w:hAnsi="Footlight MT Light"/>
              </w:rPr>
              <w:t>diatur</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Peraturan</w:t>
            </w:r>
            <w:proofErr w:type="spellEnd"/>
            <w:r w:rsidRPr="00264D2F">
              <w:rPr>
                <w:rFonts w:ascii="Footlight MT Light" w:hAnsi="Footlight MT Light"/>
              </w:rPr>
              <w:t xml:space="preserve"> </w:t>
            </w:r>
            <w:proofErr w:type="spellStart"/>
            <w:r w:rsidRPr="00264D2F">
              <w:rPr>
                <w:rFonts w:ascii="Footlight MT Light" w:hAnsi="Footlight MT Light"/>
              </w:rPr>
              <w:t>Presiden</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16 </w:t>
            </w:r>
            <w:proofErr w:type="spellStart"/>
            <w:r w:rsidRPr="00264D2F">
              <w:rPr>
                <w:rFonts w:ascii="Footlight MT Light" w:hAnsi="Footlight MT Light"/>
              </w:rPr>
              <w:t>Tahun</w:t>
            </w:r>
            <w:proofErr w:type="spellEnd"/>
            <w:r w:rsidRPr="00264D2F">
              <w:rPr>
                <w:rFonts w:ascii="Footlight MT Light" w:hAnsi="Footlight MT Light"/>
              </w:rPr>
              <w:t xml:space="preserve"> 2018 </w:t>
            </w:r>
            <w:proofErr w:type="spellStart"/>
            <w:r w:rsidRPr="00264D2F">
              <w:rPr>
                <w:rFonts w:ascii="Footlight MT Light" w:hAnsi="Footlight MT Light"/>
              </w:rPr>
              <w:t>tentang</w:t>
            </w:r>
            <w:proofErr w:type="spellEnd"/>
            <w:r w:rsidRPr="00264D2F">
              <w:rPr>
                <w:rFonts w:ascii="Footlight MT Light" w:hAnsi="Footlight MT Light"/>
              </w:rPr>
              <w:t xml:space="preserve"> </w:t>
            </w:r>
            <w:proofErr w:type="spellStart"/>
            <w:r w:rsidRPr="00264D2F">
              <w:rPr>
                <w:rFonts w:ascii="Footlight MT Light" w:hAnsi="Footlight MT Light"/>
              </w:rPr>
              <w:t>Pengadaan</w:t>
            </w:r>
            <w:proofErr w:type="spellEnd"/>
            <w:r w:rsidRPr="00264D2F">
              <w:rPr>
                <w:rFonts w:ascii="Footlight MT Light" w:hAnsi="Footlight MT Light"/>
              </w:rPr>
              <w:t xml:space="preserve"> </w:t>
            </w:r>
            <w:proofErr w:type="spellStart"/>
            <w:r w:rsidRPr="00264D2F">
              <w:rPr>
                <w:rFonts w:ascii="Footlight MT Light" w:hAnsi="Footlight MT Light"/>
              </w:rPr>
              <w:t>Barang</w:t>
            </w:r>
            <w:proofErr w:type="spellEnd"/>
            <w:r w:rsidRPr="00264D2F">
              <w:rPr>
                <w:rFonts w:ascii="Footlight MT Light" w:hAnsi="Footlight MT Light"/>
              </w:rPr>
              <w:t xml:space="preserve">/Jasa </w:t>
            </w:r>
            <w:proofErr w:type="spellStart"/>
            <w:r w:rsidRPr="00264D2F">
              <w:rPr>
                <w:rFonts w:ascii="Footlight MT Light" w:hAnsi="Footlight MT Light"/>
              </w:rPr>
              <w:t>Pemerintah</w:t>
            </w:r>
            <w:proofErr w:type="spellEnd"/>
            <w:r w:rsidRPr="00264D2F">
              <w:rPr>
                <w:rFonts w:ascii="Footlight MT Light" w:hAnsi="Footlight MT Light"/>
              </w:rPr>
              <w:t xml:space="preserve"> </w:t>
            </w:r>
            <w:proofErr w:type="spellStart"/>
            <w:r w:rsidR="00EA5FCF" w:rsidRPr="00264D2F">
              <w:rPr>
                <w:rFonts w:ascii="Footlight MT Light" w:hAnsi="Footlight MT Light"/>
              </w:rPr>
              <w:t>beserta</w:t>
            </w:r>
            <w:proofErr w:type="spellEnd"/>
            <w:r w:rsidR="00EA5FCF" w:rsidRPr="00264D2F">
              <w:rPr>
                <w:rFonts w:ascii="Footlight MT Light" w:hAnsi="Footlight MT Light"/>
              </w:rPr>
              <w:t xml:space="preserve"> </w:t>
            </w:r>
            <w:proofErr w:type="spellStart"/>
            <w:r w:rsidR="00EA5FCF" w:rsidRPr="00264D2F">
              <w:rPr>
                <w:rFonts w:ascii="Footlight MT Light" w:hAnsi="Footlight MT Light"/>
              </w:rPr>
              <w:t>perubahannya</w:t>
            </w:r>
            <w:proofErr w:type="spellEnd"/>
            <w:r w:rsidR="00EA5FCF" w:rsidRPr="00264D2F">
              <w:rPr>
                <w:rFonts w:ascii="Footlight MT Light" w:hAnsi="Footlight MT Light"/>
              </w:rPr>
              <w:t xml:space="preserve"> dan</w:t>
            </w:r>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 xml:space="preserve"> yang </w:t>
            </w:r>
            <w:proofErr w:type="spellStart"/>
            <w:r w:rsidRPr="00264D2F">
              <w:rPr>
                <w:rFonts w:ascii="Footlight MT Light" w:hAnsi="Footlight MT Light"/>
              </w:rPr>
              <w:t>telah</w:t>
            </w:r>
            <w:proofErr w:type="spellEnd"/>
            <w:r w:rsidRPr="00264D2F">
              <w:rPr>
                <w:rFonts w:ascii="Footlight MT Light" w:hAnsi="Footlight MT Light"/>
              </w:rPr>
              <w:t xml:space="preserve"> </w:t>
            </w:r>
            <w:proofErr w:type="spellStart"/>
            <w:r w:rsidRPr="00264D2F">
              <w:rPr>
                <w:rFonts w:ascii="Footlight MT Light" w:hAnsi="Footlight MT Light"/>
              </w:rPr>
              <w:t>ditetapkan</w:t>
            </w:r>
            <w:proofErr w:type="spellEnd"/>
            <w:r w:rsidRPr="00264D2F">
              <w:rPr>
                <w:rFonts w:ascii="Footlight MT Light" w:hAnsi="Footlight MT Light"/>
              </w:rPr>
              <w:t xml:space="preserve"> </w:t>
            </w:r>
            <w:proofErr w:type="spellStart"/>
            <w:proofErr w:type="gram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Dokumen</w:t>
            </w:r>
            <w:proofErr w:type="spellEnd"/>
            <w:proofErr w:type="gramEnd"/>
            <w:r w:rsidRPr="00264D2F">
              <w:rPr>
                <w:rFonts w:ascii="Footlight MT Light" w:hAnsi="Footlight MT Light"/>
              </w:rPr>
              <w:t xml:space="preserve"> </w:t>
            </w:r>
            <w:proofErr w:type="spellStart"/>
            <w:r w:rsidRPr="00264D2F">
              <w:rPr>
                <w:rFonts w:ascii="Footlight MT Light" w:hAnsi="Footlight MT Light"/>
              </w:rPr>
              <w:t>Pemilihan</w:t>
            </w:r>
            <w:proofErr w:type="spellEnd"/>
            <w:r w:rsidRPr="00264D2F">
              <w:rPr>
                <w:rFonts w:ascii="Footlight MT Light" w:hAnsi="Footlight MT Light"/>
              </w:rPr>
              <w:t>;</w:t>
            </w:r>
          </w:p>
          <w:p w14:paraId="127FD7C2" w14:textId="77777777" w:rsidR="004F4FB1" w:rsidRPr="00264D2F" w:rsidRDefault="004F4FB1" w:rsidP="004F4FB1">
            <w:pPr>
              <w:pStyle w:val="ListParagraph"/>
              <w:numPr>
                <w:ilvl w:val="1"/>
                <w:numId w:val="10"/>
              </w:numPr>
              <w:pBdr>
                <w:top w:val="nil"/>
                <w:left w:val="nil"/>
                <w:bottom w:val="nil"/>
                <w:right w:val="nil"/>
                <w:between w:val="nil"/>
              </w:pBdr>
              <w:ind w:left="1070"/>
              <w:jc w:val="both"/>
              <w:rPr>
                <w:rFonts w:ascii="Footlight MT Light" w:hAnsi="Footlight MT Light"/>
              </w:rPr>
            </w:pPr>
            <w:proofErr w:type="spellStart"/>
            <w:r w:rsidRPr="00264D2F">
              <w:rPr>
                <w:rFonts w:ascii="Footlight MT Light" w:hAnsi="Footlight MT Light"/>
              </w:rPr>
              <w:t>rekayasa</w:t>
            </w:r>
            <w:proofErr w:type="spellEnd"/>
            <w:r w:rsidRPr="00264D2F">
              <w:rPr>
                <w:rFonts w:ascii="Footlight MT Light" w:hAnsi="Footlight MT Light"/>
              </w:rPr>
              <w:t>/</w:t>
            </w:r>
            <w:proofErr w:type="spellStart"/>
            <w:r w:rsidRPr="00264D2F">
              <w:rPr>
                <w:rFonts w:ascii="Footlight MT Light" w:hAnsi="Footlight MT Light"/>
              </w:rPr>
              <w:t>persekongkolan</w:t>
            </w:r>
            <w:proofErr w:type="spellEnd"/>
            <w:r w:rsidRPr="00264D2F">
              <w:rPr>
                <w:rFonts w:ascii="Footlight MT Light" w:hAnsi="Footlight MT Light"/>
              </w:rPr>
              <w:t xml:space="preserve"> </w:t>
            </w:r>
            <w:proofErr w:type="spellStart"/>
            <w:r w:rsidRPr="00264D2F">
              <w:rPr>
                <w:rFonts w:ascii="Footlight MT Light" w:hAnsi="Footlight MT Light"/>
              </w:rPr>
              <w:t>sehingga</w:t>
            </w:r>
            <w:proofErr w:type="spellEnd"/>
            <w:r w:rsidRPr="00264D2F">
              <w:rPr>
                <w:rFonts w:ascii="Footlight MT Light" w:hAnsi="Footlight MT Light"/>
              </w:rPr>
              <w:t xml:space="preserve"> </w:t>
            </w:r>
            <w:proofErr w:type="spellStart"/>
            <w:r w:rsidRPr="00264D2F">
              <w:rPr>
                <w:rFonts w:ascii="Footlight MT Light" w:hAnsi="Footlight MT Light"/>
              </w:rPr>
              <w:t>menghalangi</w:t>
            </w:r>
            <w:proofErr w:type="spellEnd"/>
            <w:r w:rsidRPr="00264D2F">
              <w:rPr>
                <w:rFonts w:ascii="Footlight MT Light" w:hAnsi="Footlight MT Light"/>
              </w:rPr>
              <w:t xml:space="preserve"> </w:t>
            </w:r>
            <w:proofErr w:type="spellStart"/>
            <w:r w:rsidRPr="00264D2F">
              <w:rPr>
                <w:rFonts w:ascii="Footlight MT Light" w:hAnsi="Footlight MT Light"/>
              </w:rPr>
              <w:t>terjadinya</w:t>
            </w:r>
            <w:proofErr w:type="spellEnd"/>
            <w:r w:rsidRPr="00264D2F">
              <w:rPr>
                <w:rFonts w:ascii="Footlight MT Light" w:hAnsi="Footlight MT Light"/>
              </w:rPr>
              <w:t xml:space="preserve"> </w:t>
            </w:r>
            <w:proofErr w:type="spellStart"/>
            <w:r w:rsidRPr="00264D2F">
              <w:rPr>
                <w:rFonts w:ascii="Footlight MT Light" w:hAnsi="Footlight MT Light"/>
              </w:rPr>
              <w:t>persaingan</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 xml:space="preserve"> yang </w:t>
            </w:r>
            <w:proofErr w:type="spellStart"/>
            <w:r w:rsidRPr="00264D2F">
              <w:rPr>
                <w:rFonts w:ascii="Footlight MT Light" w:hAnsi="Footlight MT Light"/>
              </w:rPr>
              <w:t>sehat</w:t>
            </w:r>
            <w:proofErr w:type="spellEnd"/>
            <w:r w:rsidRPr="00264D2F">
              <w:rPr>
                <w:rFonts w:ascii="Footlight MT Light" w:hAnsi="Footlight MT Light"/>
              </w:rPr>
              <w:t>; dan/</w:t>
            </w:r>
            <w:proofErr w:type="spellStart"/>
            <w:r w:rsidRPr="00264D2F">
              <w:rPr>
                <w:rFonts w:ascii="Footlight MT Light" w:hAnsi="Footlight MT Light"/>
              </w:rPr>
              <w:t>atau</w:t>
            </w:r>
            <w:proofErr w:type="spellEnd"/>
          </w:p>
          <w:p w14:paraId="4D84E8D2" w14:textId="77777777" w:rsidR="004F4FB1" w:rsidRPr="00264D2F" w:rsidRDefault="004F4FB1" w:rsidP="004F4FB1">
            <w:pPr>
              <w:pStyle w:val="ListParagraph"/>
              <w:numPr>
                <w:ilvl w:val="1"/>
                <w:numId w:val="10"/>
              </w:numPr>
              <w:pBdr>
                <w:top w:val="nil"/>
                <w:left w:val="nil"/>
                <w:bottom w:val="nil"/>
                <w:right w:val="nil"/>
                <w:between w:val="nil"/>
              </w:pBdr>
              <w:ind w:left="1070"/>
              <w:jc w:val="both"/>
              <w:rPr>
                <w:rFonts w:ascii="Footlight MT Light" w:hAnsi="Footlight MT Light"/>
              </w:rPr>
            </w:pPr>
            <w:proofErr w:type="spellStart"/>
            <w:r w:rsidRPr="00264D2F">
              <w:rPr>
                <w:rFonts w:ascii="Footlight MT Light" w:hAnsi="Footlight MT Light"/>
              </w:rPr>
              <w:t>penyalahgunaan</w:t>
            </w:r>
            <w:proofErr w:type="spellEnd"/>
            <w:r w:rsidRPr="00264D2F">
              <w:rPr>
                <w:rFonts w:ascii="Footlight MT Light" w:hAnsi="Footlight MT Light"/>
              </w:rPr>
              <w:t xml:space="preserve">   </w:t>
            </w:r>
            <w:proofErr w:type="spellStart"/>
            <w:r w:rsidRPr="00264D2F">
              <w:rPr>
                <w:rFonts w:ascii="Footlight MT Light" w:hAnsi="Footlight MT Light"/>
              </w:rPr>
              <w:t>wewenang</w:t>
            </w:r>
            <w:proofErr w:type="spellEnd"/>
            <w:r w:rsidRPr="00264D2F">
              <w:rPr>
                <w:rFonts w:ascii="Footlight MT Light" w:hAnsi="Footlight MT Light"/>
              </w:rPr>
              <w:t xml:space="preserve">   oleh   </w:t>
            </w:r>
            <w:proofErr w:type="spellStart"/>
            <w:r w:rsidRPr="00264D2F">
              <w:rPr>
                <w:rFonts w:ascii="Footlight MT Light" w:hAnsi="Footlight MT Light"/>
              </w:rPr>
              <w:t>Pokja</w:t>
            </w:r>
            <w:proofErr w:type="spellEnd"/>
            <w:r w:rsidRPr="00264D2F">
              <w:rPr>
                <w:rFonts w:ascii="Footlight MT Light" w:hAnsi="Footlight MT Light"/>
              </w:rPr>
              <w:t xml:space="preserve"> </w:t>
            </w:r>
            <w:proofErr w:type="spellStart"/>
            <w:r w:rsidRPr="00264D2F">
              <w:rPr>
                <w:rFonts w:ascii="Footlight MT Light" w:hAnsi="Footlight MT Light"/>
              </w:rPr>
              <w:t>Pemilihan</w:t>
            </w:r>
            <w:proofErr w:type="spellEnd"/>
            <w:r w:rsidRPr="00264D2F">
              <w:rPr>
                <w:rFonts w:ascii="Footlight MT Light" w:hAnsi="Footlight MT Light"/>
              </w:rPr>
              <w:t xml:space="preserve">, </w:t>
            </w:r>
            <w:proofErr w:type="spellStart"/>
            <w:r w:rsidRPr="00264D2F">
              <w:rPr>
                <w:rFonts w:ascii="Footlight MT Light" w:hAnsi="Footlight MT Light"/>
              </w:rPr>
              <w:t>kepala</w:t>
            </w:r>
            <w:proofErr w:type="spellEnd"/>
            <w:r w:rsidRPr="00264D2F">
              <w:rPr>
                <w:rFonts w:ascii="Footlight MT Light" w:hAnsi="Footlight MT Light"/>
              </w:rPr>
              <w:t xml:space="preserve"> UKPBJ, PPK, PA/KPA, dan/</w:t>
            </w:r>
            <w:proofErr w:type="spellStart"/>
            <w:r w:rsidRPr="00264D2F">
              <w:rPr>
                <w:rFonts w:ascii="Footlight MT Light" w:hAnsi="Footlight MT Light"/>
              </w:rPr>
              <w:t>atau</w:t>
            </w:r>
            <w:proofErr w:type="spellEnd"/>
            <w:r w:rsidRPr="00264D2F">
              <w:rPr>
                <w:rFonts w:ascii="Footlight MT Light" w:hAnsi="Footlight MT Light"/>
              </w:rPr>
              <w:t xml:space="preserve"> </w:t>
            </w:r>
            <w:proofErr w:type="spellStart"/>
            <w:r w:rsidRPr="00264D2F">
              <w:rPr>
                <w:rFonts w:ascii="Footlight MT Light" w:hAnsi="Footlight MT Light"/>
              </w:rPr>
              <w:t>kepala</w:t>
            </w:r>
            <w:proofErr w:type="spellEnd"/>
            <w:r w:rsidRPr="00264D2F">
              <w:rPr>
                <w:rFonts w:ascii="Footlight MT Light" w:hAnsi="Footlight MT Light"/>
              </w:rPr>
              <w:t xml:space="preserve"> </w:t>
            </w:r>
            <w:proofErr w:type="spellStart"/>
            <w:r w:rsidRPr="00264D2F">
              <w:rPr>
                <w:rFonts w:ascii="Footlight MT Light" w:hAnsi="Footlight MT Light"/>
              </w:rPr>
              <w:t>daerah</w:t>
            </w:r>
            <w:proofErr w:type="spellEnd"/>
            <w:r w:rsidRPr="00264D2F">
              <w:rPr>
                <w:rFonts w:ascii="Footlight MT Light" w:hAnsi="Footlight MT Light"/>
              </w:rPr>
              <w:t>.</w:t>
            </w:r>
          </w:p>
          <w:p w14:paraId="59278A5A" w14:textId="77777777" w:rsidR="004F4FB1" w:rsidRPr="00264D2F" w:rsidRDefault="004F4FB1" w:rsidP="004F4FB1">
            <w:pPr>
              <w:jc w:val="both"/>
              <w:rPr>
                <w:rFonts w:ascii="Footlight MT Light" w:hAnsi="Footlight MT Light"/>
              </w:rPr>
            </w:pPr>
          </w:p>
          <w:p w14:paraId="0EA86DA6" w14:textId="77777777" w:rsidR="0056027F" w:rsidRPr="00264D2F" w:rsidRDefault="0056027F" w:rsidP="0056027F">
            <w:pPr>
              <w:pStyle w:val="ListParagraph"/>
              <w:rPr>
                <w:rFonts w:ascii="Footlight MT Light" w:hAnsi="Footlight MT Light"/>
              </w:rPr>
            </w:pPr>
          </w:p>
          <w:p w14:paraId="00E7EAE6" w14:textId="33FA0274" w:rsidR="0056027F" w:rsidRPr="00264D2F" w:rsidRDefault="0056027F" w:rsidP="00462C31">
            <w:pPr>
              <w:numPr>
                <w:ilvl w:val="1"/>
                <w:numId w:val="33"/>
              </w:numPr>
              <w:tabs>
                <w:tab w:val="clear" w:pos="360"/>
              </w:tabs>
              <w:ind w:left="710" w:hanging="710"/>
              <w:jc w:val="both"/>
              <w:rPr>
                <w:rFonts w:ascii="Footlight MT Light" w:hAnsi="Footlight MT Light"/>
                <w:sz w:val="24"/>
                <w:szCs w:val="24"/>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memberikan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jawaban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secara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elektronik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melalui</w:t>
            </w:r>
            <w:proofErr w:type="spellEnd"/>
            <w:r w:rsidRPr="00264D2F">
              <w:rPr>
                <w:rFonts w:ascii="Footlight MT Light" w:hAnsi="Footlight MT Light"/>
                <w:sz w:val="24"/>
                <w:szCs w:val="24"/>
              </w:rPr>
              <w:t xml:space="preserve"> SPSE </w:t>
            </w:r>
            <w:proofErr w:type="spellStart"/>
            <w:r w:rsidRPr="00264D2F">
              <w:rPr>
                <w:rFonts w:ascii="Footlight MT Light" w:hAnsi="Footlight MT Light"/>
                <w:sz w:val="24"/>
                <w:szCs w:val="24"/>
              </w:rPr>
              <w:t>atas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semua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sanggahan</w:t>
            </w:r>
            <w:proofErr w:type="spellEnd"/>
            <w:r w:rsidRPr="00264D2F">
              <w:rPr>
                <w:rFonts w:ascii="Footlight MT Light" w:hAnsi="Footlight MT Light"/>
                <w:sz w:val="24"/>
                <w:szCs w:val="24"/>
              </w:rPr>
              <w:t xml:space="preserve"> paling </w:t>
            </w:r>
            <w:proofErr w:type="spellStart"/>
            <w:r w:rsidRPr="00264D2F">
              <w:rPr>
                <w:rFonts w:ascii="Footlight MT Light" w:hAnsi="Footlight MT Light"/>
                <w:sz w:val="24"/>
                <w:szCs w:val="24"/>
              </w:rPr>
              <w:t>lambat</w:t>
            </w:r>
            <w:proofErr w:type="spellEnd"/>
            <w:r w:rsidRPr="00264D2F">
              <w:rPr>
                <w:rFonts w:ascii="Footlight MT Light" w:hAnsi="Footlight MT Light"/>
                <w:sz w:val="24"/>
                <w:szCs w:val="24"/>
              </w:rPr>
              <w:t xml:space="preserve"> 3 (</w:t>
            </w:r>
            <w:proofErr w:type="spellStart"/>
            <w:r w:rsidRPr="00264D2F">
              <w:rPr>
                <w:rFonts w:ascii="Footlight MT Light" w:hAnsi="Footlight MT Light"/>
                <w:sz w:val="24"/>
                <w:szCs w:val="24"/>
              </w:rPr>
              <w:t>tiga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hari</w:t>
            </w:r>
            <w:proofErr w:type="spellEnd"/>
            <w:r w:rsidRPr="00264D2F">
              <w:rPr>
                <w:rFonts w:ascii="Footlight MT Light" w:hAnsi="Footlight MT Light"/>
                <w:sz w:val="24"/>
                <w:szCs w:val="24"/>
              </w:rPr>
              <w:t xml:space="preserve"> </w:t>
            </w:r>
            <w:proofErr w:type="spellStart"/>
            <w:r w:rsidR="00EA5FCF" w:rsidRPr="00264D2F">
              <w:rPr>
                <w:rFonts w:ascii="Footlight MT Light" w:hAnsi="Footlight MT Light"/>
                <w:sz w:val="24"/>
                <w:szCs w:val="24"/>
              </w:rPr>
              <w:t>kalender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setelah</w:t>
            </w:r>
            <w:proofErr w:type="spellEnd"/>
            <w:r w:rsidRPr="00264D2F">
              <w:rPr>
                <w:rFonts w:ascii="Footlight MT Light" w:hAnsi="Footlight MT Light"/>
                <w:sz w:val="24"/>
                <w:szCs w:val="24"/>
              </w:rPr>
              <w:t xml:space="preserve"> </w:t>
            </w:r>
            <w:r w:rsidR="00380FD5" w:rsidRPr="00264D2F">
              <w:rPr>
                <w:rFonts w:ascii="Footlight MT Light" w:hAnsi="Footlight MT Light"/>
                <w:sz w:val="24"/>
                <w:szCs w:val="24"/>
                <w:lang w:val="id-ID"/>
              </w:rPr>
              <w:t xml:space="preserve">akhir </w:t>
            </w:r>
            <w:r w:rsidRPr="00264D2F">
              <w:rPr>
                <w:rFonts w:ascii="Footlight MT Light" w:hAnsi="Footlight MT Light"/>
                <w:sz w:val="24"/>
                <w:szCs w:val="24"/>
              </w:rPr>
              <w:t xml:space="preserve">masa </w:t>
            </w:r>
            <w:proofErr w:type="spellStart"/>
            <w:r w:rsidRPr="00264D2F">
              <w:rPr>
                <w:rFonts w:ascii="Footlight MT Light" w:hAnsi="Footlight MT Light"/>
                <w:sz w:val="24"/>
                <w:szCs w:val="24"/>
              </w:rPr>
              <w:t>sanggah</w:t>
            </w:r>
            <w:proofErr w:type="spellEnd"/>
            <w:r w:rsidR="00EA5FCF" w:rsidRPr="00264D2F">
              <w:rPr>
                <w:rFonts w:ascii="Footlight MT Light" w:hAnsi="Footlight MT Light"/>
                <w:sz w:val="24"/>
                <w:szCs w:val="24"/>
              </w:rPr>
              <w:t xml:space="preserve">, </w:t>
            </w:r>
            <w:proofErr w:type="spellStart"/>
            <w:r w:rsidR="00EA5FCF" w:rsidRPr="00264D2F">
              <w:rPr>
                <w:rFonts w:ascii="Footlight MT Light" w:hAnsi="Footlight MT Light"/>
                <w:sz w:val="24"/>
                <w:szCs w:val="24"/>
              </w:rPr>
              <w:t>diakhiri</w:t>
            </w:r>
            <w:proofErr w:type="spellEnd"/>
            <w:r w:rsidR="00EA5FCF" w:rsidRPr="00264D2F">
              <w:rPr>
                <w:rFonts w:ascii="Footlight MT Light" w:hAnsi="Footlight MT Light"/>
                <w:sz w:val="24"/>
                <w:szCs w:val="24"/>
              </w:rPr>
              <w:t xml:space="preserve"> pada </w:t>
            </w:r>
            <w:proofErr w:type="spellStart"/>
            <w:r w:rsidR="00EA5FCF" w:rsidRPr="00264D2F">
              <w:rPr>
                <w:rFonts w:ascii="Footlight MT Light" w:hAnsi="Footlight MT Light"/>
                <w:sz w:val="24"/>
                <w:szCs w:val="24"/>
              </w:rPr>
              <w:t>hari</w:t>
            </w:r>
            <w:proofErr w:type="spellEnd"/>
            <w:r w:rsidR="00EA5FCF" w:rsidRPr="00264D2F">
              <w:rPr>
                <w:rFonts w:ascii="Footlight MT Light" w:hAnsi="Footlight MT Light"/>
                <w:sz w:val="24"/>
                <w:szCs w:val="24"/>
              </w:rPr>
              <w:t xml:space="preserve"> </w:t>
            </w:r>
            <w:proofErr w:type="spellStart"/>
            <w:r w:rsidR="00EA5FCF" w:rsidRPr="00264D2F">
              <w:rPr>
                <w:rFonts w:ascii="Footlight MT Light" w:hAnsi="Footlight MT Light"/>
                <w:sz w:val="24"/>
                <w:szCs w:val="24"/>
              </w:rPr>
              <w:t>kerja</w:t>
            </w:r>
            <w:proofErr w:type="spellEnd"/>
            <w:r w:rsidR="00EA5FCF" w:rsidRPr="00264D2F">
              <w:rPr>
                <w:rFonts w:ascii="Footlight MT Light" w:hAnsi="Footlight MT Light"/>
                <w:sz w:val="24"/>
                <w:szCs w:val="24"/>
              </w:rPr>
              <w:t xml:space="preserve"> dan jam </w:t>
            </w:r>
            <w:proofErr w:type="spellStart"/>
            <w:r w:rsidR="00EA5FCF" w:rsidRPr="00264D2F">
              <w:rPr>
                <w:rFonts w:ascii="Footlight MT Light" w:hAnsi="Footlight MT Light"/>
                <w:sz w:val="24"/>
                <w:szCs w:val="24"/>
              </w:rPr>
              <w:t>kerja</w:t>
            </w:r>
            <w:proofErr w:type="spellEnd"/>
            <w:r w:rsidR="00EA5FCF" w:rsidRPr="00264D2F">
              <w:rPr>
                <w:rFonts w:ascii="Footlight MT Light" w:hAnsi="Footlight MT Light"/>
                <w:sz w:val="24"/>
                <w:szCs w:val="24"/>
              </w:rPr>
              <w:t>.</w:t>
            </w:r>
          </w:p>
          <w:p w14:paraId="7E86A0FB" w14:textId="77777777" w:rsidR="0056027F" w:rsidRPr="00264D2F" w:rsidRDefault="0056027F" w:rsidP="0056027F">
            <w:pPr>
              <w:ind w:left="710"/>
              <w:jc w:val="both"/>
              <w:rPr>
                <w:rFonts w:ascii="Footlight MT Light" w:hAnsi="Footlight MT Light"/>
                <w:sz w:val="24"/>
                <w:szCs w:val="24"/>
              </w:rPr>
            </w:pPr>
          </w:p>
          <w:p w14:paraId="2DF4ECD3" w14:textId="2C137A95" w:rsidR="0056027F" w:rsidRPr="00264D2F" w:rsidRDefault="0061364D" w:rsidP="00462C31">
            <w:pPr>
              <w:numPr>
                <w:ilvl w:val="1"/>
                <w:numId w:val="33"/>
              </w:numPr>
              <w:tabs>
                <w:tab w:val="clear" w:pos="360"/>
              </w:tabs>
              <w:ind w:left="710" w:hanging="710"/>
              <w:jc w:val="both"/>
              <w:rPr>
                <w:rFonts w:ascii="Footlight MT Light" w:hAnsi="Footlight MT Light"/>
                <w:sz w:val="24"/>
                <w:szCs w:val="24"/>
              </w:rPr>
            </w:pPr>
            <w:proofErr w:type="spellStart"/>
            <w:r w:rsidRPr="00264D2F">
              <w:rPr>
                <w:rFonts w:ascii="Footlight MT Light" w:hAnsi="Footlight MT Light"/>
                <w:sz w:val="24"/>
                <w:szCs w:val="24"/>
              </w:rPr>
              <w:t>Apabila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sanggahan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dinyatakan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benar</w:t>
            </w:r>
            <w:proofErr w:type="spellEnd"/>
            <w:r w:rsidRPr="00264D2F">
              <w:rPr>
                <w:rFonts w:ascii="Footlight MT Light" w:hAnsi="Footlight MT Light"/>
                <w:sz w:val="24"/>
                <w:szCs w:val="24"/>
                <w:lang w:val="id-ID"/>
              </w:rPr>
              <w:t xml:space="preserve"> dan secara substansial mempengaruhi hasil evaluasi,</w:t>
            </w:r>
            <w:r w:rsidR="00380FD5" w:rsidRPr="00264D2F">
              <w:rPr>
                <w:rFonts w:ascii="Footlight MT Light" w:hAnsi="Footlight MT Light"/>
                <w:sz w:val="24"/>
                <w:szCs w:val="24"/>
                <w:lang w:val="id-ID"/>
              </w:rPr>
              <w:t xml:space="preserve"> </w:t>
            </w:r>
            <w:proofErr w:type="spellStart"/>
            <w:r w:rsidR="0056027F" w:rsidRPr="00264D2F">
              <w:rPr>
                <w:rFonts w:ascii="Footlight MT Light" w:hAnsi="Footlight MT Light"/>
                <w:sz w:val="24"/>
                <w:szCs w:val="24"/>
              </w:rPr>
              <w:t>maka</w:t>
            </w:r>
            <w:proofErr w:type="spellEnd"/>
            <w:r w:rsidR="0056027F" w:rsidRPr="00264D2F">
              <w:rPr>
                <w:rFonts w:ascii="Footlight MT Light" w:hAnsi="Footlight MT Light"/>
                <w:sz w:val="24"/>
                <w:szCs w:val="24"/>
              </w:rPr>
              <w:t xml:space="preserve"> </w:t>
            </w:r>
            <w:proofErr w:type="spellStart"/>
            <w:r w:rsidR="0056027F" w:rsidRPr="00264D2F">
              <w:rPr>
                <w:rFonts w:ascii="Footlight MT Light" w:hAnsi="Footlight MT Light"/>
                <w:sz w:val="24"/>
                <w:szCs w:val="24"/>
              </w:rPr>
              <w:t>Pokja</w:t>
            </w:r>
            <w:proofErr w:type="spellEnd"/>
            <w:r w:rsidR="0056027F" w:rsidRPr="00264D2F">
              <w:rPr>
                <w:rFonts w:ascii="Footlight MT Light" w:hAnsi="Footlight MT Light"/>
                <w:sz w:val="24"/>
                <w:szCs w:val="24"/>
              </w:rPr>
              <w:t xml:space="preserve"> </w:t>
            </w:r>
            <w:proofErr w:type="spellStart"/>
            <w:r w:rsidR="0056027F" w:rsidRPr="00264D2F">
              <w:rPr>
                <w:rFonts w:ascii="Footlight MT Light" w:hAnsi="Footlight MT Light"/>
                <w:sz w:val="24"/>
                <w:szCs w:val="24"/>
              </w:rPr>
              <w:t>Pemilihan</w:t>
            </w:r>
            <w:proofErr w:type="spellEnd"/>
            <w:r w:rsidR="0056027F" w:rsidRPr="00264D2F">
              <w:rPr>
                <w:rFonts w:ascii="Footlight MT Light" w:hAnsi="Footlight MT Light"/>
                <w:sz w:val="24"/>
                <w:szCs w:val="24"/>
              </w:rPr>
              <w:t xml:space="preserve"> </w:t>
            </w:r>
            <w:r w:rsidR="00380FD5" w:rsidRPr="00264D2F">
              <w:rPr>
                <w:rFonts w:ascii="Footlight MT Light" w:hAnsi="Footlight MT Light"/>
                <w:sz w:val="24"/>
                <w:szCs w:val="24"/>
                <w:lang w:val="id-ID"/>
              </w:rPr>
              <w:t>menyatakan prakualifikasi gagal</w:t>
            </w:r>
            <w:r w:rsidR="0056027F" w:rsidRPr="00264D2F">
              <w:rPr>
                <w:rFonts w:ascii="Footlight MT Light" w:hAnsi="Footlight MT Light"/>
                <w:sz w:val="24"/>
                <w:szCs w:val="24"/>
              </w:rPr>
              <w:t>.</w:t>
            </w:r>
          </w:p>
          <w:p w14:paraId="7DD912CF" w14:textId="77777777" w:rsidR="0056027F" w:rsidRPr="00264D2F" w:rsidRDefault="0056027F" w:rsidP="0056027F">
            <w:pPr>
              <w:pStyle w:val="ListParagraph"/>
              <w:rPr>
                <w:rFonts w:ascii="Footlight MT Light" w:hAnsi="Footlight MT Light"/>
              </w:rPr>
            </w:pPr>
          </w:p>
          <w:p w14:paraId="5B4F36CE" w14:textId="77777777" w:rsidR="00380FD5" w:rsidRPr="00264D2F" w:rsidRDefault="0056027F" w:rsidP="00462C31">
            <w:pPr>
              <w:numPr>
                <w:ilvl w:val="1"/>
                <w:numId w:val="33"/>
              </w:numPr>
              <w:tabs>
                <w:tab w:val="clear" w:pos="360"/>
              </w:tabs>
              <w:ind w:left="710" w:hanging="710"/>
              <w:jc w:val="both"/>
              <w:rPr>
                <w:rFonts w:ascii="Footlight MT Light" w:hAnsi="Footlight MT Light"/>
                <w:sz w:val="24"/>
                <w:szCs w:val="24"/>
              </w:rPr>
            </w:pPr>
            <w:proofErr w:type="spellStart"/>
            <w:r w:rsidRPr="00264D2F">
              <w:rPr>
                <w:rFonts w:ascii="Footlight MT Light" w:hAnsi="Footlight MT Light"/>
                <w:sz w:val="24"/>
                <w:szCs w:val="24"/>
              </w:rPr>
              <w:t>Sanggahan</w:t>
            </w:r>
            <w:proofErr w:type="spellEnd"/>
            <w:r w:rsidRPr="00264D2F">
              <w:rPr>
                <w:rFonts w:ascii="Footlight MT Light" w:hAnsi="Footlight MT Light"/>
                <w:sz w:val="24"/>
                <w:szCs w:val="24"/>
              </w:rPr>
              <w:t xml:space="preserve"> </w:t>
            </w:r>
            <w:proofErr w:type="spellStart"/>
            <w:r w:rsidR="00380FD5" w:rsidRPr="00264D2F">
              <w:rPr>
                <w:rFonts w:ascii="Footlight MT Light" w:hAnsi="Footlight MT Light"/>
                <w:sz w:val="24"/>
                <w:szCs w:val="24"/>
              </w:rPr>
              <w:t>dianggap</w:t>
            </w:r>
            <w:proofErr w:type="spellEnd"/>
            <w:r w:rsidR="00380FD5" w:rsidRPr="00264D2F">
              <w:rPr>
                <w:rFonts w:ascii="Footlight MT Light" w:hAnsi="Footlight MT Light"/>
                <w:sz w:val="24"/>
                <w:szCs w:val="24"/>
              </w:rPr>
              <w:t xml:space="preserve"> </w:t>
            </w:r>
            <w:proofErr w:type="spellStart"/>
            <w:r w:rsidR="00380FD5" w:rsidRPr="00264D2F">
              <w:rPr>
                <w:rFonts w:ascii="Footlight MT Light" w:hAnsi="Footlight MT Light"/>
                <w:sz w:val="24"/>
                <w:szCs w:val="24"/>
              </w:rPr>
              <w:t>sebagai</w:t>
            </w:r>
            <w:proofErr w:type="spellEnd"/>
            <w:r w:rsidR="00380FD5" w:rsidRPr="00264D2F">
              <w:rPr>
                <w:rFonts w:ascii="Footlight MT Light" w:hAnsi="Footlight MT Light"/>
                <w:sz w:val="24"/>
                <w:szCs w:val="24"/>
              </w:rPr>
              <w:t xml:space="preserve"> </w:t>
            </w:r>
            <w:proofErr w:type="spellStart"/>
            <w:r w:rsidR="00380FD5" w:rsidRPr="00264D2F">
              <w:rPr>
                <w:rFonts w:ascii="Footlight MT Light" w:hAnsi="Footlight MT Light"/>
                <w:sz w:val="24"/>
                <w:szCs w:val="24"/>
              </w:rPr>
              <w:t>pengaduan</w:t>
            </w:r>
            <w:proofErr w:type="spellEnd"/>
            <w:r w:rsidR="00380FD5" w:rsidRPr="00264D2F">
              <w:rPr>
                <w:rFonts w:ascii="Footlight MT Light" w:hAnsi="Footlight MT Light"/>
                <w:sz w:val="24"/>
                <w:szCs w:val="24"/>
              </w:rPr>
              <w:t xml:space="preserve">, </w:t>
            </w:r>
            <w:proofErr w:type="spellStart"/>
            <w:r w:rsidR="00380FD5" w:rsidRPr="00264D2F">
              <w:rPr>
                <w:rFonts w:ascii="Footlight MT Light" w:hAnsi="Footlight MT Light"/>
                <w:sz w:val="24"/>
                <w:szCs w:val="24"/>
              </w:rPr>
              <w:t>dalam</w:t>
            </w:r>
            <w:proofErr w:type="spellEnd"/>
            <w:r w:rsidR="00380FD5" w:rsidRPr="00264D2F">
              <w:rPr>
                <w:rFonts w:ascii="Footlight MT Light" w:hAnsi="Footlight MT Light"/>
                <w:sz w:val="24"/>
                <w:szCs w:val="24"/>
              </w:rPr>
              <w:t xml:space="preserve"> </w:t>
            </w:r>
            <w:proofErr w:type="spellStart"/>
            <w:r w:rsidR="00380FD5" w:rsidRPr="00264D2F">
              <w:rPr>
                <w:rFonts w:ascii="Footlight MT Light" w:hAnsi="Footlight MT Light"/>
                <w:sz w:val="24"/>
                <w:szCs w:val="24"/>
              </w:rPr>
              <w:t>hal</w:t>
            </w:r>
            <w:proofErr w:type="spellEnd"/>
            <w:r w:rsidR="00380FD5" w:rsidRPr="00264D2F">
              <w:rPr>
                <w:rFonts w:ascii="Footlight MT Light" w:hAnsi="Footlight MT Light"/>
                <w:sz w:val="24"/>
                <w:szCs w:val="24"/>
                <w:lang w:val="id-ID"/>
              </w:rPr>
              <w:t>:</w:t>
            </w:r>
          </w:p>
          <w:p w14:paraId="3274B7C0" w14:textId="3433D09A" w:rsidR="00380FD5" w:rsidRPr="00264D2F" w:rsidRDefault="00380FD5" w:rsidP="00380FD5">
            <w:pPr>
              <w:pStyle w:val="ListParagraph"/>
              <w:numPr>
                <w:ilvl w:val="4"/>
                <w:numId w:val="10"/>
              </w:numPr>
              <w:ind w:left="1072"/>
              <w:jc w:val="both"/>
              <w:rPr>
                <w:rFonts w:ascii="Footlight MT Light" w:hAnsi="Footlight MT Light"/>
              </w:rPr>
            </w:pPr>
            <w:r w:rsidRPr="00264D2F">
              <w:rPr>
                <w:rFonts w:ascii="Footlight MT Light" w:hAnsi="Footlight MT Light"/>
                <w:lang w:val="id-ID"/>
              </w:rPr>
              <w:t>sanggahan</w:t>
            </w:r>
            <w:r w:rsidR="0056027F" w:rsidRPr="00264D2F">
              <w:rPr>
                <w:rFonts w:ascii="Footlight MT Light" w:hAnsi="Footlight MT Light"/>
              </w:rPr>
              <w:t xml:space="preserve"> </w:t>
            </w:r>
            <w:proofErr w:type="spellStart"/>
            <w:r w:rsidR="0056027F" w:rsidRPr="00264D2F">
              <w:rPr>
                <w:rFonts w:ascii="Footlight MT Light" w:hAnsi="Footlight MT Light"/>
              </w:rPr>
              <w:t>disampaikan</w:t>
            </w:r>
            <w:proofErr w:type="spellEnd"/>
            <w:r w:rsidR="0056027F" w:rsidRPr="00264D2F">
              <w:rPr>
                <w:rFonts w:ascii="Footlight MT Light" w:hAnsi="Footlight MT Light"/>
              </w:rPr>
              <w:t xml:space="preserve"> </w:t>
            </w:r>
            <w:proofErr w:type="spellStart"/>
            <w:r w:rsidR="0056027F" w:rsidRPr="00264D2F">
              <w:rPr>
                <w:rFonts w:ascii="Footlight MT Light" w:hAnsi="Footlight MT Light"/>
              </w:rPr>
              <w:t>tidak</w:t>
            </w:r>
            <w:proofErr w:type="spellEnd"/>
            <w:r w:rsidR="0056027F" w:rsidRPr="00264D2F">
              <w:rPr>
                <w:rFonts w:ascii="Footlight MT Light" w:hAnsi="Footlight MT Light"/>
              </w:rPr>
              <w:t xml:space="preserve"> </w:t>
            </w:r>
            <w:proofErr w:type="spellStart"/>
            <w:r w:rsidR="0056027F" w:rsidRPr="00264D2F">
              <w:rPr>
                <w:rFonts w:ascii="Footlight MT Light" w:hAnsi="Footlight MT Light"/>
              </w:rPr>
              <w:t>melalui</w:t>
            </w:r>
            <w:proofErr w:type="spellEnd"/>
            <w:r w:rsidR="0056027F" w:rsidRPr="00264D2F">
              <w:rPr>
                <w:rFonts w:ascii="Footlight MT Light" w:hAnsi="Footlight MT Light"/>
              </w:rPr>
              <w:t xml:space="preserve"> SPSE</w:t>
            </w:r>
            <w:r w:rsidR="00CF244F" w:rsidRPr="00264D2F">
              <w:rPr>
                <w:rFonts w:ascii="Footlight MT Light" w:hAnsi="Footlight MT Light"/>
              </w:rPr>
              <w:t xml:space="preserve">, </w:t>
            </w:r>
            <w:r w:rsidRPr="00264D2F">
              <w:rPr>
                <w:rFonts w:ascii="Footlight MT Light" w:hAnsi="Footlight MT Light"/>
                <w:lang w:val="id-ID"/>
              </w:rPr>
              <w:t>kecuali</w:t>
            </w:r>
            <w:r w:rsidRPr="00264D2F">
              <w:rPr>
                <w:rFonts w:ascii="Footlight MT Light" w:hAnsi="Footlight MT Light"/>
              </w:rPr>
              <w:t xml:space="preserve"> </w:t>
            </w:r>
            <w:proofErr w:type="spellStart"/>
            <w:r w:rsidRPr="00264D2F">
              <w:rPr>
                <w:rFonts w:ascii="Footlight MT Light" w:hAnsi="Footlight MT Light"/>
              </w:rPr>
              <w:t>keadaan</w:t>
            </w:r>
            <w:proofErr w:type="spellEnd"/>
            <w:r w:rsidRPr="00264D2F">
              <w:rPr>
                <w:rFonts w:ascii="Footlight MT Light" w:hAnsi="Footlight MT Light"/>
              </w:rPr>
              <w:t xml:space="preserve"> kahar </w:t>
            </w:r>
            <w:proofErr w:type="spellStart"/>
            <w:r w:rsidRPr="00264D2F">
              <w:rPr>
                <w:rFonts w:ascii="Footlight MT Light" w:hAnsi="Footlight MT Light"/>
              </w:rPr>
              <w:t>atau</w:t>
            </w:r>
            <w:proofErr w:type="spellEnd"/>
            <w:r w:rsidRPr="00264D2F">
              <w:rPr>
                <w:rFonts w:ascii="Footlight MT Light" w:hAnsi="Footlight MT Light"/>
              </w:rPr>
              <w:t xml:space="preserve"> </w:t>
            </w:r>
            <w:proofErr w:type="spellStart"/>
            <w:r w:rsidRPr="00264D2F">
              <w:rPr>
                <w:rFonts w:ascii="Footlight MT Light" w:hAnsi="Footlight MT Light"/>
              </w:rPr>
              <w:t>gangguan</w:t>
            </w:r>
            <w:proofErr w:type="spellEnd"/>
            <w:r w:rsidRPr="00264D2F">
              <w:rPr>
                <w:rFonts w:ascii="Footlight MT Light" w:hAnsi="Footlight MT Light"/>
              </w:rPr>
              <w:t xml:space="preserve"> </w:t>
            </w:r>
            <w:proofErr w:type="spellStart"/>
            <w:r w:rsidRPr="00264D2F">
              <w:rPr>
                <w:rFonts w:ascii="Footlight MT Light" w:hAnsi="Footlight MT Light"/>
              </w:rPr>
              <w:t>teknis</w:t>
            </w:r>
            <w:proofErr w:type="spellEnd"/>
            <w:r w:rsidRPr="00264D2F">
              <w:rPr>
                <w:rFonts w:ascii="Footlight MT Light" w:hAnsi="Footlight MT Light"/>
              </w:rPr>
              <w:t>;</w:t>
            </w:r>
          </w:p>
          <w:p w14:paraId="038C500D" w14:textId="77777777" w:rsidR="00380FD5" w:rsidRPr="00264D2F" w:rsidRDefault="00380FD5" w:rsidP="00380FD5">
            <w:pPr>
              <w:pStyle w:val="ListParagraph"/>
              <w:numPr>
                <w:ilvl w:val="4"/>
                <w:numId w:val="10"/>
              </w:numPr>
              <w:ind w:left="1072"/>
              <w:jc w:val="both"/>
              <w:rPr>
                <w:rFonts w:ascii="Footlight MT Light" w:hAnsi="Footlight MT Light"/>
              </w:rPr>
            </w:pPr>
            <w:r w:rsidRPr="00264D2F">
              <w:rPr>
                <w:rFonts w:ascii="Footlight MT Light" w:hAnsi="Footlight MT Light"/>
                <w:lang w:val="id-ID"/>
              </w:rPr>
              <w:lastRenderedPageBreak/>
              <w:t>sanggahan ditujukan bukan kepada Pokja Pemilihan;</w:t>
            </w:r>
            <w:r w:rsidR="0056027F" w:rsidRPr="00264D2F">
              <w:rPr>
                <w:rFonts w:ascii="Footlight MT Light" w:hAnsi="Footlight MT Light"/>
              </w:rPr>
              <w:t xml:space="preserve"> </w:t>
            </w:r>
            <w:proofErr w:type="spellStart"/>
            <w:r w:rsidR="0056027F" w:rsidRPr="00264D2F">
              <w:rPr>
                <w:rFonts w:ascii="Footlight MT Light" w:hAnsi="Footlight MT Light"/>
              </w:rPr>
              <w:t>atau</w:t>
            </w:r>
            <w:proofErr w:type="spellEnd"/>
            <w:r w:rsidR="0056027F" w:rsidRPr="00264D2F">
              <w:rPr>
                <w:rFonts w:ascii="Footlight MT Light" w:hAnsi="Footlight MT Light"/>
              </w:rPr>
              <w:t xml:space="preserve"> </w:t>
            </w:r>
          </w:p>
          <w:p w14:paraId="09CBBC40" w14:textId="52B776BE" w:rsidR="0056027F" w:rsidRPr="00264D2F" w:rsidRDefault="00380FD5" w:rsidP="00380FD5">
            <w:pPr>
              <w:pStyle w:val="ListParagraph"/>
              <w:numPr>
                <w:ilvl w:val="4"/>
                <w:numId w:val="10"/>
              </w:numPr>
              <w:ind w:left="1072"/>
              <w:jc w:val="both"/>
              <w:rPr>
                <w:rFonts w:ascii="Footlight MT Light" w:hAnsi="Footlight MT Light"/>
              </w:rPr>
            </w:pPr>
            <w:r w:rsidRPr="00264D2F">
              <w:rPr>
                <w:rFonts w:ascii="Footlight MT Light" w:hAnsi="Footlight MT Light"/>
                <w:lang w:val="id-ID"/>
              </w:rPr>
              <w:t xml:space="preserve">sanggahan </w:t>
            </w:r>
            <w:proofErr w:type="spellStart"/>
            <w:r w:rsidRPr="00264D2F">
              <w:rPr>
                <w:rFonts w:ascii="Footlight MT Light" w:hAnsi="Footlight MT Light"/>
              </w:rPr>
              <w:t>disampaikan</w:t>
            </w:r>
            <w:proofErr w:type="spellEnd"/>
            <w:r w:rsidRPr="00264D2F">
              <w:rPr>
                <w:rFonts w:ascii="Footlight MT Light" w:hAnsi="Footlight MT Light"/>
              </w:rPr>
              <w:t xml:space="preserve"> </w:t>
            </w:r>
            <w:proofErr w:type="spellStart"/>
            <w:r w:rsidRPr="00264D2F">
              <w:rPr>
                <w:rFonts w:ascii="Footlight MT Light" w:hAnsi="Footlight MT Light"/>
              </w:rPr>
              <w:t>diluar</w:t>
            </w:r>
            <w:proofErr w:type="spellEnd"/>
            <w:r w:rsidRPr="00264D2F">
              <w:rPr>
                <w:rFonts w:ascii="Footlight MT Light" w:hAnsi="Footlight MT Light"/>
              </w:rPr>
              <w:t xml:space="preserve"> masa </w:t>
            </w:r>
            <w:proofErr w:type="spellStart"/>
            <w:r w:rsidRPr="00264D2F">
              <w:rPr>
                <w:rFonts w:ascii="Footlight MT Light" w:hAnsi="Footlight MT Light"/>
              </w:rPr>
              <w:t>sanggah</w:t>
            </w:r>
            <w:proofErr w:type="spellEnd"/>
            <w:r w:rsidR="0056027F" w:rsidRPr="00264D2F">
              <w:rPr>
                <w:rFonts w:ascii="Footlight MT Light" w:hAnsi="Footlight MT Light"/>
              </w:rPr>
              <w:t>.</w:t>
            </w:r>
          </w:p>
          <w:p w14:paraId="680191A1" w14:textId="77777777" w:rsidR="0056027F" w:rsidRPr="00264D2F" w:rsidRDefault="0056027F" w:rsidP="0056027F">
            <w:pPr>
              <w:ind w:left="360"/>
              <w:jc w:val="both"/>
              <w:rPr>
                <w:rFonts w:ascii="Footlight MT Light" w:hAnsi="Footlight MT Light"/>
                <w:sz w:val="24"/>
                <w:szCs w:val="24"/>
              </w:rPr>
            </w:pPr>
          </w:p>
          <w:p w14:paraId="35CE2973" w14:textId="41C4242B" w:rsidR="0056027F" w:rsidRPr="00264D2F" w:rsidRDefault="00380FD5" w:rsidP="00462C31">
            <w:pPr>
              <w:numPr>
                <w:ilvl w:val="1"/>
                <w:numId w:val="33"/>
              </w:numPr>
              <w:tabs>
                <w:tab w:val="clear" w:pos="360"/>
              </w:tabs>
              <w:ind w:left="710" w:hanging="710"/>
              <w:jc w:val="both"/>
              <w:rPr>
                <w:rFonts w:ascii="Footlight MT Light" w:hAnsi="Footlight MT Light"/>
                <w:sz w:val="24"/>
                <w:szCs w:val="24"/>
              </w:rPr>
            </w:pPr>
            <w:proofErr w:type="spellStart"/>
            <w:r w:rsidRPr="00264D2F">
              <w:rPr>
                <w:rFonts w:ascii="Footlight MT Light" w:hAnsi="Footlight MT Light"/>
                <w:sz w:val="24"/>
                <w:szCs w:val="24"/>
              </w:rPr>
              <w:t>Sanggahan</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dianggap</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sebagai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pengaduan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diproses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sebagaimana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penanganan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pengaduan</w:t>
            </w:r>
            <w:proofErr w:type="spellEnd"/>
            <w:r w:rsidR="0056027F" w:rsidRPr="00264D2F">
              <w:rPr>
                <w:rFonts w:ascii="Footlight MT Light" w:hAnsi="Footlight MT Light"/>
                <w:sz w:val="24"/>
                <w:szCs w:val="24"/>
              </w:rPr>
              <w:t>.</w:t>
            </w:r>
          </w:p>
          <w:p w14:paraId="02F703A6" w14:textId="0D3558D2" w:rsidR="0056027F" w:rsidRPr="00264D2F" w:rsidRDefault="0056027F" w:rsidP="0056027F">
            <w:pPr>
              <w:jc w:val="both"/>
              <w:rPr>
                <w:rFonts w:ascii="Footlight MT Light" w:hAnsi="Footlight MT Light"/>
                <w:sz w:val="24"/>
                <w:szCs w:val="24"/>
                <w:lang w:val="id-ID"/>
              </w:rPr>
            </w:pPr>
          </w:p>
        </w:tc>
      </w:tr>
      <w:tr w:rsidR="00813E61" w:rsidRPr="00264D2F" w14:paraId="6D21BD4C" w14:textId="77777777" w:rsidTr="00E307F6">
        <w:tc>
          <w:tcPr>
            <w:tcW w:w="2515" w:type="dxa"/>
            <w:tcBorders>
              <w:top w:val="nil"/>
              <w:left w:val="nil"/>
              <w:bottom w:val="nil"/>
              <w:right w:val="nil"/>
            </w:tcBorders>
          </w:tcPr>
          <w:p w14:paraId="75914283" w14:textId="77777777" w:rsidR="00DD15DF" w:rsidRPr="00264D2F" w:rsidRDefault="00DD15DF" w:rsidP="00DD15DF">
            <w:pPr>
              <w:pStyle w:val="ListParagraph"/>
              <w:numPr>
                <w:ilvl w:val="0"/>
                <w:numId w:val="22"/>
              </w:numPr>
              <w:ind w:left="540" w:hanging="540"/>
              <w:rPr>
                <w:rFonts w:ascii="Footlight MT Light" w:hAnsi="Footlight MT Light"/>
                <w:lang w:val="id-ID"/>
              </w:rPr>
            </w:pPr>
            <w:r w:rsidRPr="00264D2F">
              <w:rPr>
                <w:rFonts w:ascii="Footlight MT Light" w:hAnsi="Footlight MT Light"/>
                <w:b/>
                <w:lang w:val="id-ID"/>
              </w:rPr>
              <w:lastRenderedPageBreak/>
              <w:t>Tindak Lanjut Prakualifikasi Gagal</w:t>
            </w:r>
          </w:p>
          <w:p w14:paraId="540B1053" w14:textId="77777777" w:rsidR="00BA1FED" w:rsidRPr="00264D2F" w:rsidRDefault="00BA1FED" w:rsidP="006D112F">
            <w:pPr>
              <w:pStyle w:val="Heading2"/>
              <w:ind w:left="426" w:hanging="426"/>
              <w:jc w:val="left"/>
              <w:rPr>
                <w:rFonts w:ascii="Footlight MT Light" w:hAnsi="Footlight MT Light"/>
                <w:sz w:val="24"/>
                <w:szCs w:val="24"/>
                <w:lang w:val="id-ID"/>
              </w:rPr>
            </w:pPr>
          </w:p>
        </w:tc>
        <w:tc>
          <w:tcPr>
            <w:tcW w:w="5886" w:type="dxa"/>
            <w:tcBorders>
              <w:top w:val="nil"/>
              <w:left w:val="nil"/>
              <w:bottom w:val="nil"/>
              <w:right w:val="nil"/>
            </w:tcBorders>
          </w:tcPr>
          <w:p w14:paraId="32CCFDD1" w14:textId="28A493AB" w:rsidR="00380FD5" w:rsidRPr="00264D2F" w:rsidRDefault="00380FD5" w:rsidP="00462C31">
            <w:pPr>
              <w:numPr>
                <w:ilvl w:val="1"/>
                <w:numId w:val="34"/>
              </w:numPr>
              <w:tabs>
                <w:tab w:val="clear" w:pos="360"/>
              </w:tabs>
              <w:ind w:left="710" w:hanging="720"/>
              <w:jc w:val="both"/>
              <w:rPr>
                <w:rFonts w:ascii="Footlight MT Light" w:hAnsi="Footlight MT Light"/>
                <w:sz w:val="24"/>
                <w:szCs w:val="24"/>
              </w:rPr>
            </w:pPr>
            <w:r w:rsidRPr="00264D2F">
              <w:rPr>
                <w:rFonts w:ascii="Footlight MT Light" w:hAnsi="Footlight MT Light"/>
                <w:sz w:val="24"/>
                <w:szCs w:val="24"/>
              </w:rPr>
              <w:t xml:space="preserve">Setelah </w:t>
            </w:r>
            <w:proofErr w:type="spellStart"/>
            <w:r w:rsidRPr="00264D2F">
              <w:rPr>
                <w:rFonts w:ascii="Footlight MT Light" w:hAnsi="Footlight MT Light"/>
                <w:sz w:val="24"/>
                <w:szCs w:val="24"/>
              </w:rPr>
              <w:t>pengumuman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adanya</w:t>
            </w:r>
            <w:proofErr w:type="spellEnd"/>
            <w:r w:rsidRPr="00264D2F">
              <w:rPr>
                <w:rFonts w:ascii="Footlight MT Light" w:hAnsi="Footlight MT Light"/>
                <w:sz w:val="24"/>
                <w:szCs w:val="24"/>
              </w:rPr>
              <w:t xml:space="preserve"> </w:t>
            </w:r>
            <w:r w:rsidR="0061364D" w:rsidRPr="00264D2F">
              <w:rPr>
                <w:rFonts w:ascii="Footlight MT Light" w:hAnsi="Footlight MT Light"/>
                <w:sz w:val="24"/>
                <w:szCs w:val="24"/>
                <w:lang w:val="id-ID"/>
              </w:rPr>
              <w:t>prakualifikasi</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gagal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pengganti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apabila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diganti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meneliti</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menganalisis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penyebab</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terjadinya</w:t>
            </w:r>
            <w:proofErr w:type="spellEnd"/>
            <w:r w:rsidRPr="00264D2F">
              <w:rPr>
                <w:rFonts w:ascii="Footlight MT Light" w:hAnsi="Footlight MT Light"/>
                <w:sz w:val="24"/>
                <w:szCs w:val="24"/>
              </w:rPr>
              <w:t xml:space="preserve"> </w:t>
            </w:r>
            <w:r w:rsidR="0061364D" w:rsidRPr="00264D2F">
              <w:rPr>
                <w:rFonts w:ascii="Footlight MT Light" w:hAnsi="Footlight MT Light"/>
                <w:sz w:val="24"/>
                <w:szCs w:val="24"/>
                <w:lang w:val="id-ID"/>
              </w:rPr>
              <w:t>prakualifikasi</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gagal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menentukan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langkah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selanjutnya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yaitu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antara</w:t>
            </w:r>
            <w:proofErr w:type="spellEnd"/>
            <w:r w:rsidRPr="00264D2F">
              <w:rPr>
                <w:rFonts w:ascii="Footlight MT Light" w:hAnsi="Footlight MT Light"/>
                <w:sz w:val="24"/>
                <w:szCs w:val="24"/>
              </w:rPr>
              <w:t xml:space="preserve"> lain </w:t>
            </w:r>
            <w:proofErr w:type="spellStart"/>
            <w:r w:rsidRPr="00264D2F">
              <w:rPr>
                <w:rFonts w:ascii="Footlight MT Light" w:hAnsi="Footlight MT Light"/>
                <w:sz w:val="24"/>
                <w:szCs w:val="24"/>
              </w:rPr>
              <w:t>melakukan</w:t>
            </w:r>
            <w:proofErr w:type="spellEnd"/>
            <w:r w:rsidRPr="00264D2F">
              <w:rPr>
                <w:rFonts w:ascii="Footlight MT Light" w:hAnsi="Footlight MT Light"/>
                <w:sz w:val="24"/>
                <w:szCs w:val="24"/>
              </w:rPr>
              <w:t>:</w:t>
            </w:r>
          </w:p>
          <w:p w14:paraId="49E925EA" w14:textId="77777777" w:rsidR="00B8105C" w:rsidRPr="00264D2F" w:rsidRDefault="00380FD5" w:rsidP="00462C31">
            <w:pPr>
              <w:numPr>
                <w:ilvl w:val="0"/>
                <w:numId w:val="71"/>
              </w:numPr>
              <w:autoSpaceDE w:val="0"/>
              <w:autoSpaceDN w:val="0"/>
              <w:adjustRightInd w:val="0"/>
              <w:ind w:left="1064" w:hanging="270"/>
              <w:jc w:val="both"/>
              <w:rPr>
                <w:rFonts w:ascii="Footlight MT Light" w:hAnsi="Footlight MT Light"/>
                <w:sz w:val="24"/>
                <w:szCs w:val="24"/>
              </w:rPr>
            </w:pPr>
            <w:proofErr w:type="spellStart"/>
            <w:r w:rsidRPr="00264D2F">
              <w:rPr>
                <w:rFonts w:ascii="Footlight MT Light" w:hAnsi="Footlight MT Light"/>
                <w:sz w:val="24"/>
                <w:szCs w:val="24"/>
              </w:rPr>
              <w:t>evaluasi</w:t>
            </w:r>
            <w:proofErr w:type="spellEnd"/>
            <w:r w:rsidRPr="00264D2F">
              <w:rPr>
                <w:rFonts w:ascii="Footlight MT Light" w:hAnsi="Footlight MT Light"/>
                <w:sz w:val="24"/>
                <w:szCs w:val="24"/>
              </w:rPr>
              <w:t xml:space="preserve"> </w:t>
            </w:r>
            <w:r w:rsidRPr="00264D2F">
              <w:rPr>
                <w:rFonts w:ascii="Footlight MT Light" w:hAnsi="Footlight MT Light"/>
                <w:sz w:val="24"/>
                <w:szCs w:val="24"/>
                <w:lang w:val="id-ID"/>
              </w:rPr>
              <w:t xml:space="preserve">dan pembuktian kualifikasi </w:t>
            </w:r>
            <w:proofErr w:type="spellStart"/>
            <w:r w:rsidRPr="00264D2F">
              <w:rPr>
                <w:rFonts w:ascii="Footlight MT Light" w:hAnsi="Footlight MT Light"/>
                <w:sz w:val="24"/>
                <w:szCs w:val="24"/>
              </w:rPr>
              <w:t>ulang</w:t>
            </w:r>
            <w:proofErr w:type="spellEnd"/>
            <w:r w:rsidR="00B8105C" w:rsidRPr="00264D2F">
              <w:rPr>
                <w:rFonts w:ascii="Footlight MT Light" w:hAnsi="Footlight MT Light"/>
                <w:sz w:val="24"/>
                <w:szCs w:val="24"/>
              </w:rPr>
              <w:t>;</w:t>
            </w:r>
          </w:p>
          <w:p w14:paraId="61C1E18A" w14:textId="0BAA46CA" w:rsidR="00B8105C" w:rsidRPr="00264D2F" w:rsidRDefault="00B8105C" w:rsidP="00462C31">
            <w:pPr>
              <w:numPr>
                <w:ilvl w:val="0"/>
                <w:numId w:val="71"/>
              </w:numPr>
              <w:autoSpaceDE w:val="0"/>
              <w:autoSpaceDN w:val="0"/>
              <w:adjustRightInd w:val="0"/>
              <w:ind w:left="1064" w:hanging="270"/>
              <w:jc w:val="both"/>
              <w:rPr>
                <w:rFonts w:ascii="Footlight MT Light" w:hAnsi="Footlight MT Light"/>
                <w:sz w:val="24"/>
                <w:szCs w:val="24"/>
              </w:rPr>
            </w:pPr>
            <w:proofErr w:type="spellStart"/>
            <w:r w:rsidRPr="00264D2F">
              <w:rPr>
                <w:rFonts w:ascii="Footlight MT Light" w:hAnsi="Footlight MT Light"/>
                <w:sz w:val="24"/>
                <w:szCs w:val="24"/>
              </w:rPr>
              <w:t>penyampaian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atau</w:t>
            </w:r>
            <w:proofErr w:type="spellEnd"/>
          </w:p>
          <w:p w14:paraId="688AA7C2" w14:textId="77777777" w:rsidR="00B8105C" w:rsidRPr="00264D2F" w:rsidRDefault="00380FD5" w:rsidP="00462C31">
            <w:pPr>
              <w:numPr>
                <w:ilvl w:val="0"/>
                <w:numId w:val="71"/>
              </w:numPr>
              <w:autoSpaceDE w:val="0"/>
              <w:autoSpaceDN w:val="0"/>
              <w:adjustRightInd w:val="0"/>
              <w:ind w:left="1064" w:hanging="270"/>
              <w:jc w:val="both"/>
              <w:rPr>
                <w:rFonts w:ascii="Footlight MT Light" w:hAnsi="Footlight MT Light"/>
                <w:sz w:val="24"/>
                <w:szCs w:val="24"/>
              </w:rPr>
            </w:pPr>
            <w:r w:rsidRPr="00264D2F">
              <w:rPr>
                <w:rFonts w:ascii="Footlight MT Light" w:hAnsi="Footlight MT Light"/>
                <w:sz w:val="24"/>
                <w:szCs w:val="24"/>
                <w:lang w:val="id-ID"/>
              </w:rPr>
              <w:t>prakualifikasi</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00B8105C" w:rsidRPr="00264D2F">
              <w:rPr>
                <w:rFonts w:ascii="Footlight MT Light" w:hAnsi="Footlight MT Light"/>
                <w:sz w:val="24"/>
                <w:szCs w:val="24"/>
              </w:rPr>
              <w:t>.</w:t>
            </w:r>
          </w:p>
          <w:p w14:paraId="33649C35" w14:textId="425A7FA8" w:rsidR="00380FD5" w:rsidRPr="00264D2F" w:rsidRDefault="00380FD5" w:rsidP="00F57E47">
            <w:pPr>
              <w:autoSpaceDE w:val="0"/>
              <w:autoSpaceDN w:val="0"/>
              <w:adjustRightInd w:val="0"/>
              <w:ind w:left="1064"/>
              <w:jc w:val="both"/>
              <w:rPr>
                <w:rFonts w:ascii="Footlight MT Light" w:hAnsi="Footlight MT Light"/>
                <w:sz w:val="24"/>
                <w:szCs w:val="24"/>
              </w:rPr>
            </w:pPr>
            <w:r w:rsidRPr="00264D2F">
              <w:rPr>
                <w:rFonts w:ascii="Footlight MT Light" w:hAnsi="Footlight MT Light"/>
                <w:sz w:val="24"/>
                <w:szCs w:val="24"/>
              </w:rPr>
              <w:t xml:space="preserve"> </w:t>
            </w:r>
          </w:p>
          <w:p w14:paraId="4AA34D31" w14:textId="77777777" w:rsidR="00B8105C" w:rsidRPr="00264D2F" w:rsidRDefault="00380FD5" w:rsidP="00462C31">
            <w:pPr>
              <w:numPr>
                <w:ilvl w:val="1"/>
                <w:numId w:val="34"/>
              </w:numPr>
              <w:tabs>
                <w:tab w:val="clear" w:pos="360"/>
              </w:tabs>
              <w:ind w:left="710" w:hanging="720"/>
              <w:jc w:val="both"/>
              <w:rPr>
                <w:rFonts w:ascii="Footlight MT Light" w:hAnsi="Footlight MT Light"/>
                <w:sz w:val="24"/>
                <w:szCs w:val="24"/>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melakukan</w:t>
            </w:r>
            <w:proofErr w:type="spellEnd"/>
            <w:r w:rsidRPr="00264D2F">
              <w:rPr>
                <w:rFonts w:ascii="Footlight MT Light" w:hAnsi="Footlight MT Light"/>
              </w:rPr>
              <w:t xml:space="preserve"> </w:t>
            </w:r>
            <w:r w:rsidRPr="00264D2F">
              <w:rPr>
                <w:rFonts w:ascii="Footlight MT Light" w:hAnsi="Footlight MT Light"/>
                <w:sz w:val="24"/>
                <w:szCs w:val="24"/>
                <w:lang w:val="id-ID"/>
              </w:rPr>
              <w:t>e</w:t>
            </w:r>
            <w:r w:rsidR="000D778F" w:rsidRPr="00264D2F">
              <w:rPr>
                <w:rFonts w:ascii="Footlight MT Light" w:hAnsi="Footlight MT Light"/>
                <w:sz w:val="24"/>
                <w:szCs w:val="24"/>
                <w:lang w:val="id-ID"/>
              </w:rPr>
              <w:t>valuasi dan pembuktian kualifikasi</w:t>
            </w:r>
            <w:r w:rsidR="005900A3" w:rsidRPr="00264D2F">
              <w:rPr>
                <w:rFonts w:ascii="Footlight MT Light" w:hAnsi="Footlight MT Light"/>
                <w:sz w:val="24"/>
                <w:szCs w:val="24"/>
              </w:rPr>
              <w:t xml:space="preserve"> </w:t>
            </w:r>
            <w:proofErr w:type="spellStart"/>
            <w:r w:rsidR="005900A3" w:rsidRPr="00264D2F">
              <w:rPr>
                <w:rFonts w:ascii="Footlight MT Light" w:hAnsi="Footlight MT Light"/>
                <w:sz w:val="24"/>
                <w:szCs w:val="24"/>
              </w:rPr>
              <w:t>ulang</w:t>
            </w:r>
            <w:proofErr w:type="spellEnd"/>
            <w:r w:rsidR="000D778F" w:rsidRPr="00264D2F">
              <w:rPr>
                <w:rFonts w:ascii="Footlight MT Light" w:hAnsi="Footlight MT Light"/>
                <w:sz w:val="24"/>
                <w:szCs w:val="24"/>
                <w:lang w:val="id-ID"/>
              </w:rPr>
              <w:t xml:space="preserve"> </w:t>
            </w:r>
            <w:proofErr w:type="spellStart"/>
            <w:r w:rsidR="004E04B6" w:rsidRPr="00264D2F">
              <w:rPr>
                <w:rFonts w:ascii="Footlight MT Light" w:hAnsi="Footlight MT Light"/>
                <w:sz w:val="24"/>
                <w:szCs w:val="24"/>
              </w:rPr>
              <w:t>apabila</w:t>
            </w:r>
            <w:proofErr w:type="spellEnd"/>
            <w:r w:rsidR="00B8105C" w:rsidRPr="00264D2F">
              <w:rPr>
                <w:rFonts w:ascii="Footlight MT Light" w:hAnsi="Footlight MT Light"/>
                <w:sz w:val="24"/>
                <w:szCs w:val="24"/>
              </w:rPr>
              <w:t>:</w:t>
            </w:r>
          </w:p>
          <w:p w14:paraId="47814B66" w14:textId="77777777" w:rsidR="00B8105C" w:rsidRPr="00264D2F" w:rsidRDefault="00B8105C" w:rsidP="00BD26B1">
            <w:pPr>
              <w:numPr>
                <w:ilvl w:val="0"/>
                <w:numId w:val="80"/>
              </w:numPr>
              <w:pBdr>
                <w:top w:val="nil"/>
                <w:left w:val="nil"/>
                <w:bottom w:val="nil"/>
                <w:right w:val="nil"/>
                <w:between w:val="nil"/>
              </w:pBdr>
              <w:autoSpaceDE w:val="0"/>
              <w:autoSpaceDN w:val="0"/>
              <w:adjustRightInd w:val="0"/>
              <w:ind w:left="1064" w:hanging="270"/>
              <w:jc w:val="both"/>
              <w:rPr>
                <w:rFonts w:ascii="Footlight MT Light" w:hAnsi="Footlight MT Light"/>
                <w:sz w:val="24"/>
                <w:szCs w:val="24"/>
                <w:lang w:val="id-ID"/>
              </w:rPr>
            </w:pPr>
            <w:r w:rsidRPr="00264D2F">
              <w:rPr>
                <w:rFonts w:ascii="Footlight MT Light" w:hAnsi="Footlight MT Light"/>
                <w:sz w:val="24"/>
                <w:szCs w:val="24"/>
                <w:lang w:val="id-ID"/>
              </w:rPr>
              <w:t>evaluasi tidak sesuai dengan ketentuan yang tercantum dalam dokumen kualifikasi; atau</w:t>
            </w:r>
          </w:p>
          <w:p w14:paraId="4636609F" w14:textId="77777777" w:rsidR="00B8105C" w:rsidRPr="00264D2F" w:rsidRDefault="00B8105C" w:rsidP="00BD26B1">
            <w:pPr>
              <w:numPr>
                <w:ilvl w:val="0"/>
                <w:numId w:val="80"/>
              </w:numPr>
              <w:pBdr>
                <w:top w:val="nil"/>
                <w:left w:val="nil"/>
                <w:bottom w:val="nil"/>
                <w:right w:val="nil"/>
                <w:between w:val="nil"/>
              </w:pBdr>
              <w:autoSpaceDE w:val="0"/>
              <w:autoSpaceDN w:val="0"/>
              <w:adjustRightInd w:val="0"/>
              <w:ind w:left="1064" w:hanging="270"/>
              <w:jc w:val="both"/>
              <w:rPr>
                <w:rFonts w:ascii="Footlight MT Light" w:hAnsi="Footlight MT Light"/>
                <w:sz w:val="24"/>
                <w:szCs w:val="24"/>
                <w:lang w:val="id-ID"/>
              </w:rPr>
            </w:pPr>
            <w:r w:rsidRPr="00264D2F">
              <w:rPr>
                <w:rFonts w:ascii="Footlight MT Light" w:hAnsi="Footlight MT Light"/>
                <w:sz w:val="24"/>
                <w:szCs w:val="24"/>
                <w:lang w:val="id-ID"/>
              </w:rPr>
              <w:t>kesalahan dalam mengevaluasi dokumen kualifikasi peserta.</w:t>
            </w:r>
          </w:p>
          <w:p w14:paraId="2769A927" w14:textId="006CE7AA" w:rsidR="005900A3" w:rsidRPr="00264D2F" w:rsidRDefault="004E04B6" w:rsidP="004E04B6">
            <w:pPr>
              <w:ind w:left="710"/>
              <w:jc w:val="both"/>
              <w:rPr>
                <w:rFonts w:ascii="Footlight MT Light" w:hAnsi="Footlight MT Light"/>
                <w:sz w:val="24"/>
                <w:szCs w:val="24"/>
              </w:rPr>
            </w:pPr>
            <w:r w:rsidRPr="00264D2F">
              <w:rPr>
                <w:rFonts w:ascii="Footlight MT Light" w:hAnsi="Footlight MT Light"/>
                <w:sz w:val="24"/>
                <w:szCs w:val="24"/>
              </w:rPr>
              <w:t xml:space="preserve">  </w:t>
            </w:r>
          </w:p>
          <w:p w14:paraId="73B0169B" w14:textId="7548E038" w:rsidR="00B8105C" w:rsidRPr="00264D2F" w:rsidRDefault="00B8105C" w:rsidP="00462C31">
            <w:pPr>
              <w:numPr>
                <w:ilvl w:val="1"/>
                <w:numId w:val="34"/>
              </w:numPr>
              <w:pBdr>
                <w:top w:val="nil"/>
                <w:left w:val="nil"/>
                <w:bottom w:val="nil"/>
                <w:right w:val="nil"/>
                <w:between w:val="nil"/>
              </w:pBdr>
              <w:tabs>
                <w:tab w:val="clear" w:pos="360"/>
              </w:tabs>
              <w:ind w:left="710" w:hanging="720"/>
              <w:jc w:val="both"/>
              <w:rPr>
                <w:rFonts w:ascii="Footlight MT Light" w:hAnsi="Footlight MT Light"/>
                <w:sz w:val="24"/>
                <w:szCs w:val="24"/>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mengundang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menyampaikan</w:t>
            </w:r>
            <w:proofErr w:type="spellEnd"/>
            <w:r w:rsidR="00407B75" w:rsidRPr="00264D2F">
              <w:rPr>
                <w:rFonts w:ascii="Footlight MT Light" w:hAnsi="Footlight MT Light"/>
                <w:sz w:val="24"/>
                <w:szCs w:val="24"/>
              </w:rPr>
              <w:t xml:space="preserve"> </w:t>
            </w:r>
            <w:proofErr w:type="spellStart"/>
            <w:r w:rsidR="00407B75"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seluruh</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tidak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diunduh</w:t>
            </w:r>
            <w:proofErr w:type="spellEnd"/>
            <w:r w:rsidRPr="00264D2F">
              <w:rPr>
                <w:rFonts w:ascii="Footlight MT Light" w:hAnsi="Footlight MT Light"/>
                <w:sz w:val="24"/>
                <w:szCs w:val="24"/>
              </w:rPr>
              <w:t xml:space="preserve"> oleh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w:t>
            </w:r>
          </w:p>
          <w:p w14:paraId="3C8DCED3" w14:textId="77777777" w:rsidR="00B8105C" w:rsidRPr="00264D2F" w:rsidRDefault="00B8105C" w:rsidP="00B8105C">
            <w:pPr>
              <w:pBdr>
                <w:top w:val="nil"/>
                <w:left w:val="nil"/>
                <w:bottom w:val="nil"/>
                <w:right w:val="nil"/>
                <w:between w:val="nil"/>
              </w:pBdr>
              <w:ind w:left="710"/>
              <w:jc w:val="both"/>
              <w:rPr>
                <w:rFonts w:ascii="Footlight MT Light" w:hAnsi="Footlight MT Light"/>
                <w:sz w:val="24"/>
                <w:szCs w:val="24"/>
              </w:rPr>
            </w:pPr>
          </w:p>
          <w:p w14:paraId="45602A33" w14:textId="36EAAFA7" w:rsidR="00B8105C" w:rsidRPr="00264D2F" w:rsidRDefault="00B8105C" w:rsidP="00462C31">
            <w:pPr>
              <w:numPr>
                <w:ilvl w:val="1"/>
                <w:numId w:val="34"/>
              </w:numPr>
              <w:pBdr>
                <w:top w:val="nil"/>
                <w:left w:val="nil"/>
                <w:bottom w:val="nil"/>
                <w:right w:val="nil"/>
                <w:between w:val="nil"/>
              </w:pBdr>
              <w:tabs>
                <w:tab w:val="clear" w:pos="360"/>
              </w:tabs>
              <w:ind w:left="710" w:hanging="720"/>
              <w:jc w:val="both"/>
              <w:rPr>
                <w:rFonts w:ascii="Footlight MT Light" w:hAnsi="Footlight MT Light"/>
                <w:sz w:val="24"/>
                <w:szCs w:val="24"/>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melakukan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prakualifikasi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w:t>
            </w:r>
          </w:p>
          <w:p w14:paraId="153FC3F7" w14:textId="47207BC1" w:rsidR="00B8105C" w:rsidRPr="00264D2F" w:rsidRDefault="00B8105C" w:rsidP="00462C31">
            <w:pPr>
              <w:pStyle w:val="ListParagraph"/>
              <w:numPr>
                <w:ilvl w:val="1"/>
                <w:numId w:val="69"/>
              </w:numPr>
              <w:pBdr>
                <w:top w:val="nil"/>
                <w:left w:val="nil"/>
                <w:bottom w:val="nil"/>
                <w:right w:val="nil"/>
                <w:between w:val="nil"/>
              </w:pBdr>
              <w:ind w:left="1059"/>
              <w:jc w:val="both"/>
              <w:rPr>
                <w:rFonts w:ascii="Footlight MT Light" w:hAnsi="Footlight MT Light"/>
              </w:rPr>
            </w:pPr>
            <w:proofErr w:type="spellStart"/>
            <w:r w:rsidRPr="00264D2F">
              <w:rPr>
                <w:rFonts w:ascii="Footlight MT Light" w:hAnsi="Footlight MT Light"/>
              </w:rPr>
              <w:t>setelah</w:t>
            </w:r>
            <w:proofErr w:type="spellEnd"/>
            <w:r w:rsidRPr="00264D2F">
              <w:rPr>
                <w:rFonts w:ascii="Footlight MT Light" w:hAnsi="Footlight MT Light"/>
              </w:rPr>
              <w:t xml:space="preserve"> </w:t>
            </w:r>
            <w:proofErr w:type="spellStart"/>
            <w:r w:rsidRPr="00264D2F">
              <w:rPr>
                <w:rFonts w:ascii="Footlight MT Light" w:hAnsi="Footlight MT Light"/>
              </w:rPr>
              <w:t>pemberian</w:t>
            </w:r>
            <w:proofErr w:type="spellEnd"/>
            <w:r w:rsidRPr="00264D2F">
              <w:rPr>
                <w:rFonts w:ascii="Footlight MT Light" w:hAnsi="Footlight MT Light"/>
              </w:rPr>
              <w:t xml:space="preserve"> </w:t>
            </w:r>
            <w:proofErr w:type="spellStart"/>
            <w:r w:rsidRPr="00264D2F">
              <w:rPr>
                <w:rFonts w:ascii="Footlight MT Light" w:hAnsi="Footlight MT Light"/>
              </w:rPr>
              <w:t>waktu</w:t>
            </w:r>
            <w:proofErr w:type="spellEnd"/>
            <w:r w:rsidRPr="00264D2F">
              <w:rPr>
                <w:rFonts w:ascii="Footlight MT Light" w:hAnsi="Footlight MT Light"/>
              </w:rPr>
              <w:t xml:space="preserve"> </w:t>
            </w:r>
            <w:proofErr w:type="spellStart"/>
            <w:r w:rsidRPr="00264D2F">
              <w:rPr>
                <w:rFonts w:ascii="Footlight MT Light" w:hAnsi="Footlight MT Light"/>
              </w:rPr>
              <w:t>perpanjangan</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ada</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yang </w:t>
            </w:r>
            <w:proofErr w:type="spellStart"/>
            <w:r w:rsidRPr="00264D2F">
              <w:rPr>
                <w:rFonts w:ascii="Footlight MT Light" w:hAnsi="Footlight MT Light"/>
              </w:rPr>
              <w:t>menyampaikan</w:t>
            </w:r>
            <w:proofErr w:type="spellEnd"/>
            <w:r w:rsidRPr="00264D2F">
              <w:rPr>
                <w:rFonts w:ascii="Footlight MT Light" w:hAnsi="Footlight MT Light"/>
              </w:rPr>
              <w:t xml:space="preserve"> data </w:t>
            </w:r>
            <w:proofErr w:type="spellStart"/>
            <w:r w:rsidRPr="00264D2F">
              <w:rPr>
                <w:rFonts w:ascii="Footlight MT Light" w:hAnsi="Footlight MT Light"/>
              </w:rPr>
              <w:t>kualifikasi</w:t>
            </w:r>
            <w:proofErr w:type="spellEnd"/>
            <w:r w:rsidRPr="00264D2F">
              <w:rPr>
                <w:rFonts w:ascii="Footlight MT Light" w:hAnsi="Footlight MT Light"/>
              </w:rPr>
              <w:t>;</w:t>
            </w:r>
          </w:p>
          <w:p w14:paraId="4A4DA19D" w14:textId="77777777" w:rsidR="00B8105C" w:rsidRPr="00264D2F" w:rsidRDefault="00B8105C" w:rsidP="00462C31">
            <w:pPr>
              <w:numPr>
                <w:ilvl w:val="1"/>
                <w:numId w:val="69"/>
              </w:numPr>
              <w:pBdr>
                <w:top w:val="nil"/>
                <w:left w:val="nil"/>
                <w:bottom w:val="nil"/>
                <w:right w:val="nil"/>
                <w:between w:val="nil"/>
              </w:pBdr>
              <w:ind w:left="1059"/>
              <w:jc w:val="both"/>
              <w:rPr>
                <w:rFonts w:ascii="Footlight MT Light" w:hAnsi="Footlight MT Light"/>
                <w:sz w:val="24"/>
                <w:szCs w:val="24"/>
              </w:rPr>
            </w:pPr>
            <w:proofErr w:type="spellStart"/>
            <w:r w:rsidRPr="00264D2F">
              <w:rPr>
                <w:rFonts w:ascii="Footlight MT Light" w:hAnsi="Footlight MT Light"/>
                <w:sz w:val="24"/>
                <w:szCs w:val="24"/>
              </w:rPr>
              <w:t>jumlah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lulus </w:t>
            </w:r>
            <w:proofErr w:type="spellStart"/>
            <w:r w:rsidRPr="00264D2F">
              <w:rPr>
                <w:rFonts w:ascii="Footlight MT Light" w:hAnsi="Footlight MT Light"/>
                <w:sz w:val="24"/>
                <w:szCs w:val="24"/>
              </w:rPr>
              <w:t>prakualifikasi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kurang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dari</w:t>
            </w:r>
            <w:proofErr w:type="spellEnd"/>
            <w:r w:rsidRPr="00264D2F">
              <w:rPr>
                <w:rFonts w:ascii="Footlight MT Light" w:hAnsi="Footlight MT Light"/>
                <w:sz w:val="24"/>
                <w:szCs w:val="24"/>
              </w:rPr>
              <w:t xml:space="preserve"> 3 (</w:t>
            </w:r>
            <w:proofErr w:type="spellStart"/>
            <w:r w:rsidRPr="00264D2F">
              <w:rPr>
                <w:rFonts w:ascii="Footlight MT Light" w:hAnsi="Footlight MT Light"/>
                <w:sz w:val="24"/>
                <w:szCs w:val="24"/>
              </w:rPr>
              <w:t>tiga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
          <w:p w14:paraId="1F3DD76F" w14:textId="77777777" w:rsidR="00B8105C" w:rsidRPr="00264D2F" w:rsidRDefault="00B8105C" w:rsidP="00462C31">
            <w:pPr>
              <w:numPr>
                <w:ilvl w:val="1"/>
                <w:numId w:val="69"/>
              </w:numPr>
              <w:pBdr>
                <w:top w:val="nil"/>
                <w:left w:val="nil"/>
                <w:bottom w:val="nil"/>
                <w:right w:val="nil"/>
                <w:between w:val="nil"/>
              </w:pBdr>
              <w:ind w:left="1059"/>
              <w:jc w:val="both"/>
              <w:rPr>
                <w:rFonts w:ascii="Footlight MT Light" w:hAnsi="Footlight MT Light"/>
                <w:sz w:val="24"/>
                <w:szCs w:val="24"/>
              </w:rPr>
            </w:pPr>
            <w:proofErr w:type="spellStart"/>
            <w:r w:rsidRPr="00264D2F">
              <w:rPr>
                <w:rFonts w:ascii="Footlight MT Light" w:hAnsi="Footlight MT Light"/>
                <w:sz w:val="24"/>
                <w:szCs w:val="24"/>
              </w:rPr>
              <w:t>kesalahan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atau</w:t>
            </w:r>
            <w:proofErr w:type="spellEnd"/>
          </w:p>
          <w:p w14:paraId="44650CFD" w14:textId="1BFB005D" w:rsidR="00B8105C" w:rsidRPr="00264D2F" w:rsidRDefault="00B8105C" w:rsidP="00E52651">
            <w:pPr>
              <w:numPr>
                <w:ilvl w:val="1"/>
                <w:numId w:val="69"/>
              </w:numPr>
              <w:pBdr>
                <w:top w:val="nil"/>
                <w:left w:val="nil"/>
                <w:bottom w:val="nil"/>
                <w:right w:val="nil"/>
                <w:between w:val="nil"/>
              </w:pBdr>
              <w:ind w:left="1059"/>
              <w:jc w:val="both"/>
              <w:rPr>
                <w:rFonts w:ascii="Footlight MT Light" w:hAnsi="Footlight MT Light"/>
                <w:sz w:val="24"/>
                <w:szCs w:val="24"/>
              </w:rPr>
            </w:pPr>
            <w:proofErr w:type="spellStart"/>
            <w:r w:rsidRPr="00264D2F">
              <w:rPr>
                <w:rFonts w:ascii="Footlight MT Light" w:hAnsi="Footlight MT Light"/>
                <w:sz w:val="24"/>
                <w:szCs w:val="24"/>
              </w:rPr>
              <w:t>penyimpangan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terhadap</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ketentuan</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prosedur</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diatur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Peraturan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Presiden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Nomor</w:t>
            </w:r>
            <w:proofErr w:type="spellEnd"/>
            <w:r w:rsidRPr="00264D2F">
              <w:rPr>
                <w:rFonts w:ascii="Footlight MT Light" w:hAnsi="Footlight MT Light"/>
                <w:sz w:val="24"/>
                <w:szCs w:val="24"/>
              </w:rPr>
              <w:t xml:space="preserve"> 16 </w:t>
            </w:r>
            <w:proofErr w:type="spellStart"/>
            <w:r w:rsidRPr="00264D2F">
              <w:rPr>
                <w:rFonts w:ascii="Footlight MT Light" w:hAnsi="Footlight MT Light"/>
                <w:sz w:val="24"/>
                <w:szCs w:val="24"/>
              </w:rPr>
              <w:t>Tahun</w:t>
            </w:r>
            <w:proofErr w:type="spellEnd"/>
            <w:r w:rsidRPr="00264D2F">
              <w:rPr>
                <w:rFonts w:ascii="Footlight MT Light" w:hAnsi="Footlight MT Light"/>
                <w:sz w:val="24"/>
                <w:szCs w:val="24"/>
              </w:rPr>
              <w:t xml:space="preserve"> 2018 </w:t>
            </w:r>
            <w:proofErr w:type="spellStart"/>
            <w:r w:rsidRPr="00264D2F">
              <w:rPr>
                <w:rFonts w:ascii="Footlight MT Light" w:hAnsi="Footlight MT Light"/>
                <w:sz w:val="24"/>
                <w:szCs w:val="24"/>
              </w:rPr>
              <w:t>tentang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Pengadaan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Barang</w:t>
            </w:r>
            <w:proofErr w:type="spellEnd"/>
            <w:r w:rsidRPr="00264D2F">
              <w:rPr>
                <w:rFonts w:ascii="Footlight MT Light" w:hAnsi="Footlight MT Light"/>
                <w:sz w:val="24"/>
                <w:szCs w:val="24"/>
              </w:rPr>
              <w:t xml:space="preserve">/Jasa </w:t>
            </w:r>
            <w:proofErr w:type="spellStart"/>
            <w:r w:rsidRPr="00264D2F">
              <w:rPr>
                <w:rFonts w:ascii="Footlight MT Light" w:hAnsi="Footlight MT Light"/>
                <w:sz w:val="24"/>
                <w:szCs w:val="24"/>
              </w:rPr>
              <w:t>Pemerintah</w:t>
            </w:r>
            <w:proofErr w:type="spellEnd"/>
            <w:r w:rsidRPr="00264D2F">
              <w:rPr>
                <w:rFonts w:ascii="Footlight MT Light" w:hAnsi="Footlight MT Light"/>
                <w:sz w:val="24"/>
                <w:szCs w:val="24"/>
              </w:rPr>
              <w:t xml:space="preserve"> </w:t>
            </w:r>
            <w:proofErr w:type="spellStart"/>
            <w:r w:rsidR="00763F35" w:rsidRPr="00264D2F">
              <w:rPr>
                <w:rFonts w:ascii="Footlight MT Light" w:hAnsi="Footlight MT Light"/>
                <w:sz w:val="24"/>
                <w:szCs w:val="24"/>
              </w:rPr>
              <w:t>beserta</w:t>
            </w:r>
            <w:proofErr w:type="spellEnd"/>
            <w:r w:rsidR="00763F35" w:rsidRPr="00264D2F">
              <w:rPr>
                <w:rFonts w:ascii="Footlight MT Light" w:hAnsi="Footlight MT Light"/>
                <w:sz w:val="24"/>
                <w:szCs w:val="24"/>
              </w:rPr>
              <w:t xml:space="preserve"> </w:t>
            </w:r>
            <w:proofErr w:type="spellStart"/>
            <w:r w:rsidR="00763F35" w:rsidRPr="00264D2F">
              <w:rPr>
                <w:rFonts w:ascii="Footlight MT Light" w:hAnsi="Footlight MT Light"/>
                <w:sz w:val="24"/>
                <w:szCs w:val="24"/>
              </w:rPr>
              <w:t>perubahannya</w:t>
            </w:r>
            <w:proofErr w:type="spellEnd"/>
            <w:r w:rsidR="00292327" w:rsidRPr="00264D2F">
              <w:rPr>
                <w:rFonts w:ascii="Footlight MT Light" w:hAnsi="Footlight MT Light"/>
                <w:sz w:val="24"/>
                <w:szCs w:val="24"/>
              </w:rPr>
              <w:t xml:space="preserve"> dan </w:t>
            </w:r>
            <w:proofErr w:type="spellStart"/>
            <w:r w:rsidR="00292327" w:rsidRPr="00264D2F">
              <w:rPr>
                <w:rFonts w:ascii="Footlight MT Light" w:hAnsi="Footlight MT Light"/>
                <w:sz w:val="24"/>
                <w:szCs w:val="24"/>
              </w:rPr>
              <w:t>aturan</w:t>
            </w:r>
            <w:proofErr w:type="spellEnd"/>
            <w:r w:rsidR="00292327" w:rsidRPr="00264D2F">
              <w:rPr>
                <w:rFonts w:ascii="Footlight MT Light" w:hAnsi="Footlight MT Light"/>
                <w:sz w:val="24"/>
                <w:szCs w:val="24"/>
              </w:rPr>
              <w:t xml:space="preserve"> </w:t>
            </w:r>
            <w:proofErr w:type="spellStart"/>
            <w:r w:rsidR="00292327" w:rsidRPr="00264D2F">
              <w:rPr>
                <w:rFonts w:ascii="Footlight MT Light" w:hAnsi="Footlight MT Light"/>
                <w:sz w:val="24"/>
                <w:szCs w:val="24"/>
              </w:rPr>
              <w:t>turunannya</w:t>
            </w:r>
            <w:proofErr w:type="spellEnd"/>
            <w:r w:rsidR="00763F35" w:rsidRPr="00264D2F">
              <w:rPr>
                <w:rFonts w:ascii="Footlight MT Light" w:hAnsi="Footlight MT Light"/>
                <w:sz w:val="24"/>
                <w:szCs w:val="24"/>
              </w:rPr>
              <w:t xml:space="preserve"> </w:t>
            </w:r>
            <w:r w:rsidRPr="00264D2F">
              <w:rPr>
                <w:rFonts w:ascii="Footlight MT Light" w:hAnsi="Footlight MT Light"/>
                <w:sz w:val="24"/>
                <w:szCs w:val="24"/>
              </w:rPr>
              <w:t xml:space="preserve">dan </w:t>
            </w:r>
            <w:proofErr w:type="spellStart"/>
            <w:r w:rsidRPr="00264D2F">
              <w:rPr>
                <w:rFonts w:ascii="Footlight MT Light" w:hAnsi="Footlight MT Light"/>
                <w:sz w:val="24"/>
                <w:szCs w:val="24"/>
              </w:rPr>
              <w:t>ketentuan</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telah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ditetapkan</w:t>
            </w:r>
            <w:proofErr w:type="spellEnd"/>
            <w:r w:rsidRPr="00264D2F">
              <w:rPr>
                <w:rFonts w:ascii="Footlight MT Light" w:hAnsi="Footlight MT Light"/>
                <w:sz w:val="24"/>
                <w:szCs w:val="24"/>
              </w:rPr>
              <w:t xml:space="preserve"> </w:t>
            </w:r>
            <w:proofErr w:type="spellStart"/>
            <w:proofErr w:type="gram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proofErr w:type="gram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w:t>
            </w:r>
          </w:p>
          <w:p w14:paraId="477E1D4A" w14:textId="1B26D429" w:rsidR="00714981" w:rsidRPr="00264D2F" w:rsidRDefault="0023745F" w:rsidP="000B39CB">
            <w:pPr>
              <w:numPr>
                <w:ilvl w:val="1"/>
                <w:numId w:val="34"/>
              </w:numPr>
              <w:tabs>
                <w:tab w:val="clear" w:pos="360"/>
              </w:tabs>
              <w:ind w:left="710" w:hanging="720"/>
              <w:jc w:val="both"/>
              <w:rPr>
                <w:rFonts w:ascii="Footlight MT Light" w:hAnsi="Footlight MT Light"/>
                <w:sz w:val="24"/>
                <w:szCs w:val="24"/>
                <w:lang w:val="id-ID"/>
              </w:rPr>
            </w:pP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prakualifikasi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004E04B6" w:rsidRPr="00264D2F">
              <w:rPr>
                <w:rFonts w:ascii="Footlight MT Light" w:hAnsi="Footlight MT Light"/>
                <w:sz w:val="24"/>
                <w:szCs w:val="24"/>
                <w:lang w:val="id-ID"/>
              </w:rPr>
              <w:t>,</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maka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melakukan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prakualifikasi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w:t>
            </w:r>
            <w:proofErr w:type="spellEnd"/>
            <w:r w:rsidR="000D778F" w:rsidRPr="00264D2F">
              <w:rPr>
                <w:rFonts w:ascii="Footlight MT Light" w:hAnsi="Footlight MT Light"/>
                <w:sz w:val="24"/>
                <w:szCs w:val="24"/>
                <w:lang w:val="id-ID"/>
              </w:rPr>
              <w:t>a</w:t>
            </w:r>
            <w:r w:rsidRPr="00264D2F">
              <w:rPr>
                <w:rFonts w:ascii="Footlight MT Light" w:hAnsi="Footlight MT Light"/>
                <w:sz w:val="24"/>
                <w:szCs w:val="24"/>
              </w:rPr>
              <w:t xml:space="preserve">n </w:t>
            </w:r>
            <w:proofErr w:type="spellStart"/>
            <w:r w:rsidRPr="00264D2F">
              <w:rPr>
                <w:rFonts w:ascii="Footlight MT Light" w:hAnsi="Footlight MT Light"/>
                <w:sz w:val="24"/>
                <w:szCs w:val="24"/>
              </w:rPr>
              <w:t>ketentuan</w:t>
            </w:r>
            <w:proofErr w:type="spellEnd"/>
            <w:r w:rsidRPr="00264D2F">
              <w:rPr>
                <w:rFonts w:ascii="Footlight MT Light" w:hAnsi="Footlight MT Light"/>
                <w:sz w:val="24"/>
                <w:szCs w:val="24"/>
                <w:lang w:val="id-ID"/>
              </w:rPr>
              <w:t>:</w:t>
            </w:r>
          </w:p>
          <w:p w14:paraId="2546A371" w14:textId="6ACF1D8F" w:rsidR="0023745F" w:rsidRPr="00264D2F" w:rsidRDefault="0023745F" w:rsidP="00BD26B1">
            <w:pPr>
              <w:numPr>
                <w:ilvl w:val="0"/>
                <w:numId w:val="82"/>
              </w:numPr>
              <w:ind w:left="1065"/>
              <w:jc w:val="both"/>
              <w:rPr>
                <w:rFonts w:ascii="Footlight MT Light" w:hAnsi="Footlight MT Light"/>
                <w:sz w:val="24"/>
                <w:szCs w:val="24"/>
              </w:rPr>
            </w:pPr>
            <w:proofErr w:type="spellStart"/>
            <w:r w:rsidRPr="00264D2F">
              <w:rPr>
                <w:rFonts w:ascii="Footlight MT Light" w:hAnsi="Footlight MT Light"/>
                <w:sz w:val="24"/>
                <w:szCs w:val="24"/>
              </w:rPr>
              <w:t>Apabila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hasil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prakualifikasi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jumlah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lulus 2 (</w:t>
            </w:r>
            <w:proofErr w:type="spellStart"/>
            <w:r w:rsidRPr="00264D2F">
              <w:rPr>
                <w:rFonts w:ascii="Footlight MT Light" w:hAnsi="Footlight MT Light"/>
                <w:sz w:val="24"/>
                <w:szCs w:val="24"/>
              </w:rPr>
              <w:t>dua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maka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dilanjutkan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proses </w:t>
            </w:r>
            <w:r w:rsidR="0076693C" w:rsidRPr="00264D2F">
              <w:rPr>
                <w:rFonts w:ascii="Footlight MT Light" w:hAnsi="Footlight MT Light"/>
                <w:sz w:val="24"/>
                <w:szCs w:val="24"/>
              </w:rPr>
              <w:t>Tender</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atau</w:t>
            </w:r>
            <w:proofErr w:type="spellEnd"/>
          </w:p>
          <w:p w14:paraId="4C367141" w14:textId="731782E1" w:rsidR="00714981" w:rsidRPr="00264D2F" w:rsidRDefault="0023745F" w:rsidP="00BD26B1">
            <w:pPr>
              <w:numPr>
                <w:ilvl w:val="0"/>
                <w:numId w:val="82"/>
              </w:numPr>
              <w:ind w:left="1065"/>
              <w:jc w:val="both"/>
              <w:rPr>
                <w:rFonts w:ascii="Footlight MT Light" w:hAnsi="Footlight MT Light"/>
                <w:sz w:val="24"/>
                <w:szCs w:val="24"/>
              </w:rPr>
            </w:pPr>
            <w:proofErr w:type="spellStart"/>
            <w:r w:rsidRPr="00264D2F">
              <w:rPr>
                <w:rFonts w:ascii="Footlight MT Light" w:hAnsi="Footlight MT Light"/>
                <w:sz w:val="24"/>
                <w:szCs w:val="24"/>
              </w:rPr>
              <w:t>Apabila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hasil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prakualifikasi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ulang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jumlah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lulus 1 (</w:t>
            </w:r>
            <w:proofErr w:type="spellStart"/>
            <w:r w:rsidRPr="00264D2F">
              <w:rPr>
                <w:rFonts w:ascii="Footlight MT Light" w:hAnsi="Footlight MT Light"/>
                <w:sz w:val="24"/>
                <w:szCs w:val="24"/>
              </w:rPr>
              <w:t>satu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maka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dilanjutkan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00C034B3" w:rsidRPr="00264D2F">
              <w:rPr>
                <w:rFonts w:ascii="Footlight MT Light" w:hAnsi="Footlight MT Light"/>
                <w:sz w:val="24"/>
                <w:szCs w:val="24"/>
                <w:lang w:val="en-ID"/>
              </w:rPr>
              <w:t>tahapan</w:t>
            </w:r>
            <w:proofErr w:type="spellEnd"/>
            <w:r w:rsidR="00C034B3" w:rsidRPr="00264D2F">
              <w:rPr>
                <w:rFonts w:ascii="Footlight MT Light" w:hAnsi="Footlight MT Light"/>
                <w:sz w:val="24"/>
                <w:szCs w:val="24"/>
                <w:lang w:val="en-ID"/>
              </w:rPr>
              <w:t xml:space="preserve"> </w:t>
            </w:r>
            <w:proofErr w:type="spellStart"/>
            <w:r w:rsidR="00C034B3" w:rsidRPr="00264D2F">
              <w:rPr>
                <w:rFonts w:ascii="Footlight MT Light" w:hAnsi="Footlight MT Light"/>
                <w:sz w:val="24"/>
                <w:szCs w:val="24"/>
                <w:lang w:val="en-ID"/>
              </w:rPr>
              <w:t>sesuai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Penunjukan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Langsung</w:t>
            </w:r>
            <w:proofErr w:type="spellEnd"/>
            <w:r w:rsidR="00284CBA" w:rsidRPr="00264D2F">
              <w:rPr>
                <w:rFonts w:ascii="Footlight MT Light" w:hAnsi="Footlight MT Light"/>
                <w:sz w:val="24"/>
                <w:szCs w:val="24"/>
              </w:rPr>
              <w:t>.</w:t>
            </w:r>
          </w:p>
          <w:p w14:paraId="1F51C379" w14:textId="5E3C0875" w:rsidR="00407B75" w:rsidRPr="00264D2F" w:rsidRDefault="00407B75" w:rsidP="000B39CB">
            <w:pPr>
              <w:numPr>
                <w:ilvl w:val="1"/>
                <w:numId w:val="34"/>
              </w:numPr>
              <w:pBdr>
                <w:top w:val="nil"/>
                <w:left w:val="nil"/>
                <w:bottom w:val="nil"/>
                <w:right w:val="nil"/>
                <w:between w:val="nil"/>
              </w:pBdr>
              <w:tabs>
                <w:tab w:val="clear" w:pos="360"/>
              </w:tabs>
              <w:ind w:left="710" w:hanging="720"/>
              <w:jc w:val="both"/>
              <w:rPr>
                <w:rFonts w:ascii="Footlight MT Light" w:hAnsi="Footlight MT Light"/>
                <w:sz w:val="24"/>
                <w:szCs w:val="24"/>
                <w:lang w:val="id-ID"/>
              </w:rPr>
            </w:pPr>
            <w:r w:rsidRPr="00264D2F">
              <w:rPr>
                <w:rFonts w:ascii="Footlight MT Light" w:hAnsi="Footlight MT Light"/>
                <w:sz w:val="24"/>
                <w:szCs w:val="24"/>
                <w:lang w:val="id-ID"/>
              </w:rPr>
              <w:t xml:space="preserve">Dalam hal prakualifikasi ulang dinyatakan gagal, Pokja Pemilihan mengumumkan hasil prakualifikasi ulang dan menyampaikan hasil prakualifikasi kepada </w:t>
            </w:r>
            <w:proofErr w:type="spellStart"/>
            <w:r w:rsidR="00763F35" w:rsidRPr="00264D2F">
              <w:rPr>
                <w:rFonts w:ascii="Footlight MT Light" w:hAnsi="Footlight MT Light"/>
                <w:sz w:val="24"/>
                <w:szCs w:val="24"/>
              </w:rPr>
              <w:t>Pejabat</w:t>
            </w:r>
            <w:proofErr w:type="spellEnd"/>
            <w:r w:rsidR="00763F35" w:rsidRPr="00264D2F">
              <w:rPr>
                <w:rFonts w:ascii="Footlight MT Light" w:hAnsi="Footlight MT Light"/>
                <w:sz w:val="24"/>
                <w:szCs w:val="24"/>
              </w:rPr>
              <w:t xml:space="preserve"> </w:t>
            </w:r>
            <w:proofErr w:type="spellStart"/>
            <w:r w:rsidR="00763F35" w:rsidRPr="00264D2F">
              <w:rPr>
                <w:rFonts w:ascii="Footlight MT Light" w:hAnsi="Footlight MT Light"/>
                <w:sz w:val="24"/>
                <w:szCs w:val="24"/>
              </w:rPr>
              <w:t>Penandatangan</w:t>
            </w:r>
            <w:proofErr w:type="spellEnd"/>
            <w:r w:rsidR="00763F35" w:rsidRPr="00264D2F">
              <w:rPr>
                <w:rFonts w:ascii="Footlight MT Light" w:hAnsi="Footlight MT Light"/>
                <w:sz w:val="24"/>
                <w:szCs w:val="24"/>
              </w:rPr>
              <w:t xml:space="preserve"> </w:t>
            </w:r>
            <w:proofErr w:type="spellStart"/>
            <w:r w:rsidR="00763F35" w:rsidRPr="00264D2F">
              <w:rPr>
                <w:rFonts w:ascii="Footlight MT Light" w:hAnsi="Footlight MT Light"/>
                <w:sz w:val="24"/>
                <w:szCs w:val="24"/>
              </w:rPr>
              <w:t>Kontrak</w:t>
            </w:r>
            <w:proofErr w:type="spellEnd"/>
            <w:r w:rsidRPr="00264D2F">
              <w:rPr>
                <w:rFonts w:ascii="Footlight MT Light" w:hAnsi="Footlight MT Light"/>
                <w:sz w:val="24"/>
                <w:szCs w:val="24"/>
                <w:lang w:val="id-ID"/>
              </w:rPr>
              <w:t xml:space="preserve"> dan selanjutnya Pokja Pemilihan melakukan evaluasi penyebab kegagalan prakualifikasi.</w:t>
            </w:r>
          </w:p>
          <w:p w14:paraId="2569F67C" w14:textId="1F0715B3" w:rsidR="003B5E7A" w:rsidRPr="00264D2F" w:rsidRDefault="003B5E7A" w:rsidP="00F57E47">
            <w:pPr>
              <w:ind w:left="710"/>
              <w:jc w:val="both"/>
              <w:rPr>
                <w:rFonts w:ascii="Footlight MT Light" w:hAnsi="Footlight MT Light"/>
                <w:sz w:val="24"/>
                <w:szCs w:val="24"/>
                <w:lang w:val="id-ID"/>
              </w:rPr>
            </w:pPr>
          </w:p>
        </w:tc>
      </w:tr>
      <w:tr w:rsidR="00813E61" w:rsidRPr="00264D2F" w14:paraId="2CED0907" w14:textId="77777777" w:rsidTr="00E307F6">
        <w:tc>
          <w:tcPr>
            <w:tcW w:w="2515" w:type="dxa"/>
            <w:tcBorders>
              <w:top w:val="nil"/>
              <w:left w:val="nil"/>
              <w:bottom w:val="nil"/>
              <w:right w:val="nil"/>
            </w:tcBorders>
          </w:tcPr>
          <w:p w14:paraId="528D46B4" w14:textId="76FB926F" w:rsidR="00561CB4" w:rsidRPr="00264D2F" w:rsidRDefault="00561CB4" w:rsidP="00462C31">
            <w:pPr>
              <w:pStyle w:val="ListParagraph"/>
              <w:numPr>
                <w:ilvl w:val="0"/>
                <w:numId w:val="22"/>
              </w:numPr>
              <w:ind w:left="540" w:hanging="540"/>
              <w:rPr>
                <w:rFonts w:ascii="Footlight MT Light" w:hAnsi="Footlight MT Light"/>
                <w:lang w:val="id-ID"/>
              </w:rPr>
            </w:pPr>
            <w:bookmarkStart w:id="635" w:name="_Toc281187255"/>
            <w:bookmarkStart w:id="636" w:name="_Toc281227793"/>
            <w:bookmarkStart w:id="637" w:name="_Toc281187256"/>
            <w:bookmarkStart w:id="638" w:name="_Toc281227794"/>
            <w:bookmarkStart w:id="639" w:name="_Toc281187257"/>
            <w:bookmarkStart w:id="640" w:name="_Toc281227795"/>
            <w:bookmarkStart w:id="641" w:name="_Toc281187258"/>
            <w:bookmarkStart w:id="642" w:name="_Toc281227796"/>
            <w:bookmarkStart w:id="643" w:name="_Toc281187259"/>
            <w:bookmarkStart w:id="644" w:name="_Toc281227797"/>
            <w:bookmarkStart w:id="645" w:name="_Toc281187260"/>
            <w:bookmarkStart w:id="646" w:name="_Toc281227798"/>
            <w:bookmarkStart w:id="647" w:name="_Toc281187261"/>
            <w:bookmarkStart w:id="648" w:name="_Toc281227799"/>
            <w:bookmarkStart w:id="649" w:name="_Toc281187262"/>
            <w:bookmarkStart w:id="650" w:name="_Toc281227800"/>
            <w:bookmarkStart w:id="651" w:name="_Toc281187263"/>
            <w:bookmarkStart w:id="652" w:name="_Toc281227801"/>
            <w:bookmarkStart w:id="653" w:name="_Toc281187264"/>
            <w:bookmarkStart w:id="654" w:name="_Toc281227802"/>
            <w:bookmarkStart w:id="655" w:name="_Toc281187265"/>
            <w:bookmarkStart w:id="656" w:name="_Toc281227803"/>
            <w:bookmarkStart w:id="657" w:name="_Toc281187266"/>
            <w:bookmarkStart w:id="658" w:name="_Toc281227804"/>
            <w:bookmarkStart w:id="659" w:name="_Toc277931255"/>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264D2F">
              <w:rPr>
                <w:rFonts w:ascii="Footlight MT Light" w:hAnsi="Footlight MT Light"/>
                <w:b/>
                <w:lang w:val="id-ID"/>
              </w:rPr>
              <w:lastRenderedPageBreak/>
              <w:t xml:space="preserve">Undangan </w:t>
            </w:r>
            <w:bookmarkEnd w:id="659"/>
            <w:r w:rsidR="0076693C" w:rsidRPr="00264D2F">
              <w:rPr>
                <w:rFonts w:ascii="Footlight MT Light" w:hAnsi="Footlight MT Light"/>
                <w:b/>
              </w:rPr>
              <w:t>Tender</w:t>
            </w:r>
          </w:p>
          <w:p w14:paraId="2219C00E" w14:textId="4F9642CB" w:rsidR="00E71541" w:rsidRPr="00264D2F" w:rsidRDefault="00E71541" w:rsidP="00E71541">
            <w:pPr>
              <w:pStyle w:val="ListParagraph"/>
              <w:ind w:left="540"/>
              <w:rPr>
                <w:rFonts w:ascii="Footlight MT Light" w:hAnsi="Footlight MT Light"/>
                <w:lang w:val="id-ID"/>
              </w:rPr>
            </w:pPr>
          </w:p>
        </w:tc>
        <w:tc>
          <w:tcPr>
            <w:tcW w:w="5886" w:type="dxa"/>
            <w:tcBorders>
              <w:top w:val="nil"/>
              <w:left w:val="nil"/>
              <w:bottom w:val="nil"/>
              <w:right w:val="nil"/>
            </w:tcBorders>
          </w:tcPr>
          <w:p w14:paraId="0ED26CA8" w14:textId="4C8F5CBF" w:rsidR="00087381" w:rsidRPr="00264D2F" w:rsidRDefault="00E71541">
            <w:pPr>
              <w:pStyle w:val="BlockText"/>
              <w:tabs>
                <w:tab w:val="clear" w:pos="540"/>
              </w:tabs>
              <w:suppressAutoHyphens/>
              <w:ind w:left="0" w:right="0"/>
              <w:jc w:val="both"/>
              <w:rPr>
                <w:rFonts w:ascii="Footlight MT Light" w:hAnsi="Footlight MT Light"/>
                <w:sz w:val="24"/>
                <w:szCs w:val="24"/>
                <w:lang w:val="id-ID"/>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mengundang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r w:rsidR="00DE5CFE" w:rsidRPr="00264D2F">
              <w:rPr>
                <w:rFonts w:ascii="Footlight MT Light" w:hAnsi="Footlight MT Light"/>
                <w:sz w:val="24"/>
                <w:szCs w:val="24"/>
              </w:rPr>
              <w:t xml:space="preserve">lulus </w:t>
            </w:r>
            <w:proofErr w:type="spellStart"/>
            <w:r w:rsidR="00DE5CFE"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melalui</w:t>
            </w:r>
            <w:proofErr w:type="spellEnd"/>
            <w:r w:rsidRPr="00264D2F">
              <w:rPr>
                <w:rFonts w:ascii="Footlight MT Light" w:hAnsi="Footlight MT Light"/>
                <w:sz w:val="24"/>
                <w:szCs w:val="24"/>
              </w:rPr>
              <w:t xml:space="preserve"> SPSE</w:t>
            </w:r>
            <w:r w:rsidR="00AF65CB" w:rsidRPr="00264D2F">
              <w:rPr>
                <w:rFonts w:ascii="Footlight MT Light" w:hAnsi="Footlight MT Light"/>
                <w:sz w:val="24"/>
                <w:szCs w:val="24"/>
                <w:lang w:val="id-ID"/>
              </w:rPr>
              <w:t>.</w:t>
            </w:r>
          </w:p>
          <w:p w14:paraId="50E99B06" w14:textId="2758A583" w:rsidR="00E71541" w:rsidRPr="00264D2F" w:rsidRDefault="00E71541">
            <w:pPr>
              <w:pStyle w:val="BlockText"/>
              <w:tabs>
                <w:tab w:val="clear" w:pos="540"/>
              </w:tabs>
              <w:suppressAutoHyphens/>
              <w:ind w:left="0" w:right="0"/>
              <w:jc w:val="both"/>
              <w:rPr>
                <w:rFonts w:ascii="Footlight MT Light" w:hAnsi="Footlight MT Light"/>
                <w:sz w:val="24"/>
                <w:szCs w:val="24"/>
                <w:lang w:val="id-ID"/>
              </w:rPr>
            </w:pPr>
          </w:p>
        </w:tc>
      </w:tr>
      <w:tr w:rsidR="00813E61" w:rsidRPr="00264D2F" w14:paraId="4961BF9B" w14:textId="77777777" w:rsidTr="00E307F6">
        <w:tc>
          <w:tcPr>
            <w:tcW w:w="2515" w:type="dxa"/>
            <w:tcBorders>
              <w:top w:val="nil"/>
              <w:left w:val="nil"/>
              <w:bottom w:val="nil"/>
              <w:right w:val="nil"/>
            </w:tcBorders>
          </w:tcPr>
          <w:p w14:paraId="64B85126" w14:textId="6F26AA07" w:rsidR="00E71541" w:rsidRPr="00264D2F" w:rsidRDefault="00E71541" w:rsidP="00462C31">
            <w:pPr>
              <w:pStyle w:val="ListParagraph"/>
              <w:numPr>
                <w:ilvl w:val="0"/>
                <w:numId w:val="22"/>
              </w:numPr>
              <w:ind w:left="540" w:hanging="540"/>
              <w:rPr>
                <w:rFonts w:ascii="Footlight MT Light" w:hAnsi="Footlight MT Light"/>
                <w:b/>
                <w:lang w:val="id-ID"/>
              </w:rPr>
            </w:pPr>
            <w:proofErr w:type="spellStart"/>
            <w:r w:rsidRPr="00264D2F">
              <w:rPr>
                <w:rFonts w:ascii="Footlight MT Light" w:hAnsi="Footlight MT Light"/>
                <w:b/>
              </w:rPr>
              <w:t>Pengunduhan</w:t>
            </w:r>
            <w:proofErr w:type="spellEnd"/>
            <w:r w:rsidRPr="00264D2F">
              <w:rPr>
                <w:rFonts w:ascii="Footlight MT Light" w:hAnsi="Footlight MT Light"/>
                <w:b/>
              </w:rPr>
              <w:t xml:space="preserve"> (</w:t>
            </w:r>
            <w:r w:rsidRPr="00264D2F">
              <w:rPr>
                <w:rFonts w:ascii="Footlight MT Light" w:hAnsi="Footlight MT Light"/>
                <w:b/>
                <w:i/>
              </w:rPr>
              <w:t>Download</w:t>
            </w:r>
            <w:r w:rsidRPr="00264D2F">
              <w:rPr>
                <w:rFonts w:ascii="Footlight MT Light" w:hAnsi="Footlight MT Light"/>
                <w:b/>
              </w:rPr>
              <w:t xml:space="preserve">) </w:t>
            </w:r>
            <w:proofErr w:type="spellStart"/>
            <w:r w:rsidRPr="00264D2F">
              <w:rPr>
                <w:rFonts w:ascii="Footlight MT Light" w:hAnsi="Footlight MT Light"/>
                <w:b/>
              </w:rPr>
              <w:t>Dokumen</w:t>
            </w:r>
            <w:proofErr w:type="spellEnd"/>
            <w:r w:rsidRPr="00264D2F">
              <w:rPr>
                <w:rFonts w:ascii="Footlight MT Light" w:hAnsi="Footlight MT Light"/>
                <w:b/>
              </w:rPr>
              <w:t xml:space="preserve"> </w:t>
            </w:r>
            <w:r w:rsidR="0076693C" w:rsidRPr="00264D2F">
              <w:rPr>
                <w:rFonts w:ascii="Footlight MT Light" w:hAnsi="Footlight MT Light"/>
                <w:b/>
              </w:rPr>
              <w:t>Tender</w:t>
            </w:r>
            <w:r w:rsidRPr="00264D2F">
              <w:rPr>
                <w:rFonts w:ascii="Footlight MT Light" w:hAnsi="Footlight MT Light"/>
                <w:b/>
              </w:rPr>
              <w:t xml:space="preserve"> </w:t>
            </w:r>
            <w:proofErr w:type="spellStart"/>
            <w:r w:rsidRPr="00264D2F">
              <w:rPr>
                <w:rFonts w:ascii="Footlight MT Light" w:hAnsi="Footlight MT Light"/>
                <w:b/>
              </w:rPr>
              <w:t>Bagi</w:t>
            </w:r>
            <w:proofErr w:type="spellEnd"/>
            <w:r w:rsidRPr="00264D2F">
              <w:rPr>
                <w:rFonts w:ascii="Footlight MT Light" w:hAnsi="Footlight MT Light"/>
                <w:b/>
              </w:rPr>
              <w:t xml:space="preserve"> </w:t>
            </w:r>
            <w:proofErr w:type="spellStart"/>
            <w:r w:rsidRPr="00264D2F">
              <w:rPr>
                <w:rFonts w:ascii="Footlight MT Light" w:hAnsi="Footlight MT Light"/>
                <w:b/>
              </w:rPr>
              <w:t>Peserta</w:t>
            </w:r>
            <w:proofErr w:type="spellEnd"/>
            <w:r w:rsidRPr="00264D2F">
              <w:rPr>
                <w:rFonts w:ascii="Footlight MT Light" w:hAnsi="Footlight MT Light"/>
                <w:b/>
              </w:rPr>
              <w:t xml:space="preserve"> yang Lulus </w:t>
            </w:r>
            <w:proofErr w:type="spellStart"/>
            <w:r w:rsidRPr="00264D2F">
              <w:rPr>
                <w:rFonts w:ascii="Footlight MT Light" w:hAnsi="Footlight MT Light"/>
                <w:b/>
              </w:rPr>
              <w:t>Kualifikasi</w:t>
            </w:r>
            <w:proofErr w:type="spellEnd"/>
          </w:p>
        </w:tc>
        <w:tc>
          <w:tcPr>
            <w:tcW w:w="5886" w:type="dxa"/>
            <w:tcBorders>
              <w:top w:val="nil"/>
              <w:left w:val="nil"/>
              <w:bottom w:val="nil"/>
              <w:right w:val="nil"/>
            </w:tcBorders>
          </w:tcPr>
          <w:p w14:paraId="0E0DFAF8" w14:textId="01A3DBC8" w:rsidR="00E71541" w:rsidRPr="00264D2F" w:rsidRDefault="00E71541" w:rsidP="00E71541">
            <w:pPr>
              <w:pStyle w:val="BlockText"/>
              <w:tabs>
                <w:tab w:val="clear" w:pos="540"/>
              </w:tabs>
              <w:suppressAutoHyphens/>
              <w:ind w:left="0" w:right="0"/>
              <w:jc w:val="both"/>
              <w:rPr>
                <w:rFonts w:ascii="Footlight MT Light" w:hAnsi="Footlight MT Light"/>
                <w:sz w:val="24"/>
                <w:szCs w:val="24"/>
              </w:rPr>
            </w:pPr>
            <w:r w:rsidRPr="00264D2F">
              <w:rPr>
                <w:rFonts w:ascii="Footlight MT Light" w:hAnsi="Footlight MT Light"/>
                <w:sz w:val="24"/>
                <w:szCs w:val="24"/>
                <w:lang w:val="id-ID"/>
              </w:rPr>
              <w:t xml:space="preserve">Peserta yang diundang dapat mengunduh Dokumen </w:t>
            </w:r>
            <w:r w:rsidR="0076693C" w:rsidRPr="00264D2F">
              <w:rPr>
                <w:rFonts w:ascii="Footlight MT Light" w:hAnsi="Footlight MT Light"/>
                <w:sz w:val="24"/>
                <w:szCs w:val="24"/>
                <w:lang w:val="id-ID"/>
              </w:rPr>
              <w:t>Tender</w:t>
            </w:r>
            <w:r w:rsidRPr="00264D2F">
              <w:rPr>
                <w:rFonts w:ascii="Footlight MT Light" w:hAnsi="Footlight MT Light"/>
                <w:sz w:val="24"/>
                <w:szCs w:val="24"/>
                <w:lang w:val="id-ID"/>
              </w:rPr>
              <w:t xml:space="preserve"> melalui SPSE</w:t>
            </w:r>
            <w:r w:rsidR="00CC2772" w:rsidRPr="00264D2F">
              <w:rPr>
                <w:rFonts w:ascii="Footlight MT Light" w:hAnsi="Footlight MT Light"/>
                <w:sz w:val="24"/>
                <w:szCs w:val="24"/>
              </w:rPr>
              <w:t>.</w:t>
            </w:r>
          </w:p>
        </w:tc>
      </w:tr>
    </w:tbl>
    <w:p w14:paraId="7E4D6352" w14:textId="46047B39" w:rsidR="003D2F54" w:rsidRPr="00264D2F" w:rsidRDefault="003D2F54">
      <w:pPr>
        <w:rPr>
          <w:rFonts w:ascii="Bookman Old Style" w:hAnsi="Bookman Old Style"/>
          <w:b/>
          <w:sz w:val="28"/>
          <w:szCs w:val="28"/>
        </w:rPr>
      </w:pPr>
      <w:bookmarkStart w:id="660" w:name="_Toc377552180"/>
      <w:bookmarkStart w:id="661" w:name="_Toc296954560"/>
      <w:bookmarkStart w:id="662" w:name="_Toc296954726"/>
      <w:bookmarkEnd w:id="660"/>
      <w:r w:rsidRPr="00264D2F">
        <w:rPr>
          <w:rFonts w:ascii="Bookman Old Style" w:hAnsi="Bookman Old Style"/>
          <w:sz w:val="28"/>
          <w:szCs w:val="28"/>
        </w:rPr>
        <w:br w:type="page"/>
      </w:r>
    </w:p>
    <w:p w14:paraId="3A03A379" w14:textId="70351A21" w:rsidR="0083115F" w:rsidRPr="00264D2F" w:rsidRDefault="006D112F" w:rsidP="00354E7F">
      <w:pPr>
        <w:pStyle w:val="Heading1"/>
        <w:rPr>
          <w:rFonts w:ascii="Footlight MT Light" w:hAnsi="Footlight MT Light"/>
          <w:sz w:val="24"/>
          <w:szCs w:val="24"/>
          <w:lang w:val="pt-BR"/>
        </w:rPr>
      </w:pPr>
      <w:bookmarkStart w:id="663" w:name="_Toc514605911"/>
      <w:bookmarkStart w:id="664" w:name="_Toc40699453"/>
      <w:r w:rsidRPr="00264D2F">
        <w:rPr>
          <w:rFonts w:ascii="Footlight MT Light" w:hAnsi="Footlight MT Light"/>
          <w:sz w:val="24"/>
          <w:szCs w:val="24"/>
        </w:rPr>
        <w:lastRenderedPageBreak/>
        <w:t xml:space="preserve">BAB </w:t>
      </w:r>
      <w:r w:rsidR="00E429FB" w:rsidRPr="00264D2F">
        <w:rPr>
          <w:rFonts w:ascii="Footlight MT Light" w:hAnsi="Footlight MT Light"/>
          <w:sz w:val="24"/>
          <w:szCs w:val="24"/>
        </w:rPr>
        <w:t>IV</w:t>
      </w:r>
      <w:r w:rsidR="00E429FB" w:rsidRPr="00264D2F">
        <w:rPr>
          <w:rFonts w:ascii="Footlight MT Light" w:hAnsi="Footlight MT Light"/>
          <w:sz w:val="24"/>
          <w:szCs w:val="24"/>
        </w:rPr>
        <w:br/>
      </w:r>
      <w:r w:rsidR="00313CD9" w:rsidRPr="00264D2F">
        <w:rPr>
          <w:rFonts w:ascii="Footlight MT Light" w:hAnsi="Footlight MT Light"/>
          <w:sz w:val="24"/>
          <w:szCs w:val="24"/>
        </w:rPr>
        <w:t>LEMBAR DATA KUALIFIKASI (LDK)</w:t>
      </w:r>
      <w:bookmarkEnd w:id="661"/>
      <w:bookmarkEnd w:id="662"/>
      <w:bookmarkEnd w:id="663"/>
      <w:bookmarkEnd w:id="664"/>
    </w:p>
    <w:p w14:paraId="38A33053" w14:textId="77777777" w:rsidR="00F95D8C" w:rsidRPr="00264D2F" w:rsidDel="000122B3" w:rsidRDefault="00F95D8C" w:rsidP="00F95D8C">
      <w:pPr>
        <w:pBdr>
          <w:bottom w:val="single" w:sz="4" w:space="1" w:color="auto"/>
        </w:pBdr>
        <w:rPr>
          <w:rFonts w:ascii="Bookman Old Style" w:hAnsi="Bookman Old Style"/>
          <w:sz w:val="24"/>
          <w:szCs w:val="24"/>
          <w:lang w:val="id-ID"/>
        </w:rPr>
      </w:pPr>
    </w:p>
    <w:p w14:paraId="6781B20C" w14:textId="77777777" w:rsidR="00F95D8C" w:rsidRPr="00264D2F" w:rsidRDefault="00F95D8C" w:rsidP="00F95D8C">
      <w:pPr>
        <w:rPr>
          <w:rFonts w:ascii="Bookman Old Style" w:hAnsi="Bookman Old Style"/>
          <w:lang w:val="id-ID"/>
        </w:rPr>
      </w:pPr>
    </w:p>
    <w:tbl>
      <w:tblPr>
        <w:tblW w:w="867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30"/>
        <w:gridCol w:w="5305"/>
      </w:tblGrid>
      <w:tr w:rsidR="00813E61" w:rsidRPr="00264D2F" w14:paraId="12C2F31E" w14:textId="77777777" w:rsidTr="005C6F4C">
        <w:trPr>
          <w:trHeight w:val="842"/>
        </w:trPr>
        <w:tc>
          <w:tcPr>
            <w:tcW w:w="1842" w:type="dxa"/>
            <w:vAlign w:val="center"/>
          </w:tcPr>
          <w:p w14:paraId="5B6727BB" w14:textId="6A2CDA7A" w:rsidR="00865311" w:rsidRPr="00264D2F" w:rsidRDefault="00555CEB" w:rsidP="00555CEB">
            <w:pPr>
              <w:pStyle w:val="Heading1"/>
              <w:spacing w:before="120" w:after="120"/>
              <w:rPr>
                <w:rFonts w:ascii="Footlight MT Light" w:hAnsi="Footlight MT Light"/>
                <w:sz w:val="24"/>
                <w:szCs w:val="24"/>
                <w:lang w:val="id-ID"/>
              </w:rPr>
            </w:pPr>
            <w:bookmarkStart w:id="665" w:name="_Toc39431856"/>
            <w:bookmarkStart w:id="666" w:name="_Toc39539809"/>
            <w:bookmarkStart w:id="667" w:name="_Toc40578091"/>
            <w:bookmarkStart w:id="668" w:name="_Toc40699454"/>
            <w:r w:rsidRPr="00264D2F">
              <w:rPr>
                <w:rFonts w:ascii="Footlight MT Light" w:hAnsi="Footlight MT Light"/>
                <w:sz w:val="24"/>
                <w:szCs w:val="24"/>
                <w:lang w:val="id-ID"/>
              </w:rPr>
              <w:t>HAL</w:t>
            </w:r>
            <w:bookmarkEnd w:id="665"/>
            <w:bookmarkEnd w:id="666"/>
            <w:bookmarkEnd w:id="667"/>
            <w:bookmarkEnd w:id="668"/>
          </w:p>
        </w:tc>
        <w:tc>
          <w:tcPr>
            <w:tcW w:w="1530" w:type="dxa"/>
            <w:vAlign w:val="center"/>
          </w:tcPr>
          <w:p w14:paraId="15F1F3AA" w14:textId="7D556B79" w:rsidR="00865311" w:rsidRPr="00264D2F" w:rsidRDefault="00555CEB" w:rsidP="00555CEB">
            <w:pPr>
              <w:spacing w:before="120" w:after="120"/>
              <w:jc w:val="center"/>
              <w:rPr>
                <w:rFonts w:ascii="Footlight MT Light" w:hAnsi="Footlight MT Light" w:cs="Arial"/>
                <w:b/>
                <w:sz w:val="24"/>
                <w:szCs w:val="24"/>
                <w:lang w:val="id-ID"/>
              </w:rPr>
            </w:pPr>
            <w:r w:rsidRPr="00264D2F">
              <w:rPr>
                <w:rFonts w:ascii="Footlight MT Light" w:hAnsi="Footlight MT Light" w:cs="Arial"/>
                <w:b/>
                <w:sz w:val="24"/>
                <w:szCs w:val="24"/>
                <w:lang w:val="id-ID"/>
              </w:rPr>
              <w:t>NOMOR IKP</w:t>
            </w:r>
          </w:p>
        </w:tc>
        <w:tc>
          <w:tcPr>
            <w:tcW w:w="5305" w:type="dxa"/>
            <w:vAlign w:val="center"/>
          </w:tcPr>
          <w:p w14:paraId="1F6C248D" w14:textId="79809E4E" w:rsidR="00865311" w:rsidRPr="00264D2F" w:rsidRDefault="00555CEB" w:rsidP="00555CEB">
            <w:pPr>
              <w:spacing w:before="120" w:after="120"/>
              <w:jc w:val="center"/>
              <w:rPr>
                <w:rFonts w:ascii="Footlight MT Light" w:hAnsi="Footlight MT Light"/>
                <w:b/>
                <w:lang w:val="id-ID"/>
              </w:rPr>
            </w:pPr>
            <w:r w:rsidRPr="00264D2F">
              <w:rPr>
                <w:rFonts w:ascii="Footlight MT Light" w:hAnsi="Footlight MT Light" w:cs="Arial"/>
                <w:b/>
                <w:sz w:val="24"/>
                <w:szCs w:val="24"/>
              </w:rPr>
              <w:t>KETENTUAN DAN INFORMASI SPESIFIK</w:t>
            </w:r>
          </w:p>
        </w:tc>
      </w:tr>
      <w:tr w:rsidR="00813E61" w:rsidRPr="00264D2F" w14:paraId="71F1E8CE" w14:textId="77777777" w:rsidTr="00F02545">
        <w:trPr>
          <w:trHeight w:val="1108"/>
        </w:trPr>
        <w:tc>
          <w:tcPr>
            <w:tcW w:w="1842" w:type="dxa"/>
          </w:tcPr>
          <w:p w14:paraId="5A150E7B" w14:textId="49AB6486" w:rsidR="00555CEB" w:rsidRPr="00264D2F" w:rsidRDefault="00555CEB" w:rsidP="00462C31">
            <w:pPr>
              <w:pStyle w:val="Heading1"/>
              <w:numPr>
                <w:ilvl w:val="0"/>
                <w:numId w:val="74"/>
              </w:numPr>
              <w:ind w:left="341"/>
              <w:jc w:val="left"/>
              <w:rPr>
                <w:rFonts w:ascii="Footlight MT Light" w:hAnsi="Footlight MT Light"/>
                <w:sz w:val="24"/>
                <w:szCs w:val="24"/>
                <w:lang w:val="id-ID"/>
              </w:rPr>
            </w:pPr>
            <w:bookmarkStart w:id="669" w:name="_Toc40699455"/>
            <w:r w:rsidRPr="00264D2F">
              <w:rPr>
                <w:rFonts w:ascii="Footlight MT Light" w:hAnsi="Footlight MT Light"/>
                <w:sz w:val="24"/>
                <w:szCs w:val="24"/>
                <w:lang w:val="id-ID"/>
              </w:rPr>
              <w:t>Identitas Pokja</w:t>
            </w:r>
            <w:bookmarkEnd w:id="669"/>
            <w:r w:rsidRPr="00264D2F">
              <w:rPr>
                <w:rFonts w:ascii="Footlight MT Light" w:hAnsi="Footlight MT Light"/>
                <w:sz w:val="24"/>
                <w:szCs w:val="24"/>
                <w:lang w:val="id-ID"/>
              </w:rPr>
              <w:t xml:space="preserve"> </w:t>
            </w:r>
            <w:proofErr w:type="spellStart"/>
            <w:r w:rsidR="00DD15DF" w:rsidRPr="00264D2F">
              <w:rPr>
                <w:rFonts w:ascii="Footlight MT Light" w:hAnsi="Footlight MT Light"/>
                <w:sz w:val="24"/>
                <w:szCs w:val="24"/>
              </w:rPr>
              <w:t>Pemilihan</w:t>
            </w:r>
            <w:proofErr w:type="spellEnd"/>
          </w:p>
        </w:tc>
        <w:tc>
          <w:tcPr>
            <w:tcW w:w="1530" w:type="dxa"/>
          </w:tcPr>
          <w:p w14:paraId="74D96BC8" w14:textId="7BCB3E63" w:rsidR="00555CEB" w:rsidRPr="00264D2F" w:rsidRDefault="00555CEB" w:rsidP="00555CEB">
            <w:pPr>
              <w:spacing w:after="60"/>
              <w:jc w:val="center"/>
              <w:rPr>
                <w:rFonts w:ascii="Footlight MT Light" w:hAnsi="Footlight MT Light" w:cs="Arial"/>
                <w:sz w:val="24"/>
                <w:szCs w:val="24"/>
                <w:lang w:val="id-ID"/>
              </w:rPr>
            </w:pPr>
            <w:r w:rsidRPr="00264D2F">
              <w:rPr>
                <w:rFonts w:ascii="Footlight MT Light" w:hAnsi="Footlight MT Light" w:cs="Arial"/>
                <w:sz w:val="24"/>
                <w:szCs w:val="24"/>
                <w:lang w:val="id-ID"/>
              </w:rPr>
              <w:t>1.1</w:t>
            </w:r>
          </w:p>
        </w:tc>
        <w:tc>
          <w:tcPr>
            <w:tcW w:w="5305" w:type="dxa"/>
          </w:tcPr>
          <w:p w14:paraId="3F2555E0" w14:textId="77777777" w:rsidR="00555CEB" w:rsidRPr="00264D2F" w:rsidRDefault="00555CEB" w:rsidP="00555CEB">
            <w:pPr>
              <w:spacing w:after="60"/>
              <w:jc w:val="both"/>
              <w:rPr>
                <w:rFonts w:ascii="Footlight MT Light" w:hAnsi="Footlight MT Light"/>
                <w:sz w:val="24"/>
                <w:szCs w:val="24"/>
                <w:lang w:val="id-ID"/>
              </w:rPr>
            </w:pPr>
            <w:r w:rsidRPr="00264D2F">
              <w:rPr>
                <w:rFonts w:ascii="Footlight MT Light" w:hAnsi="Footlight MT Light"/>
                <w:sz w:val="24"/>
                <w:szCs w:val="24"/>
                <w:lang w:val="id-ID"/>
              </w:rPr>
              <w:t>Identitas Pokja Pemilihan:</w:t>
            </w:r>
          </w:p>
          <w:p w14:paraId="165C3A3C" w14:textId="77777777" w:rsidR="00555CEB" w:rsidRPr="00264D2F" w:rsidRDefault="00555CEB" w:rsidP="00462C31">
            <w:pPr>
              <w:pStyle w:val="ListParagraph"/>
              <w:numPr>
                <w:ilvl w:val="4"/>
                <w:numId w:val="73"/>
              </w:numPr>
              <w:spacing w:after="60"/>
              <w:ind w:left="374"/>
              <w:jc w:val="both"/>
              <w:rPr>
                <w:rFonts w:ascii="Footlight MT Light" w:hAnsi="Footlight MT Light"/>
                <w:lang w:val="id-ID"/>
              </w:rPr>
            </w:pPr>
            <w:proofErr w:type="spellStart"/>
            <w:r w:rsidRPr="00264D2F">
              <w:rPr>
                <w:rFonts w:ascii="Footlight MT Light" w:hAnsi="Footlight MT Light" w:cs="Arial"/>
              </w:rPr>
              <w:t>Pokja</w:t>
            </w:r>
            <w:proofErr w:type="spellEnd"/>
            <w:r w:rsidRPr="00264D2F">
              <w:rPr>
                <w:rFonts w:ascii="Footlight MT Light" w:hAnsi="Footlight MT Light" w:cs="Arial"/>
              </w:rPr>
              <w:t xml:space="preserve"> </w:t>
            </w:r>
            <w:proofErr w:type="spellStart"/>
            <w:proofErr w:type="gramStart"/>
            <w:r w:rsidRPr="00264D2F">
              <w:rPr>
                <w:rFonts w:ascii="Footlight MT Light" w:hAnsi="Footlight MT Light" w:cs="Arial"/>
              </w:rPr>
              <w:t>Pemilihan</w:t>
            </w:r>
            <w:proofErr w:type="spellEnd"/>
            <w:r w:rsidRPr="00264D2F">
              <w:rPr>
                <w:rFonts w:ascii="Footlight MT Light" w:hAnsi="Footlight MT Light" w:cs="Arial"/>
                <w:lang w:val="id-ID"/>
              </w:rPr>
              <w:t>:</w:t>
            </w:r>
            <w:r w:rsidRPr="00264D2F">
              <w:rPr>
                <w:rFonts w:ascii="Footlight MT Light" w:hAnsi="Footlight MT Light" w:cs="Arial"/>
              </w:rPr>
              <w:t>_</w:t>
            </w:r>
            <w:proofErr w:type="gramEnd"/>
            <w:r w:rsidRPr="00264D2F">
              <w:rPr>
                <w:rFonts w:ascii="Footlight MT Light" w:hAnsi="Footlight MT Light" w:cs="Arial"/>
              </w:rPr>
              <w:t>______________________</w:t>
            </w:r>
          </w:p>
          <w:p w14:paraId="6B32CAB0" w14:textId="77777777" w:rsidR="00555CEB" w:rsidRPr="00264D2F" w:rsidRDefault="00555CEB" w:rsidP="00555CEB">
            <w:pPr>
              <w:pStyle w:val="ListParagraph"/>
              <w:spacing w:after="60"/>
              <w:ind w:left="399"/>
              <w:jc w:val="both"/>
              <w:rPr>
                <w:rFonts w:ascii="Footlight MT Light" w:hAnsi="Footlight MT Light" w:cs="Arial"/>
                <w:i/>
              </w:rPr>
            </w:pPr>
            <w:r w:rsidRPr="00264D2F">
              <w:rPr>
                <w:rFonts w:ascii="Footlight MT Light" w:hAnsi="Footlight MT Light" w:cs="Arial"/>
                <w:i/>
              </w:rPr>
              <w:t>[</w:t>
            </w:r>
            <w:proofErr w:type="spellStart"/>
            <w:r w:rsidRPr="00264D2F">
              <w:rPr>
                <w:rFonts w:ascii="Footlight MT Light" w:hAnsi="Footlight MT Light" w:cs="Arial"/>
                <w:i/>
              </w:rPr>
              <w:t>diisi</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nama</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Pokja</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Pemilihan</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contoh</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Pokja</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Pekerjaan</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Konstruksi</w:t>
            </w:r>
            <w:proofErr w:type="spellEnd"/>
            <w:r w:rsidRPr="00264D2F">
              <w:rPr>
                <w:rFonts w:ascii="Footlight MT Light" w:hAnsi="Footlight MT Light" w:cs="Arial"/>
                <w:i/>
              </w:rPr>
              <w:t xml:space="preserve"> UKPBJ Kementerian…]</w:t>
            </w:r>
          </w:p>
          <w:p w14:paraId="1696B94D" w14:textId="77777777" w:rsidR="00555CEB" w:rsidRPr="00264D2F" w:rsidRDefault="00555CEB" w:rsidP="00555CEB">
            <w:pPr>
              <w:pStyle w:val="ListParagraph"/>
              <w:spacing w:after="60"/>
              <w:ind w:left="399"/>
              <w:jc w:val="both"/>
              <w:rPr>
                <w:rFonts w:ascii="Footlight MT Light" w:hAnsi="Footlight MT Light"/>
                <w:lang w:val="id-ID"/>
              </w:rPr>
            </w:pPr>
          </w:p>
          <w:p w14:paraId="2F4F8016" w14:textId="77777777" w:rsidR="00555CEB" w:rsidRPr="00264D2F" w:rsidRDefault="00555CEB" w:rsidP="00462C31">
            <w:pPr>
              <w:pStyle w:val="ListParagraph"/>
              <w:numPr>
                <w:ilvl w:val="4"/>
                <w:numId w:val="73"/>
              </w:numPr>
              <w:spacing w:after="60"/>
              <w:ind w:left="374"/>
              <w:jc w:val="both"/>
              <w:rPr>
                <w:rFonts w:ascii="Footlight MT Light" w:hAnsi="Footlight MT Light"/>
                <w:lang w:val="id-ID"/>
              </w:rPr>
            </w:pPr>
            <w:r w:rsidRPr="00264D2F">
              <w:rPr>
                <w:rFonts w:ascii="Footlight MT Light" w:hAnsi="Footlight MT Light" w:cs="Arial"/>
                <w:lang w:val="id-ID"/>
              </w:rPr>
              <w:t xml:space="preserve">Alamat </w:t>
            </w:r>
            <w:proofErr w:type="spellStart"/>
            <w:r w:rsidRPr="00264D2F">
              <w:rPr>
                <w:rFonts w:ascii="Footlight MT Light" w:hAnsi="Footlight MT Light" w:cs="Arial"/>
              </w:rPr>
              <w:t>Pokja</w:t>
            </w:r>
            <w:proofErr w:type="spellEnd"/>
            <w:r w:rsidRPr="00264D2F">
              <w:rPr>
                <w:rFonts w:ascii="Footlight MT Light" w:hAnsi="Footlight MT Light" w:cs="Arial"/>
              </w:rPr>
              <w:t xml:space="preserve"> </w:t>
            </w:r>
            <w:proofErr w:type="spellStart"/>
            <w:r w:rsidRPr="00264D2F">
              <w:rPr>
                <w:rFonts w:ascii="Footlight MT Light" w:hAnsi="Footlight MT Light" w:cs="Arial"/>
              </w:rPr>
              <w:t>Pemilihan</w:t>
            </w:r>
            <w:proofErr w:type="spellEnd"/>
            <w:r w:rsidRPr="00264D2F">
              <w:rPr>
                <w:rFonts w:ascii="Footlight MT Light" w:hAnsi="Footlight MT Light" w:cs="Arial"/>
              </w:rPr>
              <w:t>:_________________</w:t>
            </w:r>
          </w:p>
          <w:p w14:paraId="17F19FEA" w14:textId="77777777" w:rsidR="00555CEB" w:rsidRPr="00264D2F" w:rsidRDefault="00555CEB" w:rsidP="00555CEB">
            <w:pPr>
              <w:pStyle w:val="ListParagraph"/>
              <w:spacing w:after="60"/>
              <w:ind w:left="374"/>
              <w:jc w:val="both"/>
              <w:rPr>
                <w:rFonts w:ascii="Footlight MT Light" w:hAnsi="Footlight MT Light"/>
                <w:lang w:val="id-ID"/>
              </w:rPr>
            </w:pPr>
            <w:r w:rsidRPr="00264D2F">
              <w:rPr>
                <w:rFonts w:ascii="Footlight MT Light" w:hAnsi="Footlight MT Light" w:cs="Arial"/>
                <w:i/>
              </w:rPr>
              <w:t>[</w:t>
            </w:r>
            <w:proofErr w:type="spellStart"/>
            <w:r w:rsidRPr="00264D2F">
              <w:rPr>
                <w:rFonts w:ascii="Footlight MT Light" w:hAnsi="Footlight MT Light" w:cs="Arial"/>
                <w:i/>
              </w:rPr>
              <w:t>diisi</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alamat</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Pokja</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Pemilihan</w:t>
            </w:r>
            <w:proofErr w:type="spellEnd"/>
            <w:r w:rsidRPr="00264D2F">
              <w:rPr>
                <w:rFonts w:ascii="Footlight MT Light" w:hAnsi="Footlight MT Light" w:cs="Arial"/>
                <w:i/>
              </w:rPr>
              <w:t>]</w:t>
            </w:r>
          </w:p>
          <w:p w14:paraId="2B909845" w14:textId="77777777" w:rsidR="00555CEB" w:rsidRPr="00264D2F" w:rsidRDefault="00555CEB" w:rsidP="00555CEB">
            <w:pPr>
              <w:pStyle w:val="ListParagraph"/>
              <w:spacing w:after="60"/>
              <w:ind w:left="399"/>
              <w:jc w:val="both"/>
              <w:rPr>
                <w:rFonts w:ascii="Footlight MT Light" w:hAnsi="Footlight MT Light"/>
                <w:lang w:val="id-ID"/>
              </w:rPr>
            </w:pPr>
          </w:p>
          <w:p w14:paraId="652E54BF" w14:textId="77777777" w:rsidR="00555CEB" w:rsidRPr="00264D2F" w:rsidRDefault="00555CEB" w:rsidP="00462C31">
            <w:pPr>
              <w:pStyle w:val="ListParagraph"/>
              <w:numPr>
                <w:ilvl w:val="4"/>
                <w:numId w:val="73"/>
              </w:numPr>
              <w:spacing w:after="60"/>
              <w:ind w:left="374"/>
              <w:jc w:val="both"/>
              <w:rPr>
                <w:rFonts w:ascii="Footlight MT Light" w:hAnsi="Footlight MT Light"/>
                <w:lang w:val="id-ID"/>
              </w:rPr>
            </w:pPr>
            <w:r w:rsidRPr="00264D2F">
              <w:rPr>
                <w:rFonts w:ascii="Footlight MT Light" w:hAnsi="Footlight MT Light" w:cs="Arial"/>
                <w:i/>
                <w:lang w:val="id-ID"/>
              </w:rPr>
              <w:t>Website</w:t>
            </w:r>
            <w:r w:rsidRPr="00264D2F">
              <w:rPr>
                <w:rFonts w:ascii="Footlight MT Light" w:hAnsi="Footlight MT Light" w:cs="Arial"/>
                <w:lang w:val="id-ID"/>
              </w:rPr>
              <w:t xml:space="preserve"> LPSE: __________________________</w:t>
            </w:r>
          </w:p>
          <w:p w14:paraId="3D7620BE" w14:textId="77777777" w:rsidR="00555CEB" w:rsidRPr="00264D2F" w:rsidRDefault="00555CEB" w:rsidP="00555CEB">
            <w:pPr>
              <w:pStyle w:val="ListParagraph"/>
              <w:spacing w:after="60"/>
              <w:ind w:left="374"/>
              <w:jc w:val="both"/>
              <w:rPr>
                <w:rFonts w:ascii="Footlight MT Light" w:hAnsi="Footlight MT Light"/>
                <w:lang w:val="id-ID"/>
              </w:rPr>
            </w:pPr>
            <w:r w:rsidRPr="00264D2F">
              <w:rPr>
                <w:rFonts w:ascii="Footlight MT Light" w:hAnsi="Footlight MT Light" w:cs="Arial"/>
                <w:i/>
              </w:rPr>
              <w:t>[</w:t>
            </w:r>
            <w:proofErr w:type="spellStart"/>
            <w:r w:rsidRPr="00264D2F">
              <w:rPr>
                <w:rFonts w:ascii="Footlight MT Light" w:hAnsi="Footlight MT Light" w:cs="Arial"/>
                <w:i/>
              </w:rPr>
              <w:t>diisi</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alamat</w:t>
            </w:r>
            <w:proofErr w:type="spellEnd"/>
            <w:r w:rsidRPr="00264D2F">
              <w:rPr>
                <w:rFonts w:ascii="Footlight MT Light" w:hAnsi="Footlight MT Light" w:cs="Arial"/>
                <w:i/>
              </w:rPr>
              <w:t xml:space="preserve"> website LSPE]</w:t>
            </w:r>
          </w:p>
          <w:p w14:paraId="5408D576" w14:textId="77777777" w:rsidR="00555CEB" w:rsidRPr="00264D2F" w:rsidRDefault="00555CEB" w:rsidP="00555CEB">
            <w:pPr>
              <w:spacing w:after="60"/>
              <w:jc w:val="both"/>
              <w:rPr>
                <w:rFonts w:ascii="Footlight MT Light" w:hAnsi="Footlight MT Light"/>
                <w:sz w:val="24"/>
                <w:szCs w:val="24"/>
                <w:lang w:val="id-ID"/>
              </w:rPr>
            </w:pPr>
          </w:p>
        </w:tc>
      </w:tr>
      <w:tr w:rsidR="00813E61" w:rsidRPr="00264D2F" w14:paraId="00165773" w14:textId="77777777" w:rsidTr="00F02545">
        <w:trPr>
          <w:trHeight w:val="1108"/>
        </w:trPr>
        <w:tc>
          <w:tcPr>
            <w:tcW w:w="1842" w:type="dxa"/>
          </w:tcPr>
          <w:p w14:paraId="0BC51825" w14:textId="780056B8" w:rsidR="00555CEB" w:rsidRPr="00264D2F" w:rsidRDefault="00555CEB" w:rsidP="00462C31">
            <w:pPr>
              <w:pStyle w:val="Heading1"/>
              <w:numPr>
                <w:ilvl w:val="0"/>
                <w:numId w:val="74"/>
              </w:numPr>
              <w:ind w:left="341"/>
              <w:jc w:val="left"/>
              <w:rPr>
                <w:rFonts w:ascii="Footlight MT Light" w:hAnsi="Footlight MT Light"/>
                <w:sz w:val="24"/>
                <w:szCs w:val="24"/>
              </w:rPr>
            </w:pPr>
            <w:bookmarkStart w:id="670" w:name="_Toc518124418"/>
            <w:bookmarkStart w:id="671" w:name="_Toc518124419"/>
            <w:bookmarkStart w:id="672" w:name="_Toc40699456"/>
            <w:bookmarkEnd w:id="670"/>
            <w:bookmarkEnd w:id="671"/>
            <w:r w:rsidRPr="00264D2F">
              <w:rPr>
                <w:rFonts w:ascii="Footlight MT Light" w:hAnsi="Footlight MT Light"/>
                <w:sz w:val="24"/>
                <w:szCs w:val="24"/>
                <w:lang w:val="id-ID"/>
              </w:rPr>
              <w:t>Lingkup Pekerjaan</w:t>
            </w:r>
            <w:bookmarkEnd w:id="672"/>
          </w:p>
        </w:tc>
        <w:tc>
          <w:tcPr>
            <w:tcW w:w="1530" w:type="dxa"/>
          </w:tcPr>
          <w:p w14:paraId="4D1D5B28" w14:textId="268551E2" w:rsidR="00555CEB" w:rsidRPr="00264D2F" w:rsidRDefault="00555CEB" w:rsidP="00555CEB">
            <w:pPr>
              <w:spacing w:after="60"/>
              <w:jc w:val="center"/>
              <w:rPr>
                <w:rFonts w:ascii="Footlight MT Light" w:hAnsi="Footlight MT Light"/>
                <w:sz w:val="24"/>
                <w:szCs w:val="24"/>
                <w:lang w:val="id-ID"/>
              </w:rPr>
            </w:pPr>
            <w:r w:rsidRPr="00264D2F">
              <w:rPr>
                <w:rFonts w:ascii="Footlight MT Light" w:hAnsi="Footlight MT Light"/>
                <w:sz w:val="24"/>
                <w:szCs w:val="24"/>
                <w:lang w:val="id-ID"/>
              </w:rPr>
              <w:t>1.2 dan 7</w:t>
            </w:r>
          </w:p>
        </w:tc>
        <w:tc>
          <w:tcPr>
            <w:tcW w:w="5305" w:type="dxa"/>
          </w:tcPr>
          <w:p w14:paraId="0D85CF35" w14:textId="6542A80C" w:rsidR="00555CEB" w:rsidRPr="00264D2F" w:rsidRDefault="00555CEB" w:rsidP="00555CEB">
            <w:pPr>
              <w:spacing w:after="120"/>
              <w:jc w:val="both"/>
              <w:rPr>
                <w:rFonts w:ascii="Footlight MT Light" w:hAnsi="Footlight MT Light"/>
                <w:sz w:val="24"/>
                <w:szCs w:val="24"/>
                <w:lang w:val="id-ID"/>
              </w:rPr>
            </w:pPr>
            <w:r w:rsidRPr="00264D2F">
              <w:rPr>
                <w:rFonts w:ascii="Footlight MT Light" w:hAnsi="Footlight MT Light"/>
                <w:sz w:val="24"/>
                <w:szCs w:val="24"/>
                <w:lang w:val="id-ID"/>
              </w:rPr>
              <w:t>Lingkup Pekerjaan:</w:t>
            </w:r>
          </w:p>
          <w:p w14:paraId="233C0BE6" w14:textId="6BD60B8B" w:rsidR="00555CEB" w:rsidRPr="00264D2F" w:rsidRDefault="00555CEB" w:rsidP="00462C31">
            <w:pPr>
              <w:pStyle w:val="ListParagraph"/>
              <w:numPr>
                <w:ilvl w:val="0"/>
                <w:numId w:val="72"/>
              </w:numPr>
              <w:spacing w:after="60"/>
              <w:ind w:left="464"/>
              <w:jc w:val="both"/>
              <w:rPr>
                <w:rFonts w:ascii="Footlight MT Light" w:hAnsi="Footlight MT Light"/>
                <w:lang w:val="id-ID"/>
              </w:rPr>
            </w:pPr>
            <w:r w:rsidRPr="00264D2F">
              <w:rPr>
                <w:rFonts w:ascii="Footlight MT Light" w:hAnsi="Footlight MT Light"/>
                <w:lang w:val="id-ID"/>
              </w:rPr>
              <w:t>Nama paket pekerjaan:</w:t>
            </w:r>
            <w:r w:rsidRPr="00264D2F">
              <w:rPr>
                <w:rFonts w:ascii="Footlight MT Light" w:hAnsi="Footlight MT Light" w:cs="Arial"/>
                <w:lang w:val="id-ID"/>
              </w:rPr>
              <w:t xml:space="preserve"> </w:t>
            </w:r>
            <w:r w:rsidRPr="00264D2F">
              <w:rPr>
                <w:rFonts w:ascii="Footlight MT Light" w:hAnsi="Footlight MT Light" w:cs="Arial"/>
              </w:rPr>
              <w:t>_________________</w:t>
            </w:r>
          </w:p>
          <w:p w14:paraId="3489809B" w14:textId="77777777" w:rsidR="00555CEB" w:rsidRPr="00264D2F" w:rsidRDefault="00555CEB" w:rsidP="00555CEB">
            <w:pPr>
              <w:ind w:left="518"/>
              <w:jc w:val="both"/>
              <w:rPr>
                <w:rFonts w:ascii="Footlight MT Light" w:hAnsi="Footlight MT Light" w:cs="Arial"/>
                <w:i/>
                <w:sz w:val="24"/>
                <w:szCs w:val="24"/>
              </w:rPr>
            </w:pPr>
            <w:r w:rsidRPr="00264D2F">
              <w:rPr>
                <w:rFonts w:ascii="Footlight MT Light" w:hAnsi="Footlight MT Light" w:cs="Arial"/>
                <w:i/>
                <w:sz w:val="24"/>
                <w:szCs w:val="24"/>
              </w:rPr>
              <w:t>[</w:t>
            </w:r>
            <w:proofErr w:type="spellStart"/>
            <w:r w:rsidRPr="00264D2F">
              <w:rPr>
                <w:rFonts w:ascii="Footlight MT Light" w:hAnsi="Footlight MT Light" w:cs="Arial"/>
                <w:i/>
                <w:sz w:val="24"/>
                <w:szCs w:val="24"/>
              </w:rPr>
              <w:t>diisi</w:t>
            </w:r>
            <w:proofErr w:type="spellEnd"/>
            <w:r w:rsidRPr="00264D2F">
              <w:rPr>
                <w:rFonts w:ascii="Footlight MT Light" w:hAnsi="Footlight MT Light" w:cs="Arial"/>
                <w:i/>
                <w:sz w:val="24"/>
                <w:szCs w:val="24"/>
              </w:rPr>
              <w:t xml:space="preserve"> </w:t>
            </w:r>
            <w:proofErr w:type="spellStart"/>
            <w:r w:rsidRPr="00264D2F">
              <w:rPr>
                <w:rFonts w:ascii="Footlight MT Light" w:hAnsi="Footlight MT Light" w:cs="Arial"/>
                <w:i/>
                <w:sz w:val="24"/>
                <w:szCs w:val="24"/>
              </w:rPr>
              <w:t>nama</w:t>
            </w:r>
            <w:proofErr w:type="spellEnd"/>
            <w:r w:rsidRPr="00264D2F">
              <w:rPr>
                <w:rFonts w:ascii="Footlight MT Light" w:hAnsi="Footlight MT Light" w:cs="Arial"/>
                <w:i/>
                <w:sz w:val="24"/>
                <w:szCs w:val="24"/>
              </w:rPr>
              <w:t xml:space="preserve"> </w:t>
            </w:r>
            <w:proofErr w:type="spellStart"/>
            <w:r w:rsidRPr="00264D2F">
              <w:rPr>
                <w:rFonts w:ascii="Footlight MT Light" w:hAnsi="Footlight MT Light" w:cs="Arial"/>
                <w:i/>
                <w:sz w:val="24"/>
                <w:szCs w:val="24"/>
              </w:rPr>
              <w:t>paket</w:t>
            </w:r>
            <w:proofErr w:type="spellEnd"/>
            <w:r w:rsidRPr="00264D2F">
              <w:rPr>
                <w:rFonts w:ascii="Footlight MT Light" w:hAnsi="Footlight MT Light" w:cs="Arial"/>
                <w:i/>
                <w:sz w:val="24"/>
                <w:szCs w:val="24"/>
              </w:rPr>
              <w:t xml:space="preserve"> </w:t>
            </w:r>
            <w:proofErr w:type="spellStart"/>
            <w:r w:rsidRPr="00264D2F">
              <w:rPr>
                <w:rFonts w:ascii="Footlight MT Light" w:hAnsi="Footlight MT Light" w:cs="Arial"/>
                <w:i/>
                <w:sz w:val="24"/>
                <w:szCs w:val="24"/>
              </w:rPr>
              <w:t>pekerjaan</w:t>
            </w:r>
            <w:proofErr w:type="spellEnd"/>
            <w:r w:rsidRPr="00264D2F">
              <w:rPr>
                <w:rFonts w:ascii="Footlight MT Light" w:hAnsi="Footlight MT Light" w:cs="Arial"/>
                <w:i/>
                <w:sz w:val="24"/>
                <w:szCs w:val="24"/>
              </w:rPr>
              <w:t xml:space="preserve"> yang </w:t>
            </w:r>
            <w:proofErr w:type="spellStart"/>
            <w:r w:rsidRPr="00264D2F">
              <w:rPr>
                <w:rFonts w:ascii="Footlight MT Light" w:hAnsi="Footlight MT Light" w:cs="Arial"/>
                <w:i/>
                <w:sz w:val="24"/>
                <w:szCs w:val="24"/>
              </w:rPr>
              <w:t>ditenderkan</w:t>
            </w:r>
            <w:proofErr w:type="spellEnd"/>
            <w:r w:rsidRPr="00264D2F">
              <w:rPr>
                <w:rFonts w:ascii="Footlight MT Light" w:hAnsi="Footlight MT Light" w:cs="Arial"/>
                <w:i/>
                <w:sz w:val="24"/>
                <w:szCs w:val="24"/>
              </w:rPr>
              <w:t>]</w:t>
            </w:r>
          </w:p>
          <w:p w14:paraId="119F7DCE" w14:textId="77777777" w:rsidR="00555CEB" w:rsidRPr="00264D2F" w:rsidRDefault="00555CEB" w:rsidP="00555CEB">
            <w:pPr>
              <w:spacing w:after="60"/>
              <w:ind w:left="429"/>
              <w:jc w:val="both"/>
              <w:rPr>
                <w:rFonts w:ascii="Footlight MT Light" w:hAnsi="Footlight MT Light"/>
                <w:sz w:val="24"/>
                <w:szCs w:val="24"/>
                <w:lang w:val="id-ID"/>
              </w:rPr>
            </w:pPr>
          </w:p>
          <w:p w14:paraId="51A142D5" w14:textId="20BF79F7" w:rsidR="00555CEB" w:rsidRPr="00264D2F" w:rsidRDefault="00555CEB" w:rsidP="00462C31">
            <w:pPr>
              <w:pStyle w:val="ListParagraph"/>
              <w:numPr>
                <w:ilvl w:val="0"/>
                <w:numId w:val="72"/>
              </w:numPr>
              <w:spacing w:after="60"/>
              <w:ind w:left="464"/>
              <w:jc w:val="both"/>
              <w:rPr>
                <w:rFonts w:ascii="Footlight MT Light" w:hAnsi="Footlight MT Light"/>
                <w:sz w:val="32"/>
                <w:lang w:val="id-ID"/>
              </w:rPr>
            </w:pPr>
            <w:r w:rsidRPr="00264D2F">
              <w:rPr>
                <w:rFonts w:ascii="Footlight MT Light" w:hAnsi="Footlight MT Light"/>
                <w:lang w:val="id-ID"/>
              </w:rPr>
              <w:t>Uraian</w:t>
            </w:r>
            <w:r w:rsidRPr="00264D2F">
              <w:rPr>
                <w:rFonts w:ascii="Footlight MT Light" w:hAnsi="Footlight MT Light" w:cs="Arial"/>
                <w:lang w:val="id-ID"/>
              </w:rPr>
              <w:t xml:space="preserve"> singkat dan lingkup pekerjaan</w:t>
            </w:r>
            <w:r w:rsidRPr="00264D2F">
              <w:rPr>
                <w:rFonts w:ascii="Footlight MT Light" w:hAnsi="Footlight MT Light" w:cs="Arial"/>
              </w:rPr>
              <w:t>: ______________</w:t>
            </w:r>
          </w:p>
          <w:p w14:paraId="22D00AFA" w14:textId="5826A82D" w:rsidR="00555CEB" w:rsidRPr="00264D2F" w:rsidRDefault="00555CEB" w:rsidP="00555CEB">
            <w:pPr>
              <w:spacing w:after="60"/>
              <w:ind w:left="463"/>
              <w:jc w:val="both"/>
              <w:rPr>
                <w:rFonts w:ascii="Footlight MT Light" w:hAnsi="Footlight MT Light" w:cs="Arial"/>
                <w:i/>
                <w:sz w:val="24"/>
                <w:lang w:val="id-ID"/>
              </w:rPr>
            </w:pPr>
            <w:r w:rsidRPr="00264D2F">
              <w:rPr>
                <w:rFonts w:ascii="Footlight MT Light" w:hAnsi="Footlight MT Light" w:cs="Arial"/>
                <w:i/>
                <w:sz w:val="24"/>
                <w:lang w:val="en-ID"/>
              </w:rPr>
              <w:t>[</w:t>
            </w:r>
            <w:r w:rsidRPr="00264D2F">
              <w:rPr>
                <w:rFonts w:ascii="Footlight MT Light" w:hAnsi="Footlight MT Light" w:cs="Arial"/>
                <w:i/>
                <w:sz w:val="24"/>
                <w:lang w:val="id-ID"/>
              </w:rPr>
              <w:t xml:space="preserve">diisi </w:t>
            </w:r>
            <w:proofErr w:type="spellStart"/>
            <w:r w:rsidRPr="00264D2F">
              <w:rPr>
                <w:rFonts w:ascii="Footlight MT Light" w:hAnsi="Footlight MT Light" w:cs="Arial"/>
                <w:i/>
                <w:sz w:val="24"/>
                <w:lang w:val="en-ID"/>
              </w:rPr>
              <w:t>uraian</w:t>
            </w:r>
            <w:proofErr w:type="spellEnd"/>
            <w:r w:rsidRPr="00264D2F">
              <w:rPr>
                <w:rFonts w:ascii="Footlight MT Light" w:hAnsi="Footlight MT Light" w:cs="Arial"/>
                <w:i/>
                <w:sz w:val="24"/>
                <w:lang w:val="en-ID"/>
              </w:rPr>
              <w:t xml:space="preserve"> </w:t>
            </w:r>
            <w:proofErr w:type="spellStart"/>
            <w:r w:rsidRPr="00264D2F">
              <w:rPr>
                <w:rFonts w:ascii="Footlight MT Light" w:hAnsi="Footlight MT Light" w:cs="Arial"/>
                <w:i/>
                <w:sz w:val="24"/>
                <w:lang w:val="en-ID"/>
              </w:rPr>
              <w:t>secara</w:t>
            </w:r>
            <w:proofErr w:type="spellEnd"/>
            <w:r w:rsidRPr="00264D2F">
              <w:rPr>
                <w:rFonts w:ascii="Footlight MT Light" w:hAnsi="Footlight MT Light" w:cs="Arial"/>
                <w:i/>
                <w:sz w:val="24"/>
                <w:lang w:val="en-ID"/>
              </w:rPr>
              <w:t xml:space="preserve"> </w:t>
            </w:r>
            <w:proofErr w:type="spellStart"/>
            <w:r w:rsidRPr="00264D2F">
              <w:rPr>
                <w:rFonts w:ascii="Footlight MT Light" w:hAnsi="Footlight MT Light" w:cs="Arial"/>
                <w:i/>
                <w:sz w:val="24"/>
                <w:lang w:val="en-ID"/>
              </w:rPr>
              <w:t>singkat</w:t>
            </w:r>
            <w:proofErr w:type="spellEnd"/>
            <w:r w:rsidRPr="00264D2F">
              <w:rPr>
                <w:rFonts w:ascii="Footlight MT Light" w:hAnsi="Footlight MT Light" w:cs="Arial"/>
                <w:i/>
                <w:sz w:val="24"/>
                <w:lang w:val="en-ID"/>
              </w:rPr>
              <w:t xml:space="preserve"> dan </w:t>
            </w:r>
            <w:proofErr w:type="spellStart"/>
            <w:r w:rsidRPr="00264D2F">
              <w:rPr>
                <w:rFonts w:ascii="Footlight MT Light" w:hAnsi="Footlight MT Light" w:cs="Arial"/>
                <w:i/>
                <w:sz w:val="24"/>
                <w:lang w:val="en-ID"/>
              </w:rPr>
              <w:t>jelas</w:t>
            </w:r>
            <w:proofErr w:type="spellEnd"/>
            <w:r w:rsidRPr="00264D2F">
              <w:rPr>
                <w:rFonts w:ascii="Footlight MT Light" w:hAnsi="Footlight MT Light" w:cs="Arial"/>
                <w:i/>
                <w:sz w:val="24"/>
                <w:lang w:val="id-ID"/>
              </w:rPr>
              <w:t>,</w:t>
            </w:r>
            <w:r w:rsidRPr="00264D2F">
              <w:rPr>
                <w:rFonts w:ascii="Footlight MT Light" w:hAnsi="Footlight MT Light" w:cs="Arial"/>
                <w:i/>
                <w:sz w:val="24"/>
                <w:lang w:val="en-ID"/>
              </w:rPr>
              <w:t xml:space="preserve"> </w:t>
            </w:r>
            <w:r w:rsidRPr="00264D2F">
              <w:rPr>
                <w:rFonts w:ascii="Footlight MT Light" w:hAnsi="Footlight MT Light" w:cs="Arial"/>
                <w:i/>
                <w:sz w:val="24"/>
                <w:lang w:val="id-ID"/>
              </w:rPr>
              <w:t xml:space="preserve">dan </w:t>
            </w:r>
            <w:proofErr w:type="spellStart"/>
            <w:r w:rsidRPr="00264D2F">
              <w:rPr>
                <w:rFonts w:ascii="Footlight MT Light" w:hAnsi="Footlight MT Light" w:cs="Arial"/>
                <w:i/>
                <w:sz w:val="24"/>
                <w:lang w:val="en-ID"/>
              </w:rPr>
              <w:t>ruang</w:t>
            </w:r>
            <w:proofErr w:type="spellEnd"/>
            <w:r w:rsidRPr="00264D2F">
              <w:rPr>
                <w:rFonts w:ascii="Footlight MT Light" w:hAnsi="Footlight MT Light" w:cs="Arial"/>
                <w:i/>
                <w:sz w:val="24"/>
                <w:lang w:val="en-ID"/>
              </w:rPr>
              <w:t xml:space="preserve"> </w:t>
            </w:r>
            <w:proofErr w:type="spellStart"/>
            <w:r w:rsidRPr="00264D2F">
              <w:rPr>
                <w:rFonts w:ascii="Footlight MT Light" w:hAnsi="Footlight MT Light" w:cs="Arial"/>
                <w:i/>
                <w:sz w:val="24"/>
                <w:lang w:val="en-ID"/>
              </w:rPr>
              <w:t>lingkup</w:t>
            </w:r>
            <w:proofErr w:type="spellEnd"/>
            <w:r w:rsidRPr="00264D2F">
              <w:rPr>
                <w:rFonts w:ascii="Footlight MT Light" w:hAnsi="Footlight MT Light" w:cs="Arial"/>
                <w:i/>
                <w:sz w:val="24"/>
                <w:lang w:val="id-ID"/>
              </w:rPr>
              <w:t xml:space="preserve"> pekerjaan/kegiatan yang dilaksanakan]</w:t>
            </w:r>
          </w:p>
          <w:p w14:paraId="4E898697" w14:textId="77777777" w:rsidR="00555CEB" w:rsidRPr="00264D2F" w:rsidRDefault="00555CEB" w:rsidP="00555CEB">
            <w:pPr>
              <w:spacing w:after="60"/>
              <w:jc w:val="both"/>
              <w:rPr>
                <w:rFonts w:ascii="Footlight MT Light" w:hAnsi="Footlight MT Light"/>
                <w:sz w:val="24"/>
                <w:szCs w:val="24"/>
                <w:lang w:val="id-ID"/>
              </w:rPr>
            </w:pPr>
          </w:p>
          <w:p w14:paraId="328DBBC6" w14:textId="6BB86409" w:rsidR="00555CEB" w:rsidRPr="00264D2F" w:rsidRDefault="00555CEB" w:rsidP="00462C31">
            <w:pPr>
              <w:pStyle w:val="ListParagraph"/>
              <w:numPr>
                <w:ilvl w:val="0"/>
                <w:numId w:val="72"/>
              </w:numPr>
              <w:spacing w:after="60"/>
              <w:ind w:left="464"/>
              <w:jc w:val="both"/>
              <w:rPr>
                <w:rFonts w:ascii="Footlight MT Light" w:hAnsi="Footlight MT Light"/>
                <w:lang w:val="id-ID"/>
              </w:rPr>
            </w:pPr>
            <w:r w:rsidRPr="00264D2F">
              <w:rPr>
                <w:rFonts w:ascii="Footlight MT Light" w:hAnsi="Footlight MT Light" w:cs="Arial"/>
              </w:rPr>
              <w:t xml:space="preserve">Lokasi </w:t>
            </w:r>
            <w:proofErr w:type="spellStart"/>
            <w:r w:rsidRPr="00264D2F">
              <w:rPr>
                <w:rFonts w:ascii="Footlight MT Light" w:hAnsi="Footlight MT Light" w:cs="Arial"/>
              </w:rPr>
              <w:t>pekerjaan</w:t>
            </w:r>
            <w:proofErr w:type="spellEnd"/>
            <w:r w:rsidRPr="00264D2F">
              <w:rPr>
                <w:rFonts w:ascii="Footlight MT Light" w:hAnsi="Footlight MT Light" w:cs="Arial"/>
              </w:rPr>
              <w:t>: ____________________</w:t>
            </w:r>
          </w:p>
          <w:p w14:paraId="1BE2A203" w14:textId="3D43CFAB" w:rsidR="00555CEB" w:rsidRPr="00264D2F" w:rsidRDefault="00555CEB" w:rsidP="00555CEB">
            <w:pPr>
              <w:spacing w:after="60"/>
              <w:ind w:left="429"/>
              <w:jc w:val="both"/>
              <w:rPr>
                <w:rFonts w:ascii="Footlight MT Light" w:hAnsi="Footlight MT Light"/>
                <w:sz w:val="32"/>
                <w:szCs w:val="24"/>
                <w:lang w:val="id-ID"/>
              </w:rPr>
            </w:pPr>
            <w:r w:rsidRPr="00264D2F">
              <w:rPr>
                <w:rFonts w:ascii="Footlight MT Light" w:hAnsi="Footlight MT Light" w:cs="Arial"/>
                <w:i/>
                <w:sz w:val="24"/>
                <w:lang w:val="id-ID"/>
              </w:rPr>
              <w:t xml:space="preserve">[diisi nama alamat, kabupaten/kota serta </w:t>
            </w:r>
            <w:proofErr w:type="spellStart"/>
            <w:r w:rsidRPr="00264D2F">
              <w:rPr>
                <w:rFonts w:ascii="Footlight MT Light" w:hAnsi="Footlight MT Light" w:cs="Arial"/>
                <w:i/>
                <w:sz w:val="24"/>
              </w:rPr>
              <w:t>provinsi</w:t>
            </w:r>
            <w:proofErr w:type="spellEnd"/>
            <w:r w:rsidRPr="00264D2F">
              <w:rPr>
                <w:rFonts w:ascii="Footlight MT Light" w:hAnsi="Footlight MT Light" w:cs="Arial"/>
                <w:i/>
                <w:sz w:val="24"/>
                <w:lang w:val="id-ID"/>
              </w:rPr>
              <w:t xml:space="preserve"> pekerjaan/kegiatan yang dilaksanakan]</w:t>
            </w:r>
          </w:p>
          <w:p w14:paraId="4B3A73A1" w14:textId="77777777" w:rsidR="00555CEB" w:rsidRPr="00264D2F" w:rsidRDefault="00555CEB" w:rsidP="00555CEB">
            <w:pPr>
              <w:spacing w:after="60"/>
              <w:ind w:left="429"/>
              <w:jc w:val="both"/>
              <w:rPr>
                <w:rFonts w:ascii="Footlight MT Light" w:hAnsi="Footlight MT Light"/>
                <w:sz w:val="24"/>
                <w:szCs w:val="24"/>
                <w:lang w:val="id-ID"/>
              </w:rPr>
            </w:pPr>
          </w:p>
          <w:p w14:paraId="02695EF8" w14:textId="0D1DED33" w:rsidR="00555CEB" w:rsidRPr="00264D2F" w:rsidRDefault="00555CEB" w:rsidP="00462C31">
            <w:pPr>
              <w:pStyle w:val="ListParagraph"/>
              <w:numPr>
                <w:ilvl w:val="0"/>
                <w:numId w:val="72"/>
              </w:numPr>
              <w:spacing w:after="60"/>
              <w:ind w:left="464"/>
              <w:jc w:val="both"/>
              <w:rPr>
                <w:rFonts w:ascii="Footlight MT Light" w:hAnsi="Footlight MT Light"/>
                <w:sz w:val="32"/>
                <w:lang w:val="id-ID"/>
              </w:rPr>
            </w:pPr>
            <w:proofErr w:type="spellStart"/>
            <w:r w:rsidRPr="00264D2F">
              <w:rPr>
                <w:rFonts w:ascii="Footlight MT Light" w:hAnsi="Footlight MT Light" w:cs="Arial"/>
              </w:rPr>
              <w:t>Jangka</w:t>
            </w:r>
            <w:proofErr w:type="spellEnd"/>
            <w:r w:rsidRPr="00264D2F">
              <w:rPr>
                <w:rFonts w:ascii="Footlight MT Light" w:hAnsi="Footlight MT Light" w:cs="Arial"/>
                <w:lang w:val="id-ID"/>
              </w:rPr>
              <w:t xml:space="preserve"> waktu pelaksanaan pekerjaan: </w:t>
            </w:r>
            <w:r w:rsidRPr="00264D2F">
              <w:rPr>
                <w:rFonts w:ascii="Footlight MT Light" w:hAnsi="Footlight MT Light" w:cs="Arial"/>
              </w:rPr>
              <w:t>___</w:t>
            </w:r>
            <w:proofErr w:type="gramStart"/>
            <w:r w:rsidRPr="00264D2F">
              <w:rPr>
                <w:rFonts w:ascii="Footlight MT Light" w:hAnsi="Footlight MT Light" w:cs="Arial"/>
              </w:rPr>
              <w:t>_</w:t>
            </w:r>
            <w:r w:rsidRPr="00264D2F">
              <w:rPr>
                <w:rFonts w:ascii="Footlight MT Light" w:hAnsi="Footlight MT Light" w:cs="Arial"/>
                <w:lang w:val="id-ID"/>
              </w:rPr>
              <w:t>(</w:t>
            </w:r>
            <w:proofErr w:type="gramEnd"/>
            <w:r w:rsidRPr="00264D2F">
              <w:rPr>
                <w:rFonts w:ascii="Footlight MT Light" w:hAnsi="Footlight MT Light" w:cs="Arial"/>
              </w:rPr>
              <w:t>___________</w:t>
            </w:r>
            <w:r w:rsidRPr="00264D2F">
              <w:rPr>
                <w:rFonts w:ascii="Footlight MT Light" w:hAnsi="Footlight MT Light" w:cs="Arial"/>
                <w:lang w:val="id-ID"/>
              </w:rPr>
              <w:t>) hari kalender</w:t>
            </w:r>
            <w:r w:rsidRPr="00264D2F">
              <w:rPr>
                <w:rFonts w:ascii="Footlight MT Light" w:hAnsi="Footlight MT Light" w:cs="Arial"/>
              </w:rPr>
              <w:t xml:space="preserve"> </w:t>
            </w:r>
            <w:proofErr w:type="spellStart"/>
            <w:r w:rsidRPr="00264D2F">
              <w:rPr>
                <w:rFonts w:ascii="Footlight MT Light" w:hAnsi="Footlight MT Light" w:cs="Arial"/>
              </w:rPr>
              <w:t>sejak</w:t>
            </w:r>
            <w:proofErr w:type="spellEnd"/>
            <w:r w:rsidRPr="00264D2F">
              <w:rPr>
                <w:rFonts w:ascii="Footlight MT Light" w:hAnsi="Footlight MT Light" w:cs="Arial"/>
              </w:rPr>
              <w:t xml:space="preserve"> SPMK.</w:t>
            </w:r>
          </w:p>
          <w:p w14:paraId="1F6D00E0" w14:textId="162C0771" w:rsidR="00555CEB" w:rsidRPr="00264D2F" w:rsidRDefault="00555CEB" w:rsidP="00555CEB">
            <w:pPr>
              <w:spacing w:after="60"/>
              <w:ind w:left="429"/>
              <w:jc w:val="both"/>
              <w:rPr>
                <w:rFonts w:ascii="Footlight MT Light" w:hAnsi="Footlight MT Light"/>
                <w:sz w:val="40"/>
                <w:szCs w:val="24"/>
                <w:lang w:val="id-ID"/>
              </w:rPr>
            </w:pPr>
            <w:r w:rsidRPr="00264D2F">
              <w:rPr>
                <w:rFonts w:ascii="Footlight MT Light" w:hAnsi="Footlight MT Light" w:cs="Arial"/>
                <w:i/>
                <w:sz w:val="24"/>
              </w:rPr>
              <w:t>[</w:t>
            </w:r>
            <w:r w:rsidRPr="00264D2F">
              <w:rPr>
                <w:rFonts w:ascii="Footlight MT Light" w:hAnsi="Footlight MT Light" w:cs="Arial"/>
                <w:i/>
                <w:sz w:val="24"/>
                <w:lang w:val="id-ID"/>
              </w:rPr>
              <w:t>diisi waktu yang diperlukan untuk menyelesaikan pekerjaan</w:t>
            </w:r>
            <w:r w:rsidRPr="00264D2F">
              <w:rPr>
                <w:rFonts w:ascii="Footlight MT Light" w:hAnsi="Footlight MT Light" w:cs="Arial"/>
                <w:i/>
                <w:sz w:val="24"/>
              </w:rPr>
              <w:t>]</w:t>
            </w:r>
          </w:p>
          <w:p w14:paraId="33C74E5F" w14:textId="77777777" w:rsidR="00555CEB" w:rsidRPr="00264D2F" w:rsidRDefault="00555CEB" w:rsidP="00555CEB">
            <w:pPr>
              <w:rPr>
                <w:rFonts w:ascii="Footlight MT Light" w:hAnsi="Footlight MT Light"/>
                <w:sz w:val="24"/>
                <w:szCs w:val="24"/>
                <w:lang w:val="id-ID"/>
              </w:rPr>
            </w:pPr>
          </w:p>
        </w:tc>
      </w:tr>
      <w:tr w:rsidR="00813E61" w:rsidRPr="00264D2F" w14:paraId="29412A6E" w14:textId="77777777" w:rsidTr="00F02545">
        <w:tc>
          <w:tcPr>
            <w:tcW w:w="1842" w:type="dxa"/>
          </w:tcPr>
          <w:p w14:paraId="74258E72" w14:textId="223C4B51" w:rsidR="00555CEB" w:rsidRPr="00264D2F" w:rsidRDefault="00555CEB" w:rsidP="00462C31">
            <w:pPr>
              <w:pStyle w:val="Heading1"/>
              <w:numPr>
                <w:ilvl w:val="0"/>
                <w:numId w:val="74"/>
              </w:numPr>
              <w:ind w:left="341"/>
              <w:jc w:val="left"/>
              <w:rPr>
                <w:rFonts w:ascii="Footlight MT Light" w:hAnsi="Footlight MT Light"/>
                <w:sz w:val="24"/>
                <w:szCs w:val="24"/>
              </w:rPr>
            </w:pPr>
            <w:bookmarkStart w:id="673" w:name="_Toc40699457"/>
            <w:r w:rsidRPr="00264D2F">
              <w:rPr>
                <w:rFonts w:ascii="Footlight MT Light" w:hAnsi="Footlight MT Light"/>
                <w:sz w:val="24"/>
                <w:szCs w:val="24"/>
                <w:lang w:val="id-ID"/>
              </w:rPr>
              <w:t>Sumber Dana</w:t>
            </w:r>
            <w:bookmarkEnd w:id="673"/>
          </w:p>
        </w:tc>
        <w:tc>
          <w:tcPr>
            <w:tcW w:w="1530" w:type="dxa"/>
          </w:tcPr>
          <w:p w14:paraId="591406A2" w14:textId="26576CA4" w:rsidR="00555CEB" w:rsidRPr="00264D2F" w:rsidRDefault="00555CEB" w:rsidP="00555CEB">
            <w:pPr>
              <w:jc w:val="center"/>
              <w:rPr>
                <w:rFonts w:ascii="Footlight MT Light" w:hAnsi="Footlight MT Light"/>
                <w:sz w:val="24"/>
                <w:szCs w:val="24"/>
                <w:lang w:val="id-ID"/>
              </w:rPr>
            </w:pPr>
            <w:r w:rsidRPr="00264D2F">
              <w:rPr>
                <w:rFonts w:ascii="Footlight MT Light" w:hAnsi="Footlight MT Light"/>
                <w:sz w:val="24"/>
                <w:szCs w:val="24"/>
                <w:lang w:val="id-ID"/>
              </w:rPr>
              <w:t>2</w:t>
            </w:r>
          </w:p>
        </w:tc>
        <w:tc>
          <w:tcPr>
            <w:tcW w:w="5305" w:type="dxa"/>
          </w:tcPr>
          <w:p w14:paraId="715B9D27" w14:textId="02D941F4" w:rsidR="00555CEB" w:rsidRPr="00264D2F" w:rsidRDefault="00555CEB" w:rsidP="00462C31">
            <w:pPr>
              <w:pStyle w:val="ListParagraph"/>
              <w:numPr>
                <w:ilvl w:val="0"/>
                <w:numId w:val="65"/>
              </w:numPr>
              <w:ind w:left="408"/>
              <w:jc w:val="both"/>
              <w:rPr>
                <w:rFonts w:ascii="Footlight MT Light" w:hAnsi="Footlight MT Light" w:cs="Arial"/>
                <w:i/>
                <w:lang w:val="id-ID"/>
              </w:rPr>
            </w:pPr>
            <w:r w:rsidRPr="00264D2F">
              <w:rPr>
                <w:rFonts w:ascii="Footlight MT Light" w:hAnsi="Footlight MT Light"/>
                <w:lang w:val="id-ID"/>
              </w:rPr>
              <w:t>Pekerjaan</w:t>
            </w:r>
            <w:r w:rsidRPr="00264D2F">
              <w:rPr>
                <w:rFonts w:ascii="Footlight MT Light" w:hAnsi="Footlight MT Light"/>
                <w:lang w:val="it-IT"/>
              </w:rPr>
              <w:t xml:space="preserve"> ini dibiayai dari sumber pendanaan: </w:t>
            </w:r>
            <w:r w:rsidRPr="00264D2F">
              <w:rPr>
                <w:rFonts w:ascii="Footlight MT Light" w:hAnsi="Footlight MT Light" w:cs="Arial"/>
              </w:rPr>
              <w:t>_________</w:t>
            </w:r>
            <w:r w:rsidRPr="00264D2F">
              <w:rPr>
                <w:rFonts w:ascii="Footlight MT Light" w:hAnsi="Footlight MT Light"/>
                <w:lang w:val="id-ID"/>
              </w:rPr>
              <w:t xml:space="preserve">Tahun Anggaran </w:t>
            </w:r>
            <w:r w:rsidRPr="00264D2F">
              <w:rPr>
                <w:rFonts w:ascii="Footlight MT Light" w:hAnsi="Footlight MT Light" w:cs="Arial"/>
              </w:rPr>
              <w:t xml:space="preserve">___________ </w:t>
            </w:r>
            <w:r w:rsidRPr="00264D2F">
              <w:rPr>
                <w:rFonts w:ascii="Footlight MT Light" w:hAnsi="Footlight MT Light" w:cs="Arial"/>
              </w:rPr>
              <w:br/>
            </w:r>
            <w:r w:rsidRPr="00264D2F">
              <w:rPr>
                <w:rFonts w:ascii="Footlight MT Light" w:hAnsi="Footlight MT Light" w:cs="Arial"/>
                <w:i/>
                <w:lang w:val="id-ID"/>
              </w:rPr>
              <w:t>[</w:t>
            </w:r>
            <w:r w:rsidRPr="00264D2F">
              <w:rPr>
                <w:rFonts w:ascii="Footlight MT Light" w:hAnsi="Footlight MT Light" w:cs="Arial"/>
                <w:i/>
                <w:lang w:val="nl-NL"/>
              </w:rPr>
              <w:t>diisi sumber dana dan tahun anggaran sesuai dokumen anggaran</w:t>
            </w:r>
            <w:r w:rsidRPr="00264D2F">
              <w:rPr>
                <w:rFonts w:ascii="Footlight MT Light" w:hAnsi="Footlight MT Light" w:cs="Arial"/>
                <w:i/>
                <w:lang w:val="id-ID"/>
              </w:rPr>
              <w:t>]</w:t>
            </w:r>
          </w:p>
          <w:p w14:paraId="257D2CA5" w14:textId="77777777" w:rsidR="00555CEB" w:rsidRPr="00264D2F" w:rsidRDefault="00555CEB" w:rsidP="00555CEB">
            <w:pPr>
              <w:pStyle w:val="ListParagraph"/>
              <w:ind w:left="408"/>
              <w:jc w:val="both"/>
              <w:rPr>
                <w:rFonts w:ascii="Footlight MT Light" w:hAnsi="Footlight MT Light" w:cs="Arial"/>
                <w:i/>
                <w:lang w:val="id-ID"/>
              </w:rPr>
            </w:pPr>
          </w:p>
          <w:p w14:paraId="160D65D0" w14:textId="77777777" w:rsidR="00555CEB" w:rsidRPr="00264D2F" w:rsidRDefault="00555CEB" w:rsidP="00462C31">
            <w:pPr>
              <w:pStyle w:val="ListParagraph"/>
              <w:numPr>
                <w:ilvl w:val="0"/>
                <w:numId w:val="65"/>
              </w:numPr>
              <w:ind w:left="408"/>
              <w:jc w:val="both"/>
              <w:rPr>
                <w:rFonts w:ascii="Footlight MT Light" w:hAnsi="Footlight MT Light" w:cs="Arial"/>
              </w:rPr>
            </w:pPr>
            <w:proofErr w:type="spellStart"/>
            <w:r w:rsidRPr="00264D2F">
              <w:rPr>
                <w:rFonts w:ascii="Footlight MT Light" w:hAnsi="Footlight MT Light" w:cs="Arial"/>
                <w:iCs/>
              </w:rPr>
              <w:t>Pagu</w:t>
            </w:r>
            <w:proofErr w:type="spellEnd"/>
            <w:r w:rsidRPr="00264D2F">
              <w:rPr>
                <w:rFonts w:ascii="Footlight MT Light" w:hAnsi="Footlight MT Light" w:cs="Arial"/>
                <w:iCs/>
              </w:rPr>
              <w:t xml:space="preserve"> </w:t>
            </w:r>
            <w:proofErr w:type="spellStart"/>
            <w:r w:rsidRPr="00264D2F">
              <w:rPr>
                <w:rFonts w:ascii="Footlight MT Light" w:hAnsi="Footlight MT Light" w:cs="Arial"/>
                <w:iCs/>
              </w:rPr>
              <w:t>Anggaran</w:t>
            </w:r>
            <w:proofErr w:type="spellEnd"/>
            <w:r w:rsidRPr="00264D2F">
              <w:rPr>
                <w:rFonts w:ascii="Footlight MT Light" w:hAnsi="Footlight MT Light" w:cs="Arial"/>
                <w:iCs/>
              </w:rPr>
              <w:t>: Rp.</w:t>
            </w:r>
            <w:r w:rsidRPr="00264D2F">
              <w:rPr>
                <w:rFonts w:ascii="Footlight MT Light" w:hAnsi="Footlight MT Light" w:cs="Arial"/>
              </w:rPr>
              <w:t xml:space="preserve"> __________</w:t>
            </w:r>
          </w:p>
          <w:p w14:paraId="15BABF31" w14:textId="27161AC3" w:rsidR="00555CEB" w:rsidRPr="00264D2F" w:rsidRDefault="00555CEB" w:rsidP="00555CEB">
            <w:pPr>
              <w:pStyle w:val="ListParagraph"/>
              <w:ind w:left="408"/>
              <w:jc w:val="both"/>
              <w:rPr>
                <w:rFonts w:ascii="Footlight MT Light" w:hAnsi="Footlight MT Light" w:cs="Arial"/>
              </w:rPr>
            </w:pPr>
            <w:r w:rsidRPr="00264D2F">
              <w:rPr>
                <w:rFonts w:ascii="Footlight MT Light" w:hAnsi="Footlight MT Light" w:cs="Arial"/>
                <w:i/>
              </w:rPr>
              <w:t>[</w:t>
            </w:r>
            <w:proofErr w:type="spellStart"/>
            <w:r w:rsidRPr="00264D2F">
              <w:rPr>
                <w:rFonts w:ascii="Footlight MT Light" w:hAnsi="Footlight MT Light" w:cs="Arial"/>
                <w:i/>
              </w:rPr>
              <w:t>diisi</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nilai</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pagu</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anggaran</w:t>
            </w:r>
            <w:proofErr w:type="spellEnd"/>
            <w:r w:rsidRPr="00264D2F">
              <w:rPr>
                <w:rFonts w:ascii="Footlight MT Light" w:hAnsi="Footlight MT Light" w:cs="Arial"/>
                <w:i/>
              </w:rPr>
              <w:t>]</w:t>
            </w:r>
          </w:p>
          <w:p w14:paraId="3845843B" w14:textId="77777777" w:rsidR="00555CEB" w:rsidRPr="00264D2F" w:rsidRDefault="00555CEB" w:rsidP="00555CEB">
            <w:pPr>
              <w:pStyle w:val="ListParagraph"/>
              <w:ind w:left="408"/>
              <w:rPr>
                <w:rFonts w:ascii="Footlight MT Light" w:hAnsi="Footlight MT Light" w:cs="Arial"/>
              </w:rPr>
            </w:pPr>
          </w:p>
          <w:p w14:paraId="0ED1B75E" w14:textId="77777777" w:rsidR="00555CEB" w:rsidRPr="00264D2F" w:rsidRDefault="00555CEB" w:rsidP="00462C31">
            <w:pPr>
              <w:pStyle w:val="ListParagraph"/>
              <w:numPr>
                <w:ilvl w:val="0"/>
                <w:numId w:val="65"/>
              </w:numPr>
              <w:ind w:left="408"/>
              <w:jc w:val="both"/>
              <w:rPr>
                <w:rFonts w:ascii="Footlight MT Light" w:hAnsi="Footlight MT Light" w:cs="Arial"/>
              </w:rPr>
            </w:pPr>
            <w:r w:rsidRPr="00264D2F">
              <w:rPr>
                <w:rFonts w:ascii="Footlight MT Light" w:hAnsi="Footlight MT Light" w:cs="Arial"/>
              </w:rPr>
              <w:t xml:space="preserve">Harga </w:t>
            </w:r>
            <w:proofErr w:type="spellStart"/>
            <w:r w:rsidRPr="00264D2F">
              <w:rPr>
                <w:rFonts w:ascii="Footlight MT Light" w:hAnsi="Footlight MT Light" w:cs="Arial"/>
              </w:rPr>
              <w:t>Perkiraan</w:t>
            </w:r>
            <w:proofErr w:type="spellEnd"/>
            <w:r w:rsidRPr="00264D2F">
              <w:rPr>
                <w:rFonts w:ascii="Footlight MT Light" w:hAnsi="Footlight MT Light" w:cs="Arial"/>
              </w:rPr>
              <w:t xml:space="preserve"> </w:t>
            </w:r>
            <w:proofErr w:type="spellStart"/>
            <w:r w:rsidRPr="00264D2F">
              <w:rPr>
                <w:rFonts w:ascii="Footlight MT Light" w:hAnsi="Footlight MT Light" w:cs="Arial"/>
              </w:rPr>
              <w:t>Sendiri</w:t>
            </w:r>
            <w:proofErr w:type="spellEnd"/>
            <w:r w:rsidRPr="00264D2F">
              <w:rPr>
                <w:rFonts w:ascii="Footlight MT Light" w:hAnsi="Footlight MT Light" w:cs="Arial"/>
              </w:rPr>
              <w:t xml:space="preserve"> (HPS): </w:t>
            </w:r>
            <w:r w:rsidRPr="00264D2F">
              <w:rPr>
                <w:rFonts w:ascii="Footlight MT Light" w:hAnsi="Footlight MT Light" w:cs="Arial"/>
                <w:iCs/>
              </w:rPr>
              <w:t>Rp.</w:t>
            </w:r>
            <w:r w:rsidRPr="00264D2F">
              <w:rPr>
                <w:rFonts w:ascii="Footlight MT Light" w:hAnsi="Footlight MT Light" w:cs="Arial"/>
              </w:rPr>
              <w:t xml:space="preserve"> __________</w:t>
            </w:r>
          </w:p>
          <w:p w14:paraId="640D753E" w14:textId="61C99E7B" w:rsidR="00555CEB" w:rsidRPr="00264D2F" w:rsidRDefault="00555CEB" w:rsidP="00555CEB">
            <w:pPr>
              <w:pStyle w:val="ListParagraph"/>
              <w:ind w:left="408"/>
              <w:jc w:val="both"/>
              <w:rPr>
                <w:rFonts w:ascii="Footlight MT Light" w:hAnsi="Footlight MT Light" w:cs="Arial"/>
              </w:rPr>
            </w:pPr>
            <w:r w:rsidRPr="00264D2F">
              <w:rPr>
                <w:rFonts w:ascii="Footlight MT Light" w:hAnsi="Footlight MT Light" w:cs="Arial"/>
                <w:i/>
              </w:rPr>
              <w:t>[</w:t>
            </w:r>
            <w:proofErr w:type="spellStart"/>
            <w:r w:rsidRPr="00264D2F">
              <w:rPr>
                <w:rFonts w:ascii="Footlight MT Light" w:hAnsi="Footlight MT Light" w:cs="Arial"/>
                <w:i/>
              </w:rPr>
              <w:t>diisi</w:t>
            </w:r>
            <w:proofErr w:type="spellEnd"/>
            <w:r w:rsidRPr="00264D2F">
              <w:rPr>
                <w:rFonts w:ascii="Footlight MT Light" w:hAnsi="Footlight MT Light" w:cs="Arial"/>
                <w:i/>
              </w:rPr>
              <w:t xml:space="preserve"> </w:t>
            </w:r>
            <w:proofErr w:type="spellStart"/>
            <w:r w:rsidRPr="00264D2F">
              <w:rPr>
                <w:rFonts w:ascii="Footlight MT Light" w:hAnsi="Footlight MT Light" w:cs="Arial"/>
                <w:i/>
              </w:rPr>
              <w:t>nilai</w:t>
            </w:r>
            <w:proofErr w:type="spellEnd"/>
            <w:r w:rsidRPr="00264D2F">
              <w:rPr>
                <w:rFonts w:ascii="Footlight MT Light" w:hAnsi="Footlight MT Light" w:cs="Arial"/>
                <w:i/>
              </w:rPr>
              <w:t xml:space="preserve"> HPS]</w:t>
            </w:r>
          </w:p>
          <w:p w14:paraId="49464E93" w14:textId="09498203" w:rsidR="00555CEB" w:rsidRPr="00264D2F" w:rsidRDefault="00555CEB" w:rsidP="00555CEB">
            <w:pPr>
              <w:jc w:val="both"/>
              <w:rPr>
                <w:rFonts w:ascii="Footlight MT Light" w:hAnsi="Footlight MT Light"/>
                <w:sz w:val="24"/>
                <w:szCs w:val="24"/>
                <w:lang w:val="it-IT"/>
              </w:rPr>
            </w:pPr>
          </w:p>
        </w:tc>
      </w:tr>
      <w:tr w:rsidR="00813E61" w:rsidRPr="00264D2F" w14:paraId="0DF117C8" w14:textId="77777777" w:rsidTr="00F02545">
        <w:tc>
          <w:tcPr>
            <w:tcW w:w="1842" w:type="dxa"/>
          </w:tcPr>
          <w:p w14:paraId="146D72F7" w14:textId="64DB5142" w:rsidR="00555CEB" w:rsidRPr="00264D2F" w:rsidRDefault="00555CEB" w:rsidP="00462C31">
            <w:pPr>
              <w:pStyle w:val="Heading1"/>
              <w:numPr>
                <w:ilvl w:val="0"/>
                <w:numId w:val="74"/>
              </w:numPr>
              <w:ind w:left="341"/>
              <w:jc w:val="left"/>
              <w:rPr>
                <w:rFonts w:ascii="Footlight MT Light" w:hAnsi="Footlight MT Light"/>
                <w:sz w:val="24"/>
                <w:szCs w:val="24"/>
              </w:rPr>
            </w:pPr>
            <w:bookmarkStart w:id="674" w:name="_Toc514605306"/>
            <w:bookmarkStart w:id="675" w:name="_Toc514605415"/>
            <w:bookmarkStart w:id="676" w:name="_Toc514605484"/>
            <w:bookmarkStart w:id="677" w:name="_Toc514605553"/>
            <w:bookmarkStart w:id="678" w:name="_Toc514605621"/>
            <w:bookmarkStart w:id="679" w:name="_Toc514605688"/>
            <w:bookmarkStart w:id="680" w:name="_Toc514605758"/>
            <w:bookmarkStart w:id="681" w:name="_Toc514605998"/>
            <w:bookmarkStart w:id="682" w:name="_Toc514606064"/>
            <w:bookmarkStart w:id="683" w:name="_Toc514606130"/>
            <w:bookmarkStart w:id="684" w:name="_Toc514606194"/>
            <w:bookmarkStart w:id="685" w:name="_Toc514606257"/>
            <w:bookmarkStart w:id="686" w:name="_Toc514609645"/>
            <w:bookmarkStart w:id="687" w:name="_Toc514609866"/>
            <w:bookmarkStart w:id="688" w:name="_Toc514610455"/>
            <w:bookmarkStart w:id="689" w:name="_Toc514610500"/>
            <w:bookmarkStart w:id="690" w:name="_Toc514610544"/>
            <w:bookmarkStart w:id="691" w:name="_Toc514610588"/>
            <w:bookmarkStart w:id="692" w:name="_Toc514610632"/>
            <w:bookmarkStart w:id="693" w:name="_Toc514610676"/>
            <w:bookmarkStart w:id="694" w:name="_Toc514610807"/>
            <w:bookmarkStart w:id="695" w:name="_Toc514610870"/>
            <w:bookmarkStart w:id="696" w:name="_Toc514610915"/>
            <w:bookmarkStart w:id="697" w:name="_Toc514610971"/>
            <w:bookmarkStart w:id="698" w:name="_Toc514611014"/>
            <w:bookmarkStart w:id="699" w:name="_Toc514611077"/>
            <w:bookmarkStart w:id="700" w:name="_Toc514611404"/>
            <w:bookmarkStart w:id="701" w:name="_Toc514611481"/>
            <w:bookmarkStart w:id="702" w:name="_Toc514611771"/>
            <w:bookmarkStart w:id="703" w:name="_Toc514611814"/>
            <w:bookmarkStart w:id="704" w:name="_Toc518124422"/>
            <w:bookmarkStart w:id="705" w:name="_Toc40699458"/>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264D2F">
              <w:rPr>
                <w:rFonts w:ascii="Footlight MT Light" w:hAnsi="Footlight MT Light"/>
                <w:sz w:val="24"/>
                <w:szCs w:val="24"/>
                <w:lang w:val="id-ID"/>
              </w:rPr>
              <w:t>Persyaratan Kualifikasi</w:t>
            </w:r>
            <w:bookmarkEnd w:id="705"/>
          </w:p>
        </w:tc>
        <w:tc>
          <w:tcPr>
            <w:tcW w:w="1530" w:type="dxa"/>
          </w:tcPr>
          <w:p w14:paraId="3A271DD5" w14:textId="469B383D" w:rsidR="00555CEB" w:rsidRPr="00264D2F" w:rsidRDefault="00D54D5A" w:rsidP="00555CEB">
            <w:pPr>
              <w:ind w:right="34"/>
              <w:jc w:val="center"/>
              <w:rPr>
                <w:rFonts w:ascii="Footlight MT Light" w:hAnsi="Footlight MT Light"/>
                <w:sz w:val="24"/>
                <w:szCs w:val="24"/>
                <w:lang w:val="id-ID"/>
              </w:rPr>
            </w:pPr>
            <w:r w:rsidRPr="00264D2F">
              <w:rPr>
                <w:rFonts w:ascii="Footlight MT Light" w:hAnsi="Footlight MT Light"/>
                <w:sz w:val="24"/>
                <w:szCs w:val="24"/>
                <w:lang w:val="id-ID"/>
              </w:rPr>
              <w:t xml:space="preserve">19.10 dan </w:t>
            </w:r>
            <w:r w:rsidR="00555CEB" w:rsidRPr="00264D2F">
              <w:rPr>
                <w:rFonts w:ascii="Footlight MT Light" w:hAnsi="Footlight MT Light"/>
                <w:sz w:val="24"/>
                <w:szCs w:val="24"/>
                <w:lang w:val="id-ID"/>
              </w:rPr>
              <w:t>19.13</w:t>
            </w:r>
          </w:p>
        </w:tc>
        <w:tc>
          <w:tcPr>
            <w:tcW w:w="5305" w:type="dxa"/>
          </w:tcPr>
          <w:p w14:paraId="01DAD00D" w14:textId="77777777" w:rsidR="00555CEB" w:rsidRPr="00264D2F" w:rsidRDefault="00555CEB" w:rsidP="00555CEB">
            <w:pPr>
              <w:autoSpaceDE w:val="0"/>
              <w:autoSpaceDN w:val="0"/>
              <w:adjustRightInd w:val="0"/>
              <w:jc w:val="both"/>
              <w:rPr>
                <w:rFonts w:ascii="Footlight MT Light" w:hAnsi="Footlight MT Light"/>
                <w:sz w:val="24"/>
                <w:szCs w:val="24"/>
              </w:rPr>
            </w:pPr>
            <w:proofErr w:type="spellStart"/>
            <w:r w:rsidRPr="00264D2F">
              <w:rPr>
                <w:rFonts w:ascii="Footlight MT Light" w:hAnsi="Footlight MT Light"/>
                <w:sz w:val="24"/>
                <w:szCs w:val="24"/>
              </w:rPr>
              <w:t>Persyaratan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w:t>
            </w:r>
          </w:p>
          <w:p w14:paraId="21BF1AE2" w14:textId="6A9AB09E" w:rsidR="00555CEB" w:rsidRPr="00264D2F" w:rsidRDefault="00555CEB" w:rsidP="00555CEB">
            <w:pPr>
              <w:ind w:right="34"/>
              <w:jc w:val="both"/>
              <w:rPr>
                <w:rFonts w:ascii="Footlight MT Light" w:hAnsi="Footlight MT Light"/>
                <w:lang w:val="id-ID"/>
              </w:rPr>
            </w:pPr>
          </w:p>
          <w:p w14:paraId="523C992C" w14:textId="357CE488" w:rsidR="00555CEB" w:rsidRPr="00264D2F" w:rsidRDefault="00555CEB" w:rsidP="00555CEB">
            <w:pPr>
              <w:pStyle w:val="ListParagraph"/>
              <w:numPr>
                <w:ilvl w:val="0"/>
                <w:numId w:val="12"/>
              </w:numPr>
              <w:ind w:right="34"/>
              <w:jc w:val="both"/>
              <w:rPr>
                <w:rFonts w:ascii="Footlight MT Light" w:hAnsi="Footlight MT Light"/>
                <w:lang w:val="id-ID"/>
              </w:rPr>
            </w:pPr>
            <w:proofErr w:type="spellStart"/>
            <w:r w:rsidRPr="00264D2F">
              <w:rPr>
                <w:rFonts w:ascii="Footlight MT Light" w:hAnsi="Footlight MT Light"/>
              </w:rPr>
              <w:t>Peserta</w:t>
            </w:r>
            <w:proofErr w:type="spellEnd"/>
            <w:r w:rsidRPr="00264D2F">
              <w:rPr>
                <w:rFonts w:ascii="Footlight MT Light" w:hAnsi="Footlight MT Light"/>
              </w:rPr>
              <w:t xml:space="preserve"> yang </w:t>
            </w:r>
            <w:proofErr w:type="spellStart"/>
            <w:r w:rsidRPr="00264D2F">
              <w:rPr>
                <w:rFonts w:ascii="Footlight MT Light" w:hAnsi="Footlight MT Light"/>
              </w:rPr>
              <w:t>melakukan</w:t>
            </w:r>
            <w:proofErr w:type="spellEnd"/>
            <w:r w:rsidRPr="00264D2F">
              <w:rPr>
                <w:rFonts w:ascii="Footlight MT Light" w:hAnsi="Footlight MT Light"/>
              </w:rPr>
              <w:t xml:space="preserve"> </w:t>
            </w:r>
            <w:proofErr w:type="spellStart"/>
            <w:r w:rsidRPr="00264D2F">
              <w:rPr>
                <w:rFonts w:ascii="Footlight MT Light" w:hAnsi="Footlight MT Light"/>
              </w:rPr>
              <w:t>Kerja</w:t>
            </w:r>
            <w:proofErr w:type="spellEnd"/>
            <w:r w:rsidRPr="00264D2F">
              <w:rPr>
                <w:rFonts w:ascii="Footlight MT Light" w:hAnsi="Footlight MT Light"/>
              </w:rPr>
              <w:t xml:space="preserve"> Sama </w:t>
            </w:r>
            <w:proofErr w:type="spellStart"/>
            <w:r w:rsidRPr="00264D2F">
              <w:rPr>
                <w:rFonts w:ascii="Footlight MT Light" w:hAnsi="Footlight MT Light"/>
              </w:rPr>
              <w:t>Operasi</w:t>
            </w:r>
            <w:proofErr w:type="spellEnd"/>
            <w:r w:rsidRPr="00264D2F">
              <w:rPr>
                <w:rFonts w:ascii="Footlight MT Light" w:hAnsi="Footlight MT Light"/>
              </w:rPr>
              <w:t xml:space="preserve"> (KSO) </w:t>
            </w:r>
            <w:proofErr w:type="spellStart"/>
            <w:r w:rsidRPr="00264D2F">
              <w:rPr>
                <w:rFonts w:ascii="Footlight MT Light" w:hAnsi="Footlight MT Light"/>
              </w:rPr>
              <w:t>maka</w:t>
            </w:r>
            <w:proofErr w:type="spellEnd"/>
            <w:r w:rsidRPr="00264D2F">
              <w:rPr>
                <w:rFonts w:ascii="Footlight MT Light" w:hAnsi="Footlight MT Light"/>
              </w:rPr>
              <w:t xml:space="preserve"> </w:t>
            </w:r>
            <w:proofErr w:type="spellStart"/>
            <w:r w:rsidRPr="00264D2F">
              <w:rPr>
                <w:rFonts w:ascii="Footlight MT Light" w:hAnsi="Footlight MT Light"/>
                <w:sz w:val="23"/>
                <w:szCs w:val="23"/>
              </w:rPr>
              <w:t>jumlah</w:t>
            </w:r>
            <w:proofErr w:type="spellEnd"/>
            <w:r w:rsidRPr="00264D2F">
              <w:rPr>
                <w:rFonts w:ascii="Footlight MT Light" w:hAnsi="Footlight MT Light"/>
                <w:sz w:val="23"/>
                <w:szCs w:val="23"/>
              </w:rPr>
              <w:t xml:space="preserve"> </w:t>
            </w:r>
            <w:proofErr w:type="spellStart"/>
            <w:r w:rsidRPr="00264D2F">
              <w:rPr>
                <w:rFonts w:ascii="Footlight MT Light" w:hAnsi="Footlight MT Light"/>
                <w:sz w:val="23"/>
                <w:szCs w:val="23"/>
              </w:rPr>
              <w:t>anggota</w:t>
            </w:r>
            <w:proofErr w:type="spellEnd"/>
            <w:r w:rsidRPr="00264D2F">
              <w:rPr>
                <w:rFonts w:ascii="Footlight MT Light" w:hAnsi="Footlight MT Light"/>
                <w:sz w:val="23"/>
                <w:szCs w:val="23"/>
              </w:rPr>
              <w:t xml:space="preserve"> KSO </w:t>
            </w:r>
            <w:proofErr w:type="spellStart"/>
            <w:r w:rsidRPr="00264D2F">
              <w:rPr>
                <w:rFonts w:ascii="Footlight MT Light" w:hAnsi="Footlight MT Light"/>
                <w:sz w:val="23"/>
                <w:szCs w:val="23"/>
              </w:rPr>
              <w:t>dapat</w:t>
            </w:r>
            <w:proofErr w:type="spellEnd"/>
            <w:r w:rsidRPr="00264D2F">
              <w:rPr>
                <w:rFonts w:ascii="Footlight MT Light" w:hAnsi="Footlight MT Light"/>
                <w:sz w:val="23"/>
                <w:szCs w:val="23"/>
              </w:rPr>
              <w:t xml:space="preserve"> </w:t>
            </w:r>
            <w:proofErr w:type="spellStart"/>
            <w:r w:rsidRPr="00264D2F">
              <w:rPr>
                <w:rFonts w:ascii="Footlight MT Light" w:hAnsi="Footlight MT Light"/>
                <w:sz w:val="23"/>
                <w:szCs w:val="23"/>
              </w:rPr>
              <w:t>dilakukan</w:t>
            </w:r>
            <w:proofErr w:type="spellEnd"/>
            <w:r w:rsidRPr="00264D2F">
              <w:rPr>
                <w:rFonts w:ascii="Footlight MT Light" w:hAnsi="Footlight MT Light"/>
                <w:sz w:val="23"/>
                <w:szCs w:val="23"/>
              </w:rPr>
              <w:t xml:space="preserve"> </w:t>
            </w:r>
            <w:proofErr w:type="spellStart"/>
            <w:r w:rsidRPr="00264D2F">
              <w:rPr>
                <w:rFonts w:ascii="Footlight MT Light" w:hAnsi="Footlight MT Light"/>
                <w:sz w:val="23"/>
                <w:szCs w:val="23"/>
              </w:rPr>
              <w:t>dengan</w:t>
            </w:r>
            <w:proofErr w:type="spellEnd"/>
            <w:r w:rsidRPr="00264D2F">
              <w:rPr>
                <w:rFonts w:ascii="Footlight MT Light" w:hAnsi="Footlight MT Light"/>
                <w:sz w:val="23"/>
                <w:szCs w:val="23"/>
              </w:rPr>
              <w:t xml:space="preserve"> </w:t>
            </w:r>
            <w:proofErr w:type="spellStart"/>
            <w:r w:rsidRPr="00264D2F">
              <w:rPr>
                <w:rFonts w:ascii="Footlight MT Light" w:hAnsi="Footlight MT Light"/>
                <w:sz w:val="23"/>
                <w:szCs w:val="23"/>
              </w:rPr>
              <w:t>batasan</w:t>
            </w:r>
            <w:proofErr w:type="spellEnd"/>
            <w:r w:rsidRPr="00264D2F">
              <w:rPr>
                <w:rFonts w:ascii="Footlight MT Light" w:hAnsi="Footlight MT Light"/>
                <w:sz w:val="23"/>
                <w:szCs w:val="23"/>
                <w:lang w:val="en-ID"/>
              </w:rPr>
              <w:t xml:space="preserve"> </w:t>
            </w:r>
            <w:r w:rsidRPr="00264D2F">
              <w:rPr>
                <w:rFonts w:ascii="Footlight MT Light" w:hAnsi="Footlight MT Light"/>
              </w:rPr>
              <w:t xml:space="preserve">paling </w:t>
            </w:r>
            <w:proofErr w:type="spellStart"/>
            <w:r w:rsidRPr="00264D2F">
              <w:rPr>
                <w:rFonts w:ascii="Footlight MT Light" w:hAnsi="Footlight MT Light"/>
              </w:rPr>
              <w:t>banyak</w:t>
            </w:r>
            <w:proofErr w:type="spellEnd"/>
            <w:r w:rsidRPr="00264D2F">
              <w:rPr>
                <w:rFonts w:ascii="Footlight MT Light" w:hAnsi="Footlight MT Light"/>
                <w:lang w:val="en-ID"/>
              </w:rPr>
              <w:t xml:space="preserve"> </w:t>
            </w:r>
            <w:r w:rsidRPr="00264D2F">
              <w:rPr>
                <w:rFonts w:ascii="Footlight MT Light" w:hAnsi="Footlight MT Light"/>
              </w:rPr>
              <w:t>5 (</w:t>
            </w:r>
            <w:r w:rsidRPr="00264D2F">
              <w:rPr>
                <w:rFonts w:ascii="Footlight MT Light" w:hAnsi="Footlight MT Light"/>
                <w:lang w:val="id-ID"/>
              </w:rPr>
              <w:t>lima</w:t>
            </w:r>
            <w:r w:rsidRPr="00264D2F">
              <w:rPr>
                <w:rFonts w:ascii="Footlight MT Light" w:hAnsi="Footlight MT Light"/>
              </w:rPr>
              <w:t xml:space="preserve">) </w:t>
            </w:r>
            <w:proofErr w:type="spellStart"/>
            <w:r w:rsidRPr="00264D2F">
              <w:rPr>
                <w:rFonts w:ascii="Footlight MT Light" w:hAnsi="Footlight MT Light"/>
              </w:rPr>
              <w:t>perusahaan</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1 (</w:t>
            </w:r>
            <w:proofErr w:type="spellStart"/>
            <w:r w:rsidRPr="00264D2F">
              <w:rPr>
                <w:rFonts w:ascii="Footlight MT Light" w:hAnsi="Footlight MT Light"/>
              </w:rPr>
              <w:t>satu</w:t>
            </w:r>
            <w:proofErr w:type="spellEnd"/>
            <w:r w:rsidRPr="00264D2F">
              <w:rPr>
                <w:rFonts w:ascii="Footlight MT Light" w:hAnsi="Footlight MT Light"/>
              </w:rPr>
              <w:t xml:space="preserve">) </w:t>
            </w:r>
            <w:r w:rsidR="005C6F4C" w:rsidRPr="00264D2F">
              <w:rPr>
                <w:rFonts w:ascii="Footlight MT Light" w:hAnsi="Footlight MT Light"/>
              </w:rPr>
              <w:t>KSO</w:t>
            </w:r>
            <w:r w:rsidRPr="00264D2F">
              <w:rPr>
                <w:rFonts w:ascii="Footlight MT Light" w:hAnsi="Footlight MT Light"/>
                <w:lang w:val="id-ID"/>
              </w:rPr>
              <w:t>;</w:t>
            </w:r>
          </w:p>
          <w:p w14:paraId="7FAC0F39" w14:textId="77777777" w:rsidR="00555CEB" w:rsidRPr="00264D2F" w:rsidRDefault="00555CEB" w:rsidP="00555CEB">
            <w:pPr>
              <w:pStyle w:val="ListParagraph"/>
              <w:ind w:left="360" w:right="34"/>
              <w:jc w:val="both"/>
              <w:rPr>
                <w:rFonts w:ascii="Footlight MT Light" w:hAnsi="Footlight MT Light"/>
                <w:lang w:val="id-ID"/>
              </w:rPr>
            </w:pPr>
          </w:p>
          <w:p w14:paraId="45E03583" w14:textId="52653FB8" w:rsidR="00555CEB" w:rsidRPr="00264D2F" w:rsidRDefault="00202064" w:rsidP="00555CEB">
            <w:pPr>
              <w:pStyle w:val="ListParagraph"/>
              <w:numPr>
                <w:ilvl w:val="0"/>
                <w:numId w:val="12"/>
              </w:numPr>
              <w:ind w:right="34"/>
              <w:jc w:val="both"/>
              <w:rPr>
                <w:rFonts w:ascii="Footlight MT Light" w:hAnsi="Footlight MT Light"/>
                <w:lang w:val="id-ID"/>
              </w:rPr>
            </w:pPr>
            <w:proofErr w:type="spellStart"/>
            <w:r w:rsidRPr="00264D2F">
              <w:rPr>
                <w:rFonts w:ascii="Footlight MT Light" w:hAnsi="Footlight MT Light"/>
                <w:color w:val="000000" w:themeColor="text1"/>
              </w:rPr>
              <w:t>Peserta</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berbadan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usaha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harus</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memiliki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perizinan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berusaha</w:t>
            </w:r>
            <w:proofErr w:type="spellEnd"/>
            <w:r w:rsidRPr="00264D2F">
              <w:rPr>
                <w:rFonts w:ascii="Footlight MT Light" w:hAnsi="Footlight MT Light"/>
                <w:color w:val="000000" w:themeColor="text1"/>
              </w:rPr>
              <w:t xml:space="preserve"> di </w:t>
            </w:r>
            <w:proofErr w:type="spellStart"/>
            <w:r w:rsidRPr="00264D2F">
              <w:rPr>
                <w:rFonts w:ascii="Footlight MT Light" w:hAnsi="Footlight MT Light"/>
                <w:color w:val="000000" w:themeColor="text1"/>
              </w:rPr>
              <w:t>bidang</w:t>
            </w:r>
            <w:proofErr w:type="spellEnd"/>
            <w:r w:rsidRPr="00264D2F">
              <w:rPr>
                <w:rFonts w:ascii="Footlight MT Light" w:hAnsi="Footlight MT Light"/>
                <w:color w:val="000000" w:themeColor="text1"/>
              </w:rPr>
              <w:t xml:space="preserve"> Jasa </w:t>
            </w:r>
            <w:proofErr w:type="spellStart"/>
            <w:r w:rsidRPr="00264D2F">
              <w:rPr>
                <w:rFonts w:ascii="Footlight MT Light" w:hAnsi="Footlight MT Light"/>
                <w:color w:val="000000" w:themeColor="text1"/>
              </w:rPr>
              <w:t>Konstruksi</w:t>
            </w:r>
            <w:proofErr w:type="spellEnd"/>
            <w:r w:rsidRPr="00264D2F">
              <w:rPr>
                <w:rFonts w:ascii="Footlight MT Light" w:hAnsi="Footlight MT Light"/>
                <w:color w:val="000000" w:themeColor="text1"/>
              </w:rPr>
              <w:t>;</w:t>
            </w:r>
          </w:p>
          <w:p w14:paraId="3767D8DC" w14:textId="77777777" w:rsidR="00555CEB" w:rsidRPr="00264D2F" w:rsidRDefault="00555CEB" w:rsidP="00555CEB">
            <w:pPr>
              <w:ind w:left="422" w:right="34"/>
              <w:jc w:val="both"/>
              <w:rPr>
                <w:rFonts w:ascii="Footlight MT Light" w:hAnsi="Footlight MT Light"/>
                <w:sz w:val="24"/>
                <w:szCs w:val="24"/>
                <w:lang w:val="fi-FI"/>
              </w:rPr>
            </w:pPr>
          </w:p>
          <w:p w14:paraId="1DEA2BB0" w14:textId="77777777" w:rsidR="00243257" w:rsidRPr="00264D2F" w:rsidRDefault="00555CEB" w:rsidP="00555CEB">
            <w:pPr>
              <w:pStyle w:val="ListParagraph"/>
              <w:numPr>
                <w:ilvl w:val="0"/>
                <w:numId w:val="12"/>
              </w:numPr>
              <w:ind w:right="34"/>
              <w:jc w:val="both"/>
              <w:rPr>
                <w:rFonts w:ascii="Footlight MT Light" w:hAnsi="Footlight MT Light"/>
                <w:i/>
              </w:rPr>
            </w:pPr>
            <w:proofErr w:type="spellStart"/>
            <w:r w:rsidRPr="00264D2F">
              <w:rPr>
                <w:rFonts w:ascii="Footlight MT Light" w:hAnsi="Footlight MT Light"/>
              </w:rPr>
              <w:t>Memiliki</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Badan Usaha (SBU)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Usaha_______ </w:t>
            </w:r>
            <w:r w:rsidR="00243257" w:rsidRPr="00264D2F">
              <w:rPr>
                <w:rFonts w:ascii="Footlight MT Light" w:hAnsi="Footlight MT Light"/>
                <w:i/>
              </w:rPr>
              <w:t>[Kecil/</w:t>
            </w:r>
            <w:proofErr w:type="spellStart"/>
            <w:r w:rsidR="00243257" w:rsidRPr="00264D2F">
              <w:rPr>
                <w:rFonts w:ascii="Footlight MT Light" w:hAnsi="Footlight MT Light"/>
                <w:i/>
              </w:rPr>
              <w:t>Menengah</w:t>
            </w:r>
            <w:proofErr w:type="spellEnd"/>
            <w:r w:rsidR="00243257" w:rsidRPr="00264D2F">
              <w:rPr>
                <w:rFonts w:ascii="Footlight MT Light" w:hAnsi="Footlight MT Light"/>
                <w:i/>
              </w:rPr>
              <w:t xml:space="preserve">/ </w:t>
            </w:r>
            <w:proofErr w:type="spellStart"/>
            <w:r w:rsidR="00243257" w:rsidRPr="00264D2F">
              <w:rPr>
                <w:rFonts w:ascii="Footlight MT Light" w:hAnsi="Footlight MT Light"/>
                <w:i/>
              </w:rPr>
              <w:t>Besar</w:t>
            </w:r>
            <w:proofErr w:type="spellEnd"/>
            <w:r w:rsidR="00243257" w:rsidRPr="00264D2F">
              <w:rPr>
                <w:rFonts w:ascii="Footlight MT Light" w:hAnsi="Footlight MT Light"/>
                <w:i/>
              </w:rPr>
              <w:t>],</w:t>
            </w:r>
            <w:r w:rsidR="00243257" w:rsidRPr="00264D2F">
              <w:rPr>
                <w:rFonts w:ascii="Footlight MT Light" w:hAnsi="Footlight MT Light"/>
                <w:i/>
                <w:lang w:val="id-ID"/>
              </w:rPr>
              <w:t xml:space="preserve"> </w:t>
            </w:r>
            <w:proofErr w:type="spellStart"/>
            <w:r w:rsidRPr="00264D2F">
              <w:rPr>
                <w:rFonts w:ascii="Footlight MT Light" w:hAnsi="Footlight MT Light"/>
              </w:rPr>
              <w:t>serta</w:t>
            </w:r>
            <w:proofErr w:type="spellEnd"/>
            <w:r w:rsidRPr="00264D2F">
              <w:rPr>
                <w:rFonts w:ascii="Footlight MT Light" w:hAnsi="Footlight MT Light"/>
              </w:rPr>
              <w:t xml:space="preserve"> </w:t>
            </w:r>
            <w:proofErr w:type="spellStart"/>
            <w:r w:rsidRPr="00264D2F">
              <w:rPr>
                <w:rFonts w:ascii="Footlight MT Light" w:hAnsi="Footlight MT Light"/>
              </w:rPr>
              <w:t>disyaratkan</w:t>
            </w:r>
            <w:proofErr w:type="spellEnd"/>
            <w:r w:rsidRPr="00264D2F">
              <w:rPr>
                <w:rFonts w:ascii="Footlight MT Light" w:hAnsi="Footlight MT Light"/>
              </w:rPr>
              <w:t xml:space="preserve"> sub </w:t>
            </w:r>
            <w:proofErr w:type="spellStart"/>
            <w:r w:rsidRPr="00264D2F">
              <w:rPr>
                <w:rFonts w:ascii="Footlight MT Light" w:hAnsi="Footlight MT Light"/>
              </w:rPr>
              <w:t>bidang</w:t>
            </w:r>
            <w:proofErr w:type="spellEnd"/>
            <w:r w:rsidRPr="00264D2F">
              <w:rPr>
                <w:rFonts w:ascii="Footlight MT Light" w:hAnsi="Footlight MT Light"/>
              </w:rPr>
              <w:t xml:space="preserve"> </w:t>
            </w:r>
            <w:proofErr w:type="spellStart"/>
            <w:r w:rsidRPr="00264D2F">
              <w:rPr>
                <w:rFonts w:ascii="Footlight MT Light" w:hAnsi="Footlight MT Light"/>
              </w:rPr>
              <w:t>klasifikasi</w:t>
            </w:r>
            <w:proofErr w:type="spellEnd"/>
            <w:r w:rsidRPr="00264D2F">
              <w:rPr>
                <w:rFonts w:ascii="Footlight MT Light" w:hAnsi="Footlight MT Light"/>
              </w:rPr>
              <w:t>/</w:t>
            </w:r>
            <w:proofErr w:type="spellStart"/>
            <w:r w:rsidRPr="00264D2F">
              <w:rPr>
                <w:rFonts w:ascii="Footlight MT Light" w:hAnsi="Footlight MT Light"/>
              </w:rPr>
              <w:t>layanan</w:t>
            </w:r>
            <w:proofErr w:type="spellEnd"/>
            <w:r w:rsidRPr="00264D2F">
              <w:rPr>
                <w:rFonts w:ascii="Footlight MT Light" w:hAnsi="Footlight MT Light"/>
              </w:rPr>
              <w:t xml:space="preserve"> _____________ </w:t>
            </w:r>
            <w:r w:rsidR="00243257" w:rsidRPr="00264D2F">
              <w:rPr>
                <w:rFonts w:ascii="Footlight MT Light" w:hAnsi="Footlight MT Light"/>
                <w:i/>
              </w:rPr>
              <w:t>[</w:t>
            </w:r>
            <w:proofErr w:type="spellStart"/>
            <w:r w:rsidR="00243257" w:rsidRPr="00264D2F">
              <w:rPr>
                <w:rFonts w:ascii="Footlight MT Light" w:hAnsi="Footlight MT Light"/>
                <w:i/>
              </w:rPr>
              <w:t>sesuai</w:t>
            </w:r>
            <w:proofErr w:type="spellEnd"/>
            <w:r w:rsidR="00243257" w:rsidRPr="00264D2F">
              <w:rPr>
                <w:rFonts w:ascii="Footlight MT Light" w:hAnsi="Footlight MT Light"/>
                <w:i/>
              </w:rPr>
              <w:t xml:space="preserve"> </w:t>
            </w:r>
            <w:proofErr w:type="spellStart"/>
            <w:r w:rsidR="00243257" w:rsidRPr="00264D2F">
              <w:rPr>
                <w:rFonts w:ascii="Footlight MT Light" w:hAnsi="Footlight MT Light"/>
                <w:i/>
              </w:rPr>
              <w:t>dengan</w:t>
            </w:r>
            <w:proofErr w:type="spellEnd"/>
            <w:r w:rsidR="00243257" w:rsidRPr="00264D2F">
              <w:rPr>
                <w:rFonts w:ascii="Footlight MT Light" w:hAnsi="Footlight MT Light"/>
                <w:i/>
              </w:rPr>
              <w:t xml:space="preserve"> sub </w:t>
            </w:r>
            <w:proofErr w:type="spellStart"/>
            <w:r w:rsidR="00243257" w:rsidRPr="00264D2F">
              <w:rPr>
                <w:rFonts w:ascii="Footlight MT Light" w:hAnsi="Footlight MT Light"/>
                <w:i/>
              </w:rPr>
              <w:t>bidang</w:t>
            </w:r>
            <w:proofErr w:type="spellEnd"/>
            <w:r w:rsidR="00243257" w:rsidRPr="00264D2F">
              <w:rPr>
                <w:rFonts w:ascii="Footlight MT Light" w:hAnsi="Footlight MT Light"/>
                <w:i/>
              </w:rPr>
              <w:t xml:space="preserve"> </w:t>
            </w:r>
            <w:proofErr w:type="spellStart"/>
            <w:r w:rsidR="00243257" w:rsidRPr="00264D2F">
              <w:rPr>
                <w:rFonts w:ascii="Footlight MT Light" w:hAnsi="Footlight MT Light"/>
                <w:i/>
              </w:rPr>
              <w:t>klasifikasi</w:t>
            </w:r>
            <w:proofErr w:type="spellEnd"/>
            <w:r w:rsidR="00243257" w:rsidRPr="00264D2F">
              <w:rPr>
                <w:rFonts w:ascii="Footlight MT Light" w:hAnsi="Footlight MT Light"/>
                <w:i/>
              </w:rPr>
              <w:t>/</w:t>
            </w:r>
            <w:proofErr w:type="spellStart"/>
            <w:r w:rsidR="00243257" w:rsidRPr="00264D2F">
              <w:rPr>
                <w:rFonts w:ascii="Footlight MT Light" w:hAnsi="Footlight MT Light"/>
                <w:i/>
              </w:rPr>
              <w:t>layanan</w:t>
            </w:r>
            <w:proofErr w:type="spellEnd"/>
            <w:r w:rsidR="00243257" w:rsidRPr="00264D2F">
              <w:rPr>
                <w:rFonts w:ascii="Footlight MT Light" w:hAnsi="Footlight MT Light"/>
                <w:i/>
              </w:rPr>
              <w:t xml:space="preserve"> SBU yang </w:t>
            </w:r>
            <w:proofErr w:type="spellStart"/>
            <w:r w:rsidR="00243257" w:rsidRPr="00264D2F">
              <w:rPr>
                <w:rFonts w:ascii="Footlight MT Light" w:hAnsi="Footlight MT Light"/>
                <w:i/>
              </w:rPr>
              <w:t>dibutuhkan</w:t>
            </w:r>
            <w:proofErr w:type="spellEnd"/>
            <w:r w:rsidR="00243257" w:rsidRPr="00264D2F">
              <w:rPr>
                <w:rFonts w:ascii="Footlight MT Light" w:hAnsi="Footlight MT Light"/>
                <w:i/>
              </w:rPr>
              <w:t>]</w:t>
            </w:r>
          </w:p>
          <w:p w14:paraId="6011DBE8" w14:textId="313D8DB8" w:rsidR="00555CEB" w:rsidRPr="00264D2F" w:rsidRDefault="00555CEB" w:rsidP="00243257">
            <w:pPr>
              <w:pStyle w:val="ListParagraph"/>
              <w:ind w:left="360" w:right="34"/>
              <w:jc w:val="both"/>
              <w:rPr>
                <w:rFonts w:ascii="Footlight MT Light" w:hAnsi="Footlight MT Light"/>
                <w:i/>
              </w:rPr>
            </w:pPr>
            <w:r w:rsidRPr="00264D2F">
              <w:rPr>
                <w:rFonts w:ascii="Footlight MT Light" w:hAnsi="Footlight MT Light"/>
                <w:i/>
              </w:rPr>
              <w:t>[</w:t>
            </w:r>
            <w:proofErr w:type="spellStart"/>
            <w:r w:rsidRPr="00264D2F">
              <w:rPr>
                <w:rFonts w:ascii="Footlight MT Light" w:hAnsi="Footlight MT Light"/>
                <w:i/>
              </w:rPr>
              <w:t>Diisi</w:t>
            </w:r>
            <w:proofErr w:type="spellEnd"/>
            <w:r w:rsidRPr="00264D2F">
              <w:rPr>
                <w:rFonts w:ascii="Footlight MT Light" w:hAnsi="Footlight MT Light"/>
                <w:i/>
              </w:rPr>
              <w:t xml:space="preserve"> </w:t>
            </w:r>
            <w:proofErr w:type="spellStart"/>
            <w:r w:rsidRPr="00264D2F">
              <w:rPr>
                <w:rFonts w:ascii="Footlight MT Light" w:hAnsi="Footlight MT Light"/>
                <w:i/>
              </w:rPr>
              <w:t>sesuai</w:t>
            </w:r>
            <w:proofErr w:type="spellEnd"/>
            <w:r w:rsidRPr="00264D2F">
              <w:rPr>
                <w:rFonts w:ascii="Footlight MT Light" w:hAnsi="Footlight MT Light"/>
                <w:i/>
              </w:rPr>
              <w:t xml:space="preserve"> </w:t>
            </w:r>
            <w:proofErr w:type="spellStart"/>
            <w:r w:rsidRPr="00264D2F">
              <w:rPr>
                <w:rFonts w:ascii="Footlight MT Light" w:hAnsi="Footlight MT Light"/>
                <w:i/>
              </w:rPr>
              <w:t>ketentuan</w:t>
            </w:r>
            <w:proofErr w:type="spellEnd"/>
            <w:r w:rsidRPr="00264D2F">
              <w:rPr>
                <w:rFonts w:ascii="Footlight MT Light" w:hAnsi="Footlight MT Light"/>
                <w:i/>
              </w:rPr>
              <w:t xml:space="preserve"> IKP 19.13.</w:t>
            </w:r>
            <w:r w:rsidRPr="00264D2F">
              <w:rPr>
                <w:rFonts w:ascii="Footlight MT Light" w:hAnsi="Footlight MT Light"/>
                <w:i/>
                <w:lang w:val="id-ID"/>
              </w:rPr>
              <w:t>b</w:t>
            </w:r>
            <w:r w:rsidR="00243257" w:rsidRPr="00264D2F">
              <w:rPr>
                <w:rFonts w:ascii="Footlight MT Light" w:hAnsi="Footlight MT Light"/>
                <w:i/>
              </w:rPr>
              <w:t>]</w:t>
            </w:r>
          </w:p>
          <w:p w14:paraId="737D817B" w14:textId="4B2447AD" w:rsidR="00555CEB" w:rsidRPr="00264D2F" w:rsidRDefault="00555CEB" w:rsidP="00555CEB">
            <w:pPr>
              <w:ind w:right="34"/>
              <w:jc w:val="both"/>
              <w:rPr>
                <w:rFonts w:ascii="Footlight MT Light" w:hAnsi="Footlight MT Light"/>
                <w:sz w:val="24"/>
                <w:szCs w:val="24"/>
                <w:lang w:val="fi-FI"/>
              </w:rPr>
            </w:pPr>
          </w:p>
          <w:p w14:paraId="30DF0EAB" w14:textId="77777777" w:rsidR="00D61390" w:rsidRPr="00264D2F" w:rsidRDefault="00D61390" w:rsidP="00D61390">
            <w:pPr>
              <w:pStyle w:val="ListParagraph"/>
              <w:numPr>
                <w:ilvl w:val="0"/>
                <w:numId w:val="12"/>
              </w:numPr>
              <w:ind w:right="34"/>
              <w:jc w:val="both"/>
              <w:rPr>
                <w:rFonts w:ascii="Footlight MT Light" w:hAnsi="Footlight MT Light"/>
                <w:iCs/>
              </w:rPr>
            </w:pPr>
            <w:proofErr w:type="spellStart"/>
            <w:r w:rsidRPr="00264D2F">
              <w:rPr>
                <w:rFonts w:ascii="Footlight MT Light" w:hAnsi="Footlight MT Light"/>
                <w:iCs/>
              </w:rPr>
              <w:t>Memiliki</w:t>
            </w:r>
            <w:proofErr w:type="spellEnd"/>
            <w:r w:rsidRPr="00264D2F">
              <w:rPr>
                <w:rFonts w:ascii="Footlight MT Light" w:hAnsi="Footlight MT Light"/>
                <w:iCs/>
              </w:rPr>
              <w:t xml:space="preserve"> </w:t>
            </w:r>
            <w:proofErr w:type="spellStart"/>
            <w:r w:rsidRPr="00264D2F">
              <w:rPr>
                <w:rFonts w:ascii="Footlight MT Light" w:hAnsi="Footlight MT Light"/>
                <w:iCs/>
              </w:rPr>
              <w:t>pengalaman</w:t>
            </w:r>
            <w:proofErr w:type="spellEnd"/>
            <w:r w:rsidRPr="00264D2F">
              <w:rPr>
                <w:rFonts w:ascii="Footlight MT Light" w:hAnsi="Footlight MT Light"/>
                <w:iCs/>
              </w:rPr>
              <w:t xml:space="preserve"> paling </w:t>
            </w:r>
            <w:proofErr w:type="spellStart"/>
            <w:r w:rsidRPr="00264D2F">
              <w:rPr>
                <w:rFonts w:ascii="Footlight MT Light" w:hAnsi="Footlight MT Light"/>
                <w:iCs/>
              </w:rPr>
              <w:t>kurang</w:t>
            </w:r>
            <w:proofErr w:type="spellEnd"/>
            <w:r w:rsidRPr="00264D2F">
              <w:rPr>
                <w:rFonts w:ascii="Footlight MT Light" w:hAnsi="Footlight MT Light"/>
                <w:iCs/>
              </w:rPr>
              <w:t xml:space="preserve"> 1 (</w:t>
            </w:r>
            <w:proofErr w:type="spellStart"/>
            <w:r w:rsidRPr="00264D2F">
              <w:rPr>
                <w:rFonts w:ascii="Footlight MT Light" w:hAnsi="Footlight MT Light"/>
                <w:iCs/>
              </w:rPr>
              <w:t>satu</w:t>
            </w:r>
            <w:proofErr w:type="spellEnd"/>
            <w:r w:rsidRPr="00264D2F">
              <w:rPr>
                <w:rFonts w:ascii="Footlight MT Light" w:hAnsi="Footlight MT Light"/>
                <w:iCs/>
              </w:rPr>
              <w:t xml:space="preserve">) </w:t>
            </w:r>
            <w:proofErr w:type="spellStart"/>
            <w:r w:rsidRPr="00264D2F">
              <w:rPr>
                <w:rFonts w:ascii="Footlight MT Light" w:hAnsi="Footlight MT Light"/>
                <w:iCs/>
              </w:rPr>
              <w:t>Pekerjaan</w:t>
            </w:r>
            <w:proofErr w:type="spellEnd"/>
            <w:r w:rsidRPr="00264D2F">
              <w:rPr>
                <w:rFonts w:ascii="Footlight MT Light" w:hAnsi="Footlight MT Light"/>
                <w:iCs/>
              </w:rPr>
              <w:t xml:space="preserve"> </w:t>
            </w:r>
            <w:proofErr w:type="spellStart"/>
            <w:r w:rsidRPr="00264D2F">
              <w:rPr>
                <w:rFonts w:ascii="Footlight MT Light" w:hAnsi="Footlight MT Light"/>
                <w:iCs/>
              </w:rPr>
              <w:t>Konstruksi</w:t>
            </w:r>
            <w:proofErr w:type="spellEnd"/>
            <w:r w:rsidRPr="00264D2F">
              <w:rPr>
                <w:rFonts w:ascii="Footlight MT Light" w:hAnsi="Footlight MT Light"/>
                <w:iCs/>
              </w:rPr>
              <w:t xml:space="preserve"> </w:t>
            </w:r>
            <w:proofErr w:type="spellStart"/>
            <w:r w:rsidRPr="00264D2F">
              <w:rPr>
                <w:rFonts w:ascii="Footlight MT Light" w:hAnsi="Footlight MT Light"/>
                <w:iCs/>
              </w:rPr>
              <w:t>dalam</w:t>
            </w:r>
            <w:proofErr w:type="spellEnd"/>
            <w:r w:rsidRPr="00264D2F">
              <w:rPr>
                <w:rFonts w:ascii="Footlight MT Light" w:hAnsi="Footlight MT Light"/>
                <w:iCs/>
              </w:rPr>
              <w:t xml:space="preserve"> </w:t>
            </w:r>
            <w:proofErr w:type="spellStart"/>
            <w:r w:rsidRPr="00264D2F">
              <w:rPr>
                <w:rFonts w:ascii="Footlight MT Light" w:hAnsi="Footlight MT Light"/>
                <w:iCs/>
              </w:rPr>
              <w:t>kurun</w:t>
            </w:r>
            <w:proofErr w:type="spellEnd"/>
            <w:r w:rsidRPr="00264D2F">
              <w:rPr>
                <w:rFonts w:ascii="Footlight MT Light" w:hAnsi="Footlight MT Light"/>
                <w:iCs/>
              </w:rPr>
              <w:t xml:space="preserve"> </w:t>
            </w:r>
            <w:proofErr w:type="spellStart"/>
            <w:r w:rsidRPr="00264D2F">
              <w:rPr>
                <w:rFonts w:ascii="Footlight MT Light" w:hAnsi="Footlight MT Light"/>
                <w:iCs/>
              </w:rPr>
              <w:t>waktu</w:t>
            </w:r>
            <w:proofErr w:type="spellEnd"/>
            <w:r w:rsidRPr="00264D2F">
              <w:rPr>
                <w:rFonts w:ascii="Footlight MT Light" w:hAnsi="Footlight MT Light"/>
                <w:iCs/>
              </w:rPr>
              <w:t xml:space="preserve"> 4 (</w:t>
            </w:r>
            <w:proofErr w:type="spellStart"/>
            <w:r w:rsidRPr="00264D2F">
              <w:rPr>
                <w:rFonts w:ascii="Footlight MT Light" w:hAnsi="Footlight MT Light"/>
                <w:iCs/>
              </w:rPr>
              <w:t>empat</w:t>
            </w:r>
            <w:proofErr w:type="spellEnd"/>
            <w:r w:rsidRPr="00264D2F">
              <w:rPr>
                <w:rFonts w:ascii="Footlight MT Light" w:hAnsi="Footlight MT Light"/>
                <w:iCs/>
              </w:rPr>
              <w:t xml:space="preserve">) </w:t>
            </w:r>
            <w:proofErr w:type="spellStart"/>
            <w:r w:rsidRPr="00264D2F">
              <w:rPr>
                <w:rFonts w:ascii="Footlight MT Light" w:hAnsi="Footlight MT Light"/>
                <w:iCs/>
              </w:rPr>
              <w:t>tahun</w:t>
            </w:r>
            <w:proofErr w:type="spellEnd"/>
            <w:r w:rsidRPr="00264D2F">
              <w:rPr>
                <w:rFonts w:ascii="Footlight MT Light" w:hAnsi="Footlight MT Light"/>
                <w:iCs/>
              </w:rPr>
              <w:t xml:space="preserve"> </w:t>
            </w:r>
            <w:proofErr w:type="spellStart"/>
            <w:r w:rsidRPr="00264D2F">
              <w:rPr>
                <w:rFonts w:ascii="Footlight MT Light" w:hAnsi="Footlight MT Light"/>
                <w:iCs/>
              </w:rPr>
              <w:t>terakhir</w:t>
            </w:r>
            <w:proofErr w:type="spellEnd"/>
            <w:r w:rsidRPr="00264D2F">
              <w:rPr>
                <w:rFonts w:ascii="Footlight MT Light" w:hAnsi="Footlight MT Light"/>
                <w:iCs/>
              </w:rPr>
              <w:t xml:space="preserve">, </w:t>
            </w:r>
            <w:proofErr w:type="spellStart"/>
            <w:r w:rsidRPr="00264D2F">
              <w:rPr>
                <w:rFonts w:ascii="Footlight MT Light" w:hAnsi="Footlight MT Light"/>
                <w:iCs/>
              </w:rPr>
              <w:t>baik</w:t>
            </w:r>
            <w:proofErr w:type="spellEnd"/>
            <w:r w:rsidRPr="00264D2F">
              <w:rPr>
                <w:rFonts w:ascii="Footlight MT Light" w:hAnsi="Footlight MT Light"/>
                <w:iCs/>
              </w:rPr>
              <w:t xml:space="preserve"> di </w:t>
            </w:r>
            <w:proofErr w:type="spellStart"/>
            <w:r w:rsidRPr="00264D2F">
              <w:rPr>
                <w:rFonts w:ascii="Footlight MT Light" w:hAnsi="Footlight MT Light"/>
                <w:iCs/>
              </w:rPr>
              <w:t>lingkungan</w:t>
            </w:r>
            <w:proofErr w:type="spellEnd"/>
            <w:r w:rsidRPr="00264D2F">
              <w:rPr>
                <w:rFonts w:ascii="Footlight MT Light" w:hAnsi="Footlight MT Light"/>
                <w:iCs/>
              </w:rPr>
              <w:t xml:space="preserve"> </w:t>
            </w:r>
            <w:proofErr w:type="spellStart"/>
            <w:r w:rsidRPr="00264D2F">
              <w:rPr>
                <w:rFonts w:ascii="Footlight MT Light" w:hAnsi="Footlight MT Light"/>
                <w:iCs/>
              </w:rPr>
              <w:t>pemerintah</w:t>
            </w:r>
            <w:proofErr w:type="spellEnd"/>
            <w:r w:rsidRPr="00264D2F">
              <w:rPr>
                <w:rFonts w:ascii="Footlight MT Light" w:hAnsi="Footlight MT Light"/>
                <w:iCs/>
              </w:rPr>
              <w:t xml:space="preserve"> </w:t>
            </w:r>
            <w:proofErr w:type="spellStart"/>
            <w:r w:rsidRPr="00264D2F">
              <w:rPr>
                <w:rFonts w:ascii="Footlight MT Light" w:hAnsi="Footlight MT Light"/>
                <w:iCs/>
              </w:rPr>
              <w:t>atau</w:t>
            </w:r>
            <w:proofErr w:type="spellEnd"/>
            <w:r w:rsidRPr="00264D2F">
              <w:rPr>
                <w:rFonts w:ascii="Footlight MT Light" w:hAnsi="Footlight MT Light"/>
                <w:iCs/>
              </w:rPr>
              <w:t xml:space="preserve"> </w:t>
            </w:r>
            <w:proofErr w:type="spellStart"/>
            <w:r w:rsidRPr="00264D2F">
              <w:rPr>
                <w:rFonts w:ascii="Footlight MT Light" w:hAnsi="Footlight MT Light"/>
                <w:iCs/>
              </w:rPr>
              <w:t>swasta</w:t>
            </w:r>
            <w:proofErr w:type="spellEnd"/>
            <w:r w:rsidRPr="00264D2F">
              <w:rPr>
                <w:rFonts w:ascii="Footlight MT Light" w:hAnsi="Footlight MT Light"/>
                <w:iCs/>
              </w:rPr>
              <w:t xml:space="preserve"> </w:t>
            </w:r>
            <w:proofErr w:type="spellStart"/>
            <w:r w:rsidRPr="00264D2F">
              <w:rPr>
                <w:rFonts w:ascii="Footlight MT Light" w:hAnsi="Footlight MT Light"/>
                <w:iCs/>
              </w:rPr>
              <w:t>termasuk</w:t>
            </w:r>
            <w:proofErr w:type="spellEnd"/>
            <w:r w:rsidRPr="00264D2F">
              <w:rPr>
                <w:rFonts w:ascii="Footlight MT Light" w:hAnsi="Footlight MT Light"/>
                <w:iCs/>
              </w:rPr>
              <w:t xml:space="preserve"> </w:t>
            </w:r>
            <w:proofErr w:type="spellStart"/>
            <w:r w:rsidRPr="00264D2F">
              <w:rPr>
                <w:rFonts w:ascii="Footlight MT Light" w:hAnsi="Footlight MT Light"/>
                <w:iCs/>
              </w:rPr>
              <w:t>pengalaman</w:t>
            </w:r>
            <w:proofErr w:type="spellEnd"/>
            <w:r w:rsidRPr="00264D2F">
              <w:rPr>
                <w:rFonts w:ascii="Footlight MT Light" w:hAnsi="Footlight MT Light"/>
                <w:iCs/>
              </w:rPr>
              <w:t xml:space="preserve"> </w:t>
            </w:r>
            <w:proofErr w:type="spellStart"/>
            <w:r w:rsidRPr="00264D2F">
              <w:rPr>
                <w:rFonts w:ascii="Footlight MT Light" w:hAnsi="Footlight MT Light"/>
                <w:iCs/>
              </w:rPr>
              <w:t>subkontrak</w:t>
            </w:r>
            <w:proofErr w:type="spellEnd"/>
            <w:r w:rsidRPr="00264D2F">
              <w:rPr>
                <w:rFonts w:ascii="Footlight MT Light" w:hAnsi="Footlight MT Light"/>
                <w:iCs/>
              </w:rPr>
              <w:t>.</w:t>
            </w:r>
          </w:p>
          <w:p w14:paraId="047E93CE" w14:textId="77777777" w:rsidR="00A26EB4" w:rsidRPr="00264D2F" w:rsidRDefault="00A26EB4" w:rsidP="00D61390">
            <w:pPr>
              <w:pStyle w:val="ListParagraph"/>
              <w:rPr>
                <w:rFonts w:ascii="Footlight MT Light" w:hAnsi="Footlight MT Light"/>
              </w:rPr>
            </w:pPr>
          </w:p>
          <w:p w14:paraId="2C2C66F4" w14:textId="77777777" w:rsidR="00D61390" w:rsidRPr="00264D2F" w:rsidRDefault="00D61390" w:rsidP="00D61390">
            <w:pPr>
              <w:pStyle w:val="ListParagraph"/>
              <w:numPr>
                <w:ilvl w:val="0"/>
                <w:numId w:val="12"/>
              </w:numPr>
              <w:ind w:right="34"/>
              <w:jc w:val="both"/>
              <w:rPr>
                <w:rFonts w:ascii="Footlight MT Light" w:hAnsi="Footlight MT Light"/>
                <w:iCs/>
              </w:rPr>
            </w:pPr>
            <w:proofErr w:type="spellStart"/>
            <w:r w:rsidRPr="00264D2F">
              <w:rPr>
                <w:rFonts w:ascii="Footlight MT Light" w:hAnsi="Footlight MT Light"/>
                <w:iCs/>
              </w:rPr>
              <w:t>Memperhitungkan</w:t>
            </w:r>
            <w:proofErr w:type="spellEnd"/>
            <w:r w:rsidRPr="00264D2F">
              <w:rPr>
                <w:rFonts w:ascii="Footlight MT Light" w:hAnsi="Footlight MT Light"/>
                <w:iCs/>
              </w:rPr>
              <w:t xml:space="preserve"> </w:t>
            </w:r>
            <w:proofErr w:type="spellStart"/>
            <w:r w:rsidRPr="00264D2F">
              <w:rPr>
                <w:rFonts w:ascii="Footlight MT Light" w:hAnsi="Footlight MT Light"/>
                <w:iCs/>
              </w:rPr>
              <w:t>Sisa</w:t>
            </w:r>
            <w:proofErr w:type="spellEnd"/>
            <w:r w:rsidRPr="00264D2F">
              <w:rPr>
                <w:rFonts w:ascii="Footlight MT Light" w:hAnsi="Footlight MT Light"/>
                <w:iCs/>
              </w:rPr>
              <w:t xml:space="preserve"> </w:t>
            </w:r>
            <w:proofErr w:type="spellStart"/>
            <w:r w:rsidRPr="00264D2F">
              <w:rPr>
                <w:rFonts w:ascii="Footlight MT Light" w:hAnsi="Footlight MT Light"/>
                <w:iCs/>
              </w:rPr>
              <w:t>Kemampuan</w:t>
            </w:r>
            <w:proofErr w:type="spellEnd"/>
            <w:r w:rsidRPr="00264D2F">
              <w:rPr>
                <w:rFonts w:ascii="Footlight MT Light" w:hAnsi="Footlight MT Light"/>
                <w:iCs/>
              </w:rPr>
              <w:t xml:space="preserve"> </w:t>
            </w:r>
            <w:proofErr w:type="spellStart"/>
            <w:r w:rsidRPr="00264D2F">
              <w:rPr>
                <w:rFonts w:ascii="Footlight MT Light" w:hAnsi="Footlight MT Light"/>
                <w:iCs/>
              </w:rPr>
              <w:t>Paket</w:t>
            </w:r>
            <w:proofErr w:type="spellEnd"/>
            <w:r w:rsidRPr="00264D2F">
              <w:rPr>
                <w:rFonts w:ascii="Footlight MT Light" w:hAnsi="Footlight MT Light"/>
                <w:iCs/>
              </w:rPr>
              <w:t xml:space="preserve"> (SKP), </w:t>
            </w:r>
            <w:proofErr w:type="spellStart"/>
            <w:r w:rsidRPr="00264D2F">
              <w:rPr>
                <w:rFonts w:ascii="Footlight MT Light" w:hAnsi="Footlight MT Light"/>
                <w:iCs/>
              </w:rPr>
              <w:t>dengan</w:t>
            </w:r>
            <w:proofErr w:type="spellEnd"/>
            <w:r w:rsidRPr="00264D2F">
              <w:rPr>
                <w:rFonts w:ascii="Footlight MT Light" w:hAnsi="Footlight MT Light"/>
                <w:iCs/>
              </w:rPr>
              <w:t xml:space="preserve"> </w:t>
            </w:r>
            <w:proofErr w:type="spellStart"/>
            <w:r w:rsidRPr="00264D2F">
              <w:rPr>
                <w:rFonts w:ascii="Footlight MT Light" w:hAnsi="Footlight MT Light"/>
                <w:iCs/>
              </w:rPr>
              <w:t>ketentuan</w:t>
            </w:r>
            <w:proofErr w:type="spellEnd"/>
            <w:r w:rsidRPr="00264D2F">
              <w:rPr>
                <w:rFonts w:ascii="Footlight MT Light" w:hAnsi="Footlight MT Light"/>
                <w:iCs/>
              </w:rPr>
              <w:t>:</w:t>
            </w:r>
          </w:p>
          <w:p w14:paraId="3E767B2D" w14:textId="77777777" w:rsidR="00D61390" w:rsidRPr="00264D2F" w:rsidRDefault="00D61390" w:rsidP="00D61390">
            <w:pPr>
              <w:pStyle w:val="ListParagraph"/>
              <w:rPr>
                <w:rFonts w:ascii="Footlight MT Light" w:hAnsi="Footlight MT Light"/>
              </w:rPr>
            </w:pPr>
          </w:p>
          <w:p w14:paraId="626053B3" w14:textId="77777777" w:rsidR="00D61390" w:rsidRPr="00264D2F" w:rsidRDefault="00D61390" w:rsidP="00D61390">
            <w:pPr>
              <w:autoSpaceDE w:val="0"/>
              <w:autoSpaceDN w:val="0"/>
              <w:adjustRightInd w:val="0"/>
              <w:ind w:left="1134"/>
              <w:rPr>
                <w:rFonts w:ascii="Footlight MT Light" w:hAnsi="Footlight MT Light"/>
                <w:sz w:val="24"/>
                <w:szCs w:val="24"/>
              </w:rPr>
            </w:pPr>
            <w:r w:rsidRPr="00264D2F">
              <w:rPr>
                <w:rFonts w:ascii="Footlight MT Light" w:hAnsi="Footlight MT Light"/>
                <w:sz w:val="24"/>
                <w:szCs w:val="24"/>
              </w:rPr>
              <w:t xml:space="preserve">SKP = KP – P, </w:t>
            </w:r>
            <w:proofErr w:type="spellStart"/>
            <w:r w:rsidRPr="00264D2F">
              <w:rPr>
                <w:rFonts w:ascii="Footlight MT Light" w:hAnsi="Footlight MT Light"/>
                <w:sz w:val="24"/>
                <w:szCs w:val="24"/>
              </w:rPr>
              <w:t>dimana</w:t>
            </w:r>
            <w:proofErr w:type="spellEnd"/>
            <w:r w:rsidRPr="00264D2F">
              <w:rPr>
                <w:rFonts w:ascii="Footlight MT Light" w:hAnsi="Footlight MT Light"/>
                <w:sz w:val="24"/>
                <w:szCs w:val="24"/>
              </w:rPr>
              <w:t xml:space="preserve"> </w:t>
            </w:r>
          </w:p>
          <w:p w14:paraId="2477D884" w14:textId="77777777" w:rsidR="00D61390" w:rsidRPr="00264D2F" w:rsidRDefault="00D61390" w:rsidP="00D61390">
            <w:pPr>
              <w:autoSpaceDE w:val="0"/>
              <w:autoSpaceDN w:val="0"/>
              <w:adjustRightInd w:val="0"/>
              <w:ind w:left="1134"/>
              <w:rPr>
                <w:rFonts w:ascii="Footlight MT Light" w:hAnsi="Footlight MT Light"/>
                <w:sz w:val="24"/>
                <w:szCs w:val="24"/>
              </w:rPr>
            </w:pPr>
          </w:p>
          <w:p w14:paraId="24B9F54E" w14:textId="77777777" w:rsidR="00D61390" w:rsidRPr="00264D2F" w:rsidRDefault="00D61390" w:rsidP="00D61390">
            <w:pPr>
              <w:autoSpaceDE w:val="0"/>
              <w:autoSpaceDN w:val="0"/>
              <w:adjustRightInd w:val="0"/>
              <w:ind w:left="567"/>
              <w:jc w:val="both"/>
              <w:rPr>
                <w:rFonts w:ascii="Footlight MT Light" w:hAnsi="Footlight MT Light"/>
                <w:sz w:val="24"/>
                <w:szCs w:val="24"/>
              </w:rPr>
            </w:pPr>
            <w:r w:rsidRPr="00264D2F">
              <w:rPr>
                <w:rFonts w:ascii="Footlight MT Light" w:hAnsi="Footlight MT Light"/>
                <w:sz w:val="24"/>
                <w:szCs w:val="24"/>
              </w:rPr>
              <w:t xml:space="preserve">KP </w:t>
            </w:r>
            <w:proofErr w:type="spellStart"/>
            <w:r w:rsidRPr="00264D2F">
              <w:rPr>
                <w:rFonts w:ascii="Footlight MT Light" w:hAnsi="Footlight MT Light"/>
                <w:sz w:val="24"/>
                <w:szCs w:val="24"/>
              </w:rPr>
              <w:t>adalah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nilai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Kemampuan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ketentuan</w:t>
            </w:r>
            <w:proofErr w:type="spellEnd"/>
            <w:r w:rsidRPr="00264D2F">
              <w:rPr>
                <w:rFonts w:ascii="Footlight MT Light" w:hAnsi="Footlight MT Light"/>
                <w:sz w:val="24"/>
                <w:szCs w:val="24"/>
              </w:rPr>
              <w:t>:</w:t>
            </w:r>
          </w:p>
          <w:p w14:paraId="0D047167" w14:textId="77777777" w:rsidR="00D61390" w:rsidRPr="00264D2F" w:rsidRDefault="00D61390" w:rsidP="00D61390">
            <w:pPr>
              <w:pStyle w:val="ListParagraph"/>
              <w:numPr>
                <w:ilvl w:val="1"/>
                <w:numId w:val="87"/>
              </w:numPr>
              <w:autoSpaceDE w:val="0"/>
              <w:autoSpaceDN w:val="0"/>
              <w:adjustRightInd w:val="0"/>
              <w:ind w:left="850" w:hanging="283"/>
              <w:jc w:val="both"/>
              <w:rPr>
                <w:rFonts w:ascii="Footlight MT Light" w:hAnsi="Footlight MT Light"/>
              </w:rPr>
            </w:pPr>
            <w:proofErr w:type="spellStart"/>
            <w:proofErr w:type="gramStart"/>
            <w:r w:rsidRPr="00264D2F">
              <w:rPr>
                <w:rFonts w:ascii="Footlight MT Light" w:hAnsi="Footlight MT Light"/>
              </w:rPr>
              <w:t>untuk</w:t>
            </w:r>
            <w:proofErr w:type="spellEnd"/>
            <w:r w:rsidRPr="00264D2F">
              <w:rPr>
                <w:rFonts w:ascii="Footlight MT Light" w:hAnsi="Footlight MT Light"/>
              </w:rPr>
              <w:t xml:space="preserve">  Usaha</w:t>
            </w:r>
            <w:proofErr w:type="gramEnd"/>
            <w:r w:rsidRPr="00264D2F">
              <w:rPr>
                <w:rFonts w:ascii="Footlight MT Light" w:hAnsi="Footlight MT Light"/>
              </w:rPr>
              <w:t xml:space="preserve"> Kecil,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w:t>
            </w:r>
            <w:proofErr w:type="spellStart"/>
            <w:r w:rsidRPr="00264D2F">
              <w:rPr>
                <w:rFonts w:ascii="Footlight MT Light" w:hAnsi="Footlight MT Light"/>
              </w:rPr>
              <w:t>Paket</w:t>
            </w:r>
            <w:proofErr w:type="spellEnd"/>
            <w:r w:rsidRPr="00264D2F">
              <w:rPr>
                <w:rFonts w:ascii="Footlight MT Light" w:hAnsi="Footlight MT Light"/>
              </w:rPr>
              <w:t xml:space="preserve"> (KP)   </w:t>
            </w:r>
            <w:proofErr w:type="spellStart"/>
            <w:r w:rsidRPr="00264D2F">
              <w:rPr>
                <w:rFonts w:ascii="Footlight MT Light" w:hAnsi="Footlight MT Light"/>
              </w:rPr>
              <w:t>ditentukan</w:t>
            </w:r>
            <w:proofErr w:type="spellEnd"/>
            <w:r w:rsidRPr="00264D2F">
              <w:rPr>
                <w:rFonts w:ascii="Footlight MT Light" w:hAnsi="Footlight MT Light"/>
              </w:rPr>
              <w:t xml:space="preserve">   </w:t>
            </w:r>
            <w:proofErr w:type="spellStart"/>
            <w:r w:rsidRPr="00264D2F">
              <w:rPr>
                <w:rFonts w:ascii="Footlight MT Light" w:hAnsi="Footlight MT Light"/>
              </w:rPr>
              <w:t>sebanyak</w:t>
            </w:r>
            <w:proofErr w:type="spellEnd"/>
            <w:r w:rsidRPr="00264D2F">
              <w:rPr>
                <w:rFonts w:ascii="Footlight MT Light" w:hAnsi="Footlight MT Light"/>
              </w:rPr>
              <w:t xml:space="preserve">  5  (lima)  </w:t>
            </w:r>
            <w:proofErr w:type="spellStart"/>
            <w:r w:rsidRPr="00264D2F">
              <w:rPr>
                <w:rFonts w:ascii="Footlight MT Light" w:hAnsi="Footlight MT Light"/>
              </w:rPr>
              <w:t>paket</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dan</w:t>
            </w:r>
          </w:p>
          <w:p w14:paraId="7E7F3B81" w14:textId="77777777" w:rsidR="00D61390" w:rsidRPr="00264D2F" w:rsidRDefault="00D61390" w:rsidP="00D61390">
            <w:pPr>
              <w:pStyle w:val="ListParagraph"/>
              <w:numPr>
                <w:ilvl w:val="1"/>
                <w:numId w:val="87"/>
              </w:numPr>
              <w:autoSpaceDE w:val="0"/>
              <w:autoSpaceDN w:val="0"/>
              <w:adjustRightInd w:val="0"/>
              <w:ind w:left="850" w:hanging="283"/>
              <w:jc w:val="both"/>
              <w:rPr>
                <w:rFonts w:ascii="Footlight MT Light" w:hAnsi="Footlight MT Light"/>
              </w:rPr>
            </w:pP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gramStart"/>
            <w:r w:rsidRPr="00264D2F">
              <w:rPr>
                <w:rFonts w:ascii="Footlight MT Light" w:hAnsi="Footlight MT Light"/>
              </w:rPr>
              <w:t xml:space="preserve">non  </w:t>
            </w:r>
            <w:proofErr w:type="spellStart"/>
            <w:r w:rsidRPr="00264D2F">
              <w:rPr>
                <w:rFonts w:ascii="Footlight MT Light" w:hAnsi="Footlight MT Light"/>
              </w:rPr>
              <w:t>kecil</w:t>
            </w:r>
            <w:proofErr w:type="spellEnd"/>
            <w:proofErr w:type="gramEnd"/>
            <w:r w:rsidRPr="00264D2F">
              <w:rPr>
                <w:rFonts w:ascii="Footlight MT Light" w:hAnsi="Footlight MT Light"/>
              </w:rPr>
              <w:t xml:space="preserve">,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w:t>
            </w:r>
            <w:proofErr w:type="spellStart"/>
            <w:r w:rsidRPr="00264D2F">
              <w:rPr>
                <w:rFonts w:ascii="Footlight MT Light" w:hAnsi="Footlight MT Light"/>
              </w:rPr>
              <w:t>Paket</w:t>
            </w:r>
            <w:proofErr w:type="spellEnd"/>
            <w:r w:rsidRPr="00264D2F">
              <w:rPr>
                <w:rFonts w:ascii="Footlight MT Light" w:hAnsi="Footlight MT Light"/>
              </w:rPr>
              <w:t xml:space="preserve">  (KP)  </w:t>
            </w:r>
            <w:proofErr w:type="spellStart"/>
            <w:r w:rsidRPr="00264D2F">
              <w:rPr>
                <w:rFonts w:ascii="Footlight MT Light" w:hAnsi="Footlight MT Light"/>
              </w:rPr>
              <w:t>ditentukan</w:t>
            </w:r>
            <w:proofErr w:type="spellEnd"/>
            <w:r w:rsidRPr="00264D2F">
              <w:rPr>
                <w:rFonts w:ascii="Footlight MT Light" w:hAnsi="Footlight MT Light"/>
              </w:rPr>
              <w:t xml:space="preserve">   </w:t>
            </w:r>
            <w:proofErr w:type="spellStart"/>
            <w:r w:rsidRPr="00264D2F">
              <w:rPr>
                <w:rFonts w:ascii="Footlight MT Light" w:hAnsi="Footlight MT Light"/>
              </w:rPr>
              <w:t>sebanyak</w:t>
            </w:r>
            <w:proofErr w:type="spellEnd"/>
            <w:r w:rsidRPr="00264D2F">
              <w:rPr>
                <w:rFonts w:ascii="Footlight MT Light" w:hAnsi="Footlight MT Light"/>
              </w:rPr>
              <w:t xml:space="preserve">  6  (</w:t>
            </w:r>
            <w:proofErr w:type="spellStart"/>
            <w:r w:rsidRPr="00264D2F">
              <w:rPr>
                <w:rFonts w:ascii="Footlight MT Light" w:hAnsi="Footlight MT Light"/>
              </w:rPr>
              <w:t>enam</w:t>
            </w:r>
            <w:proofErr w:type="spellEnd"/>
            <w:r w:rsidRPr="00264D2F">
              <w:rPr>
                <w:rFonts w:ascii="Footlight MT Light" w:hAnsi="Footlight MT Light"/>
              </w:rPr>
              <w:t xml:space="preserve">) </w:t>
            </w:r>
            <w:proofErr w:type="spellStart"/>
            <w:r w:rsidRPr="00264D2F">
              <w:rPr>
                <w:rFonts w:ascii="Footlight MT Light" w:hAnsi="Footlight MT Light"/>
              </w:rPr>
              <w:t>atau</w:t>
            </w:r>
            <w:proofErr w:type="spellEnd"/>
            <w:r w:rsidRPr="00264D2F">
              <w:rPr>
                <w:rFonts w:ascii="Footlight MT Light" w:hAnsi="Footlight MT Light"/>
              </w:rPr>
              <w:t xml:space="preserve"> 1,2 (</w:t>
            </w:r>
            <w:proofErr w:type="spellStart"/>
            <w:r w:rsidRPr="00264D2F">
              <w:rPr>
                <w:rFonts w:ascii="Footlight MT Light" w:hAnsi="Footlight MT Light"/>
              </w:rPr>
              <w:t>satu</w:t>
            </w:r>
            <w:proofErr w:type="spellEnd"/>
            <w:r w:rsidRPr="00264D2F">
              <w:rPr>
                <w:rFonts w:ascii="Footlight MT Light" w:hAnsi="Footlight MT Light"/>
              </w:rPr>
              <w:t xml:space="preserve"> </w:t>
            </w:r>
            <w:proofErr w:type="spellStart"/>
            <w:r w:rsidRPr="00264D2F">
              <w:rPr>
                <w:rFonts w:ascii="Footlight MT Light" w:hAnsi="Footlight MT Light"/>
              </w:rPr>
              <w:t>koma</w:t>
            </w:r>
            <w:proofErr w:type="spellEnd"/>
            <w:r w:rsidRPr="00264D2F">
              <w:rPr>
                <w:rFonts w:ascii="Footlight MT Light" w:hAnsi="Footlight MT Light"/>
              </w:rPr>
              <w:t xml:space="preserve"> </w:t>
            </w:r>
            <w:proofErr w:type="spellStart"/>
            <w:r w:rsidRPr="00264D2F">
              <w:rPr>
                <w:rFonts w:ascii="Footlight MT Light" w:hAnsi="Footlight MT Light"/>
              </w:rPr>
              <w:t>dua</w:t>
            </w:r>
            <w:proofErr w:type="spellEnd"/>
            <w:r w:rsidRPr="00264D2F">
              <w:rPr>
                <w:rFonts w:ascii="Footlight MT Light" w:hAnsi="Footlight MT Light"/>
              </w:rPr>
              <w:t>) N.</w:t>
            </w:r>
          </w:p>
          <w:p w14:paraId="721AC1D1" w14:textId="77777777" w:rsidR="00D61390" w:rsidRPr="00264D2F" w:rsidRDefault="00D61390" w:rsidP="00D61390">
            <w:pPr>
              <w:autoSpaceDE w:val="0"/>
              <w:autoSpaceDN w:val="0"/>
              <w:adjustRightInd w:val="0"/>
              <w:ind w:left="567"/>
              <w:jc w:val="both"/>
              <w:rPr>
                <w:rFonts w:ascii="Footlight MT Light" w:hAnsi="Footlight MT Light"/>
                <w:sz w:val="24"/>
                <w:szCs w:val="24"/>
              </w:rPr>
            </w:pPr>
            <w:r w:rsidRPr="00264D2F">
              <w:rPr>
                <w:rFonts w:ascii="Footlight MT Light" w:hAnsi="Footlight MT Light"/>
                <w:sz w:val="24"/>
                <w:szCs w:val="24"/>
              </w:rPr>
              <w:t xml:space="preserve">P </w:t>
            </w:r>
            <w:proofErr w:type="spellStart"/>
            <w:r w:rsidRPr="00264D2F">
              <w:rPr>
                <w:rFonts w:ascii="Footlight MT Light" w:hAnsi="Footlight MT Light"/>
                <w:sz w:val="24"/>
                <w:szCs w:val="24"/>
              </w:rPr>
              <w:t>adalah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konstruksi</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sedang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dikerjakan</w:t>
            </w:r>
            <w:proofErr w:type="spellEnd"/>
            <w:r w:rsidRPr="00264D2F">
              <w:rPr>
                <w:rFonts w:ascii="Footlight MT Light" w:hAnsi="Footlight MT Light"/>
                <w:sz w:val="24"/>
                <w:szCs w:val="24"/>
              </w:rPr>
              <w:t>.</w:t>
            </w:r>
          </w:p>
          <w:p w14:paraId="078A55CE" w14:textId="77777777" w:rsidR="00D61390" w:rsidRPr="00264D2F" w:rsidRDefault="00D61390" w:rsidP="00D61390">
            <w:pPr>
              <w:autoSpaceDE w:val="0"/>
              <w:autoSpaceDN w:val="0"/>
              <w:adjustRightInd w:val="0"/>
              <w:ind w:left="567"/>
              <w:jc w:val="both"/>
              <w:rPr>
                <w:rFonts w:ascii="Footlight MT Light" w:hAnsi="Footlight MT Light"/>
                <w:sz w:val="24"/>
                <w:szCs w:val="24"/>
              </w:rPr>
            </w:pPr>
            <w:r w:rsidRPr="00264D2F">
              <w:rPr>
                <w:rFonts w:ascii="Footlight MT Light" w:hAnsi="Footlight MT Light"/>
                <w:sz w:val="24"/>
                <w:szCs w:val="24"/>
              </w:rPr>
              <w:t>N</w:t>
            </w:r>
            <w:r w:rsidRPr="00264D2F">
              <w:rPr>
                <w:rFonts w:ascii="Footlight MT Light" w:hAnsi="Footlight MT Light"/>
                <w:sz w:val="24"/>
                <w:szCs w:val="24"/>
              </w:rPr>
              <w:tab/>
            </w:r>
            <w:proofErr w:type="spellStart"/>
            <w:proofErr w:type="gramStart"/>
            <w:r w:rsidRPr="00264D2F">
              <w:rPr>
                <w:rFonts w:ascii="Footlight MT Light" w:hAnsi="Footlight MT Light"/>
                <w:sz w:val="24"/>
                <w:szCs w:val="24"/>
              </w:rPr>
              <w:t>adalah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jumlah</w:t>
            </w:r>
            <w:proofErr w:type="spellEnd"/>
            <w:proofErr w:type="gram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terbanyak</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ditangani</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saat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bersamaan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selama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kurun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5 (lima) </w:t>
            </w:r>
            <w:proofErr w:type="spellStart"/>
            <w:r w:rsidRPr="00264D2F">
              <w:rPr>
                <w:rFonts w:ascii="Footlight MT Light" w:hAnsi="Footlight MT Light"/>
                <w:sz w:val="24"/>
                <w:szCs w:val="24"/>
              </w:rPr>
              <w:t>tahun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terakhir</w:t>
            </w:r>
            <w:proofErr w:type="spellEnd"/>
            <w:r w:rsidRPr="00264D2F">
              <w:rPr>
                <w:rFonts w:ascii="Footlight MT Light" w:hAnsi="Footlight MT Light"/>
                <w:sz w:val="24"/>
                <w:szCs w:val="24"/>
              </w:rPr>
              <w:t>.</w:t>
            </w:r>
          </w:p>
          <w:p w14:paraId="610A8272" w14:textId="4314FA44" w:rsidR="00D61390" w:rsidRPr="00264D2F" w:rsidRDefault="00D61390" w:rsidP="00D61390">
            <w:pPr>
              <w:ind w:right="34"/>
              <w:jc w:val="both"/>
              <w:rPr>
                <w:rFonts w:ascii="Footlight MT Light" w:hAnsi="Footlight MT Light"/>
                <w:lang w:val="id-ID"/>
              </w:rPr>
            </w:pPr>
          </w:p>
          <w:p w14:paraId="6B3B3B9C" w14:textId="77777777" w:rsidR="00D61390" w:rsidRPr="00264D2F" w:rsidRDefault="00D61390" w:rsidP="00D61390">
            <w:pPr>
              <w:pStyle w:val="ListParagraph"/>
              <w:numPr>
                <w:ilvl w:val="0"/>
                <w:numId w:val="12"/>
              </w:numPr>
              <w:ind w:right="34"/>
              <w:jc w:val="both"/>
              <w:rPr>
                <w:rFonts w:ascii="Footlight MT Light" w:hAnsi="Footlight MT Light"/>
                <w:iCs/>
              </w:rPr>
            </w:pPr>
            <w:proofErr w:type="spellStart"/>
            <w:r w:rsidRPr="00264D2F">
              <w:rPr>
                <w:rFonts w:ascii="Footlight MT Light" w:hAnsi="Footlight MT Light"/>
                <w:iCs/>
              </w:rPr>
              <w:t>Untuk</w:t>
            </w:r>
            <w:proofErr w:type="spellEnd"/>
            <w:r w:rsidRPr="00264D2F">
              <w:rPr>
                <w:rFonts w:ascii="Footlight MT Light" w:hAnsi="Footlight MT Light"/>
                <w:iCs/>
              </w:rPr>
              <w:t xml:space="preserve"> </w:t>
            </w:r>
            <w:proofErr w:type="spellStart"/>
            <w:r w:rsidRPr="00264D2F">
              <w:rPr>
                <w:rFonts w:ascii="Footlight MT Light" w:hAnsi="Footlight MT Light"/>
                <w:iCs/>
              </w:rPr>
              <w:t>kualifikasi</w:t>
            </w:r>
            <w:proofErr w:type="spellEnd"/>
            <w:r w:rsidRPr="00264D2F">
              <w:rPr>
                <w:rFonts w:ascii="Footlight MT Light" w:hAnsi="Footlight MT Light"/>
                <w:iCs/>
              </w:rPr>
              <w:t xml:space="preserve"> Usaha Kecil yang </w:t>
            </w:r>
            <w:proofErr w:type="spellStart"/>
            <w:r w:rsidRPr="00264D2F">
              <w:rPr>
                <w:rFonts w:ascii="Footlight MT Light" w:hAnsi="Footlight MT Light"/>
                <w:iCs/>
              </w:rPr>
              <w:t>baru</w:t>
            </w:r>
            <w:proofErr w:type="spellEnd"/>
            <w:r w:rsidRPr="00264D2F">
              <w:rPr>
                <w:rFonts w:ascii="Footlight MT Light" w:hAnsi="Footlight MT Light"/>
                <w:iCs/>
              </w:rPr>
              <w:t xml:space="preserve"> </w:t>
            </w:r>
            <w:proofErr w:type="spellStart"/>
            <w:r w:rsidRPr="00264D2F">
              <w:rPr>
                <w:rFonts w:ascii="Footlight MT Light" w:hAnsi="Footlight MT Light"/>
                <w:iCs/>
              </w:rPr>
              <w:t>berdiri</w:t>
            </w:r>
            <w:proofErr w:type="spellEnd"/>
            <w:r w:rsidRPr="00264D2F">
              <w:rPr>
                <w:rFonts w:ascii="Footlight MT Light" w:hAnsi="Footlight MT Light"/>
                <w:iCs/>
              </w:rPr>
              <w:t xml:space="preserve"> </w:t>
            </w:r>
            <w:proofErr w:type="spellStart"/>
            <w:r w:rsidRPr="00264D2F">
              <w:rPr>
                <w:rFonts w:ascii="Footlight MT Light" w:hAnsi="Footlight MT Light"/>
                <w:iCs/>
              </w:rPr>
              <w:t>kurang</w:t>
            </w:r>
            <w:proofErr w:type="spellEnd"/>
            <w:r w:rsidRPr="00264D2F">
              <w:rPr>
                <w:rFonts w:ascii="Footlight MT Light" w:hAnsi="Footlight MT Light"/>
                <w:iCs/>
              </w:rPr>
              <w:t xml:space="preserve"> </w:t>
            </w:r>
            <w:proofErr w:type="spellStart"/>
            <w:r w:rsidRPr="00264D2F">
              <w:rPr>
                <w:rFonts w:ascii="Footlight MT Light" w:hAnsi="Footlight MT Light"/>
                <w:iCs/>
              </w:rPr>
              <w:t>dari</w:t>
            </w:r>
            <w:proofErr w:type="spellEnd"/>
            <w:r w:rsidRPr="00264D2F">
              <w:rPr>
                <w:rFonts w:ascii="Footlight MT Light" w:hAnsi="Footlight MT Light"/>
                <w:iCs/>
              </w:rPr>
              <w:t xml:space="preserve"> 3 (</w:t>
            </w:r>
            <w:proofErr w:type="spellStart"/>
            <w:r w:rsidRPr="00264D2F">
              <w:rPr>
                <w:rFonts w:ascii="Footlight MT Light" w:hAnsi="Footlight MT Light"/>
                <w:iCs/>
              </w:rPr>
              <w:t>tiga</w:t>
            </w:r>
            <w:proofErr w:type="spellEnd"/>
            <w:r w:rsidRPr="00264D2F">
              <w:rPr>
                <w:rFonts w:ascii="Footlight MT Light" w:hAnsi="Footlight MT Light"/>
                <w:iCs/>
              </w:rPr>
              <w:t xml:space="preserve">) </w:t>
            </w:r>
            <w:proofErr w:type="spellStart"/>
            <w:r w:rsidRPr="00264D2F">
              <w:rPr>
                <w:rFonts w:ascii="Footlight MT Light" w:hAnsi="Footlight MT Light"/>
                <w:iCs/>
              </w:rPr>
              <w:t>tahun</w:t>
            </w:r>
            <w:proofErr w:type="spellEnd"/>
            <w:r w:rsidRPr="00264D2F">
              <w:rPr>
                <w:rFonts w:ascii="Footlight MT Light" w:hAnsi="Footlight MT Light"/>
                <w:iCs/>
              </w:rPr>
              <w:t>:</w:t>
            </w:r>
          </w:p>
          <w:p w14:paraId="5A6AB499" w14:textId="6C8F5E2C" w:rsidR="00D61390" w:rsidRPr="00264D2F" w:rsidRDefault="0005223D" w:rsidP="00D61390">
            <w:pPr>
              <w:pStyle w:val="ListParagraph"/>
              <w:numPr>
                <w:ilvl w:val="0"/>
                <w:numId w:val="85"/>
              </w:numPr>
              <w:ind w:left="850" w:right="34" w:hanging="283"/>
              <w:jc w:val="both"/>
              <w:rPr>
                <w:rFonts w:ascii="Footlight MT Light" w:hAnsi="Footlight MT Light"/>
              </w:rPr>
            </w:pP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hal</w:t>
            </w:r>
            <w:proofErr w:type="spellEnd"/>
            <w:r w:rsidRPr="00264D2F">
              <w:rPr>
                <w:rFonts w:ascii="Footlight MT Light" w:hAnsi="Footlight MT Light"/>
              </w:rPr>
              <w:t xml:space="preserve"> </w:t>
            </w:r>
            <w:proofErr w:type="spellStart"/>
            <w:r w:rsidRPr="00264D2F">
              <w:rPr>
                <w:rFonts w:ascii="Footlight MT Light" w:hAnsi="Footlight MT Light"/>
              </w:rPr>
              <w:t>Penyedia</w:t>
            </w:r>
            <w:proofErr w:type="spellEnd"/>
            <w:r w:rsidRPr="00264D2F">
              <w:rPr>
                <w:rFonts w:ascii="Footlight MT Light" w:hAnsi="Footlight MT Light"/>
              </w:rPr>
              <w:t xml:space="preserve"> </w:t>
            </w:r>
            <w:proofErr w:type="spellStart"/>
            <w:r w:rsidRPr="00264D2F">
              <w:rPr>
                <w:rFonts w:ascii="Footlight MT Light" w:hAnsi="Footlight MT Light"/>
              </w:rPr>
              <w:t>belum</w:t>
            </w:r>
            <w:proofErr w:type="spellEnd"/>
            <w:r w:rsidRPr="00264D2F">
              <w:rPr>
                <w:rFonts w:ascii="Footlight MT Light" w:hAnsi="Footlight MT Light"/>
              </w:rPr>
              <w:t xml:space="preserve"> </w:t>
            </w:r>
            <w:proofErr w:type="spellStart"/>
            <w:r w:rsidRPr="00264D2F">
              <w:rPr>
                <w:rFonts w:ascii="Footlight MT Light" w:hAnsi="Footlight MT Light"/>
              </w:rPr>
              <w:t>memiliki</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 xml:space="preserve"> </w:t>
            </w:r>
            <w:proofErr w:type="spellStart"/>
            <w:r w:rsidRPr="00264D2F">
              <w:rPr>
                <w:rFonts w:ascii="Footlight MT Light" w:hAnsi="Footlight MT Light"/>
              </w:rPr>
              <w:t>angka</w:t>
            </w:r>
            <w:proofErr w:type="spellEnd"/>
            <w:r w:rsidRPr="00264D2F">
              <w:rPr>
                <w:rFonts w:ascii="Footlight MT Light" w:hAnsi="Footlight MT Light"/>
              </w:rPr>
              <w:t xml:space="preserve"> 4 </w:t>
            </w:r>
            <w:proofErr w:type="spellStart"/>
            <w:r w:rsidRPr="00264D2F">
              <w:rPr>
                <w:rFonts w:ascii="Footlight MT Light" w:hAnsi="Footlight MT Light"/>
              </w:rPr>
              <w:t>di</w:t>
            </w:r>
            <w:r w:rsidR="00D61390" w:rsidRPr="00264D2F">
              <w:rPr>
                <w:rFonts w:ascii="Footlight MT Light" w:hAnsi="Footlight MT Light"/>
              </w:rPr>
              <w:t>kecualikan</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untuk</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pengadaan</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dengan</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nilai</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paket</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sampai</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dengan</w:t>
            </w:r>
            <w:proofErr w:type="spellEnd"/>
            <w:r w:rsidR="00D61390" w:rsidRPr="00264D2F">
              <w:rPr>
                <w:rFonts w:ascii="Footlight MT Light" w:hAnsi="Footlight MT Light"/>
              </w:rPr>
              <w:t xml:space="preserve"> paling </w:t>
            </w:r>
            <w:proofErr w:type="spellStart"/>
            <w:r w:rsidR="00D61390" w:rsidRPr="00264D2F">
              <w:rPr>
                <w:rFonts w:ascii="Footlight MT Light" w:hAnsi="Footlight MT Light"/>
              </w:rPr>
              <w:t>banyak</w:t>
            </w:r>
            <w:proofErr w:type="spellEnd"/>
            <w:r w:rsidR="00D61390" w:rsidRPr="00264D2F">
              <w:rPr>
                <w:rFonts w:ascii="Footlight MT Light" w:hAnsi="Footlight MT Light"/>
              </w:rPr>
              <w:t xml:space="preserve"> Rp2.500.000.000,00 (</w:t>
            </w:r>
            <w:proofErr w:type="spellStart"/>
            <w:r w:rsidR="00D61390" w:rsidRPr="00264D2F">
              <w:rPr>
                <w:rFonts w:ascii="Footlight MT Light" w:hAnsi="Footlight MT Light"/>
              </w:rPr>
              <w:t>dua</w:t>
            </w:r>
            <w:proofErr w:type="spellEnd"/>
            <w:r w:rsidR="00D61390" w:rsidRPr="00264D2F">
              <w:rPr>
                <w:rFonts w:ascii="Footlight MT Light" w:hAnsi="Footlight MT Light"/>
              </w:rPr>
              <w:t xml:space="preserve"> </w:t>
            </w:r>
            <w:proofErr w:type="spellStart"/>
            <w:r w:rsidR="00D61390" w:rsidRPr="00264D2F">
              <w:rPr>
                <w:rFonts w:ascii="Footlight MT Light" w:hAnsi="Footlight MT Light"/>
              </w:rPr>
              <w:t>miliar</w:t>
            </w:r>
            <w:proofErr w:type="spellEnd"/>
            <w:r w:rsidR="00D61390" w:rsidRPr="00264D2F">
              <w:rPr>
                <w:rFonts w:ascii="Footlight MT Light" w:hAnsi="Footlight MT Light"/>
              </w:rPr>
              <w:t xml:space="preserve"> lima ratus </w:t>
            </w:r>
            <w:proofErr w:type="spellStart"/>
            <w:r w:rsidR="00D61390" w:rsidRPr="00264D2F">
              <w:rPr>
                <w:rFonts w:ascii="Footlight MT Light" w:hAnsi="Footlight MT Light"/>
              </w:rPr>
              <w:t>juta</w:t>
            </w:r>
            <w:proofErr w:type="spellEnd"/>
            <w:r w:rsidR="00D61390" w:rsidRPr="00264D2F">
              <w:rPr>
                <w:rFonts w:ascii="Footlight MT Light" w:hAnsi="Footlight MT Light"/>
              </w:rPr>
              <w:t xml:space="preserve"> rupiah);</w:t>
            </w:r>
          </w:p>
          <w:p w14:paraId="4A9F4532" w14:textId="77777777" w:rsidR="00D61390" w:rsidRPr="00264D2F" w:rsidRDefault="00D61390" w:rsidP="00D61390">
            <w:pPr>
              <w:pStyle w:val="ListParagraph"/>
              <w:numPr>
                <w:ilvl w:val="0"/>
                <w:numId w:val="85"/>
              </w:numPr>
              <w:ind w:left="850" w:right="34" w:hanging="283"/>
              <w:jc w:val="both"/>
              <w:rPr>
                <w:rFonts w:ascii="Footlight MT Light" w:hAnsi="Footlight MT Light"/>
                <w:lang w:val="id-ID"/>
              </w:rPr>
            </w:pPr>
            <w:r w:rsidRPr="00264D2F">
              <w:rPr>
                <w:rFonts w:ascii="Footlight MT Light" w:hAnsi="Footlight MT Light"/>
              </w:rPr>
              <w:t xml:space="preserve">Harus </w:t>
            </w:r>
            <w:proofErr w:type="spellStart"/>
            <w:r w:rsidRPr="00264D2F">
              <w:rPr>
                <w:rFonts w:ascii="Footlight MT Light" w:hAnsi="Footlight MT Light"/>
              </w:rPr>
              <w:t>mempunyai</w:t>
            </w:r>
            <w:proofErr w:type="spellEnd"/>
            <w:r w:rsidRPr="00264D2F">
              <w:rPr>
                <w:rFonts w:ascii="Footlight MT Light" w:hAnsi="Footlight MT Light"/>
              </w:rPr>
              <w:t xml:space="preserve"> 1 (</w:t>
            </w:r>
            <w:proofErr w:type="spellStart"/>
            <w:r w:rsidRPr="00264D2F">
              <w:rPr>
                <w:rFonts w:ascii="Footlight MT Light" w:hAnsi="Footlight MT Light"/>
              </w:rPr>
              <w:t>satu</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pada </w:t>
            </w:r>
            <w:proofErr w:type="spellStart"/>
            <w:r w:rsidRPr="00264D2F">
              <w:rPr>
                <w:rFonts w:ascii="Footlight MT Light" w:hAnsi="Footlight MT Light"/>
              </w:rPr>
              <w:t>bidang</w:t>
            </w:r>
            <w:proofErr w:type="spellEnd"/>
            <w:r w:rsidRPr="00264D2F">
              <w:rPr>
                <w:rFonts w:ascii="Footlight MT Light" w:hAnsi="Footlight MT Light"/>
              </w:rPr>
              <w:t xml:space="preserve"> yang </w:t>
            </w:r>
            <w:proofErr w:type="spellStart"/>
            <w:r w:rsidRPr="00264D2F">
              <w:rPr>
                <w:rFonts w:ascii="Footlight MT Light" w:hAnsi="Footlight MT Light"/>
              </w:rPr>
              <w:t>sama</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pengadaan</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paket</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paling </w:t>
            </w:r>
            <w:proofErr w:type="spellStart"/>
            <w:r w:rsidRPr="00264D2F">
              <w:rPr>
                <w:rFonts w:ascii="Footlight MT Light" w:hAnsi="Footlight MT Light"/>
              </w:rPr>
              <w:t>sedikit</w:t>
            </w:r>
            <w:proofErr w:type="spellEnd"/>
            <w:r w:rsidRPr="00264D2F">
              <w:rPr>
                <w:rFonts w:ascii="Footlight MT Light" w:hAnsi="Footlight MT Light"/>
              </w:rPr>
              <w:t xml:space="preserve"> di </w:t>
            </w:r>
            <w:proofErr w:type="spellStart"/>
            <w:r w:rsidRPr="00264D2F">
              <w:rPr>
                <w:rFonts w:ascii="Footlight MT Light" w:hAnsi="Footlight MT Light"/>
              </w:rPr>
              <w:t>atas</w:t>
            </w:r>
            <w:proofErr w:type="spellEnd"/>
            <w:r w:rsidRPr="00264D2F">
              <w:rPr>
                <w:rFonts w:ascii="Footlight MT Light" w:hAnsi="Footlight MT Light"/>
              </w:rPr>
              <w:t xml:space="preserve"> Rp2.500.000.000,00 (</w:t>
            </w:r>
            <w:proofErr w:type="spellStart"/>
            <w:r w:rsidRPr="00264D2F">
              <w:rPr>
                <w:rFonts w:ascii="Footlight MT Light" w:hAnsi="Footlight MT Light"/>
              </w:rPr>
              <w:t>dua</w:t>
            </w:r>
            <w:proofErr w:type="spellEnd"/>
            <w:r w:rsidRPr="00264D2F">
              <w:rPr>
                <w:rFonts w:ascii="Footlight MT Light" w:hAnsi="Footlight MT Light"/>
              </w:rPr>
              <w:t xml:space="preserve"> </w:t>
            </w:r>
            <w:proofErr w:type="spellStart"/>
            <w:r w:rsidRPr="00264D2F">
              <w:rPr>
                <w:rFonts w:ascii="Footlight MT Light" w:hAnsi="Footlight MT Light"/>
              </w:rPr>
              <w:t>miliar</w:t>
            </w:r>
            <w:proofErr w:type="spellEnd"/>
            <w:r w:rsidRPr="00264D2F">
              <w:rPr>
                <w:rFonts w:ascii="Footlight MT Light" w:hAnsi="Footlight MT Light"/>
              </w:rPr>
              <w:t xml:space="preserve"> lima ratus </w:t>
            </w:r>
            <w:proofErr w:type="spellStart"/>
            <w:r w:rsidRPr="00264D2F">
              <w:rPr>
                <w:rFonts w:ascii="Footlight MT Light" w:hAnsi="Footlight MT Light"/>
              </w:rPr>
              <w:t>juta</w:t>
            </w:r>
            <w:proofErr w:type="spellEnd"/>
            <w:r w:rsidRPr="00264D2F">
              <w:rPr>
                <w:rFonts w:ascii="Footlight MT Light" w:hAnsi="Footlight MT Light"/>
              </w:rPr>
              <w:t xml:space="preserve"> rupiah) </w:t>
            </w:r>
            <w:proofErr w:type="spellStart"/>
            <w:r w:rsidRPr="00264D2F">
              <w:rPr>
                <w:rFonts w:ascii="Footlight MT Light" w:hAnsi="Footlight MT Light"/>
              </w:rPr>
              <w:t>sampai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paling </w:t>
            </w:r>
            <w:proofErr w:type="spellStart"/>
            <w:r w:rsidRPr="00264D2F">
              <w:rPr>
                <w:rFonts w:ascii="Footlight MT Light" w:hAnsi="Footlight MT Light"/>
              </w:rPr>
              <w:t>banyak</w:t>
            </w:r>
            <w:proofErr w:type="spellEnd"/>
            <w:r w:rsidRPr="00264D2F">
              <w:rPr>
                <w:rFonts w:ascii="Footlight MT Light" w:hAnsi="Footlight MT Light"/>
              </w:rPr>
              <w:t xml:space="preserve"> Rp15.000.000.000,00 (lima </w:t>
            </w:r>
            <w:proofErr w:type="spellStart"/>
            <w:r w:rsidRPr="00264D2F">
              <w:rPr>
                <w:rFonts w:ascii="Footlight MT Light" w:hAnsi="Footlight MT Light"/>
              </w:rPr>
              <w:t>belas</w:t>
            </w:r>
            <w:proofErr w:type="spellEnd"/>
            <w:r w:rsidRPr="00264D2F">
              <w:rPr>
                <w:rFonts w:ascii="Footlight MT Light" w:hAnsi="Footlight MT Light"/>
              </w:rPr>
              <w:t xml:space="preserve"> </w:t>
            </w:r>
            <w:proofErr w:type="spellStart"/>
            <w:r w:rsidRPr="00264D2F">
              <w:rPr>
                <w:rFonts w:ascii="Footlight MT Light" w:hAnsi="Footlight MT Light"/>
              </w:rPr>
              <w:t>miliar</w:t>
            </w:r>
            <w:proofErr w:type="spellEnd"/>
            <w:r w:rsidRPr="00264D2F">
              <w:rPr>
                <w:rFonts w:ascii="Footlight MT Light" w:hAnsi="Footlight MT Light"/>
              </w:rPr>
              <w:t xml:space="preserve"> rupiah).</w:t>
            </w:r>
          </w:p>
          <w:p w14:paraId="5B2E736B" w14:textId="531CAC5A" w:rsidR="00D61390" w:rsidRPr="00264D2F" w:rsidRDefault="00D61390" w:rsidP="00D61390">
            <w:pPr>
              <w:pStyle w:val="ListParagraph"/>
              <w:rPr>
                <w:rFonts w:ascii="Footlight MT Light" w:hAnsi="Footlight MT Light"/>
              </w:rPr>
            </w:pPr>
          </w:p>
          <w:p w14:paraId="7D706C7D" w14:textId="461B9841" w:rsidR="00555CEB" w:rsidRPr="00264D2F" w:rsidRDefault="00EE2272" w:rsidP="00555CEB">
            <w:pPr>
              <w:pStyle w:val="ListParagraph"/>
              <w:numPr>
                <w:ilvl w:val="0"/>
                <w:numId w:val="12"/>
              </w:numPr>
              <w:ind w:right="34"/>
              <w:jc w:val="both"/>
              <w:rPr>
                <w:rFonts w:ascii="Footlight MT Light" w:hAnsi="Footlight MT Light"/>
                <w:lang w:val="id-ID"/>
              </w:rPr>
            </w:pPr>
            <w:proofErr w:type="spellStart"/>
            <w:r w:rsidRPr="00264D2F">
              <w:rPr>
                <w:rFonts w:ascii="Footlight MT Light" w:hAnsi="Footlight MT Light"/>
                <w:iCs/>
              </w:rPr>
              <w:t>Untuk</w:t>
            </w:r>
            <w:proofErr w:type="spellEnd"/>
            <w:r w:rsidRPr="00264D2F">
              <w:rPr>
                <w:rFonts w:ascii="Footlight MT Light" w:hAnsi="Footlight MT Light"/>
                <w:iCs/>
              </w:rPr>
              <w:t xml:space="preserve"> </w:t>
            </w:r>
            <w:proofErr w:type="spellStart"/>
            <w:r w:rsidRPr="00264D2F">
              <w:rPr>
                <w:rFonts w:ascii="Footlight MT Light" w:hAnsi="Footlight MT Light"/>
                <w:iCs/>
              </w:rPr>
              <w:t>pekerjaan</w:t>
            </w:r>
            <w:proofErr w:type="spellEnd"/>
            <w:r w:rsidRPr="00264D2F">
              <w:rPr>
                <w:rFonts w:ascii="Footlight MT Light" w:hAnsi="Footlight MT Light"/>
                <w:iCs/>
              </w:rPr>
              <w:t xml:space="preserve"> yang </w:t>
            </w:r>
            <w:proofErr w:type="spellStart"/>
            <w:r w:rsidRPr="00264D2F">
              <w:rPr>
                <w:rFonts w:ascii="Footlight MT Light" w:hAnsi="Footlight MT Light"/>
                <w:iCs/>
              </w:rPr>
              <w:t>diperuntukkan</w:t>
            </w:r>
            <w:proofErr w:type="spellEnd"/>
            <w:r w:rsidRPr="00264D2F">
              <w:rPr>
                <w:rFonts w:ascii="Footlight MT Light" w:hAnsi="Footlight MT Light"/>
                <w:iCs/>
              </w:rPr>
              <w:t xml:space="preserve"> </w:t>
            </w:r>
            <w:proofErr w:type="spellStart"/>
            <w:r w:rsidRPr="00264D2F">
              <w:rPr>
                <w:rFonts w:ascii="Footlight MT Light" w:hAnsi="Footlight MT Light"/>
                <w:iCs/>
              </w:rPr>
              <w:t>bagi</w:t>
            </w:r>
            <w:proofErr w:type="spellEnd"/>
            <w:r w:rsidRPr="00264D2F">
              <w:rPr>
                <w:rFonts w:ascii="Footlight MT Light" w:hAnsi="Footlight MT Light"/>
                <w:iCs/>
              </w:rPr>
              <w:t xml:space="preserve"> </w:t>
            </w:r>
            <w:proofErr w:type="spellStart"/>
            <w:r w:rsidRPr="00264D2F">
              <w:rPr>
                <w:rFonts w:ascii="Footlight MT Light" w:hAnsi="Footlight MT Light"/>
                <w:iCs/>
              </w:rPr>
              <w:t>Kualifikasi</w:t>
            </w:r>
            <w:proofErr w:type="spellEnd"/>
            <w:r w:rsidRPr="00264D2F">
              <w:rPr>
                <w:rFonts w:ascii="Footlight MT Light" w:hAnsi="Footlight MT Light"/>
                <w:iCs/>
              </w:rPr>
              <w:t xml:space="preserve"> Usaha </w:t>
            </w:r>
            <w:proofErr w:type="spellStart"/>
            <w:r w:rsidRPr="00264D2F">
              <w:rPr>
                <w:rFonts w:ascii="Footlight MT Light" w:hAnsi="Footlight MT Light"/>
                <w:iCs/>
              </w:rPr>
              <w:t>Menengah</w:t>
            </w:r>
            <w:proofErr w:type="spellEnd"/>
            <w:r w:rsidRPr="00264D2F">
              <w:rPr>
                <w:rFonts w:ascii="Footlight MT Light" w:hAnsi="Footlight MT Light"/>
                <w:iCs/>
              </w:rPr>
              <w:t xml:space="preserve"> dan </w:t>
            </w:r>
            <w:proofErr w:type="spellStart"/>
            <w:r w:rsidRPr="00264D2F">
              <w:rPr>
                <w:rFonts w:ascii="Footlight MT Light" w:hAnsi="Footlight MT Light"/>
                <w:iCs/>
              </w:rPr>
              <w:t>Besar</w:t>
            </w:r>
            <w:proofErr w:type="spellEnd"/>
            <w:r w:rsidRPr="00264D2F">
              <w:rPr>
                <w:rFonts w:ascii="Footlight MT Light" w:hAnsi="Footlight MT Light"/>
                <w:iCs/>
              </w:rPr>
              <w:t>, m</w:t>
            </w:r>
            <w:r w:rsidR="00555CEB" w:rsidRPr="00264D2F">
              <w:rPr>
                <w:rFonts w:ascii="Footlight MT Light" w:hAnsi="Footlight MT Light"/>
                <w:iCs/>
                <w:lang w:val="id-ID"/>
              </w:rPr>
              <w:t xml:space="preserve">emiliki Kemampuan Dasar (KD) dengan nilai KD sama dengan 3 x NPt (Nilai pengalaman tertinggi </w:t>
            </w:r>
            <w:proofErr w:type="spellStart"/>
            <w:r w:rsidR="00555CEB" w:rsidRPr="00264D2F">
              <w:rPr>
                <w:rFonts w:ascii="Footlight MT Light" w:hAnsi="Footlight MT Light"/>
                <w:iCs/>
              </w:rPr>
              <w:t>dalam</w:t>
            </w:r>
            <w:proofErr w:type="spellEnd"/>
            <w:r w:rsidR="00555CEB" w:rsidRPr="00264D2F">
              <w:rPr>
                <w:rFonts w:ascii="Footlight MT Light" w:hAnsi="Footlight MT Light"/>
                <w:iCs/>
              </w:rPr>
              <w:t xml:space="preserve"> 15 </w:t>
            </w:r>
            <w:proofErr w:type="spellStart"/>
            <w:r w:rsidR="00555CEB" w:rsidRPr="00264D2F">
              <w:rPr>
                <w:rFonts w:ascii="Footlight MT Light" w:hAnsi="Footlight MT Light"/>
                <w:iCs/>
              </w:rPr>
              <w:t>tahun</w:t>
            </w:r>
            <w:proofErr w:type="spellEnd"/>
            <w:r w:rsidR="00555CEB" w:rsidRPr="00264D2F">
              <w:rPr>
                <w:rFonts w:ascii="Footlight MT Light" w:hAnsi="Footlight MT Light"/>
                <w:iCs/>
              </w:rPr>
              <w:t xml:space="preserve"> </w:t>
            </w:r>
            <w:proofErr w:type="spellStart"/>
            <w:r w:rsidR="00555CEB" w:rsidRPr="00264D2F">
              <w:rPr>
                <w:rFonts w:ascii="Footlight MT Light" w:hAnsi="Footlight MT Light"/>
                <w:iCs/>
              </w:rPr>
              <w:t>terakhir</w:t>
            </w:r>
            <w:proofErr w:type="spellEnd"/>
            <w:r w:rsidR="00555CEB" w:rsidRPr="00264D2F">
              <w:rPr>
                <w:rFonts w:ascii="Footlight MT Light" w:hAnsi="Footlight MT Light"/>
                <w:iCs/>
                <w:lang w:val="id-ID"/>
              </w:rPr>
              <w:t>):</w:t>
            </w:r>
          </w:p>
          <w:p w14:paraId="5CFEFD75" w14:textId="3918710B" w:rsidR="00555CEB" w:rsidRPr="00264D2F" w:rsidRDefault="00555CEB" w:rsidP="00462C31">
            <w:pPr>
              <w:numPr>
                <w:ilvl w:val="0"/>
                <w:numId w:val="62"/>
              </w:numPr>
              <w:autoSpaceDE w:val="0"/>
              <w:autoSpaceDN w:val="0"/>
              <w:adjustRightInd w:val="0"/>
              <w:ind w:left="879"/>
              <w:contextualSpacing/>
              <w:jc w:val="both"/>
              <w:rPr>
                <w:rFonts w:ascii="Footlight MT Light" w:hAnsi="Footlight MT Light"/>
                <w:iCs/>
                <w:sz w:val="24"/>
                <w:szCs w:val="24"/>
                <w:lang w:val="id-ID"/>
              </w:rPr>
            </w:pPr>
            <w:r w:rsidRPr="00264D2F">
              <w:rPr>
                <w:rFonts w:ascii="Footlight MT Light" w:hAnsi="Footlight MT Light"/>
                <w:iCs/>
                <w:sz w:val="24"/>
                <w:szCs w:val="24"/>
                <w:lang w:val="id-ID"/>
              </w:rPr>
              <w:t>untuk kualifikasi Usaha Menengah, pengalaman pekerjaan sesuai sub</w:t>
            </w:r>
            <w:r w:rsidR="0050138F" w:rsidRPr="00264D2F">
              <w:rPr>
                <w:rFonts w:ascii="Footlight MT Light" w:hAnsi="Footlight MT Light"/>
                <w:iCs/>
                <w:sz w:val="24"/>
                <w:szCs w:val="24"/>
                <w:lang w:val="id-ID"/>
              </w:rPr>
              <w:t xml:space="preserve"> bidang </w:t>
            </w:r>
            <w:r w:rsidRPr="00264D2F">
              <w:rPr>
                <w:rFonts w:ascii="Footlight MT Light" w:hAnsi="Footlight MT Light"/>
                <w:iCs/>
                <w:sz w:val="24"/>
                <w:szCs w:val="24"/>
                <w:lang w:val="id-ID"/>
              </w:rPr>
              <w:t>klasifikasi</w:t>
            </w:r>
            <w:r w:rsidR="0050138F" w:rsidRPr="00264D2F">
              <w:rPr>
                <w:rFonts w:ascii="Footlight MT Light" w:hAnsi="Footlight MT Light"/>
                <w:iCs/>
                <w:sz w:val="24"/>
                <w:szCs w:val="24"/>
                <w:lang w:val="id-ID"/>
              </w:rPr>
              <w:t>/layanan</w:t>
            </w:r>
            <w:r w:rsidRPr="00264D2F">
              <w:rPr>
                <w:rFonts w:ascii="Footlight MT Light" w:hAnsi="Footlight MT Light"/>
                <w:iCs/>
                <w:sz w:val="24"/>
                <w:szCs w:val="24"/>
                <w:lang w:val="id-ID"/>
              </w:rPr>
              <w:t xml:space="preserve"> SBU yang disyaratkan</w:t>
            </w:r>
            <w:r w:rsidR="00202064" w:rsidRPr="00264D2F">
              <w:rPr>
                <w:rFonts w:ascii="Footlight MT Light" w:hAnsi="Footlight MT Light"/>
                <w:iCs/>
                <w:sz w:val="24"/>
                <w:szCs w:val="24"/>
              </w:rPr>
              <w:t xml:space="preserve"> pada </w:t>
            </w:r>
            <w:proofErr w:type="spellStart"/>
            <w:r w:rsidR="00202064" w:rsidRPr="00264D2F">
              <w:rPr>
                <w:rFonts w:ascii="Footlight MT Light" w:hAnsi="Footlight MT Light"/>
                <w:iCs/>
                <w:sz w:val="24"/>
                <w:szCs w:val="24"/>
              </w:rPr>
              <w:t>angka</w:t>
            </w:r>
            <w:proofErr w:type="spellEnd"/>
            <w:r w:rsidR="00202064" w:rsidRPr="00264D2F">
              <w:rPr>
                <w:rFonts w:ascii="Footlight MT Light" w:hAnsi="Footlight MT Light"/>
                <w:iCs/>
                <w:sz w:val="24"/>
                <w:szCs w:val="24"/>
              </w:rPr>
              <w:t xml:space="preserve"> 3</w:t>
            </w:r>
            <w:r w:rsidRPr="00264D2F">
              <w:rPr>
                <w:rFonts w:ascii="Footlight MT Light" w:hAnsi="Footlight MT Light"/>
                <w:iCs/>
                <w:sz w:val="24"/>
                <w:szCs w:val="24"/>
                <w:lang w:val="id-ID"/>
              </w:rPr>
              <w:t>, atau</w:t>
            </w:r>
          </w:p>
          <w:p w14:paraId="642CCEDA" w14:textId="30D8CBB6" w:rsidR="00555CEB" w:rsidRPr="00264D2F" w:rsidRDefault="00555CEB" w:rsidP="00462C31">
            <w:pPr>
              <w:numPr>
                <w:ilvl w:val="0"/>
                <w:numId w:val="62"/>
              </w:numPr>
              <w:autoSpaceDE w:val="0"/>
              <w:autoSpaceDN w:val="0"/>
              <w:adjustRightInd w:val="0"/>
              <w:ind w:left="879"/>
              <w:contextualSpacing/>
              <w:jc w:val="both"/>
              <w:rPr>
                <w:rFonts w:ascii="Footlight MT Light" w:hAnsi="Footlight MT Light"/>
                <w:iCs/>
                <w:strike/>
                <w:sz w:val="24"/>
                <w:szCs w:val="24"/>
                <w:lang w:val="id-ID"/>
              </w:rPr>
            </w:pPr>
            <w:r w:rsidRPr="00264D2F">
              <w:rPr>
                <w:rFonts w:ascii="Footlight MT Light" w:hAnsi="Footlight MT Light"/>
                <w:iCs/>
                <w:sz w:val="24"/>
                <w:szCs w:val="24"/>
                <w:lang w:val="id-ID"/>
              </w:rPr>
              <w:lastRenderedPageBreak/>
              <w:t>untuk kualifikasi Usaha Besar, pengalaman pekerjaan pada sub</w:t>
            </w:r>
            <w:r w:rsidR="0050138F" w:rsidRPr="00264D2F">
              <w:rPr>
                <w:rFonts w:ascii="Footlight MT Light" w:hAnsi="Footlight MT Light"/>
                <w:iCs/>
                <w:sz w:val="24"/>
                <w:szCs w:val="24"/>
                <w:lang w:val="id-ID"/>
              </w:rPr>
              <w:t xml:space="preserve"> bidang </w:t>
            </w:r>
            <w:r w:rsidRPr="00264D2F">
              <w:rPr>
                <w:rFonts w:ascii="Footlight MT Light" w:hAnsi="Footlight MT Light"/>
                <w:iCs/>
                <w:sz w:val="24"/>
                <w:szCs w:val="24"/>
                <w:lang w:val="id-ID"/>
              </w:rPr>
              <w:t>klasifikasi</w:t>
            </w:r>
            <w:r w:rsidR="0050138F" w:rsidRPr="00264D2F">
              <w:rPr>
                <w:rFonts w:ascii="Footlight MT Light" w:hAnsi="Footlight MT Light"/>
                <w:iCs/>
                <w:sz w:val="24"/>
                <w:szCs w:val="24"/>
                <w:lang w:val="id-ID"/>
              </w:rPr>
              <w:t>/layanan</w:t>
            </w:r>
            <w:r w:rsidRPr="00264D2F">
              <w:rPr>
                <w:rFonts w:ascii="Footlight MT Light" w:hAnsi="Footlight MT Light"/>
                <w:iCs/>
                <w:sz w:val="24"/>
                <w:szCs w:val="24"/>
                <w:lang w:val="id-ID"/>
              </w:rPr>
              <w:t xml:space="preserve"> SBU yang disyaratkan dan lingkup pekerjaan________ </w:t>
            </w:r>
            <w:r w:rsidR="00243257" w:rsidRPr="00264D2F">
              <w:rPr>
                <w:rFonts w:ascii="Footlight MT Light" w:hAnsi="Footlight MT Light"/>
                <w:i/>
                <w:iCs/>
                <w:sz w:val="24"/>
                <w:szCs w:val="24"/>
              </w:rPr>
              <w:t>[</w:t>
            </w:r>
            <w:proofErr w:type="spellStart"/>
            <w:r w:rsidR="00243257" w:rsidRPr="00264D2F">
              <w:rPr>
                <w:rFonts w:ascii="Footlight MT Light" w:hAnsi="Footlight MT Light"/>
                <w:i/>
                <w:sz w:val="24"/>
                <w:szCs w:val="24"/>
              </w:rPr>
              <w:t>diisi</w:t>
            </w:r>
            <w:proofErr w:type="spellEnd"/>
            <w:r w:rsidR="00243257" w:rsidRPr="00264D2F">
              <w:rPr>
                <w:rFonts w:ascii="Footlight MT Light" w:hAnsi="Footlight MT Light"/>
                <w:i/>
                <w:sz w:val="24"/>
                <w:szCs w:val="24"/>
              </w:rPr>
              <w:t xml:space="preserve"> </w:t>
            </w:r>
            <w:proofErr w:type="spellStart"/>
            <w:r w:rsidR="00243257" w:rsidRPr="00264D2F">
              <w:rPr>
                <w:rFonts w:ascii="Footlight MT Light" w:hAnsi="Footlight MT Light"/>
                <w:i/>
                <w:sz w:val="24"/>
                <w:szCs w:val="24"/>
              </w:rPr>
              <w:t>dengan</w:t>
            </w:r>
            <w:proofErr w:type="spellEnd"/>
            <w:r w:rsidR="00243257" w:rsidRPr="00264D2F">
              <w:rPr>
                <w:rFonts w:ascii="Footlight MT Light" w:hAnsi="Footlight MT Light"/>
                <w:i/>
                <w:sz w:val="24"/>
                <w:szCs w:val="24"/>
              </w:rPr>
              <w:t xml:space="preserve"> </w:t>
            </w:r>
            <w:proofErr w:type="spellStart"/>
            <w:r w:rsidR="00243257" w:rsidRPr="00264D2F">
              <w:rPr>
                <w:rFonts w:ascii="Footlight MT Light" w:hAnsi="Footlight MT Light"/>
                <w:i/>
                <w:sz w:val="24"/>
                <w:szCs w:val="24"/>
              </w:rPr>
              <w:t>memilih</w:t>
            </w:r>
            <w:proofErr w:type="spellEnd"/>
            <w:r w:rsidR="00243257" w:rsidRPr="00264D2F">
              <w:rPr>
                <w:rFonts w:ascii="Footlight MT Light" w:hAnsi="Footlight MT Light"/>
                <w:i/>
                <w:sz w:val="24"/>
                <w:szCs w:val="24"/>
              </w:rPr>
              <w:t xml:space="preserve"> </w:t>
            </w:r>
            <w:proofErr w:type="spellStart"/>
            <w:r w:rsidR="00243257" w:rsidRPr="00264D2F">
              <w:rPr>
                <w:rFonts w:ascii="Footlight MT Light" w:hAnsi="Footlight MT Light"/>
                <w:i/>
                <w:sz w:val="24"/>
                <w:szCs w:val="24"/>
              </w:rPr>
              <w:t>lingkup</w:t>
            </w:r>
            <w:proofErr w:type="spellEnd"/>
            <w:r w:rsidR="00243257" w:rsidRPr="00264D2F">
              <w:rPr>
                <w:rFonts w:ascii="Footlight MT Light" w:hAnsi="Footlight MT Light"/>
                <w:i/>
                <w:sz w:val="24"/>
                <w:szCs w:val="24"/>
              </w:rPr>
              <w:t xml:space="preserve"> </w:t>
            </w:r>
            <w:proofErr w:type="spellStart"/>
            <w:r w:rsidR="00243257" w:rsidRPr="00264D2F">
              <w:rPr>
                <w:rFonts w:ascii="Footlight MT Light" w:hAnsi="Footlight MT Light"/>
                <w:i/>
                <w:sz w:val="24"/>
                <w:szCs w:val="24"/>
              </w:rPr>
              <w:t>pekerjaan</w:t>
            </w:r>
            <w:proofErr w:type="spellEnd"/>
            <w:r w:rsidR="00243257" w:rsidRPr="00264D2F">
              <w:rPr>
                <w:rFonts w:ascii="Footlight MT Light" w:hAnsi="Footlight MT Light"/>
                <w:i/>
                <w:sz w:val="24"/>
                <w:szCs w:val="24"/>
              </w:rPr>
              <w:t xml:space="preserve"> </w:t>
            </w:r>
            <w:proofErr w:type="spellStart"/>
            <w:r w:rsidR="00243257" w:rsidRPr="00264D2F">
              <w:rPr>
                <w:rFonts w:ascii="Footlight MT Light" w:hAnsi="Footlight MT Light"/>
                <w:i/>
                <w:sz w:val="24"/>
                <w:szCs w:val="24"/>
              </w:rPr>
              <w:t>sesuai</w:t>
            </w:r>
            <w:proofErr w:type="spellEnd"/>
            <w:r w:rsidR="00243257" w:rsidRPr="00264D2F">
              <w:rPr>
                <w:rFonts w:ascii="Footlight MT Light" w:hAnsi="Footlight MT Light"/>
                <w:i/>
                <w:sz w:val="24"/>
                <w:szCs w:val="24"/>
              </w:rPr>
              <w:t xml:space="preserve"> </w:t>
            </w:r>
            <w:r w:rsidR="00243257" w:rsidRPr="00264D2F">
              <w:rPr>
                <w:rFonts w:ascii="Footlight MT Light" w:hAnsi="Footlight MT Light"/>
                <w:i/>
                <w:iCs/>
                <w:sz w:val="24"/>
                <w:szCs w:val="24"/>
              </w:rPr>
              <w:t>sub</w:t>
            </w:r>
            <w:r w:rsidR="0050138F" w:rsidRPr="00264D2F">
              <w:rPr>
                <w:rFonts w:ascii="Footlight MT Light" w:hAnsi="Footlight MT Light"/>
                <w:i/>
                <w:iCs/>
                <w:sz w:val="24"/>
                <w:szCs w:val="24"/>
                <w:lang w:val="id-ID"/>
              </w:rPr>
              <w:t xml:space="preserve"> bidang </w:t>
            </w:r>
            <w:proofErr w:type="spellStart"/>
            <w:r w:rsidR="00243257" w:rsidRPr="00264D2F">
              <w:rPr>
                <w:rFonts w:ascii="Footlight MT Light" w:hAnsi="Footlight MT Light"/>
                <w:i/>
                <w:iCs/>
                <w:sz w:val="24"/>
                <w:szCs w:val="24"/>
              </w:rPr>
              <w:t>klasifikasi</w:t>
            </w:r>
            <w:proofErr w:type="spellEnd"/>
            <w:r w:rsidR="00243257" w:rsidRPr="00264D2F">
              <w:rPr>
                <w:rFonts w:ascii="Footlight MT Light" w:hAnsi="Footlight MT Light"/>
                <w:i/>
                <w:iCs/>
                <w:sz w:val="24"/>
                <w:szCs w:val="24"/>
              </w:rPr>
              <w:t xml:space="preserve"> </w:t>
            </w:r>
            <w:r w:rsidR="00243257" w:rsidRPr="00264D2F">
              <w:rPr>
                <w:rFonts w:ascii="Footlight MT Light" w:hAnsi="Footlight MT Light"/>
                <w:i/>
                <w:sz w:val="24"/>
                <w:szCs w:val="24"/>
              </w:rPr>
              <w:t xml:space="preserve">SBU yang </w:t>
            </w:r>
            <w:proofErr w:type="spellStart"/>
            <w:r w:rsidR="00243257" w:rsidRPr="00264D2F">
              <w:rPr>
                <w:rFonts w:ascii="Footlight MT Light" w:hAnsi="Footlight MT Light"/>
                <w:i/>
                <w:sz w:val="24"/>
                <w:szCs w:val="24"/>
              </w:rPr>
              <w:t>disyaratkan</w:t>
            </w:r>
            <w:proofErr w:type="spellEnd"/>
            <w:r w:rsidR="00243257" w:rsidRPr="00264D2F">
              <w:rPr>
                <w:rFonts w:ascii="Footlight MT Light" w:hAnsi="Footlight MT Light"/>
                <w:i/>
                <w:sz w:val="24"/>
                <w:szCs w:val="24"/>
              </w:rPr>
              <w:t>].</w:t>
            </w:r>
          </w:p>
          <w:p w14:paraId="4FD82FE0" w14:textId="3BC18F84" w:rsidR="00555CEB" w:rsidRPr="00264D2F" w:rsidRDefault="00555CEB" w:rsidP="00243257">
            <w:pPr>
              <w:pStyle w:val="ListParagraph"/>
              <w:autoSpaceDE w:val="0"/>
              <w:autoSpaceDN w:val="0"/>
              <w:adjustRightInd w:val="0"/>
              <w:ind w:left="342"/>
              <w:jc w:val="both"/>
              <w:rPr>
                <w:rFonts w:ascii="Footlight MT Light" w:hAnsi="Footlight MT Light"/>
                <w:i/>
              </w:rPr>
            </w:pPr>
            <w:r w:rsidRPr="00264D2F">
              <w:rPr>
                <w:rFonts w:ascii="Footlight MT Light" w:hAnsi="Footlight MT Light"/>
                <w:i/>
              </w:rPr>
              <w:t>[</w:t>
            </w:r>
            <w:proofErr w:type="spellStart"/>
            <w:r w:rsidRPr="00264D2F">
              <w:rPr>
                <w:rFonts w:ascii="Footlight MT Light" w:hAnsi="Footlight MT Light"/>
                <w:i/>
              </w:rPr>
              <w:t>diisi</w:t>
            </w:r>
            <w:proofErr w:type="spellEnd"/>
            <w:r w:rsidRPr="00264D2F">
              <w:rPr>
                <w:rFonts w:ascii="Footlight MT Light" w:hAnsi="Footlight MT Light"/>
                <w:i/>
              </w:rPr>
              <w:t xml:space="preserve"> </w:t>
            </w:r>
            <w:proofErr w:type="spellStart"/>
            <w:r w:rsidR="00BE7676" w:rsidRPr="00264D2F">
              <w:rPr>
                <w:rFonts w:ascii="Footlight MT Light" w:hAnsi="Footlight MT Light"/>
                <w:i/>
              </w:rPr>
              <w:t>sesuai</w:t>
            </w:r>
            <w:proofErr w:type="spellEnd"/>
            <w:r w:rsidR="00BE7676" w:rsidRPr="00264D2F">
              <w:rPr>
                <w:rFonts w:ascii="Footlight MT Light" w:hAnsi="Footlight MT Light"/>
                <w:i/>
              </w:rPr>
              <w:t xml:space="preserve"> </w:t>
            </w:r>
            <w:proofErr w:type="spellStart"/>
            <w:r w:rsidR="00BE7676" w:rsidRPr="00264D2F">
              <w:rPr>
                <w:rFonts w:ascii="Footlight MT Light" w:hAnsi="Footlight MT Light"/>
                <w:i/>
              </w:rPr>
              <w:t>ketentuan</w:t>
            </w:r>
            <w:proofErr w:type="spellEnd"/>
            <w:r w:rsidR="00BE7676" w:rsidRPr="00264D2F">
              <w:rPr>
                <w:rFonts w:ascii="Footlight MT Light" w:hAnsi="Footlight MT Light"/>
                <w:i/>
              </w:rPr>
              <w:t xml:space="preserve"> IKP 19.13</w:t>
            </w:r>
            <w:r w:rsidR="00243257" w:rsidRPr="00264D2F">
              <w:rPr>
                <w:rFonts w:ascii="Footlight MT Light" w:hAnsi="Footlight MT Light"/>
                <w:i/>
              </w:rPr>
              <w:t>.c]</w:t>
            </w:r>
          </w:p>
          <w:p w14:paraId="6C6A97DA" w14:textId="77777777" w:rsidR="00555CEB" w:rsidRPr="00264D2F" w:rsidRDefault="00555CEB" w:rsidP="00555CEB">
            <w:pPr>
              <w:ind w:right="34"/>
              <w:jc w:val="both"/>
              <w:rPr>
                <w:rFonts w:ascii="Footlight MT Light" w:hAnsi="Footlight MT Light"/>
                <w:sz w:val="24"/>
                <w:szCs w:val="24"/>
                <w:lang w:val="fi-FI"/>
              </w:rPr>
            </w:pPr>
          </w:p>
          <w:p w14:paraId="4FD52B7F" w14:textId="001C5B1E" w:rsidR="00555CEB" w:rsidRPr="00264D2F" w:rsidRDefault="00555CEB" w:rsidP="00555CEB">
            <w:pPr>
              <w:pStyle w:val="ListParagraph"/>
              <w:numPr>
                <w:ilvl w:val="0"/>
                <w:numId w:val="12"/>
              </w:numPr>
              <w:ind w:right="34"/>
              <w:jc w:val="both"/>
              <w:rPr>
                <w:rFonts w:ascii="Footlight MT Light" w:hAnsi="Footlight MT Light"/>
                <w:lang w:val="pt-BR"/>
              </w:rPr>
            </w:pPr>
            <w:r w:rsidRPr="00264D2F">
              <w:rPr>
                <w:rFonts w:ascii="Footlight MT Light" w:hAnsi="Footlight MT Light"/>
                <w:lang w:val="fi-FI"/>
              </w:rPr>
              <w:t>Memiliki Sertifikat Manajemen Mutu, Sertifikat Manajemen Lingkungan, serta Sertifikat Keselamatan dan Kesehatan Kerja;</w:t>
            </w:r>
          </w:p>
          <w:p w14:paraId="5AE0493E" w14:textId="77777777" w:rsidR="00A6099E" w:rsidRPr="00264D2F" w:rsidRDefault="00A6099E" w:rsidP="00A6099E">
            <w:pPr>
              <w:ind w:right="34"/>
              <w:jc w:val="both"/>
              <w:rPr>
                <w:rFonts w:ascii="Footlight MT Light" w:hAnsi="Footlight MT Light"/>
                <w:lang w:val="pt-BR"/>
              </w:rPr>
            </w:pPr>
          </w:p>
          <w:p w14:paraId="63CDC127" w14:textId="114A578E" w:rsidR="00555CEB" w:rsidRPr="00264D2F" w:rsidRDefault="00202064" w:rsidP="00555CEB">
            <w:pPr>
              <w:pStyle w:val="ListParagraph"/>
              <w:numPr>
                <w:ilvl w:val="0"/>
                <w:numId w:val="12"/>
              </w:numPr>
              <w:ind w:right="34"/>
              <w:jc w:val="both"/>
              <w:rPr>
                <w:rFonts w:ascii="Footlight MT Light" w:hAnsi="Footlight MT Light"/>
                <w:lang w:val="id-ID"/>
              </w:rPr>
            </w:pPr>
            <w:proofErr w:type="spellStart"/>
            <w:r w:rsidRPr="00264D2F">
              <w:rPr>
                <w:rFonts w:ascii="Footlight MT Light" w:hAnsi="Footlight MT Light"/>
                <w:color w:val="000000" w:themeColor="text1"/>
              </w:rPr>
              <w:t>Nomor</w:t>
            </w:r>
            <w:proofErr w:type="spellEnd"/>
            <w:r w:rsidRPr="00264D2F">
              <w:rPr>
                <w:rFonts w:ascii="Footlight MT Light" w:hAnsi="Footlight MT Light"/>
                <w:color w:val="000000" w:themeColor="text1"/>
              </w:rPr>
              <w:t xml:space="preserve"> NPWP ____________,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status</w:t>
            </w:r>
            <w:r w:rsidR="00407B75"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keterangan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Wajib</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Pajak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berdasarkan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hasil</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Konfirmasi</w:t>
            </w:r>
            <w:proofErr w:type="spellEnd"/>
            <w:r w:rsidRPr="00264D2F">
              <w:rPr>
                <w:rFonts w:ascii="Footlight MT Light" w:hAnsi="Footlight MT Light"/>
                <w:color w:val="000000" w:themeColor="text1"/>
              </w:rPr>
              <w:t xml:space="preserve"> Status </w:t>
            </w:r>
            <w:proofErr w:type="spellStart"/>
            <w:r w:rsidRPr="00264D2F">
              <w:rPr>
                <w:rFonts w:ascii="Footlight MT Light" w:hAnsi="Footlight MT Light"/>
                <w:color w:val="000000" w:themeColor="text1"/>
              </w:rPr>
              <w:t>Wajib</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Pajak</w:t>
            </w:r>
            <w:proofErr w:type="spellEnd"/>
            <w:r w:rsidRPr="00264D2F">
              <w:rPr>
                <w:rFonts w:ascii="Footlight MT Light" w:hAnsi="Footlight MT Light"/>
                <w:color w:val="000000" w:themeColor="text1"/>
              </w:rPr>
              <w:t xml:space="preserve">_______; </w:t>
            </w:r>
            <w:r w:rsidRPr="00264D2F">
              <w:rPr>
                <w:rFonts w:ascii="Footlight MT Light" w:hAnsi="Footlight MT Light"/>
                <w:i/>
                <w:color w:val="000000" w:themeColor="text1"/>
              </w:rPr>
              <w:t>[valid/</w:t>
            </w:r>
            <w:proofErr w:type="spellStart"/>
            <w:r w:rsidRPr="00264D2F">
              <w:rPr>
                <w:rFonts w:ascii="Footlight MT Light" w:hAnsi="Footlight MT Light"/>
                <w:i/>
                <w:color w:val="000000" w:themeColor="text1"/>
              </w:rPr>
              <w:t>tidak</w:t>
            </w:r>
            <w:proofErr w:type="spellEnd"/>
            <w:r w:rsidRPr="00264D2F">
              <w:rPr>
                <w:rFonts w:ascii="Footlight MT Light" w:hAnsi="Footlight MT Light"/>
                <w:i/>
                <w:color w:val="000000" w:themeColor="text1"/>
              </w:rPr>
              <w:t xml:space="preserve"> valid]</w:t>
            </w:r>
          </w:p>
          <w:p w14:paraId="5D60717A" w14:textId="77777777" w:rsidR="00555CEB" w:rsidRPr="00264D2F" w:rsidRDefault="00555CEB" w:rsidP="00555CEB">
            <w:pPr>
              <w:pStyle w:val="ListParagraph"/>
              <w:ind w:left="360" w:right="34"/>
              <w:jc w:val="both"/>
              <w:rPr>
                <w:rFonts w:ascii="Footlight MT Light" w:hAnsi="Footlight MT Light"/>
                <w:lang w:val="id-ID"/>
              </w:rPr>
            </w:pPr>
          </w:p>
          <w:p w14:paraId="19D2C6F4" w14:textId="4E61AEEC" w:rsidR="00555CEB" w:rsidRPr="00264D2F" w:rsidRDefault="00555CEB" w:rsidP="00555CEB">
            <w:pPr>
              <w:numPr>
                <w:ilvl w:val="0"/>
                <w:numId w:val="12"/>
              </w:numPr>
              <w:ind w:right="34"/>
              <w:jc w:val="both"/>
              <w:rPr>
                <w:rFonts w:ascii="Footlight MT Light" w:hAnsi="Footlight MT Light"/>
                <w:sz w:val="24"/>
                <w:szCs w:val="24"/>
                <w:lang w:val="fi-FI"/>
              </w:rPr>
            </w:pPr>
            <w:r w:rsidRPr="00264D2F">
              <w:rPr>
                <w:rFonts w:ascii="Footlight MT Light" w:hAnsi="Footlight MT Light"/>
                <w:sz w:val="24"/>
                <w:szCs w:val="24"/>
                <w:lang w:val="fi-FI"/>
              </w:rPr>
              <w:t>Memiliki akta pendirian perusahaan dan akta perubahan perusahaan (apabila ada perubahan);</w:t>
            </w:r>
          </w:p>
          <w:p w14:paraId="5D8BF148" w14:textId="77777777" w:rsidR="00555CEB" w:rsidRPr="00264D2F" w:rsidRDefault="00555CEB" w:rsidP="00555CEB">
            <w:pPr>
              <w:pStyle w:val="ListParagraph"/>
              <w:rPr>
                <w:rFonts w:ascii="Footlight MT Light" w:hAnsi="Footlight MT Light"/>
                <w:lang w:val="fi-FI"/>
              </w:rPr>
            </w:pPr>
          </w:p>
          <w:p w14:paraId="62C54FA4" w14:textId="411779BC" w:rsidR="00555CEB" w:rsidRPr="00264D2F" w:rsidRDefault="00555CEB" w:rsidP="00555CEB">
            <w:pPr>
              <w:numPr>
                <w:ilvl w:val="0"/>
                <w:numId w:val="12"/>
              </w:numPr>
              <w:ind w:right="34"/>
              <w:jc w:val="both"/>
              <w:rPr>
                <w:rFonts w:ascii="Footlight MT Light" w:hAnsi="Footlight MT Light"/>
                <w:sz w:val="24"/>
                <w:szCs w:val="24"/>
                <w:lang w:val="fi-FI"/>
              </w:rPr>
            </w:pPr>
            <w:r w:rsidRPr="00264D2F">
              <w:rPr>
                <w:rFonts w:ascii="Footlight MT Light" w:hAnsi="Footlight MT Light"/>
                <w:sz w:val="24"/>
                <w:szCs w:val="24"/>
                <w:lang w:val="fi-FI"/>
              </w:rPr>
              <w:t>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w:t>
            </w:r>
            <w:r w:rsidRPr="00264D2F">
              <w:rPr>
                <w:rFonts w:ascii="Footlight MT Light" w:hAnsi="Footlight MT Light"/>
                <w:sz w:val="24"/>
                <w:szCs w:val="24"/>
                <w:lang w:val="id-ID"/>
              </w:rPr>
              <w:t>;</w:t>
            </w:r>
          </w:p>
          <w:p w14:paraId="0C86F650" w14:textId="77777777" w:rsidR="00A6099E" w:rsidRPr="00264D2F" w:rsidRDefault="00A6099E" w:rsidP="00B67E44">
            <w:pPr>
              <w:rPr>
                <w:rFonts w:ascii="Footlight MT Light" w:hAnsi="Footlight MT Light"/>
                <w:lang w:val="id-ID"/>
              </w:rPr>
            </w:pPr>
          </w:p>
          <w:p w14:paraId="1BDA6944" w14:textId="682F0832" w:rsidR="00555CEB" w:rsidRPr="00264D2F" w:rsidRDefault="00555CEB" w:rsidP="00555CEB">
            <w:pPr>
              <w:numPr>
                <w:ilvl w:val="0"/>
                <w:numId w:val="12"/>
              </w:numPr>
              <w:ind w:right="34"/>
              <w:jc w:val="both"/>
              <w:rPr>
                <w:rFonts w:ascii="Footlight MT Light" w:hAnsi="Footlight MT Light"/>
                <w:sz w:val="24"/>
                <w:szCs w:val="24"/>
                <w:lang w:val="fi-FI"/>
              </w:rPr>
            </w:pPr>
            <w:r w:rsidRPr="00264D2F">
              <w:rPr>
                <w:rFonts w:ascii="Footlight MT Light" w:hAnsi="Footlight MT Light"/>
                <w:sz w:val="24"/>
                <w:szCs w:val="24"/>
                <w:lang w:val="fi-FI"/>
              </w:rPr>
              <w:t>Dalam hal peserta melakukan KSO:</w:t>
            </w:r>
          </w:p>
          <w:p w14:paraId="5F7406D0" w14:textId="42D6753E" w:rsidR="00555CEB" w:rsidRPr="00264D2F" w:rsidRDefault="00555CEB" w:rsidP="00555CEB">
            <w:pPr>
              <w:numPr>
                <w:ilvl w:val="1"/>
                <w:numId w:val="12"/>
              </w:numPr>
              <w:tabs>
                <w:tab w:val="left" w:pos="782"/>
              </w:tabs>
              <w:ind w:left="746" w:right="34"/>
              <w:jc w:val="both"/>
              <w:rPr>
                <w:rFonts w:ascii="Footlight MT Light" w:hAnsi="Footlight MT Light"/>
                <w:sz w:val="24"/>
                <w:szCs w:val="24"/>
                <w:lang w:val="id-ID"/>
              </w:rPr>
            </w:pPr>
            <w:r w:rsidRPr="00264D2F">
              <w:rPr>
                <w:rFonts w:ascii="Footlight MT Light" w:hAnsi="Footlight MT Light"/>
                <w:sz w:val="24"/>
                <w:szCs w:val="24"/>
                <w:lang w:val="id-ID"/>
              </w:rPr>
              <w:t>evaluasi persyaratan pada angka</w:t>
            </w:r>
            <w:r w:rsidR="00495967" w:rsidRPr="00264D2F">
              <w:rPr>
                <w:rFonts w:ascii="Footlight MT Light" w:hAnsi="Footlight MT Light"/>
                <w:sz w:val="24"/>
                <w:szCs w:val="24"/>
                <w:lang w:val="id-ID"/>
              </w:rPr>
              <w:t xml:space="preserve"> </w:t>
            </w:r>
            <w:r w:rsidR="00D61390" w:rsidRPr="00264D2F">
              <w:rPr>
                <w:rFonts w:ascii="Footlight MT Light" w:hAnsi="Footlight MT Light"/>
                <w:sz w:val="24"/>
                <w:szCs w:val="24"/>
                <w:lang w:val="id-ID"/>
              </w:rPr>
              <w:t xml:space="preserve">2, 4, 9, 10, dan 11 </w:t>
            </w:r>
            <w:r w:rsidRPr="00264D2F">
              <w:rPr>
                <w:rFonts w:ascii="Footlight MT Light" w:hAnsi="Footlight MT Light"/>
                <w:sz w:val="24"/>
                <w:szCs w:val="24"/>
                <w:lang w:val="id-ID"/>
              </w:rPr>
              <w:t xml:space="preserve"> dilakukan untuk setiap perusahaan yang tergabung dalam KSO</w:t>
            </w:r>
            <w:r w:rsidRPr="00264D2F">
              <w:rPr>
                <w:rFonts w:ascii="Footlight MT Light" w:hAnsi="Footlight MT Light"/>
                <w:sz w:val="24"/>
                <w:szCs w:val="24"/>
              </w:rPr>
              <w:t>;</w:t>
            </w:r>
          </w:p>
          <w:p w14:paraId="62D3C311" w14:textId="25A914A6" w:rsidR="00555CEB" w:rsidRPr="00264D2F" w:rsidRDefault="00555CEB" w:rsidP="00555CEB">
            <w:pPr>
              <w:numPr>
                <w:ilvl w:val="1"/>
                <w:numId w:val="12"/>
              </w:numPr>
              <w:tabs>
                <w:tab w:val="center" w:pos="4320"/>
                <w:tab w:val="right" w:pos="8640"/>
              </w:tabs>
              <w:autoSpaceDE w:val="0"/>
              <w:autoSpaceDN w:val="0"/>
              <w:adjustRightInd w:val="0"/>
              <w:ind w:left="746"/>
              <w:jc w:val="both"/>
              <w:rPr>
                <w:rFonts w:ascii="Footlight MT Light" w:hAnsi="Footlight MT Light"/>
                <w:sz w:val="24"/>
                <w:szCs w:val="24"/>
                <w:lang w:val="id-ID"/>
              </w:rPr>
            </w:pPr>
            <w:r w:rsidRPr="00264D2F">
              <w:rPr>
                <w:rFonts w:ascii="Footlight MT Light" w:hAnsi="Footlight MT Light"/>
                <w:sz w:val="24"/>
                <w:szCs w:val="24"/>
                <w:lang w:val="id-ID"/>
              </w:rPr>
              <w:t>evaluasi pada angka 3</w:t>
            </w:r>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dilakukan</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secara</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saling</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melengkapi</w:t>
            </w:r>
            <w:proofErr w:type="spellEnd"/>
            <w:r w:rsidRPr="00264D2F">
              <w:rPr>
                <w:rFonts w:ascii="Footlight MT Light" w:hAnsi="Footlight MT Light"/>
                <w:sz w:val="24"/>
                <w:szCs w:val="24"/>
                <w:lang w:val="en-ID"/>
              </w:rPr>
              <w:t xml:space="preserve"> oleh </w:t>
            </w:r>
            <w:proofErr w:type="spellStart"/>
            <w:r w:rsidRPr="00264D2F">
              <w:rPr>
                <w:rFonts w:ascii="Footlight MT Light" w:hAnsi="Footlight MT Light"/>
                <w:sz w:val="24"/>
                <w:szCs w:val="24"/>
                <w:lang w:val="en-ID"/>
              </w:rPr>
              <w:t>seluruh</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anggota</w:t>
            </w:r>
            <w:proofErr w:type="spellEnd"/>
            <w:r w:rsidRPr="00264D2F">
              <w:rPr>
                <w:rFonts w:ascii="Footlight MT Light" w:hAnsi="Footlight MT Light"/>
                <w:sz w:val="24"/>
                <w:szCs w:val="24"/>
                <w:lang w:val="en-ID"/>
              </w:rPr>
              <w:t xml:space="preserve"> KSO dan </w:t>
            </w:r>
            <w:proofErr w:type="spellStart"/>
            <w:r w:rsidRPr="00264D2F">
              <w:rPr>
                <w:rFonts w:ascii="Footlight MT Light" w:hAnsi="Footlight MT Light"/>
                <w:sz w:val="24"/>
                <w:szCs w:val="24"/>
                <w:lang w:val="en-ID"/>
              </w:rPr>
              <w:t>setiap</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anggota</w:t>
            </w:r>
            <w:proofErr w:type="spellEnd"/>
            <w:r w:rsidRPr="00264D2F">
              <w:rPr>
                <w:rFonts w:ascii="Footlight MT Light" w:hAnsi="Footlight MT Light"/>
                <w:sz w:val="24"/>
                <w:szCs w:val="24"/>
                <w:lang w:val="en-ID"/>
              </w:rPr>
              <w:t xml:space="preserve"> KSO </w:t>
            </w:r>
            <w:proofErr w:type="spellStart"/>
            <w:r w:rsidRPr="00264D2F">
              <w:rPr>
                <w:rFonts w:ascii="Footlight MT Light" w:hAnsi="Footlight MT Light"/>
                <w:sz w:val="24"/>
                <w:szCs w:val="24"/>
                <w:lang w:val="en-ID"/>
              </w:rPr>
              <w:t>harus</w:t>
            </w:r>
            <w:proofErr w:type="spellEnd"/>
            <w:r w:rsidRPr="00264D2F">
              <w:rPr>
                <w:rFonts w:ascii="Footlight MT Light" w:hAnsi="Footlight MT Light"/>
                <w:sz w:val="24"/>
                <w:szCs w:val="24"/>
                <w:lang w:val="en-ID"/>
              </w:rPr>
              <w:t xml:space="preserve"> </w:t>
            </w:r>
            <w:proofErr w:type="spellStart"/>
            <w:r w:rsidRPr="00264D2F">
              <w:rPr>
                <w:rFonts w:ascii="Footlight MT Light" w:hAnsi="Footlight MT Light"/>
                <w:sz w:val="24"/>
                <w:szCs w:val="24"/>
                <w:lang w:val="en-ID"/>
              </w:rPr>
              <w:t>memiliki</w:t>
            </w:r>
            <w:proofErr w:type="spellEnd"/>
            <w:r w:rsidRPr="00264D2F">
              <w:rPr>
                <w:rFonts w:ascii="Footlight MT Light" w:hAnsi="Footlight MT Light"/>
                <w:sz w:val="24"/>
                <w:szCs w:val="24"/>
                <w:lang w:val="en-ID"/>
              </w:rPr>
              <w:t xml:space="preserve"> salah </w:t>
            </w:r>
            <w:proofErr w:type="spellStart"/>
            <w:r w:rsidRPr="00264D2F">
              <w:rPr>
                <w:rFonts w:ascii="Footlight MT Light" w:hAnsi="Footlight MT Light"/>
                <w:sz w:val="24"/>
                <w:szCs w:val="24"/>
                <w:lang w:val="en-ID"/>
              </w:rPr>
              <w:t>satu</w:t>
            </w:r>
            <w:proofErr w:type="spellEnd"/>
            <w:r w:rsidRPr="00264D2F">
              <w:rPr>
                <w:rFonts w:ascii="Footlight MT Light" w:hAnsi="Footlight MT Light"/>
                <w:sz w:val="24"/>
                <w:szCs w:val="24"/>
                <w:lang w:val="id-ID"/>
              </w:rPr>
              <w:t xml:space="preserve"> </w:t>
            </w:r>
            <w:r w:rsidRPr="00264D2F">
              <w:rPr>
                <w:rFonts w:ascii="Footlight MT Light" w:hAnsi="Footlight MT Light"/>
                <w:sz w:val="24"/>
                <w:szCs w:val="24"/>
                <w:lang w:val="en-ID"/>
              </w:rPr>
              <w:t xml:space="preserve">SBU yang </w:t>
            </w:r>
            <w:proofErr w:type="spellStart"/>
            <w:r w:rsidRPr="00264D2F">
              <w:rPr>
                <w:rFonts w:ascii="Footlight MT Light" w:hAnsi="Footlight MT Light"/>
                <w:sz w:val="24"/>
                <w:szCs w:val="24"/>
                <w:lang w:val="en-ID"/>
              </w:rPr>
              <w:t>disyaratkan</w:t>
            </w:r>
            <w:proofErr w:type="spellEnd"/>
            <w:r w:rsidRPr="00264D2F">
              <w:rPr>
                <w:rFonts w:ascii="Footlight MT Light" w:hAnsi="Footlight MT Light"/>
                <w:sz w:val="24"/>
                <w:szCs w:val="24"/>
                <w:lang w:val="en-ID"/>
              </w:rPr>
              <w:t>;</w:t>
            </w:r>
          </w:p>
          <w:p w14:paraId="176767B4" w14:textId="385CA86F" w:rsidR="00555CEB" w:rsidRPr="00264D2F" w:rsidRDefault="00555CEB" w:rsidP="00555CEB">
            <w:pPr>
              <w:numPr>
                <w:ilvl w:val="1"/>
                <w:numId w:val="12"/>
              </w:numPr>
              <w:tabs>
                <w:tab w:val="left" w:pos="782"/>
              </w:tabs>
              <w:ind w:left="746" w:right="34"/>
              <w:jc w:val="both"/>
              <w:rPr>
                <w:rFonts w:ascii="Footlight MT Light" w:hAnsi="Footlight MT Light"/>
                <w:sz w:val="24"/>
                <w:szCs w:val="24"/>
                <w:lang w:val="id-ID"/>
              </w:rPr>
            </w:pPr>
            <w:proofErr w:type="spellStart"/>
            <w:r w:rsidRPr="00264D2F">
              <w:rPr>
                <w:rFonts w:ascii="Footlight MT Light" w:hAnsi="Footlight MT Light"/>
                <w:sz w:val="24"/>
                <w:szCs w:val="24"/>
              </w:rPr>
              <w:t>evaluasi</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angka</w:t>
            </w:r>
            <w:proofErr w:type="spellEnd"/>
            <w:r w:rsidR="00495967" w:rsidRPr="00264D2F">
              <w:rPr>
                <w:rFonts w:ascii="Footlight MT Light" w:hAnsi="Footlight MT Light"/>
                <w:sz w:val="24"/>
                <w:szCs w:val="24"/>
              </w:rPr>
              <w:t xml:space="preserve"> </w:t>
            </w:r>
            <w:r w:rsidR="00D61390" w:rsidRPr="00264D2F">
              <w:rPr>
                <w:rFonts w:ascii="Footlight MT Light" w:hAnsi="Footlight MT Light"/>
                <w:sz w:val="24"/>
                <w:szCs w:val="24"/>
              </w:rPr>
              <w:t>8</w:t>
            </w:r>
            <w:r w:rsidR="00495967" w:rsidRPr="00264D2F">
              <w:rPr>
                <w:rFonts w:ascii="Footlight MT Light" w:hAnsi="Footlight MT Light"/>
                <w:sz w:val="24"/>
                <w:szCs w:val="24"/>
              </w:rPr>
              <w:t>,</w:t>
            </w:r>
            <w:r w:rsidRPr="00264D2F">
              <w:rPr>
                <w:rFonts w:ascii="Footlight MT Light" w:hAnsi="Footlight MT Light"/>
                <w:sz w:val="24"/>
                <w:szCs w:val="24"/>
                <w:lang w:val="id-ID"/>
              </w:rPr>
              <w:t xml:space="preserve"> </w:t>
            </w:r>
            <w:proofErr w:type="spellStart"/>
            <w:r w:rsidRPr="00264D2F">
              <w:rPr>
                <w:rFonts w:ascii="Footlight MT Light" w:hAnsi="Footlight MT Light"/>
                <w:sz w:val="24"/>
                <w:szCs w:val="24"/>
              </w:rPr>
              <w:t>dilakukan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secara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saling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melengkapi</w:t>
            </w:r>
            <w:proofErr w:type="spellEnd"/>
            <w:r w:rsidRPr="00264D2F">
              <w:rPr>
                <w:rFonts w:ascii="Footlight MT Light" w:hAnsi="Footlight MT Light"/>
                <w:sz w:val="24"/>
                <w:szCs w:val="24"/>
              </w:rPr>
              <w:t xml:space="preserve"> oleh </w:t>
            </w:r>
            <w:proofErr w:type="spellStart"/>
            <w:r w:rsidRPr="00264D2F">
              <w:rPr>
                <w:rFonts w:ascii="Footlight MT Light" w:hAnsi="Footlight MT Light"/>
                <w:sz w:val="24"/>
                <w:szCs w:val="24"/>
              </w:rPr>
              <w:t>seluruh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anggota</w:t>
            </w:r>
            <w:proofErr w:type="spellEnd"/>
            <w:r w:rsidRPr="00264D2F">
              <w:rPr>
                <w:rFonts w:ascii="Footlight MT Light" w:hAnsi="Footlight MT Light"/>
                <w:sz w:val="24"/>
                <w:szCs w:val="24"/>
              </w:rPr>
              <w:t xml:space="preserve"> KSO; </w:t>
            </w:r>
            <w:r w:rsidR="00D61390" w:rsidRPr="00264D2F">
              <w:rPr>
                <w:rFonts w:ascii="Footlight MT Light" w:hAnsi="Footlight MT Light"/>
                <w:sz w:val="24"/>
                <w:szCs w:val="24"/>
              </w:rPr>
              <w:t>dan</w:t>
            </w:r>
          </w:p>
          <w:p w14:paraId="55C18FF3" w14:textId="57520169" w:rsidR="00555CEB" w:rsidRPr="00264D2F" w:rsidRDefault="00555CEB" w:rsidP="00555CEB">
            <w:pPr>
              <w:numPr>
                <w:ilvl w:val="1"/>
                <w:numId w:val="12"/>
              </w:numPr>
              <w:tabs>
                <w:tab w:val="left" w:pos="782"/>
              </w:tabs>
              <w:spacing w:after="120"/>
              <w:ind w:left="749" w:right="29"/>
              <w:jc w:val="both"/>
              <w:rPr>
                <w:rFonts w:ascii="Footlight MT Light" w:hAnsi="Footlight MT Light"/>
                <w:sz w:val="24"/>
                <w:szCs w:val="24"/>
                <w:lang w:val="id-ID"/>
              </w:rPr>
            </w:pPr>
            <w:proofErr w:type="spellStart"/>
            <w:r w:rsidRPr="00264D2F">
              <w:rPr>
                <w:rFonts w:ascii="Footlight MT Light" w:hAnsi="Footlight MT Light"/>
                <w:sz w:val="24"/>
                <w:szCs w:val="24"/>
              </w:rPr>
              <w:t>evaluasi</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angka</w:t>
            </w:r>
            <w:proofErr w:type="spellEnd"/>
            <w:r w:rsidRPr="00264D2F">
              <w:rPr>
                <w:rFonts w:ascii="Footlight MT Light" w:hAnsi="Footlight MT Light"/>
                <w:sz w:val="24"/>
                <w:szCs w:val="24"/>
              </w:rPr>
              <w:t xml:space="preserve"> </w:t>
            </w:r>
            <w:r w:rsidR="00D61390" w:rsidRPr="00264D2F">
              <w:rPr>
                <w:rFonts w:ascii="Footlight MT Light" w:hAnsi="Footlight MT Light"/>
                <w:sz w:val="24"/>
                <w:szCs w:val="24"/>
              </w:rPr>
              <w:t>7</w:t>
            </w:r>
            <w:r w:rsidR="00CF244F" w:rsidRPr="00264D2F">
              <w:rPr>
                <w:rFonts w:ascii="Footlight MT Light" w:hAnsi="Footlight MT Light"/>
                <w:sz w:val="24"/>
                <w:szCs w:val="24"/>
              </w:rPr>
              <w:t xml:space="preserve"> </w:t>
            </w:r>
            <w:proofErr w:type="spellStart"/>
            <w:r w:rsidRPr="00264D2F">
              <w:rPr>
                <w:rFonts w:ascii="Footlight MT Light" w:hAnsi="Footlight MT Light"/>
                <w:sz w:val="24"/>
                <w:szCs w:val="24"/>
              </w:rPr>
              <w:t>hanya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dilakukan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kepada</w:t>
            </w:r>
            <w:proofErr w:type="spellEnd"/>
            <w:r w:rsidRPr="00264D2F">
              <w:rPr>
                <w:rFonts w:ascii="Footlight MT Light" w:hAnsi="Footlight MT Light"/>
                <w:sz w:val="24"/>
                <w:szCs w:val="24"/>
              </w:rPr>
              <w:t xml:space="preserve"> </w:t>
            </w:r>
            <w:proofErr w:type="spellStart"/>
            <w:r w:rsidRPr="00264D2F">
              <w:rPr>
                <w:rFonts w:ascii="Footlight MT Light" w:hAnsi="Footlight MT Light"/>
                <w:i/>
                <w:sz w:val="23"/>
                <w:szCs w:val="23"/>
              </w:rPr>
              <w:t>leadfirm</w:t>
            </w:r>
            <w:proofErr w:type="spellEnd"/>
            <w:r w:rsidRPr="00264D2F">
              <w:rPr>
                <w:rFonts w:ascii="Footlight MT Light" w:hAnsi="Footlight MT Light"/>
                <w:sz w:val="24"/>
                <w:lang w:val="en-ID"/>
              </w:rPr>
              <w:t xml:space="preserve"> KSO</w:t>
            </w:r>
            <w:r w:rsidRPr="00264D2F">
              <w:rPr>
                <w:rFonts w:ascii="Footlight MT Light" w:hAnsi="Footlight MT Light"/>
                <w:sz w:val="24"/>
                <w:szCs w:val="24"/>
              </w:rPr>
              <w:t>.</w:t>
            </w:r>
          </w:p>
          <w:p w14:paraId="22FE3983" w14:textId="4E2753AA" w:rsidR="00D61390" w:rsidRPr="00264D2F" w:rsidRDefault="00D61390" w:rsidP="00D61390">
            <w:pPr>
              <w:tabs>
                <w:tab w:val="left" w:pos="782"/>
              </w:tabs>
              <w:spacing w:after="120"/>
              <w:ind w:right="29"/>
              <w:jc w:val="both"/>
              <w:rPr>
                <w:rFonts w:ascii="Footlight MT Light" w:hAnsi="Footlight MT Light"/>
                <w:sz w:val="24"/>
                <w:szCs w:val="24"/>
                <w:lang w:val="id-ID"/>
              </w:rPr>
            </w:pPr>
          </w:p>
        </w:tc>
      </w:tr>
    </w:tbl>
    <w:p w14:paraId="752A082E" w14:textId="77777777" w:rsidR="00596F83" w:rsidRPr="00264D2F" w:rsidRDefault="00596F83" w:rsidP="00462C31">
      <w:pPr>
        <w:pStyle w:val="Heading1"/>
        <w:numPr>
          <w:ilvl w:val="0"/>
          <w:numId w:val="19"/>
        </w:numPr>
        <w:tabs>
          <w:tab w:val="clear" w:pos="1440"/>
        </w:tabs>
        <w:spacing w:after="120"/>
        <w:rPr>
          <w:szCs w:val="28"/>
          <w:lang w:val="id-ID"/>
        </w:rPr>
        <w:sectPr w:rsidR="00596F83" w:rsidRPr="00264D2F" w:rsidSect="001A643B">
          <w:headerReference w:type="even" r:id="rId12"/>
          <w:headerReference w:type="default" r:id="rId13"/>
          <w:footerReference w:type="default" r:id="rId14"/>
          <w:headerReference w:type="first" r:id="rId15"/>
          <w:pgSz w:w="12240" w:h="20160" w:code="5"/>
          <w:pgMar w:top="2268" w:right="1701" w:bottom="1701" w:left="2268" w:header="737" w:footer="737" w:gutter="0"/>
          <w:pgNumType w:fmt="numberInDash"/>
          <w:cols w:space="720"/>
          <w:noEndnote/>
          <w:docGrid w:linePitch="272"/>
        </w:sectPr>
      </w:pPr>
    </w:p>
    <w:p w14:paraId="0DA6EBED" w14:textId="1890F911" w:rsidR="009D5095" w:rsidRPr="00264D2F" w:rsidRDefault="000D34BB" w:rsidP="00DD6D6E">
      <w:pPr>
        <w:pStyle w:val="Heading1"/>
        <w:rPr>
          <w:rFonts w:ascii="Footlight MT Light" w:hAnsi="Footlight MT Light"/>
          <w:sz w:val="24"/>
          <w:szCs w:val="24"/>
        </w:rPr>
      </w:pPr>
      <w:bookmarkStart w:id="706" w:name="_Toc377552182"/>
      <w:bookmarkStart w:id="707" w:name="_Toc40699459"/>
      <w:bookmarkStart w:id="708" w:name="_Toc296954564"/>
      <w:bookmarkStart w:id="709" w:name="_Toc296954730"/>
      <w:bookmarkEnd w:id="706"/>
      <w:r w:rsidRPr="00264D2F">
        <w:rPr>
          <w:rFonts w:ascii="Footlight MT Light" w:hAnsi="Footlight MT Light"/>
          <w:sz w:val="24"/>
          <w:szCs w:val="24"/>
        </w:rPr>
        <w:lastRenderedPageBreak/>
        <w:t>BAB V</w:t>
      </w:r>
      <w:r w:rsidR="000F6535" w:rsidRPr="00264D2F">
        <w:rPr>
          <w:rFonts w:ascii="Footlight MT Light" w:hAnsi="Footlight MT Light"/>
          <w:sz w:val="24"/>
          <w:szCs w:val="24"/>
        </w:rPr>
        <w:br/>
        <w:t>ISIAN</w:t>
      </w:r>
      <w:r w:rsidR="004B68EF" w:rsidRPr="00264D2F">
        <w:rPr>
          <w:rFonts w:ascii="Footlight MT Light" w:hAnsi="Footlight MT Light"/>
          <w:sz w:val="24"/>
          <w:szCs w:val="24"/>
        </w:rPr>
        <w:t xml:space="preserve"> DATA</w:t>
      </w:r>
      <w:r w:rsidR="000F6535" w:rsidRPr="00264D2F">
        <w:rPr>
          <w:rFonts w:ascii="Footlight MT Light" w:hAnsi="Footlight MT Light"/>
          <w:sz w:val="24"/>
          <w:szCs w:val="24"/>
        </w:rPr>
        <w:t xml:space="preserve"> KUALIFIKASI</w:t>
      </w:r>
      <w:bookmarkStart w:id="710" w:name="_Toc377552184"/>
      <w:bookmarkStart w:id="711" w:name="_Toc514605915"/>
      <w:bookmarkEnd w:id="707"/>
      <w:bookmarkEnd w:id="710"/>
      <w:bookmarkEnd w:id="711"/>
    </w:p>
    <w:bookmarkEnd w:id="708"/>
    <w:bookmarkEnd w:id="709"/>
    <w:p w14:paraId="6D416CDB" w14:textId="77777777" w:rsidR="009E1635" w:rsidRPr="00264D2F" w:rsidRDefault="009E1635" w:rsidP="00DD6D6E">
      <w:pPr>
        <w:pBdr>
          <w:bottom w:val="single" w:sz="4" w:space="1" w:color="auto"/>
        </w:pBdr>
        <w:overflowPunct w:val="0"/>
        <w:autoSpaceDE w:val="0"/>
        <w:autoSpaceDN w:val="0"/>
        <w:jc w:val="center"/>
        <w:rPr>
          <w:rFonts w:ascii="Footlight MT Light" w:hAnsi="Footlight MT Light"/>
          <w:b/>
          <w:bCs/>
          <w:spacing w:val="3"/>
          <w:sz w:val="24"/>
          <w:szCs w:val="24"/>
          <w:lang w:val="id-ID"/>
        </w:rPr>
      </w:pPr>
    </w:p>
    <w:p w14:paraId="0BC65642" w14:textId="77777777" w:rsidR="00DD6D6E" w:rsidRPr="00264D2F" w:rsidRDefault="00DD6D6E" w:rsidP="00DD6D6E">
      <w:pPr>
        <w:overflowPunct w:val="0"/>
        <w:autoSpaceDE w:val="0"/>
        <w:autoSpaceDN w:val="0"/>
        <w:jc w:val="center"/>
        <w:rPr>
          <w:rFonts w:ascii="Footlight MT Light" w:hAnsi="Footlight MT Light"/>
          <w:i/>
          <w:sz w:val="24"/>
          <w:szCs w:val="24"/>
          <w:lang w:val="fi-FI"/>
        </w:rPr>
      </w:pPr>
    </w:p>
    <w:p w14:paraId="6C01E40B" w14:textId="1125C5D1" w:rsidR="00CB1833" w:rsidRPr="00264D2F" w:rsidRDefault="00CB1833" w:rsidP="00CB1833">
      <w:pPr>
        <w:overflowPunct w:val="0"/>
        <w:autoSpaceDE w:val="0"/>
        <w:autoSpaceDN w:val="0"/>
        <w:jc w:val="center"/>
        <w:rPr>
          <w:rFonts w:ascii="Footlight MT Light" w:hAnsi="Footlight MT Light"/>
          <w:b/>
          <w:bCs/>
          <w:spacing w:val="3"/>
          <w:sz w:val="24"/>
          <w:szCs w:val="24"/>
        </w:rPr>
      </w:pPr>
      <w:proofErr w:type="spellStart"/>
      <w:r w:rsidRPr="00264D2F">
        <w:rPr>
          <w:rFonts w:ascii="Footlight MT Light" w:hAnsi="Footlight MT Light"/>
          <w:b/>
          <w:bCs/>
          <w:i/>
          <w:spacing w:val="3"/>
          <w:sz w:val="24"/>
          <w:szCs w:val="24"/>
        </w:rPr>
        <w:t>Isian</w:t>
      </w:r>
      <w:proofErr w:type="spellEnd"/>
      <w:r w:rsidRPr="00264D2F">
        <w:rPr>
          <w:rFonts w:ascii="Footlight MT Light" w:hAnsi="Footlight MT Light"/>
          <w:b/>
          <w:bCs/>
          <w:i/>
          <w:spacing w:val="3"/>
          <w:sz w:val="24"/>
          <w:szCs w:val="24"/>
        </w:rPr>
        <w:t xml:space="preserve"> Data </w:t>
      </w:r>
      <w:proofErr w:type="spellStart"/>
      <w:proofErr w:type="gramStart"/>
      <w:r w:rsidRPr="00264D2F">
        <w:rPr>
          <w:rFonts w:ascii="Footlight MT Light" w:hAnsi="Footlight MT Light"/>
          <w:b/>
          <w:bCs/>
          <w:i/>
          <w:spacing w:val="3"/>
          <w:sz w:val="24"/>
          <w:szCs w:val="24"/>
        </w:rPr>
        <w:t>Kualifikasi</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bagi</w:t>
      </w:r>
      <w:proofErr w:type="spellEnd"/>
      <w:proofErr w:type="gram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Peserta</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tunggal</w:t>
      </w:r>
      <w:proofErr w:type="spellEnd"/>
      <w:r w:rsidRPr="00264D2F">
        <w:rPr>
          <w:rFonts w:ascii="Footlight MT Light" w:hAnsi="Footlight MT Light"/>
          <w:b/>
          <w:bCs/>
          <w:i/>
          <w:spacing w:val="3"/>
          <w:sz w:val="24"/>
          <w:szCs w:val="24"/>
        </w:rPr>
        <w:t>/</w:t>
      </w:r>
      <w:proofErr w:type="spellStart"/>
      <w:r w:rsidRPr="00264D2F">
        <w:rPr>
          <w:rFonts w:ascii="Footlight MT Light" w:hAnsi="Footlight MT Light"/>
          <w:b/>
          <w:bCs/>
          <w:i/>
          <w:spacing w:val="3"/>
          <w:sz w:val="24"/>
          <w:szCs w:val="24"/>
        </w:rPr>
        <w:t>atas</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nama</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sendiri</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atau</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Peserta</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sebagai</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i/>
          <w:sz w:val="24"/>
          <w:szCs w:val="24"/>
        </w:rPr>
        <w:t>Leadfirm</w:t>
      </w:r>
      <w:proofErr w:type="spellEnd"/>
      <w:r w:rsidRPr="00264D2F">
        <w:rPr>
          <w:rFonts w:ascii="Footlight MT Light" w:hAnsi="Footlight MT Light"/>
          <w:b/>
          <w:bCs/>
          <w:i/>
          <w:spacing w:val="3"/>
          <w:sz w:val="24"/>
          <w:szCs w:val="24"/>
        </w:rPr>
        <w:t xml:space="preserve"> KSO </w:t>
      </w:r>
      <w:proofErr w:type="spellStart"/>
      <w:r w:rsidRPr="00264D2F">
        <w:rPr>
          <w:rFonts w:ascii="Footlight MT Light" w:hAnsi="Footlight MT Light"/>
          <w:b/>
          <w:bCs/>
          <w:i/>
          <w:spacing w:val="3"/>
          <w:sz w:val="24"/>
          <w:szCs w:val="24"/>
        </w:rPr>
        <w:t>berbentuk</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Isian</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Elektronik</w:t>
      </w:r>
      <w:proofErr w:type="spellEnd"/>
      <w:r w:rsidRPr="00264D2F">
        <w:rPr>
          <w:rFonts w:ascii="Footlight MT Light" w:hAnsi="Footlight MT Light"/>
          <w:b/>
          <w:bCs/>
          <w:i/>
          <w:spacing w:val="3"/>
          <w:sz w:val="24"/>
          <w:szCs w:val="24"/>
        </w:rPr>
        <w:t xml:space="preserve"> Data </w:t>
      </w:r>
      <w:proofErr w:type="spellStart"/>
      <w:r w:rsidRPr="00264D2F">
        <w:rPr>
          <w:rFonts w:ascii="Footlight MT Light" w:hAnsi="Footlight MT Light"/>
          <w:b/>
          <w:bCs/>
          <w:i/>
          <w:spacing w:val="3"/>
          <w:sz w:val="24"/>
          <w:szCs w:val="24"/>
        </w:rPr>
        <w:t>Kualifikasi</w:t>
      </w:r>
      <w:proofErr w:type="spellEnd"/>
      <w:r w:rsidRPr="00264D2F">
        <w:rPr>
          <w:rFonts w:ascii="Footlight MT Light" w:hAnsi="Footlight MT Light"/>
          <w:b/>
          <w:bCs/>
          <w:i/>
          <w:spacing w:val="3"/>
          <w:sz w:val="24"/>
          <w:szCs w:val="24"/>
        </w:rPr>
        <w:t xml:space="preserve"> yang </w:t>
      </w:r>
      <w:proofErr w:type="spellStart"/>
      <w:r w:rsidRPr="00264D2F">
        <w:rPr>
          <w:rFonts w:ascii="Footlight MT Light" w:hAnsi="Footlight MT Light"/>
          <w:b/>
          <w:bCs/>
          <w:i/>
          <w:spacing w:val="3"/>
          <w:sz w:val="24"/>
          <w:szCs w:val="24"/>
        </w:rPr>
        <w:t>tersedia</w:t>
      </w:r>
      <w:proofErr w:type="spellEnd"/>
      <w:r w:rsidRPr="00264D2F">
        <w:rPr>
          <w:rFonts w:ascii="Footlight MT Light" w:hAnsi="Footlight MT Light"/>
          <w:b/>
          <w:bCs/>
          <w:i/>
          <w:spacing w:val="3"/>
          <w:sz w:val="24"/>
          <w:szCs w:val="24"/>
        </w:rPr>
        <w:t xml:space="preserve"> pada SPSE</w:t>
      </w:r>
    </w:p>
    <w:p w14:paraId="01F9FAA9" w14:textId="2224774F" w:rsidR="00913F71" w:rsidRPr="00264D2F" w:rsidRDefault="00913F71" w:rsidP="00DD6D6E">
      <w:pPr>
        <w:overflowPunct w:val="0"/>
        <w:autoSpaceDE w:val="0"/>
        <w:autoSpaceDN w:val="0"/>
        <w:jc w:val="center"/>
        <w:rPr>
          <w:rFonts w:ascii="Footlight MT Light" w:hAnsi="Footlight MT Light"/>
          <w:i/>
          <w:sz w:val="32"/>
          <w:szCs w:val="24"/>
          <w:lang w:val="fi-FI"/>
        </w:rPr>
      </w:pPr>
    </w:p>
    <w:p w14:paraId="50B6FBE1" w14:textId="196CE3DB" w:rsidR="00CB1833" w:rsidRPr="00264D2F" w:rsidRDefault="00CB1833" w:rsidP="00CB1833">
      <w:pPr>
        <w:overflowPunct w:val="0"/>
        <w:autoSpaceDE w:val="0"/>
        <w:autoSpaceDN w:val="0"/>
        <w:jc w:val="center"/>
        <w:rPr>
          <w:rFonts w:ascii="Footlight MT Light" w:hAnsi="Footlight MT Light"/>
          <w:b/>
          <w:bCs/>
          <w:spacing w:val="3"/>
          <w:sz w:val="24"/>
          <w:szCs w:val="24"/>
        </w:rPr>
      </w:pPr>
      <w:proofErr w:type="spellStart"/>
      <w:r w:rsidRPr="00264D2F">
        <w:rPr>
          <w:rFonts w:ascii="Footlight MT Light" w:hAnsi="Footlight MT Light"/>
          <w:b/>
          <w:bCs/>
          <w:i/>
          <w:spacing w:val="3"/>
          <w:sz w:val="24"/>
          <w:szCs w:val="24"/>
        </w:rPr>
        <w:t>Isian</w:t>
      </w:r>
      <w:proofErr w:type="spellEnd"/>
      <w:r w:rsidRPr="00264D2F">
        <w:rPr>
          <w:rFonts w:ascii="Footlight MT Light" w:hAnsi="Footlight MT Light"/>
          <w:b/>
          <w:bCs/>
          <w:i/>
          <w:spacing w:val="3"/>
          <w:sz w:val="24"/>
          <w:szCs w:val="24"/>
        </w:rPr>
        <w:t xml:space="preserve"> Data </w:t>
      </w:r>
      <w:proofErr w:type="spellStart"/>
      <w:r w:rsidRPr="00264D2F">
        <w:rPr>
          <w:rFonts w:ascii="Footlight MT Light" w:hAnsi="Footlight MT Light"/>
          <w:b/>
          <w:bCs/>
          <w:i/>
          <w:spacing w:val="3"/>
          <w:sz w:val="24"/>
          <w:szCs w:val="24"/>
        </w:rPr>
        <w:t>Kualifikasi</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bagi</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anggota</w:t>
      </w:r>
      <w:proofErr w:type="spellEnd"/>
      <w:r w:rsidRPr="00264D2F">
        <w:rPr>
          <w:rFonts w:ascii="Footlight MT Light" w:hAnsi="Footlight MT Light"/>
          <w:b/>
          <w:bCs/>
          <w:i/>
          <w:spacing w:val="3"/>
          <w:sz w:val="24"/>
          <w:szCs w:val="24"/>
        </w:rPr>
        <w:t xml:space="preserve"> KSO </w:t>
      </w:r>
      <w:proofErr w:type="spellStart"/>
      <w:r w:rsidRPr="00264D2F">
        <w:rPr>
          <w:rFonts w:ascii="Footlight MT Light" w:hAnsi="Footlight MT Light"/>
          <w:b/>
          <w:bCs/>
          <w:i/>
          <w:spacing w:val="3"/>
          <w:sz w:val="24"/>
          <w:szCs w:val="24"/>
        </w:rPr>
        <w:t>disampaikan</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dalam</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formulir</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isian</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kualifikasi</w:t>
      </w:r>
      <w:proofErr w:type="spellEnd"/>
      <w:r w:rsidRPr="00264D2F">
        <w:rPr>
          <w:rFonts w:ascii="Footlight MT Light" w:hAnsi="Footlight MT Light"/>
          <w:b/>
          <w:bCs/>
          <w:i/>
          <w:spacing w:val="3"/>
          <w:sz w:val="24"/>
          <w:szCs w:val="24"/>
        </w:rPr>
        <w:t> </w:t>
      </w:r>
      <w:proofErr w:type="spellStart"/>
      <w:r w:rsidRPr="00264D2F">
        <w:rPr>
          <w:rFonts w:ascii="Footlight MT Light" w:hAnsi="Footlight MT Light"/>
          <w:b/>
          <w:bCs/>
          <w:i/>
          <w:spacing w:val="3"/>
          <w:sz w:val="24"/>
          <w:szCs w:val="24"/>
        </w:rPr>
        <w:t>untuk</w:t>
      </w:r>
      <w:proofErr w:type="spellEnd"/>
      <w:r w:rsidRPr="00264D2F">
        <w:rPr>
          <w:rFonts w:ascii="Footlight MT Light" w:hAnsi="Footlight MT Light"/>
          <w:b/>
          <w:bCs/>
          <w:i/>
          <w:spacing w:val="3"/>
          <w:sz w:val="24"/>
          <w:szCs w:val="24"/>
        </w:rPr>
        <w:t xml:space="preserve"> </w:t>
      </w:r>
      <w:proofErr w:type="spellStart"/>
      <w:r w:rsidRPr="00264D2F">
        <w:rPr>
          <w:rFonts w:ascii="Footlight MT Light" w:hAnsi="Footlight MT Light"/>
          <w:b/>
          <w:bCs/>
          <w:i/>
          <w:spacing w:val="3"/>
          <w:sz w:val="24"/>
          <w:szCs w:val="24"/>
        </w:rPr>
        <w:t>anggota</w:t>
      </w:r>
      <w:proofErr w:type="spellEnd"/>
      <w:r w:rsidRPr="00264D2F">
        <w:rPr>
          <w:rFonts w:ascii="Footlight MT Light" w:hAnsi="Footlight MT Light"/>
          <w:b/>
          <w:bCs/>
          <w:i/>
          <w:spacing w:val="3"/>
          <w:sz w:val="24"/>
          <w:szCs w:val="24"/>
        </w:rPr>
        <w:t xml:space="preserve"> KSO</w:t>
      </w:r>
    </w:p>
    <w:p w14:paraId="6C6FB7CF" w14:textId="77777777" w:rsidR="00CB1833" w:rsidRPr="00264D2F" w:rsidRDefault="00CB1833" w:rsidP="00CA17E8">
      <w:pPr>
        <w:overflowPunct w:val="0"/>
        <w:autoSpaceDE w:val="0"/>
        <w:autoSpaceDN w:val="0"/>
        <w:rPr>
          <w:rFonts w:ascii="Bookman Old Style" w:hAnsi="Bookman Old Style"/>
          <w:b/>
          <w:bCs/>
          <w:spacing w:val="3"/>
          <w:sz w:val="24"/>
          <w:szCs w:val="24"/>
          <w:lang w:val="id-ID"/>
        </w:rPr>
        <w:sectPr w:rsidR="00CB1833" w:rsidRPr="00264D2F" w:rsidSect="001A643B">
          <w:pgSz w:w="12240" w:h="20160" w:code="5"/>
          <w:pgMar w:top="2268" w:right="1701" w:bottom="1620" w:left="2268" w:header="737" w:footer="737" w:gutter="0"/>
          <w:pgNumType w:fmt="numberInDash"/>
          <w:cols w:space="720"/>
          <w:noEndnote/>
          <w:docGrid w:linePitch="272"/>
        </w:sectPr>
      </w:pPr>
    </w:p>
    <w:p w14:paraId="74284C49" w14:textId="77777777" w:rsidR="00436711" w:rsidRPr="00264D2F" w:rsidRDefault="00436711" w:rsidP="00436711">
      <w:pPr>
        <w:jc w:val="center"/>
        <w:rPr>
          <w:rFonts w:ascii="Footlight MT Light" w:hAnsi="Footlight MT Light"/>
          <w:b/>
          <w:bCs/>
          <w:iCs/>
          <w:spacing w:val="3"/>
          <w:sz w:val="24"/>
          <w:szCs w:val="24"/>
        </w:rPr>
      </w:pPr>
      <w:bookmarkStart w:id="712" w:name="_Hlk531422351"/>
      <w:r w:rsidRPr="00264D2F">
        <w:rPr>
          <w:rFonts w:ascii="Footlight MT Light" w:hAnsi="Footlight MT Light"/>
          <w:b/>
          <w:bCs/>
          <w:iCs/>
          <w:spacing w:val="3"/>
          <w:sz w:val="24"/>
          <w:szCs w:val="24"/>
          <w:lang w:val="id-ID"/>
        </w:rPr>
        <w:lastRenderedPageBreak/>
        <w:t>FORMULIR ISIAN KUALIFIKASI </w:t>
      </w:r>
      <w:r w:rsidRPr="00264D2F">
        <w:rPr>
          <w:rFonts w:ascii="Footlight MT Light" w:hAnsi="Footlight MT Light"/>
          <w:b/>
          <w:bCs/>
          <w:iCs/>
          <w:spacing w:val="3"/>
          <w:sz w:val="24"/>
          <w:szCs w:val="24"/>
        </w:rPr>
        <w:t>UNTUK ANGGOTA KSO</w:t>
      </w:r>
      <w:bookmarkEnd w:id="712"/>
    </w:p>
    <w:p w14:paraId="49038D9F" w14:textId="77777777" w:rsidR="00436711" w:rsidRPr="00264D2F" w:rsidRDefault="00436711" w:rsidP="00436711">
      <w:pPr>
        <w:tabs>
          <w:tab w:val="center" w:pos="4387"/>
          <w:tab w:val="left" w:pos="8040"/>
        </w:tabs>
        <w:rPr>
          <w:rFonts w:ascii="Footlight MT Light" w:hAnsi="Footlight MT Light"/>
          <w:b/>
          <w:bCs/>
          <w:i/>
          <w:spacing w:val="3"/>
          <w:sz w:val="24"/>
          <w:szCs w:val="24"/>
        </w:rPr>
      </w:pPr>
      <w:r w:rsidRPr="00264D2F">
        <w:rPr>
          <w:rFonts w:ascii="Footlight MT Light" w:hAnsi="Footlight MT Light"/>
          <w:b/>
          <w:bCs/>
          <w:i/>
          <w:spacing w:val="3"/>
          <w:sz w:val="24"/>
          <w:szCs w:val="24"/>
        </w:rPr>
        <w:tab/>
      </w:r>
    </w:p>
    <w:p w14:paraId="285CE567"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p>
    <w:p w14:paraId="0ED975B1"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p w14:paraId="4784AF8A" w14:textId="77777777" w:rsidR="00436711" w:rsidRPr="00264D2F" w:rsidRDefault="00436711" w:rsidP="00436711">
      <w:pPr>
        <w:ind w:right="26"/>
        <w:rPr>
          <w:rFonts w:ascii="Footlight MT Light" w:hAnsi="Footlight MT Light"/>
          <w:sz w:val="24"/>
          <w:szCs w:val="24"/>
          <w:lang w:val="id-ID"/>
        </w:rPr>
      </w:pPr>
      <w:r w:rsidRPr="00264D2F">
        <w:rPr>
          <w:rFonts w:ascii="Footlight MT Light" w:hAnsi="Footlight MT Light"/>
          <w:sz w:val="24"/>
          <w:szCs w:val="24"/>
        </w:rPr>
        <w:t>Saya y</w:t>
      </w:r>
      <w:r w:rsidRPr="00264D2F">
        <w:rPr>
          <w:rFonts w:ascii="Footlight MT Light" w:hAnsi="Footlight MT Light"/>
          <w:sz w:val="24"/>
          <w:szCs w:val="24"/>
          <w:lang w:val="id-ID"/>
        </w:rPr>
        <w:t>ang bertanda tangan di bawah ini:</w:t>
      </w:r>
    </w:p>
    <w:p w14:paraId="484F095D"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813E61" w:rsidRPr="00264D2F" w14:paraId="1ABDCF46" w14:textId="77777777" w:rsidTr="00436711">
        <w:tc>
          <w:tcPr>
            <w:tcW w:w="1724" w:type="dxa"/>
            <w:hideMark/>
          </w:tcPr>
          <w:p w14:paraId="1B271286" w14:textId="77777777" w:rsidR="00436711" w:rsidRPr="00264D2F" w:rsidRDefault="00436711" w:rsidP="00436711">
            <w:pPr>
              <w:overflowPunct w:val="0"/>
              <w:autoSpaceDE w:val="0"/>
              <w:autoSpaceDN w:val="0"/>
              <w:jc w:val="both"/>
              <w:rPr>
                <w:rFonts w:ascii="Footlight MT Light" w:hAnsi="Footlight MT Light"/>
                <w:spacing w:val="3"/>
                <w:sz w:val="24"/>
                <w:szCs w:val="24"/>
              </w:rPr>
            </w:pPr>
            <w:bookmarkStart w:id="713" w:name="_Hlk531422366"/>
            <w:r w:rsidRPr="00264D2F">
              <w:rPr>
                <w:rFonts w:ascii="Footlight MT Light" w:hAnsi="Footlight MT Light"/>
                <w:spacing w:val="3"/>
                <w:sz w:val="24"/>
                <w:szCs w:val="24"/>
                <w:lang w:val="id-ID"/>
              </w:rPr>
              <w:t>Nama</w:t>
            </w:r>
          </w:p>
        </w:tc>
        <w:tc>
          <w:tcPr>
            <w:tcW w:w="285" w:type="dxa"/>
            <w:hideMark/>
          </w:tcPr>
          <w:p w14:paraId="44FE5B12"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5896" w:type="dxa"/>
            <w:hideMark/>
          </w:tcPr>
          <w:p w14:paraId="6CF8AAD0" w14:textId="57757834"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____</w:t>
            </w:r>
            <w:r w:rsidRPr="00264D2F">
              <w:rPr>
                <w:rFonts w:ascii="Footlight MT Light" w:hAnsi="Footlight MT Light"/>
                <w:spacing w:val="3"/>
                <w:sz w:val="24"/>
                <w:szCs w:val="24"/>
              </w:rPr>
              <w:t>____________</w:t>
            </w:r>
            <w:r w:rsidRPr="00264D2F">
              <w:rPr>
                <w:rFonts w:ascii="Footlight MT Light" w:hAnsi="Footlight MT Light"/>
                <w:spacing w:val="3"/>
                <w:sz w:val="24"/>
                <w:szCs w:val="24"/>
                <w:lang w:val="id-ID"/>
              </w:rPr>
              <w:t>___[nama wakil sah badan usaha</w:t>
            </w:r>
            <w:r w:rsidR="00243257" w:rsidRPr="00264D2F">
              <w:rPr>
                <w:rFonts w:ascii="Footlight MT Light" w:hAnsi="Footlight MT Light"/>
                <w:spacing w:val="3"/>
                <w:sz w:val="24"/>
                <w:szCs w:val="24"/>
                <w:lang w:val="id-ID"/>
              </w:rPr>
              <w:t xml:space="preserve"> </w:t>
            </w:r>
            <w:proofErr w:type="spellStart"/>
            <w:r w:rsidR="00243257" w:rsidRPr="00264D2F">
              <w:rPr>
                <w:rFonts w:ascii="Footlight MT Light" w:hAnsi="Footlight MT Light"/>
                <w:spacing w:val="3"/>
                <w:sz w:val="24"/>
                <w:szCs w:val="24"/>
              </w:rPr>
              <w:t>anggota</w:t>
            </w:r>
            <w:proofErr w:type="spellEnd"/>
            <w:r w:rsidR="00243257" w:rsidRPr="00264D2F">
              <w:rPr>
                <w:rFonts w:ascii="Footlight MT Light" w:hAnsi="Footlight MT Light"/>
                <w:spacing w:val="3"/>
                <w:sz w:val="24"/>
                <w:szCs w:val="24"/>
              </w:rPr>
              <w:t xml:space="preserve"> KSO </w:t>
            </w:r>
            <w:proofErr w:type="spellStart"/>
            <w:r w:rsidR="00243257" w:rsidRPr="00264D2F">
              <w:rPr>
                <w:rFonts w:ascii="Footlight MT Light" w:hAnsi="Footlight MT Light"/>
                <w:spacing w:val="3"/>
                <w:sz w:val="24"/>
                <w:szCs w:val="24"/>
              </w:rPr>
              <w:t>atau</w:t>
            </w:r>
            <w:proofErr w:type="spellEnd"/>
            <w:r w:rsidR="00243257" w:rsidRPr="00264D2F">
              <w:rPr>
                <w:rFonts w:ascii="Footlight MT Light" w:hAnsi="Footlight MT Light"/>
                <w:spacing w:val="3"/>
                <w:sz w:val="24"/>
                <w:szCs w:val="24"/>
              </w:rPr>
              <w:t xml:space="preserve"> </w:t>
            </w:r>
            <w:proofErr w:type="spellStart"/>
            <w:r w:rsidR="00243257" w:rsidRPr="00264D2F">
              <w:rPr>
                <w:rFonts w:ascii="Footlight MT Light" w:hAnsi="Footlight MT Light"/>
                <w:spacing w:val="3"/>
                <w:sz w:val="24"/>
                <w:szCs w:val="24"/>
              </w:rPr>
              <w:t>nama</w:t>
            </w:r>
            <w:proofErr w:type="spellEnd"/>
            <w:r w:rsidR="00243257" w:rsidRPr="00264D2F">
              <w:rPr>
                <w:rFonts w:ascii="Footlight MT Light" w:hAnsi="Footlight MT Light"/>
                <w:spacing w:val="3"/>
                <w:sz w:val="24"/>
                <w:szCs w:val="24"/>
              </w:rPr>
              <w:t xml:space="preserve"> </w:t>
            </w:r>
            <w:proofErr w:type="spellStart"/>
            <w:r w:rsidR="00243257" w:rsidRPr="00264D2F">
              <w:rPr>
                <w:rFonts w:ascii="Footlight MT Light" w:hAnsi="Footlight MT Light"/>
                <w:spacing w:val="3"/>
                <w:sz w:val="24"/>
                <w:szCs w:val="24"/>
              </w:rPr>
              <w:t>individu</w:t>
            </w:r>
            <w:proofErr w:type="spellEnd"/>
            <w:r w:rsidR="00243257" w:rsidRPr="00264D2F">
              <w:rPr>
                <w:rFonts w:ascii="Footlight MT Light" w:hAnsi="Footlight MT Light"/>
                <w:spacing w:val="3"/>
                <w:sz w:val="24"/>
                <w:szCs w:val="24"/>
              </w:rPr>
              <w:t xml:space="preserve"> </w:t>
            </w:r>
            <w:proofErr w:type="spellStart"/>
            <w:r w:rsidR="00243257" w:rsidRPr="00264D2F">
              <w:rPr>
                <w:rFonts w:ascii="Footlight MT Light" w:hAnsi="Footlight MT Light"/>
                <w:i/>
                <w:spacing w:val="3"/>
                <w:sz w:val="24"/>
                <w:szCs w:val="24"/>
              </w:rPr>
              <w:t>leadfirm</w:t>
            </w:r>
            <w:proofErr w:type="spellEnd"/>
            <w:r w:rsidR="00243257" w:rsidRPr="00264D2F">
              <w:rPr>
                <w:rFonts w:ascii="Footlight MT Light" w:hAnsi="Footlight MT Light"/>
                <w:i/>
                <w:spacing w:val="3"/>
                <w:sz w:val="24"/>
                <w:szCs w:val="24"/>
              </w:rPr>
              <w:t xml:space="preserve"> </w:t>
            </w:r>
            <w:proofErr w:type="spellStart"/>
            <w:r w:rsidR="00243257" w:rsidRPr="00264D2F">
              <w:rPr>
                <w:rFonts w:ascii="Footlight MT Light" w:hAnsi="Footlight MT Light"/>
                <w:spacing w:val="3"/>
                <w:sz w:val="24"/>
                <w:szCs w:val="24"/>
              </w:rPr>
              <w:t>sesuai</w:t>
            </w:r>
            <w:proofErr w:type="spellEnd"/>
            <w:r w:rsidR="00243257" w:rsidRPr="00264D2F">
              <w:rPr>
                <w:rFonts w:ascii="Footlight MT Light" w:hAnsi="Footlight MT Light"/>
                <w:spacing w:val="3"/>
                <w:sz w:val="24"/>
                <w:szCs w:val="24"/>
              </w:rPr>
              <w:t xml:space="preserve"> </w:t>
            </w:r>
            <w:proofErr w:type="spellStart"/>
            <w:r w:rsidR="00243257" w:rsidRPr="00264D2F">
              <w:rPr>
                <w:rFonts w:ascii="Footlight MT Light" w:hAnsi="Footlight MT Light"/>
                <w:spacing w:val="3"/>
                <w:sz w:val="24"/>
                <w:szCs w:val="24"/>
              </w:rPr>
              <w:t>surat</w:t>
            </w:r>
            <w:proofErr w:type="spellEnd"/>
            <w:r w:rsidR="00243257" w:rsidRPr="00264D2F">
              <w:rPr>
                <w:rFonts w:ascii="Footlight MT Light" w:hAnsi="Footlight MT Light"/>
                <w:spacing w:val="3"/>
                <w:sz w:val="24"/>
                <w:szCs w:val="24"/>
              </w:rPr>
              <w:t xml:space="preserve"> </w:t>
            </w:r>
            <w:proofErr w:type="spellStart"/>
            <w:r w:rsidR="00243257" w:rsidRPr="00264D2F">
              <w:rPr>
                <w:rFonts w:ascii="Footlight MT Light" w:hAnsi="Footlight MT Light"/>
                <w:spacing w:val="3"/>
                <w:sz w:val="24"/>
                <w:szCs w:val="24"/>
              </w:rPr>
              <w:t>perjanjian</w:t>
            </w:r>
            <w:proofErr w:type="spellEnd"/>
            <w:r w:rsidR="00243257" w:rsidRPr="00264D2F">
              <w:rPr>
                <w:rFonts w:ascii="Footlight MT Light" w:hAnsi="Footlight MT Light"/>
                <w:spacing w:val="3"/>
                <w:sz w:val="24"/>
                <w:szCs w:val="24"/>
              </w:rPr>
              <w:t xml:space="preserve"> KSO</w:t>
            </w:r>
            <w:r w:rsidRPr="00264D2F">
              <w:rPr>
                <w:rFonts w:ascii="Footlight MT Light" w:hAnsi="Footlight MT Light"/>
                <w:spacing w:val="3"/>
                <w:sz w:val="24"/>
                <w:szCs w:val="24"/>
                <w:lang w:val="id-ID"/>
              </w:rPr>
              <w:t>]</w:t>
            </w:r>
          </w:p>
        </w:tc>
      </w:tr>
      <w:tr w:rsidR="00813E61" w:rsidRPr="00264D2F" w14:paraId="50DCA059" w14:textId="77777777" w:rsidTr="00436711">
        <w:tc>
          <w:tcPr>
            <w:tcW w:w="1724" w:type="dxa"/>
            <w:hideMark/>
          </w:tcPr>
          <w:p w14:paraId="7EC55E82"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lang w:val="id-ID"/>
              </w:rPr>
              <w:t>Jabatan</w:t>
            </w:r>
          </w:p>
        </w:tc>
        <w:tc>
          <w:tcPr>
            <w:tcW w:w="285" w:type="dxa"/>
            <w:hideMark/>
          </w:tcPr>
          <w:p w14:paraId="74C79643"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5896" w:type="dxa"/>
            <w:hideMark/>
          </w:tcPr>
          <w:p w14:paraId="27DC7E0E" w14:textId="79FE25FA"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_______</w:t>
            </w:r>
            <w:r w:rsidRPr="00264D2F">
              <w:rPr>
                <w:rFonts w:ascii="Footlight MT Light" w:hAnsi="Footlight MT Light"/>
                <w:spacing w:val="3"/>
                <w:sz w:val="24"/>
                <w:szCs w:val="24"/>
              </w:rPr>
              <w:t>___</w:t>
            </w:r>
            <w:r w:rsidRPr="00264D2F">
              <w:rPr>
                <w:rFonts w:ascii="Footlight MT Light" w:hAnsi="Footlight MT Light"/>
                <w:spacing w:val="3"/>
                <w:sz w:val="24"/>
                <w:szCs w:val="24"/>
                <w:lang w:val="id-ID"/>
              </w:rPr>
              <w:t>___[</w:t>
            </w:r>
            <w:proofErr w:type="spellStart"/>
            <w:r w:rsidRPr="00264D2F">
              <w:rPr>
                <w:rFonts w:ascii="Footlight MT Light" w:hAnsi="Footlight MT Light"/>
                <w:spacing w:val="3"/>
                <w:sz w:val="24"/>
                <w:szCs w:val="24"/>
              </w:rPr>
              <w:t>diisi</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sesuai</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jabatan</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dalam</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akta</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notaris</w:t>
            </w:r>
            <w:proofErr w:type="spellEnd"/>
            <w:r w:rsidR="00243257" w:rsidRPr="00264D2F">
              <w:rPr>
                <w:rFonts w:ascii="Footlight MT Light" w:hAnsi="Footlight MT Light"/>
                <w:spacing w:val="3"/>
                <w:sz w:val="24"/>
                <w:szCs w:val="24"/>
                <w:lang w:val="id-ID"/>
              </w:rPr>
              <w:t xml:space="preserve"> </w:t>
            </w:r>
            <w:proofErr w:type="spellStart"/>
            <w:r w:rsidR="00243257" w:rsidRPr="00264D2F">
              <w:rPr>
                <w:rFonts w:ascii="Footlight MT Light" w:hAnsi="Footlight MT Light"/>
                <w:spacing w:val="3"/>
                <w:sz w:val="24"/>
                <w:szCs w:val="24"/>
              </w:rPr>
              <w:t>atau</w:t>
            </w:r>
            <w:proofErr w:type="spellEnd"/>
            <w:r w:rsidR="00243257" w:rsidRPr="00264D2F">
              <w:rPr>
                <w:rFonts w:ascii="Footlight MT Light" w:hAnsi="Footlight MT Light"/>
                <w:spacing w:val="3"/>
                <w:sz w:val="24"/>
                <w:szCs w:val="24"/>
              </w:rPr>
              <w:t xml:space="preserve"> </w:t>
            </w:r>
            <w:proofErr w:type="spellStart"/>
            <w:r w:rsidR="00243257" w:rsidRPr="00264D2F">
              <w:rPr>
                <w:rFonts w:ascii="Footlight MT Light" w:hAnsi="Footlight MT Light"/>
                <w:spacing w:val="3"/>
                <w:sz w:val="24"/>
                <w:szCs w:val="24"/>
              </w:rPr>
              <w:t>surat</w:t>
            </w:r>
            <w:proofErr w:type="spellEnd"/>
            <w:r w:rsidR="00243257" w:rsidRPr="00264D2F">
              <w:rPr>
                <w:rFonts w:ascii="Footlight MT Light" w:hAnsi="Footlight MT Light"/>
                <w:spacing w:val="3"/>
                <w:sz w:val="24"/>
                <w:szCs w:val="24"/>
              </w:rPr>
              <w:t xml:space="preserve"> </w:t>
            </w:r>
            <w:proofErr w:type="spellStart"/>
            <w:r w:rsidR="00243257" w:rsidRPr="00264D2F">
              <w:rPr>
                <w:rFonts w:ascii="Footlight MT Light" w:hAnsi="Footlight MT Light"/>
                <w:spacing w:val="3"/>
                <w:sz w:val="24"/>
                <w:szCs w:val="24"/>
              </w:rPr>
              <w:t>perjanjian</w:t>
            </w:r>
            <w:proofErr w:type="spellEnd"/>
            <w:r w:rsidR="00243257" w:rsidRPr="00264D2F">
              <w:rPr>
                <w:rFonts w:ascii="Footlight MT Light" w:hAnsi="Footlight MT Light"/>
                <w:spacing w:val="3"/>
                <w:sz w:val="24"/>
                <w:szCs w:val="24"/>
              </w:rPr>
              <w:t xml:space="preserve"> KSO</w:t>
            </w:r>
            <w:r w:rsidRPr="00264D2F">
              <w:rPr>
                <w:rFonts w:ascii="Footlight MT Light" w:hAnsi="Footlight MT Light"/>
                <w:spacing w:val="3"/>
                <w:sz w:val="24"/>
                <w:szCs w:val="24"/>
                <w:lang w:val="id-ID"/>
              </w:rPr>
              <w:t>]</w:t>
            </w:r>
          </w:p>
        </w:tc>
      </w:tr>
      <w:tr w:rsidR="00813E61" w:rsidRPr="00264D2F" w14:paraId="242C74BB" w14:textId="77777777" w:rsidTr="00436711">
        <w:tc>
          <w:tcPr>
            <w:tcW w:w="1724" w:type="dxa"/>
            <w:hideMark/>
          </w:tcPr>
          <w:p w14:paraId="3B005830" w14:textId="77777777" w:rsidR="00436711" w:rsidRPr="00264D2F" w:rsidRDefault="00436711" w:rsidP="00436711">
            <w:pPr>
              <w:rPr>
                <w:rFonts w:ascii="Footlight MT Light" w:hAnsi="Footlight MT Light"/>
                <w:sz w:val="24"/>
                <w:szCs w:val="24"/>
                <w:lang w:val="id-ID"/>
              </w:rPr>
            </w:pPr>
            <w:r w:rsidRPr="00264D2F">
              <w:rPr>
                <w:rFonts w:ascii="Footlight MT Light" w:hAnsi="Footlight MT Light"/>
                <w:sz w:val="24"/>
                <w:szCs w:val="24"/>
                <w:lang w:val="id-ID"/>
              </w:rPr>
              <w:t xml:space="preserve">Bertindak untuk </w:t>
            </w:r>
          </w:p>
          <w:p w14:paraId="17440BD2" w14:textId="77777777" w:rsidR="00436711" w:rsidRPr="00264D2F" w:rsidRDefault="00436711" w:rsidP="00436711">
            <w:pPr>
              <w:rPr>
                <w:rFonts w:ascii="Footlight MT Light" w:hAnsi="Footlight MT Light"/>
                <w:sz w:val="24"/>
                <w:szCs w:val="24"/>
                <w:lang w:val="id-ID"/>
              </w:rPr>
            </w:pPr>
            <w:r w:rsidRPr="00264D2F">
              <w:rPr>
                <w:rFonts w:ascii="Footlight MT Light" w:hAnsi="Footlight MT Light"/>
                <w:sz w:val="24"/>
                <w:szCs w:val="24"/>
                <w:lang w:val="id-ID"/>
              </w:rPr>
              <w:t>dan atas nama</w:t>
            </w:r>
          </w:p>
        </w:tc>
        <w:tc>
          <w:tcPr>
            <w:tcW w:w="285" w:type="dxa"/>
            <w:hideMark/>
          </w:tcPr>
          <w:p w14:paraId="28863DB9" w14:textId="77777777" w:rsidR="00436711" w:rsidRPr="00264D2F" w:rsidRDefault="00436711" w:rsidP="00436711">
            <w:pPr>
              <w:jc w:val="center"/>
              <w:rPr>
                <w:rFonts w:ascii="Footlight MT Light" w:hAnsi="Footlight MT Light"/>
                <w:sz w:val="24"/>
                <w:szCs w:val="24"/>
              </w:rPr>
            </w:pPr>
            <w:r w:rsidRPr="00264D2F">
              <w:rPr>
                <w:rFonts w:ascii="Footlight MT Light" w:hAnsi="Footlight MT Light"/>
                <w:sz w:val="24"/>
                <w:szCs w:val="24"/>
              </w:rPr>
              <w:t>:</w:t>
            </w:r>
          </w:p>
        </w:tc>
        <w:tc>
          <w:tcPr>
            <w:tcW w:w="5896" w:type="dxa"/>
            <w:hideMark/>
          </w:tcPr>
          <w:p w14:paraId="40FAB228" w14:textId="77777777" w:rsidR="00436711" w:rsidRPr="00264D2F" w:rsidRDefault="00436711" w:rsidP="00436711">
            <w:pPr>
              <w:jc w:val="both"/>
              <w:rPr>
                <w:rFonts w:ascii="Footlight MT Light" w:hAnsi="Footlight MT Light"/>
                <w:sz w:val="24"/>
                <w:szCs w:val="24"/>
              </w:rPr>
            </w:pPr>
            <w:r w:rsidRPr="00264D2F">
              <w:rPr>
                <w:rFonts w:ascii="Footlight MT Light" w:hAnsi="Footlight MT Light"/>
                <w:sz w:val="24"/>
                <w:szCs w:val="24"/>
                <w:lang w:val="id-ID"/>
              </w:rPr>
              <w:t>PT/CV/Firma __________</w:t>
            </w:r>
            <w:r w:rsidRPr="00264D2F">
              <w:rPr>
                <w:rFonts w:ascii="Footlight MT Light" w:hAnsi="Footlight MT Light"/>
                <w:sz w:val="24"/>
                <w:szCs w:val="24"/>
              </w:rPr>
              <w:t>_________</w:t>
            </w:r>
            <w:r w:rsidRPr="00264D2F">
              <w:rPr>
                <w:rFonts w:ascii="Footlight MT Light" w:hAnsi="Footlight MT Light"/>
                <w:sz w:val="24"/>
                <w:szCs w:val="24"/>
                <w:lang w:val="id-ID"/>
              </w:rPr>
              <w:t>____</w:t>
            </w:r>
          </w:p>
          <w:p w14:paraId="6C917B1A" w14:textId="77777777" w:rsidR="00436711" w:rsidRPr="00264D2F" w:rsidRDefault="00436711" w:rsidP="00436711">
            <w:pPr>
              <w:jc w:val="both"/>
              <w:rPr>
                <w:rFonts w:ascii="Footlight MT Light" w:hAnsi="Footlight MT Light"/>
                <w:sz w:val="24"/>
                <w:szCs w:val="24"/>
                <w:lang w:val="id-ID"/>
              </w:rPr>
            </w:pPr>
            <w:r w:rsidRPr="00264D2F">
              <w:rPr>
                <w:rFonts w:ascii="Footlight MT Light" w:hAnsi="Footlight MT Light"/>
                <w:sz w:val="24"/>
                <w:szCs w:val="24"/>
                <w:lang w:val="id-ID"/>
              </w:rPr>
              <w:t>[pilih yang sesuai dan cantumkan nama</w:t>
            </w:r>
            <w:r w:rsidRPr="00264D2F">
              <w:rPr>
                <w:rFonts w:ascii="Footlight MT Light" w:hAnsi="Footlight MT Light"/>
                <w:sz w:val="24"/>
                <w:szCs w:val="24"/>
              </w:rPr>
              <w:t xml:space="preserve"> badan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lang w:val="id-ID"/>
              </w:rPr>
              <w:t>]</w:t>
            </w:r>
          </w:p>
        </w:tc>
      </w:tr>
      <w:tr w:rsidR="00813E61" w:rsidRPr="00264D2F" w14:paraId="0BEE613C" w14:textId="77777777" w:rsidTr="00436711">
        <w:tc>
          <w:tcPr>
            <w:tcW w:w="1724" w:type="dxa"/>
            <w:hideMark/>
          </w:tcPr>
          <w:p w14:paraId="5886ED25"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Alamat</w:t>
            </w:r>
          </w:p>
        </w:tc>
        <w:tc>
          <w:tcPr>
            <w:tcW w:w="285" w:type="dxa"/>
            <w:hideMark/>
          </w:tcPr>
          <w:p w14:paraId="4B447BA8"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5896" w:type="dxa"/>
            <w:hideMark/>
          </w:tcPr>
          <w:p w14:paraId="1D48C65B"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lang w:val="id-ID"/>
              </w:rPr>
              <w:t>_____</w:t>
            </w:r>
            <w:r w:rsidRPr="00264D2F">
              <w:rPr>
                <w:rFonts w:ascii="Footlight MT Light" w:hAnsi="Footlight MT Light"/>
                <w:spacing w:val="3"/>
                <w:sz w:val="24"/>
                <w:szCs w:val="24"/>
              </w:rPr>
              <w:t>_________________________</w:t>
            </w:r>
            <w:r w:rsidRPr="00264D2F">
              <w:rPr>
                <w:rFonts w:ascii="Footlight MT Light" w:hAnsi="Footlight MT Light"/>
                <w:spacing w:val="3"/>
                <w:sz w:val="24"/>
                <w:szCs w:val="24"/>
                <w:lang w:val="id-ID"/>
              </w:rPr>
              <w:t>_____</w:t>
            </w:r>
          </w:p>
        </w:tc>
      </w:tr>
      <w:tr w:rsidR="00813E61" w:rsidRPr="00264D2F" w14:paraId="53AF97DF" w14:textId="77777777" w:rsidTr="00436711">
        <w:tc>
          <w:tcPr>
            <w:tcW w:w="1724" w:type="dxa"/>
            <w:hideMark/>
          </w:tcPr>
          <w:p w14:paraId="5314FBE9"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Telepon/Fax</w:t>
            </w:r>
          </w:p>
        </w:tc>
        <w:tc>
          <w:tcPr>
            <w:tcW w:w="285" w:type="dxa"/>
            <w:hideMark/>
          </w:tcPr>
          <w:p w14:paraId="6710ED90"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5896" w:type="dxa"/>
            <w:hideMark/>
          </w:tcPr>
          <w:p w14:paraId="0F7697F0"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lang w:val="id-ID"/>
              </w:rPr>
              <w:t>_____</w:t>
            </w:r>
            <w:r w:rsidRPr="00264D2F">
              <w:rPr>
                <w:rFonts w:ascii="Footlight MT Light" w:hAnsi="Footlight MT Light"/>
                <w:spacing w:val="3"/>
                <w:sz w:val="24"/>
                <w:szCs w:val="24"/>
              </w:rPr>
              <w:t>_________________________</w:t>
            </w:r>
            <w:r w:rsidRPr="00264D2F">
              <w:rPr>
                <w:rFonts w:ascii="Footlight MT Light" w:hAnsi="Footlight MT Light"/>
                <w:spacing w:val="3"/>
                <w:sz w:val="24"/>
                <w:szCs w:val="24"/>
                <w:lang w:val="id-ID"/>
              </w:rPr>
              <w:t>_____</w:t>
            </w:r>
          </w:p>
        </w:tc>
      </w:tr>
      <w:tr w:rsidR="00813E61" w:rsidRPr="00264D2F" w14:paraId="56544327" w14:textId="77777777" w:rsidTr="00436711">
        <w:trPr>
          <w:trHeight w:val="263"/>
        </w:trPr>
        <w:tc>
          <w:tcPr>
            <w:tcW w:w="1724" w:type="dxa"/>
            <w:hideMark/>
          </w:tcPr>
          <w:p w14:paraId="12621D02"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rPr>
              <w:t>Email</w:t>
            </w:r>
          </w:p>
        </w:tc>
        <w:tc>
          <w:tcPr>
            <w:tcW w:w="285" w:type="dxa"/>
            <w:hideMark/>
          </w:tcPr>
          <w:p w14:paraId="58FF84C8"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5896" w:type="dxa"/>
            <w:hideMark/>
          </w:tcPr>
          <w:p w14:paraId="5D95C931"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lang w:val="id-ID"/>
              </w:rPr>
              <w:t>_____</w:t>
            </w:r>
            <w:r w:rsidRPr="00264D2F">
              <w:rPr>
                <w:rFonts w:ascii="Footlight MT Light" w:hAnsi="Footlight MT Light"/>
                <w:spacing w:val="3"/>
                <w:sz w:val="24"/>
                <w:szCs w:val="24"/>
              </w:rPr>
              <w:t>_________________________</w:t>
            </w:r>
            <w:r w:rsidRPr="00264D2F">
              <w:rPr>
                <w:rFonts w:ascii="Footlight MT Light" w:hAnsi="Footlight MT Light"/>
                <w:spacing w:val="3"/>
                <w:sz w:val="24"/>
                <w:szCs w:val="24"/>
                <w:lang w:val="id-ID"/>
              </w:rPr>
              <w:t>_____</w:t>
            </w:r>
          </w:p>
        </w:tc>
      </w:tr>
    </w:tbl>
    <w:bookmarkEnd w:id="713"/>
    <w:p w14:paraId="79A10DA6"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w:t>
      </w:r>
    </w:p>
    <w:p w14:paraId="32959B62" w14:textId="77777777" w:rsidR="00436711" w:rsidRPr="00264D2F" w:rsidRDefault="00436711" w:rsidP="00436711">
      <w:pPr>
        <w:overflowPunct w:val="0"/>
        <w:autoSpaceDE w:val="0"/>
        <w:autoSpaceDN w:val="0"/>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menyatakan</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dengan</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sesungguhnya</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bahwa</w:t>
      </w:r>
      <w:proofErr w:type="spellEnd"/>
      <w:r w:rsidRPr="00264D2F">
        <w:rPr>
          <w:rFonts w:ascii="Footlight MT Light" w:hAnsi="Footlight MT Light"/>
          <w:spacing w:val="3"/>
          <w:sz w:val="24"/>
          <w:szCs w:val="24"/>
        </w:rPr>
        <w:t>:</w:t>
      </w:r>
    </w:p>
    <w:p w14:paraId="3076BEAB" w14:textId="77777777" w:rsidR="00436711" w:rsidRPr="00264D2F" w:rsidRDefault="00436711" w:rsidP="00436711">
      <w:pPr>
        <w:overflowPunct w:val="0"/>
        <w:autoSpaceDE w:val="0"/>
        <w:autoSpaceDN w:val="0"/>
        <w:ind w:left="360" w:hanging="360"/>
        <w:jc w:val="both"/>
        <w:rPr>
          <w:rFonts w:ascii="Footlight MT Light" w:hAnsi="Footlight MT Light"/>
          <w:spacing w:val="3"/>
          <w:sz w:val="24"/>
          <w:szCs w:val="24"/>
        </w:rPr>
      </w:pPr>
      <w:r w:rsidRPr="00264D2F">
        <w:rPr>
          <w:rFonts w:ascii="Footlight MT Light" w:hAnsi="Footlight MT Light"/>
          <w:spacing w:val="3"/>
          <w:sz w:val="24"/>
          <w:szCs w:val="24"/>
        </w:rPr>
        <w:t> </w:t>
      </w:r>
    </w:p>
    <w:p w14:paraId="567D6536" w14:textId="77777777" w:rsidR="00436711" w:rsidRPr="00264D2F" w:rsidRDefault="00436711" w:rsidP="00462C31">
      <w:pPr>
        <w:numPr>
          <w:ilvl w:val="2"/>
          <w:numId w:val="36"/>
        </w:numPr>
        <w:overflowPunct w:val="0"/>
        <w:autoSpaceDE w:val="0"/>
        <w:autoSpaceDN w:val="0"/>
        <w:spacing w:line="276" w:lineRule="auto"/>
        <w:ind w:left="360"/>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saya</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secara</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hukum</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bertindak</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untuk</w:t>
      </w:r>
      <w:proofErr w:type="spellEnd"/>
      <w:r w:rsidRPr="00264D2F">
        <w:rPr>
          <w:rFonts w:ascii="Footlight MT Light" w:hAnsi="Footlight MT Light"/>
          <w:spacing w:val="3"/>
          <w:sz w:val="24"/>
          <w:szCs w:val="24"/>
        </w:rPr>
        <w:t xml:space="preserve"> dan </w:t>
      </w:r>
      <w:proofErr w:type="spellStart"/>
      <w:r w:rsidRPr="00264D2F">
        <w:rPr>
          <w:rFonts w:ascii="Footlight MT Light" w:hAnsi="Footlight MT Light"/>
          <w:spacing w:val="3"/>
          <w:sz w:val="24"/>
          <w:szCs w:val="24"/>
        </w:rPr>
        <w:t>atas</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nama</w:t>
      </w:r>
      <w:proofErr w:type="spellEnd"/>
      <w:r w:rsidRPr="00264D2F">
        <w:rPr>
          <w:rFonts w:ascii="Footlight MT Light" w:hAnsi="Footlight MT Light"/>
          <w:spacing w:val="3"/>
          <w:sz w:val="24"/>
          <w:szCs w:val="24"/>
        </w:rPr>
        <w:t xml:space="preserve"> KSO </w:t>
      </w:r>
      <w:proofErr w:type="spellStart"/>
      <w:r w:rsidRPr="00264D2F">
        <w:rPr>
          <w:rFonts w:ascii="Footlight MT Light" w:hAnsi="Footlight MT Light"/>
          <w:spacing w:val="3"/>
          <w:sz w:val="24"/>
          <w:szCs w:val="24"/>
        </w:rPr>
        <w:t>berdasarkan</w:t>
      </w:r>
      <w:proofErr w:type="spellEnd"/>
      <w:r w:rsidRPr="00264D2F">
        <w:rPr>
          <w:rFonts w:ascii="Footlight MT Light" w:hAnsi="Footlight MT Light"/>
          <w:spacing w:val="3"/>
          <w:sz w:val="24"/>
          <w:szCs w:val="24"/>
        </w:rPr>
        <w:t xml:space="preserve">_______________ </w:t>
      </w:r>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akta</w:t>
      </w:r>
      <w:proofErr w:type="spellEnd"/>
      <w:r w:rsidRPr="00264D2F">
        <w:rPr>
          <w:rFonts w:ascii="Footlight MT Light" w:hAnsi="Footlight MT Light"/>
          <w:i/>
          <w:spacing w:val="3"/>
          <w:sz w:val="24"/>
          <w:szCs w:val="24"/>
          <w:lang w:val="id-ID"/>
        </w:rPr>
        <w:t xml:space="preserve"> </w:t>
      </w:r>
      <w:proofErr w:type="spellStart"/>
      <w:r w:rsidRPr="00264D2F">
        <w:rPr>
          <w:rFonts w:ascii="Footlight MT Light" w:hAnsi="Footlight MT Light"/>
          <w:i/>
          <w:spacing w:val="3"/>
          <w:sz w:val="24"/>
          <w:szCs w:val="24"/>
        </w:rPr>
        <w:t>pendirian</w:t>
      </w:r>
      <w:proofErr w:type="spellEnd"/>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anggaran</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dasar</w:t>
      </w:r>
      <w:proofErr w:type="spellEnd"/>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surat</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kuasa</w:t>
      </w:r>
      <w:proofErr w:type="spellEnd"/>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Perjanjian</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Kerja</w:t>
      </w:r>
      <w:proofErr w:type="spellEnd"/>
      <w:r w:rsidRPr="00264D2F">
        <w:rPr>
          <w:rFonts w:ascii="Footlight MT Light" w:hAnsi="Footlight MT Light"/>
          <w:i/>
          <w:spacing w:val="3"/>
          <w:sz w:val="24"/>
          <w:szCs w:val="24"/>
        </w:rPr>
        <w:t xml:space="preserve"> Sama </w:t>
      </w:r>
      <w:proofErr w:type="spellStart"/>
      <w:r w:rsidRPr="00264D2F">
        <w:rPr>
          <w:rFonts w:ascii="Footlight MT Light" w:hAnsi="Footlight MT Light"/>
          <w:i/>
          <w:spacing w:val="3"/>
          <w:sz w:val="24"/>
          <w:szCs w:val="24"/>
        </w:rPr>
        <w:t>Operasi</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disebutkan</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secara</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jelas</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nomor</w:t>
      </w:r>
      <w:proofErr w:type="spellEnd"/>
      <w:r w:rsidRPr="00264D2F">
        <w:rPr>
          <w:rFonts w:ascii="Footlight MT Light" w:hAnsi="Footlight MT Light"/>
          <w:i/>
          <w:spacing w:val="3"/>
          <w:sz w:val="24"/>
          <w:szCs w:val="24"/>
        </w:rPr>
        <w:t xml:space="preserve"> dan </w:t>
      </w:r>
      <w:proofErr w:type="spellStart"/>
      <w:r w:rsidRPr="00264D2F">
        <w:rPr>
          <w:rFonts w:ascii="Footlight MT Light" w:hAnsi="Footlight MT Light"/>
          <w:i/>
          <w:spacing w:val="3"/>
          <w:sz w:val="24"/>
          <w:szCs w:val="24"/>
        </w:rPr>
        <w:t>tanggal</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akta</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pendirian</w:t>
      </w:r>
      <w:proofErr w:type="spellEnd"/>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anggaran</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dasar</w:t>
      </w:r>
      <w:proofErr w:type="spellEnd"/>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surat</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kuasa</w:t>
      </w:r>
      <w:proofErr w:type="spellEnd"/>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Perjanjian</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Kerja</w:t>
      </w:r>
      <w:proofErr w:type="spellEnd"/>
      <w:r w:rsidRPr="00264D2F">
        <w:rPr>
          <w:rFonts w:ascii="Footlight MT Light" w:hAnsi="Footlight MT Light"/>
          <w:i/>
          <w:spacing w:val="3"/>
          <w:sz w:val="24"/>
          <w:szCs w:val="24"/>
        </w:rPr>
        <w:t xml:space="preserve"> Sama </w:t>
      </w:r>
      <w:proofErr w:type="spellStart"/>
      <w:r w:rsidRPr="00264D2F">
        <w:rPr>
          <w:rFonts w:ascii="Footlight MT Light" w:hAnsi="Footlight MT Light"/>
          <w:i/>
          <w:spacing w:val="3"/>
          <w:sz w:val="24"/>
          <w:szCs w:val="24"/>
        </w:rPr>
        <w:t>Operasi</w:t>
      </w:r>
      <w:proofErr w:type="spellEnd"/>
      <w:r w:rsidRPr="00264D2F">
        <w:rPr>
          <w:rFonts w:ascii="Footlight MT Light" w:hAnsi="Footlight MT Light"/>
          <w:i/>
          <w:spacing w:val="3"/>
          <w:sz w:val="24"/>
          <w:szCs w:val="24"/>
        </w:rPr>
        <w:t>]</w:t>
      </w:r>
      <w:r w:rsidRPr="00264D2F">
        <w:rPr>
          <w:rFonts w:ascii="Footlight MT Light" w:hAnsi="Footlight MT Light"/>
          <w:spacing w:val="3"/>
          <w:sz w:val="24"/>
          <w:szCs w:val="24"/>
        </w:rPr>
        <w:t>;</w:t>
      </w:r>
    </w:p>
    <w:p w14:paraId="23A0A036" w14:textId="24591202" w:rsidR="00436711" w:rsidRPr="00264D2F" w:rsidRDefault="00F678BD" w:rsidP="00462C31">
      <w:pPr>
        <w:numPr>
          <w:ilvl w:val="2"/>
          <w:numId w:val="36"/>
        </w:numPr>
        <w:overflowPunct w:val="0"/>
        <w:autoSpaceDE w:val="0"/>
        <w:autoSpaceDN w:val="0"/>
        <w:spacing w:line="276" w:lineRule="auto"/>
        <w:ind w:left="360"/>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saya</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bukan</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sebagai</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pegawai</w:t>
      </w:r>
      <w:proofErr w:type="spellEnd"/>
      <w:r w:rsidRPr="00264D2F">
        <w:rPr>
          <w:rFonts w:ascii="Footlight MT Light" w:hAnsi="Footlight MT Light"/>
          <w:spacing w:val="3"/>
          <w:sz w:val="24"/>
          <w:szCs w:val="24"/>
        </w:rPr>
        <w:t xml:space="preserve"> K/L</w:t>
      </w:r>
      <w:r w:rsidR="00421E1D" w:rsidRPr="00264D2F">
        <w:rPr>
          <w:rFonts w:ascii="Footlight MT Light" w:hAnsi="Footlight MT Light"/>
          <w:spacing w:val="3"/>
          <w:sz w:val="24"/>
          <w:szCs w:val="24"/>
        </w:rPr>
        <w:t>/PD</w:t>
      </w:r>
      <w:r w:rsidR="00436711" w:rsidRPr="00264D2F">
        <w:rPr>
          <w:rFonts w:ascii="Footlight MT Light" w:hAnsi="Footlight MT Light"/>
          <w:spacing w:val="3"/>
          <w:sz w:val="24"/>
          <w:szCs w:val="24"/>
        </w:rPr>
        <w:t xml:space="preserve"> </w:t>
      </w:r>
      <w:r w:rsidRPr="00264D2F">
        <w:rPr>
          <w:rFonts w:ascii="Footlight MT Light" w:hAnsi="Footlight MT Light"/>
          <w:i/>
          <w:spacing w:val="3"/>
          <w:sz w:val="24"/>
          <w:szCs w:val="24"/>
        </w:rPr>
        <w:t>[</w:t>
      </w:r>
      <w:proofErr w:type="spellStart"/>
      <w:r w:rsidRPr="00264D2F">
        <w:rPr>
          <w:rFonts w:ascii="Footlight MT Light" w:hAnsi="Footlight MT Light"/>
          <w:i/>
          <w:spacing w:val="3"/>
          <w:sz w:val="24"/>
          <w:szCs w:val="24"/>
        </w:rPr>
        <w:t>bagi</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pegawai</w:t>
      </w:r>
      <w:proofErr w:type="spellEnd"/>
      <w:r w:rsidRPr="00264D2F">
        <w:rPr>
          <w:rFonts w:ascii="Footlight MT Light" w:hAnsi="Footlight MT Light"/>
          <w:i/>
          <w:spacing w:val="3"/>
          <w:sz w:val="24"/>
          <w:szCs w:val="24"/>
        </w:rPr>
        <w:t xml:space="preserve"> K/L</w:t>
      </w:r>
      <w:r w:rsidR="00421E1D" w:rsidRPr="00264D2F">
        <w:rPr>
          <w:rFonts w:ascii="Footlight MT Light" w:hAnsi="Footlight MT Light"/>
          <w:i/>
          <w:spacing w:val="3"/>
          <w:sz w:val="24"/>
          <w:szCs w:val="24"/>
        </w:rPr>
        <w:t>/PD</w:t>
      </w:r>
      <w:r w:rsidR="00436711" w:rsidRPr="00264D2F">
        <w:rPr>
          <w:rFonts w:ascii="Footlight MT Light" w:hAnsi="Footlight MT Light"/>
          <w:i/>
          <w:spacing w:val="3"/>
          <w:sz w:val="24"/>
          <w:szCs w:val="24"/>
        </w:rPr>
        <w:t xml:space="preserve"> yang </w:t>
      </w:r>
      <w:proofErr w:type="spellStart"/>
      <w:r w:rsidR="00436711" w:rsidRPr="00264D2F">
        <w:rPr>
          <w:rFonts w:ascii="Footlight MT Light" w:hAnsi="Footlight MT Light"/>
          <w:i/>
          <w:spacing w:val="3"/>
          <w:sz w:val="24"/>
          <w:szCs w:val="24"/>
        </w:rPr>
        <w:t>sedang</w:t>
      </w:r>
      <w:proofErr w:type="spellEnd"/>
      <w:r w:rsidR="00436711" w:rsidRPr="00264D2F">
        <w:rPr>
          <w:rFonts w:ascii="Footlight MT Light" w:hAnsi="Footlight MT Light"/>
          <w:i/>
          <w:spacing w:val="3"/>
          <w:sz w:val="24"/>
          <w:szCs w:val="24"/>
        </w:rPr>
        <w:t xml:space="preserve"> </w:t>
      </w:r>
      <w:proofErr w:type="spellStart"/>
      <w:r w:rsidR="00436711" w:rsidRPr="00264D2F">
        <w:rPr>
          <w:rFonts w:ascii="Footlight MT Light" w:hAnsi="Footlight MT Light"/>
          <w:i/>
          <w:spacing w:val="3"/>
          <w:sz w:val="24"/>
          <w:szCs w:val="24"/>
        </w:rPr>
        <w:t>cuti</w:t>
      </w:r>
      <w:proofErr w:type="spellEnd"/>
      <w:r w:rsidR="00436711"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diluar</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tanggungan</w:t>
      </w:r>
      <w:proofErr w:type="spellEnd"/>
      <w:r w:rsidRPr="00264D2F">
        <w:rPr>
          <w:rFonts w:ascii="Footlight MT Light" w:hAnsi="Footlight MT Light"/>
          <w:i/>
          <w:spacing w:val="3"/>
          <w:sz w:val="24"/>
          <w:szCs w:val="24"/>
        </w:rPr>
        <w:t xml:space="preserve"> </w:t>
      </w:r>
      <w:r w:rsidR="000E4D0A">
        <w:rPr>
          <w:rFonts w:ascii="Footlight MT Light" w:hAnsi="Footlight MT Light"/>
          <w:i/>
          <w:spacing w:val="3"/>
          <w:sz w:val="24"/>
          <w:szCs w:val="24"/>
        </w:rPr>
        <w:t>negara</w:t>
      </w:r>
      <w:r w:rsidR="00436711" w:rsidRPr="00264D2F">
        <w:rPr>
          <w:rFonts w:ascii="Footlight MT Light" w:hAnsi="Footlight MT Light"/>
          <w:i/>
          <w:spacing w:val="3"/>
          <w:sz w:val="24"/>
          <w:szCs w:val="24"/>
        </w:rPr>
        <w:t xml:space="preserve"> </w:t>
      </w:r>
      <w:proofErr w:type="spellStart"/>
      <w:r w:rsidR="00436711" w:rsidRPr="00264D2F">
        <w:rPr>
          <w:rFonts w:ascii="Footlight MT Light" w:hAnsi="Footlight MT Light"/>
          <w:i/>
          <w:spacing w:val="3"/>
          <w:sz w:val="24"/>
          <w:szCs w:val="24"/>
        </w:rPr>
        <w:t>ditulis</w:t>
      </w:r>
      <w:proofErr w:type="spellEnd"/>
      <w:r w:rsidR="00436711" w:rsidRPr="00264D2F">
        <w:rPr>
          <w:rFonts w:ascii="Footlight MT Light" w:hAnsi="Footlight MT Light"/>
          <w:i/>
          <w:spacing w:val="3"/>
          <w:sz w:val="24"/>
          <w:szCs w:val="24"/>
        </w:rPr>
        <w:t xml:space="preserve"> </w:t>
      </w:r>
      <w:proofErr w:type="spellStart"/>
      <w:r w:rsidR="00436711" w:rsidRPr="00264D2F">
        <w:rPr>
          <w:rFonts w:ascii="Footlight MT Light" w:hAnsi="Footlight MT Light"/>
          <w:i/>
          <w:spacing w:val="3"/>
          <w:sz w:val="24"/>
          <w:szCs w:val="24"/>
        </w:rPr>
        <w:t>sebagai</w:t>
      </w:r>
      <w:proofErr w:type="spellEnd"/>
      <w:r w:rsidR="00436711" w:rsidRPr="00264D2F">
        <w:rPr>
          <w:rFonts w:ascii="Footlight MT Light" w:hAnsi="Footlight MT Light"/>
          <w:i/>
          <w:spacing w:val="3"/>
          <w:sz w:val="24"/>
          <w:szCs w:val="24"/>
        </w:rPr>
        <w:t xml:space="preserve"> </w:t>
      </w:r>
      <w:proofErr w:type="spellStart"/>
      <w:proofErr w:type="gramStart"/>
      <w:r w:rsidR="00436711" w:rsidRPr="00264D2F">
        <w:rPr>
          <w:rFonts w:ascii="Footlight MT Light" w:hAnsi="Footlight MT Light"/>
          <w:i/>
          <w:spacing w:val="3"/>
          <w:sz w:val="24"/>
          <w:szCs w:val="24"/>
        </w:rPr>
        <w:t>berikut</w:t>
      </w:r>
      <w:proofErr w:type="spellEnd"/>
      <w:r w:rsidR="00436711" w:rsidRPr="00264D2F">
        <w:rPr>
          <w:rFonts w:ascii="Footlight MT Light" w:hAnsi="Footlight MT Light"/>
          <w:i/>
          <w:spacing w:val="3"/>
          <w:sz w:val="24"/>
          <w:szCs w:val="24"/>
        </w:rPr>
        <w:t xml:space="preserve"> </w:t>
      </w:r>
      <w:r w:rsidRPr="00264D2F">
        <w:rPr>
          <w:rFonts w:ascii="Footlight MT Light" w:hAnsi="Footlight MT Light"/>
          <w:i/>
          <w:spacing w:val="3"/>
          <w:sz w:val="24"/>
          <w:szCs w:val="24"/>
        </w:rPr>
        <w:t>:</w:t>
      </w:r>
      <w:proofErr w:type="gramEnd"/>
      <w:r w:rsidRPr="00264D2F">
        <w:rPr>
          <w:rFonts w:ascii="Footlight MT Light" w:hAnsi="Footlight MT Light"/>
          <w:i/>
          <w:spacing w:val="3"/>
          <w:sz w:val="24"/>
          <w:szCs w:val="24"/>
        </w:rPr>
        <w:t xml:space="preserve"> “Saya </w:t>
      </w:r>
      <w:proofErr w:type="spellStart"/>
      <w:r w:rsidRPr="00264D2F">
        <w:rPr>
          <w:rFonts w:ascii="Footlight MT Light" w:hAnsi="Footlight MT Light"/>
          <w:i/>
          <w:spacing w:val="3"/>
          <w:sz w:val="24"/>
          <w:szCs w:val="24"/>
        </w:rPr>
        <w:t>merupakan</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pegawai</w:t>
      </w:r>
      <w:proofErr w:type="spellEnd"/>
      <w:r w:rsidRPr="00264D2F">
        <w:rPr>
          <w:rFonts w:ascii="Footlight MT Light" w:hAnsi="Footlight MT Light"/>
          <w:i/>
          <w:spacing w:val="3"/>
          <w:sz w:val="24"/>
          <w:szCs w:val="24"/>
        </w:rPr>
        <w:t xml:space="preserve"> K/L</w:t>
      </w:r>
      <w:r w:rsidR="00421E1D" w:rsidRPr="00264D2F">
        <w:rPr>
          <w:rFonts w:ascii="Footlight MT Light" w:hAnsi="Footlight MT Light"/>
          <w:i/>
          <w:spacing w:val="3"/>
          <w:sz w:val="24"/>
          <w:szCs w:val="24"/>
        </w:rPr>
        <w:t>/PD</w:t>
      </w:r>
      <w:r w:rsidR="00436711" w:rsidRPr="00264D2F">
        <w:rPr>
          <w:rFonts w:ascii="Footlight MT Light" w:hAnsi="Footlight MT Light"/>
          <w:i/>
          <w:spacing w:val="3"/>
          <w:sz w:val="24"/>
          <w:szCs w:val="24"/>
        </w:rPr>
        <w:t xml:space="preserve"> yang </w:t>
      </w:r>
      <w:proofErr w:type="spellStart"/>
      <w:r w:rsidR="00436711" w:rsidRPr="00264D2F">
        <w:rPr>
          <w:rFonts w:ascii="Footlight MT Light" w:hAnsi="Footlight MT Light"/>
          <w:i/>
          <w:spacing w:val="3"/>
          <w:sz w:val="24"/>
          <w:szCs w:val="24"/>
        </w:rPr>
        <w:t>seda</w:t>
      </w:r>
      <w:r w:rsidRPr="00264D2F">
        <w:rPr>
          <w:rFonts w:ascii="Footlight MT Light" w:hAnsi="Footlight MT Light"/>
          <w:i/>
          <w:spacing w:val="3"/>
          <w:sz w:val="24"/>
          <w:szCs w:val="24"/>
        </w:rPr>
        <w:t>ng</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cuti</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diluar</w:t>
      </w:r>
      <w:proofErr w:type="spellEnd"/>
      <w:r w:rsidRPr="00264D2F">
        <w:rPr>
          <w:rFonts w:ascii="Footlight MT Light" w:hAnsi="Footlight MT Light"/>
          <w:i/>
          <w:spacing w:val="3"/>
          <w:sz w:val="24"/>
          <w:szCs w:val="24"/>
        </w:rPr>
        <w:t xml:space="preserve"> </w:t>
      </w:r>
      <w:proofErr w:type="spellStart"/>
      <w:r w:rsidRPr="00264D2F">
        <w:rPr>
          <w:rFonts w:ascii="Footlight MT Light" w:hAnsi="Footlight MT Light"/>
          <w:i/>
          <w:spacing w:val="3"/>
          <w:sz w:val="24"/>
          <w:szCs w:val="24"/>
        </w:rPr>
        <w:t>tanggungan</w:t>
      </w:r>
      <w:proofErr w:type="spellEnd"/>
      <w:r w:rsidRPr="00264D2F">
        <w:rPr>
          <w:rFonts w:ascii="Footlight MT Light" w:hAnsi="Footlight MT Light"/>
          <w:i/>
          <w:spacing w:val="3"/>
          <w:sz w:val="24"/>
          <w:szCs w:val="24"/>
        </w:rPr>
        <w:t xml:space="preserve"> </w:t>
      </w:r>
      <w:r w:rsidR="000E4D0A">
        <w:rPr>
          <w:rFonts w:ascii="Footlight MT Light" w:hAnsi="Footlight MT Light"/>
          <w:i/>
          <w:spacing w:val="3"/>
          <w:sz w:val="24"/>
          <w:szCs w:val="24"/>
        </w:rPr>
        <w:t>negara</w:t>
      </w:r>
      <w:r w:rsidR="00436711" w:rsidRPr="00264D2F">
        <w:rPr>
          <w:rFonts w:ascii="Footlight MT Light" w:hAnsi="Footlight MT Light"/>
          <w:spacing w:val="3"/>
          <w:sz w:val="24"/>
          <w:szCs w:val="24"/>
        </w:rPr>
        <w:t>;</w:t>
      </w:r>
    </w:p>
    <w:p w14:paraId="642EF80E" w14:textId="77777777" w:rsidR="00436711" w:rsidRPr="00264D2F" w:rsidRDefault="00436711" w:rsidP="00462C31">
      <w:pPr>
        <w:numPr>
          <w:ilvl w:val="2"/>
          <w:numId w:val="36"/>
        </w:numPr>
        <w:overflowPunct w:val="0"/>
        <w:autoSpaceDE w:val="0"/>
        <w:autoSpaceDN w:val="0"/>
        <w:spacing w:line="276" w:lineRule="auto"/>
        <w:ind w:left="360"/>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saya</w:t>
      </w:r>
      <w:proofErr w:type="spellEnd"/>
      <w:r w:rsidRPr="00264D2F">
        <w:rPr>
          <w:rFonts w:ascii="Footlight MT Light" w:hAnsi="Footlight MT Light"/>
          <w:spacing w:val="3"/>
          <w:sz w:val="24"/>
          <w:szCs w:val="24"/>
        </w:rPr>
        <w:t xml:space="preserve"> </w:t>
      </w:r>
      <w:r w:rsidRPr="00264D2F">
        <w:rPr>
          <w:rFonts w:ascii="Footlight MT Light" w:hAnsi="Footlight MT Light"/>
          <w:sz w:val="24"/>
          <w:szCs w:val="24"/>
          <w:lang w:val="id-ID" w:eastAsia="id-ID"/>
        </w:rPr>
        <w:t>tidak sedang menjalani sanksi pidana</w:t>
      </w:r>
      <w:r w:rsidRPr="00264D2F">
        <w:rPr>
          <w:rFonts w:ascii="Footlight MT Light" w:hAnsi="Footlight MT Light"/>
          <w:sz w:val="24"/>
          <w:szCs w:val="24"/>
          <w:lang w:eastAsia="id-ID"/>
        </w:rPr>
        <w:t>;</w:t>
      </w:r>
    </w:p>
    <w:p w14:paraId="78EF1304" w14:textId="77777777" w:rsidR="00436711" w:rsidRPr="00264D2F" w:rsidRDefault="00436711" w:rsidP="00462C31">
      <w:pPr>
        <w:numPr>
          <w:ilvl w:val="2"/>
          <w:numId w:val="36"/>
        </w:numPr>
        <w:overflowPunct w:val="0"/>
        <w:autoSpaceDE w:val="0"/>
        <w:autoSpaceDN w:val="0"/>
        <w:spacing w:line="276" w:lineRule="auto"/>
        <w:ind w:left="360"/>
        <w:jc w:val="both"/>
        <w:rPr>
          <w:rFonts w:ascii="Footlight MT Light" w:hAnsi="Footlight MT Light"/>
          <w:spacing w:val="3"/>
          <w:sz w:val="24"/>
          <w:szCs w:val="24"/>
        </w:rPr>
      </w:pPr>
      <w:r w:rsidRPr="00264D2F">
        <w:rPr>
          <w:rFonts w:ascii="Footlight MT Light" w:hAnsi="Footlight MT Light"/>
          <w:spacing w:val="3"/>
          <w:sz w:val="24"/>
          <w:szCs w:val="24"/>
          <w:lang w:val="id-ID"/>
        </w:rPr>
        <w:t>saya tidak sedang dan tidak akan terlibat pertentangan kepentingan dengan para pihak yang terkait, langsung maupun tidak langsung dalam proses pengadaan ini;</w:t>
      </w:r>
    </w:p>
    <w:p w14:paraId="121CC64D" w14:textId="78FAB850" w:rsidR="00436711" w:rsidRPr="00264D2F" w:rsidRDefault="00436711" w:rsidP="00462C31">
      <w:pPr>
        <w:numPr>
          <w:ilvl w:val="2"/>
          <w:numId w:val="36"/>
        </w:numPr>
        <w:overflowPunct w:val="0"/>
        <w:autoSpaceDE w:val="0"/>
        <w:autoSpaceDN w:val="0"/>
        <w:spacing w:line="276" w:lineRule="auto"/>
        <w:ind w:left="360"/>
        <w:jc w:val="both"/>
        <w:rPr>
          <w:rFonts w:ascii="Footlight MT Light" w:hAnsi="Footlight MT Light"/>
          <w:spacing w:val="3"/>
          <w:sz w:val="24"/>
          <w:szCs w:val="24"/>
        </w:rPr>
      </w:pPr>
      <w:r w:rsidRPr="00264D2F">
        <w:rPr>
          <w:rFonts w:ascii="Footlight MT Light" w:hAnsi="Footlight MT Light"/>
          <w:spacing w:val="3"/>
          <w:sz w:val="24"/>
          <w:szCs w:val="24"/>
        </w:rPr>
        <w:t xml:space="preserve">badan </w:t>
      </w:r>
      <w:proofErr w:type="spellStart"/>
      <w:r w:rsidRPr="00264D2F">
        <w:rPr>
          <w:rFonts w:ascii="Footlight MT Light" w:hAnsi="Footlight MT Light"/>
          <w:spacing w:val="3"/>
          <w:sz w:val="24"/>
          <w:szCs w:val="24"/>
        </w:rPr>
        <w:t>usaha</w:t>
      </w:r>
      <w:proofErr w:type="spellEnd"/>
      <w:r w:rsidRPr="00264D2F">
        <w:rPr>
          <w:rFonts w:ascii="Footlight MT Light" w:hAnsi="Footlight MT Light"/>
          <w:spacing w:val="3"/>
          <w:sz w:val="24"/>
          <w:szCs w:val="24"/>
        </w:rPr>
        <w:t xml:space="preserve"> yang </w:t>
      </w:r>
      <w:proofErr w:type="spellStart"/>
      <w:r w:rsidRPr="00264D2F">
        <w:rPr>
          <w:rFonts w:ascii="Footlight MT Light" w:hAnsi="Footlight MT Light"/>
          <w:spacing w:val="3"/>
          <w:sz w:val="24"/>
          <w:szCs w:val="24"/>
        </w:rPr>
        <w:t>saya</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wakili</w:t>
      </w:r>
      <w:proofErr w:type="spellEnd"/>
      <w:r w:rsidRPr="00264D2F">
        <w:rPr>
          <w:rFonts w:ascii="Footlight MT Light" w:hAnsi="Footlight MT Light"/>
          <w:sz w:val="24"/>
          <w:szCs w:val="24"/>
          <w:lang w:val="id-ID" w:eastAsia="id-ID"/>
        </w:rPr>
        <w:t xml:space="preserve"> tidak </w:t>
      </w:r>
      <w:proofErr w:type="spellStart"/>
      <w:r w:rsidRPr="00264D2F">
        <w:rPr>
          <w:rFonts w:ascii="Footlight MT Light" w:hAnsi="Footlight MT Light"/>
          <w:sz w:val="24"/>
          <w:szCs w:val="24"/>
          <w:lang w:eastAsia="id-ID"/>
        </w:rPr>
        <w:t>masuk</w:t>
      </w:r>
      <w:proofErr w:type="spellEnd"/>
      <w:r w:rsidRPr="00264D2F">
        <w:rPr>
          <w:rFonts w:ascii="Footlight MT Light" w:hAnsi="Footlight MT Light"/>
          <w:sz w:val="24"/>
          <w:szCs w:val="24"/>
          <w:lang w:eastAsia="id-ID"/>
        </w:rPr>
        <w:t xml:space="preserve"> </w:t>
      </w:r>
      <w:proofErr w:type="spellStart"/>
      <w:r w:rsidRPr="00264D2F">
        <w:rPr>
          <w:rFonts w:ascii="Footlight MT Light" w:hAnsi="Footlight MT Light"/>
          <w:sz w:val="24"/>
          <w:szCs w:val="24"/>
          <w:lang w:eastAsia="id-ID"/>
        </w:rPr>
        <w:t>dalam</w:t>
      </w:r>
      <w:proofErr w:type="spellEnd"/>
      <w:r w:rsidRPr="00264D2F">
        <w:rPr>
          <w:rFonts w:ascii="Footlight MT Light" w:hAnsi="Footlight MT Light"/>
          <w:sz w:val="24"/>
          <w:szCs w:val="24"/>
          <w:lang w:eastAsia="id-ID"/>
        </w:rPr>
        <w:t xml:space="preserve"> Daftar </w:t>
      </w:r>
      <w:proofErr w:type="spellStart"/>
      <w:r w:rsidRPr="00264D2F">
        <w:rPr>
          <w:rFonts w:ascii="Footlight MT Light" w:hAnsi="Footlight MT Light"/>
          <w:sz w:val="24"/>
          <w:szCs w:val="24"/>
          <w:lang w:eastAsia="id-ID"/>
        </w:rPr>
        <w:t>Hitam</w:t>
      </w:r>
      <w:proofErr w:type="spellEnd"/>
      <w:r w:rsidRPr="00264D2F">
        <w:rPr>
          <w:rFonts w:ascii="Footlight MT Light" w:hAnsi="Footlight MT Light"/>
          <w:sz w:val="24"/>
          <w:szCs w:val="24"/>
          <w:lang w:eastAsia="id-ID"/>
        </w:rPr>
        <w:t xml:space="preserve">, </w:t>
      </w:r>
      <w:proofErr w:type="spellStart"/>
      <w:r w:rsidRPr="00264D2F">
        <w:rPr>
          <w:rFonts w:ascii="Footlight MT Light" w:hAnsi="Footlight MT Light"/>
          <w:sz w:val="24"/>
          <w:szCs w:val="24"/>
          <w:lang w:eastAsia="id-ID"/>
        </w:rPr>
        <w:t>tidak</w:t>
      </w:r>
      <w:proofErr w:type="spellEnd"/>
      <w:r w:rsidRPr="00264D2F">
        <w:rPr>
          <w:rFonts w:ascii="Footlight MT Light" w:hAnsi="Footlight MT Light"/>
          <w:sz w:val="24"/>
          <w:szCs w:val="24"/>
          <w:lang w:eastAsia="id-ID"/>
        </w:rPr>
        <w:t xml:space="preserve"> </w:t>
      </w:r>
      <w:r w:rsidRPr="00264D2F">
        <w:rPr>
          <w:rFonts w:ascii="Footlight MT Light" w:hAnsi="Footlight MT Light"/>
          <w:sz w:val="24"/>
          <w:szCs w:val="24"/>
          <w:lang w:val="id-ID" w:eastAsia="id-ID"/>
        </w:rPr>
        <w:t>dalam pengawasan pengadilan, tidak pailit,</w:t>
      </w:r>
      <w:r w:rsidRPr="00264D2F">
        <w:rPr>
          <w:rFonts w:ascii="Footlight MT Light" w:hAnsi="Footlight MT Light"/>
          <w:sz w:val="24"/>
          <w:szCs w:val="24"/>
          <w:lang w:eastAsia="id-ID"/>
        </w:rPr>
        <w:t xml:space="preserve"> dan </w:t>
      </w:r>
      <w:r w:rsidRPr="00264D2F">
        <w:rPr>
          <w:rFonts w:ascii="Footlight MT Light" w:hAnsi="Footlight MT Light"/>
          <w:sz w:val="24"/>
          <w:szCs w:val="24"/>
          <w:lang w:val="id-ID" w:eastAsia="id-ID"/>
        </w:rPr>
        <w:t>kegiatan usahanya tidak sedang dihentikan</w:t>
      </w:r>
      <w:r w:rsidRPr="00264D2F">
        <w:rPr>
          <w:rFonts w:ascii="Footlight MT Light" w:hAnsi="Footlight MT Light"/>
          <w:sz w:val="24"/>
          <w:szCs w:val="24"/>
        </w:rPr>
        <w:t>;</w:t>
      </w:r>
    </w:p>
    <w:p w14:paraId="74F02FDE" w14:textId="77777777" w:rsidR="00436711" w:rsidRPr="00264D2F" w:rsidRDefault="00436711" w:rsidP="00462C31">
      <w:pPr>
        <w:numPr>
          <w:ilvl w:val="2"/>
          <w:numId w:val="36"/>
        </w:numPr>
        <w:overflowPunct w:val="0"/>
        <w:autoSpaceDE w:val="0"/>
        <w:autoSpaceDN w:val="0"/>
        <w:spacing w:line="276" w:lineRule="auto"/>
        <w:ind w:left="360"/>
        <w:jc w:val="both"/>
        <w:rPr>
          <w:rFonts w:ascii="Footlight MT Light" w:hAnsi="Footlight MT Light"/>
          <w:spacing w:val="3"/>
          <w:sz w:val="24"/>
          <w:szCs w:val="24"/>
        </w:rPr>
      </w:pPr>
      <w:r w:rsidRPr="00264D2F">
        <w:rPr>
          <w:rFonts w:ascii="Footlight MT Light" w:hAnsi="Footlight MT Light"/>
          <w:sz w:val="24"/>
          <w:szCs w:val="24"/>
        </w:rPr>
        <w:t>data</w:t>
      </w:r>
      <w:r w:rsidRPr="00264D2F">
        <w:rPr>
          <w:rFonts w:ascii="Footlight MT Light" w:hAnsi="Footlight MT Light"/>
          <w:spacing w:val="3"/>
          <w:sz w:val="24"/>
          <w:szCs w:val="24"/>
        </w:rPr>
        <w:t xml:space="preserve">-data badan </w:t>
      </w:r>
      <w:proofErr w:type="spellStart"/>
      <w:r w:rsidRPr="00264D2F">
        <w:rPr>
          <w:rFonts w:ascii="Footlight MT Light" w:hAnsi="Footlight MT Light"/>
          <w:spacing w:val="3"/>
          <w:sz w:val="24"/>
          <w:szCs w:val="24"/>
        </w:rPr>
        <w:t>usaha</w:t>
      </w:r>
      <w:proofErr w:type="spellEnd"/>
      <w:r w:rsidRPr="00264D2F">
        <w:rPr>
          <w:rFonts w:ascii="Footlight MT Light" w:hAnsi="Footlight MT Light"/>
          <w:spacing w:val="3"/>
          <w:sz w:val="24"/>
          <w:szCs w:val="24"/>
        </w:rPr>
        <w:t xml:space="preserve"> yang </w:t>
      </w:r>
      <w:proofErr w:type="spellStart"/>
      <w:r w:rsidRPr="00264D2F">
        <w:rPr>
          <w:rFonts w:ascii="Footlight MT Light" w:hAnsi="Footlight MT Light"/>
          <w:spacing w:val="3"/>
          <w:sz w:val="24"/>
          <w:szCs w:val="24"/>
        </w:rPr>
        <w:t>saya</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wakili</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adalah</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sebagai</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berikut</w:t>
      </w:r>
      <w:proofErr w:type="spellEnd"/>
      <w:r w:rsidRPr="00264D2F">
        <w:rPr>
          <w:rFonts w:ascii="Footlight MT Light" w:hAnsi="Footlight MT Light"/>
          <w:spacing w:val="3"/>
          <w:sz w:val="24"/>
          <w:szCs w:val="24"/>
        </w:rPr>
        <w:t>:</w:t>
      </w:r>
    </w:p>
    <w:p w14:paraId="3D6944D2" w14:textId="77777777" w:rsidR="00436711" w:rsidRPr="00264D2F" w:rsidRDefault="00436711" w:rsidP="00436711">
      <w:pPr>
        <w:overflowPunct w:val="0"/>
        <w:autoSpaceDE w:val="0"/>
        <w:autoSpaceDN w:val="0"/>
        <w:jc w:val="right"/>
        <w:rPr>
          <w:rFonts w:ascii="Footlight MT Light" w:hAnsi="Footlight MT Light"/>
          <w:spacing w:val="3"/>
        </w:rPr>
      </w:pPr>
      <w:r w:rsidRPr="00264D2F">
        <w:rPr>
          <w:rFonts w:ascii="Footlight MT Light" w:hAnsi="Footlight MT Light"/>
          <w:spacing w:val="3"/>
        </w:rPr>
        <w:t>  </w:t>
      </w:r>
    </w:p>
    <w:p w14:paraId="0A81F8CB" w14:textId="77777777" w:rsidR="00436711" w:rsidRPr="00264D2F" w:rsidRDefault="00436711" w:rsidP="00436711">
      <w:pPr>
        <w:keepNext/>
        <w:tabs>
          <w:tab w:val="left" w:pos="360"/>
        </w:tabs>
        <w:outlineLvl w:val="7"/>
        <w:rPr>
          <w:rFonts w:ascii="Footlight MT Light" w:hAnsi="Footlight MT Light"/>
          <w:b/>
          <w:bCs/>
        </w:rPr>
        <w:sectPr w:rsidR="00436711" w:rsidRPr="00264D2F" w:rsidSect="001A643B">
          <w:footnotePr>
            <w:numRestart w:val="eachPage"/>
          </w:footnotePr>
          <w:pgSz w:w="12240" w:h="20160" w:code="5"/>
          <w:pgMar w:top="2268" w:right="1197" w:bottom="1701" w:left="2268" w:header="737" w:footer="737" w:gutter="0"/>
          <w:pgNumType w:fmt="numberInDash"/>
          <w:cols w:space="720"/>
          <w:docGrid w:linePitch="326"/>
        </w:sectPr>
      </w:pPr>
    </w:p>
    <w:p w14:paraId="373248AE" w14:textId="77777777" w:rsidR="00436711" w:rsidRPr="00264D2F" w:rsidRDefault="00436711" w:rsidP="00462C31">
      <w:pPr>
        <w:keepNext/>
        <w:numPr>
          <w:ilvl w:val="0"/>
          <w:numId w:val="13"/>
        </w:numPr>
        <w:tabs>
          <w:tab w:val="left" w:pos="360"/>
        </w:tabs>
        <w:outlineLvl w:val="7"/>
        <w:rPr>
          <w:rFonts w:ascii="Footlight MT Light" w:hAnsi="Footlight MT Light"/>
          <w:b/>
          <w:bCs/>
          <w:sz w:val="24"/>
          <w:szCs w:val="24"/>
        </w:rPr>
      </w:pPr>
      <w:r w:rsidRPr="00264D2F">
        <w:rPr>
          <w:rFonts w:ascii="Footlight MT Light" w:hAnsi="Footlight MT Light"/>
          <w:b/>
          <w:bCs/>
          <w:sz w:val="24"/>
          <w:szCs w:val="24"/>
        </w:rPr>
        <w:lastRenderedPageBreak/>
        <w:t xml:space="preserve">Data </w:t>
      </w:r>
      <w:proofErr w:type="spellStart"/>
      <w:r w:rsidRPr="00264D2F">
        <w:rPr>
          <w:rFonts w:ascii="Footlight MT Light" w:hAnsi="Footlight MT Light"/>
          <w:b/>
          <w:bCs/>
          <w:sz w:val="24"/>
          <w:szCs w:val="24"/>
        </w:rPr>
        <w:t>Administrasi</w:t>
      </w:r>
      <w:proofErr w:type="spellEnd"/>
    </w:p>
    <w:p w14:paraId="1F1B1940" w14:textId="77777777" w:rsidR="00436711" w:rsidRPr="00264D2F" w:rsidRDefault="00436711" w:rsidP="00436711">
      <w:pPr>
        <w:overflowPunct w:val="0"/>
        <w:autoSpaceDE w:val="0"/>
        <w:autoSpaceDN w:val="0"/>
        <w:ind w:left="1080"/>
        <w:jc w:val="both"/>
        <w:rPr>
          <w:rFonts w:ascii="Footlight MT Light" w:hAnsi="Footlight MT Light"/>
          <w:spacing w:val="3"/>
          <w:sz w:val="24"/>
          <w:szCs w:val="24"/>
        </w:rPr>
      </w:pPr>
      <w:r w:rsidRPr="00264D2F">
        <w:rPr>
          <w:rFonts w:ascii="Footlight MT Light" w:hAnsi="Footlight MT Light"/>
          <w:spacing w:val="3"/>
          <w:sz w:val="24"/>
          <w:szCs w:val="24"/>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813E61" w:rsidRPr="00264D2F" w14:paraId="6D5F0AB0" w14:textId="77777777" w:rsidTr="00436711">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6DA45E26"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rPr>
              <w:t> </w:t>
            </w:r>
            <w:r w:rsidRPr="00264D2F">
              <w:rPr>
                <w:rFonts w:ascii="Footlight MT Light" w:hAnsi="Footlight MT Light"/>
                <w:spacing w:val="3"/>
                <w:sz w:val="24"/>
                <w:szCs w:val="24"/>
                <w:lang w:val="id-ID"/>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5BCD6F5" w14:textId="77777777" w:rsidR="00436711" w:rsidRPr="00264D2F" w:rsidRDefault="00436711" w:rsidP="00436711">
            <w:pPr>
              <w:overflowPunct w:val="0"/>
              <w:autoSpaceDE w:val="0"/>
              <w:autoSpaceDN w:val="0"/>
              <w:jc w:val="both"/>
              <w:rPr>
                <w:rFonts w:ascii="Footlight MT Light" w:hAnsi="Footlight MT Light"/>
                <w:i/>
                <w:spacing w:val="3"/>
                <w:sz w:val="24"/>
                <w:szCs w:val="24"/>
              </w:rPr>
            </w:pPr>
            <w:r w:rsidRPr="00264D2F">
              <w:rPr>
                <w:rFonts w:ascii="Footlight MT Light" w:hAnsi="Footlight MT Light"/>
                <w:spacing w:val="3"/>
                <w:sz w:val="24"/>
                <w:szCs w:val="24"/>
                <w:lang w:val="id-ID"/>
              </w:rPr>
              <w:t xml:space="preserve">Nama </w:t>
            </w:r>
            <w:r w:rsidRPr="00264D2F">
              <w:rPr>
                <w:rFonts w:ascii="Footlight MT Light" w:hAnsi="Footlight MT Light"/>
                <w:spacing w:val="3"/>
                <w:sz w:val="24"/>
                <w:szCs w:val="24"/>
              </w:rPr>
              <w:t>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488F5849"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3AB5D9"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719C73BB" w14:textId="77777777" w:rsidTr="00436711">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7229FF5D"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lang w:val="id-ID"/>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03695AF"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spacing w:val="3"/>
                <w:sz w:val="24"/>
                <w:szCs w:val="24"/>
                <w:lang w:val="id-ID"/>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59194100"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DF8274" w14:textId="77777777" w:rsidR="00436711" w:rsidRPr="00264D2F" w:rsidRDefault="00436711" w:rsidP="00436711">
            <w:pPr>
              <w:rPr>
                <w:rFonts w:ascii="Footlight MT Light" w:hAnsi="Footlight MT Light"/>
                <w:sz w:val="24"/>
                <w:szCs w:val="24"/>
                <w:lang w:val="id-ID"/>
              </w:rPr>
            </w:pPr>
            <w:r w:rsidRPr="00264D2F">
              <w:rPr>
                <w:rFonts w:ascii="Footlight MT Light" w:hAnsi="Footlight MT Light"/>
                <w:noProof/>
                <w:spacing w:val="3"/>
                <w:sz w:val="24"/>
                <w:szCs w:val="24"/>
              </w:rPr>
              <mc:AlternateContent>
                <mc:Choice Requires="wps">
                  <w:drawing>
                    <wp:anchor distT="0" distB="0" distL="114300" distR="114300" simplePos="0" relativeHeight="251661824" behindDoc="0" locked="0" layoutInCell="1" allowOverlap="1" wp14:anchorId="27F9CA49" wp14:editId="34D208EB">
                      <wp:simplePos x="0" y="0"/>
                      <wp:positionH relativeFrom="column">
                        <wp:posOffset>1135380</wp:posOffset>
                      </wp:positionH>
                      <wp:positionV relativeFrom="paragraph">
                        <wp:posOffset>34290</wp:posOffset>
                      </wp:positionV>
                      <wp:extent cx="567690" cy="235585"/>
                      <wp:effectExtent l="0" t="0" r="0" b="0"/>
                      <wp:wrapNone/>
                      <wp:docPr id="1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793B" w14:textId="77777777" w:rsidR="00AF417B" w:rsidRDefault="00AF417B" w:rsidP="00436711">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CA49" id="Text Box 172" o:spid="_x0000_s1027" type="#_x0000_t202" style="position:absolute;margin-left:89.4pt;margin-top:2.7pt;width:44.7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" stroked="f">
                      <v:textbox>
                        <w:txbxContent>
                          <w:p w14:paraId="49C0793B" w14:textId="77777777" w:rsidR="00AF417B" w:rsidRDefault="00AF417B" w:rsidP="00436711">
                            <w:pPr>
                              <w:jc w:val="center"/>
                              <w:rPr>
                                <w:sz w:val="18"/>
                                <w:szCs w:val="18"/>
                              </w:rPr>
                            </w:pPr>
                            <w:r>
                              <w:rPr>
                                <w:sz w:val="18"/>
                                <w:szCs w:val="18"/>
                              </w:rPr>
                              <w:t>Cabang</w:t>
                            </w:r>
                          </w:p>
                        </w:txbxContent>
                      </v:textbox>
                    </v:shape>
                  </w:pict>
                </mc:Fallback>
              </mc:AlternateContent>
            </w:r>
            <w:r w:rsidRPr="00264D2F">
              <w:rPr>
                <w:rFonts w:ascii="Footlight MT Light" w:hAnsi="Footlight MT Light"/>
                <w:noProof/>
                <w:spacing w:val="3"/>
                <w:sz w:val="24"/>
                <w:szCs w:val="24"/>
              </w:rPr>
              <mc:AlternateContent>
                <mc:Choice Requires="wps">
                  <w:drawing>
                    <wp:anchor distT="0" distB="0" distL="114300" distR="114300" simplePos="0" relativeHeight="251662848" behindDoc="0" locked="0" layoutInCell="1" allowOverlap="1" wp14:anchorId="78ACF443" wp14:editId="1E23A6D4">
                      <wp:simplePos x="0" y="0"/>
                      <wp:positionH relativeFrom="column">
                        <wp:posOffset>790575</wp:posOffset>
                      </wp:positionH>
                      <wp:positionV relativeFrom="paragraph">
                        <wp:posOffset>34290</wp:posOffset>
                      </wp:positionV>
                      <wp:extent cx="266700" cy="217170"/>
                      <wp:effectExtent l="0" t="0" r="38100" b="36830"/>
                      <wp:wrapNone/>
                      <wp:docPr id="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A31AD" id="Rectangle 174" o:spid="_x0000_s1026" style="position:absolute;margin-left:62.25pt;margin-top:2.7pt;width:21pt;height:1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"/>
                  </w:pict>
                </mc:Fallback>
              </mc:AlternateContent>
            </w:r>
            <w:r w:rsidRPr="00264D2F">
              <w:rPr>
                <w:rFonts w:ascii="Footlight MT Light" w:hAnsi="Footlight MT Light"/>
                <w:noProof/>
                <w:spacing w:val="3"/>
                <w:sz w:val="24"/>
                <w:szCs w:val="24"/>
              </w:rPr>
              <mc:AlternateContent>
                <mc:Choice Requires="wps">
                  <w:drawing>
                    <wp:anchor distT="0" distB="0" distL="114300" distR="114300" simplePos="0" relativeHeight="251663872" behindDoc="0" locked="0" layoutInCell="1" allowOverlap="1" wp14:anchorId="58C3C97D" wp14:editId="6A159C45">
                      <wp:simplePos x="0" y="0"/>
                      <wp:positionH relativeFrom="column">
                        <wp:posOffset>220980</wp:posOffset>
                      </wp:positionH>
                      <wp:positionV relativeFrom="paragraph">
                        <wp:posOffset>34290</wp:posOffset>
                      </wp:positionV>
                      <wp:extent cx="451485" cy="235585"/>
                      <wp:effectExtent l="0" t="0" r="5715" b="0"/>
                      <wp:wrapNone/>
                      <wp:docPr id="1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7B003" w14:textId="77777777" w:rsidR="00AF417B" w:rsidRDefault="00AF417B" w:rsidP="00436711">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3C97D" id="Text Box 171" o:spid="_x0000_s1028" type="#_x0000_t202" style="position:absolute;margin-left:17.4pt;margin-top:2.7pt;width:35.55pt;height:1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" stroked="f">
                      <v:textbox>
                        <w:txbxContent>
                          <w:p w14:paraId="77F7B003" w14:textId="77777777" w:rsidR="00AF417B" w:rsidRDefault="00AF417B" w:rsidP="00436711">
                            <w:pPr>
                              <w:jc w:val="center"/>
                              <w:rPr>
                                <w:sz w:val="18"/>
                                <w:szCs w:val="18"/>
                              </w:rPr>
                            </w:pPr>
                            <w:r>
                              <w:rPr>
                                <w:sz w:val="18"/>
                                <w:szCs w:val="18"/>
                              </w:rPr>
                              <w:t>Pusat</w:t>
                            </w:r>
                          </w:p>
                        </w:txbxContent>
                      </v:textbox>
                    </v:shape>
                  </w:pict>
                </mc:Fallback>
              </mc:AlternateContent>
            </w:r>
            <w:r w:rsidRPr="00264D2F">
              <w:rPr>
                <w:rFonts w:ascii="Footlight MT Light" w:hAnsi="Footlight MT Light"/>
                <w:noProof/>
                <w:spacing w:val="3"/>
                <w:sz w:val="24"/>
                <w:szCs w:val="24"/>
              </w:rPr>
              <mc:AlternateContent>
                <mc:Choice Requires="wps">
                  <w:drawing>
                    <wp:anchor distT="0" distB="0" distL="114300" distR="114300" simplePos="0" relativeHeight="251664896" behindDoc="0" locked="0" layoutInCell="1" allowOverlap="1" wp14:anchorId="5A18F76E" wp14:editId="0AD9142D">
                      <wp:simplePos x="0" y="0"/>
                      <wp:positionH relativeFrom="column">
                        <wp:posOffset>-8890</wp:posOffset>
                      </wp:positionH>
                      <wp:positionV relativeFrom="paragraph">
                        <wp:posOffset>34290</wp:posOffset>
                      </wp:positionV>
                      <wp:extent cx="228600" cy="228600"/>
                      <wp:effectExtent l="0" t="0" r="25400" b="25400"/>
                      <wp:wrapNone/>
                      <wp:docPr id="1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E86B9" id="Rectangle 173" o:spid="_x0000_s1026" style="position:absolute;margin-left:-.7pt;margin-top:2.7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7jHwIAAD4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"/>
                  </w:pict>
                </mc:Fallback>
              </mc:AlternateContent>
            </w:r>
            <w:r w:rsidRPr="00264D2F">
              <w:rPr>
                <w:rFonts w:ascii="Footlight MT Light" w:hAnsi="Footlight MT Light"/>
                <w:sz w:val="24"/>
                <w:szCs w:val="24"/>
                <w:lang w:val="id-ID"/>
              </w:rPr>
              <w:t> </w:t>
            </w:r>
          </w:p>
        </w:tc>
      </w:tr>
      <w:tr w:rsidR="00813E61" w:rsidRPr="00264D2F" w14:paraId="735CD158" w14:textId="77777777" w:rsidTr="00CB1833">
        <w:trPr>
          <w:trHeight w:val="466"/>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1A10B3BD" w14:textId="77777777" w:rsidR="00436711" w:rsidRPr="00264D2F" w:rsidRDefault="00436711" w:rsidP="00436711">
            <w:pPr>
              <w:keepNext/>
              <w:keepLines/>
              <w:overflowPunct w:val="0"/>
              <w:autoSpaceDE w:val="0"/>
              <w:autoSpaceDN w:val="0"/>
              <w:spacing w:before="200"/>
              <w:jc w:val="right"/>
              <w:outlineLvl w:val="5"/>
              <w:rPr>
                <w:rFonts w:ascii="Footlight MT Light" w:hAnsi="Footlight MT Light"/>
                <w:spacing w:val="3"/>
                <w:sz w:val="24"/>
                <w:szCs w:val="24"/>
              </w:rPr>
            </w:pPr>
            <w:r w:rsidRPr="00264D2F">
              <w:rPr>
                <w:rFonts w:ascii="Footlight MT Light" w:hAnsi="Footlight MT Light"/>
                <w:spacing w:val="3"/>
                <w:sz w:val="24"/>
                <w:szCs w:val="24"/>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0DCC153B" w14:textId="77777777" w:rsidR="00436711" w:rsidRPr="00264D2F" w:rsidRDefault="00436711" w:rsidP="00436711">
            <w:pPr>
              <w:keepNext/>
              <w:keepLines/>
              <w:overflowPunct w:val="0"/>
              <w:autoSpaceDE w:val="0"/>
              <w:autoSpaceDN w:val="0"/>
              <w:spacing w:before="200"/>
              <w:jc w:val="both"/>
              <w:outlineLvl w:val="5"/>
              <w:rPr>
                <w:rFonts w:ascii="Footlight MT Light" w:hAnsi="Footlight MT Light"/>
                <w:spacing w:val="3"/>
                <w:sz w:val="24"/>
                <w:szCs w:val="24"/>
              </w:rPr>
            </w:pPr>
            <w:r w:rsidRPr="00264D2F">
              <w:rPr>
                <w:rFonts w:ascii="Footlight MT Light" w:hAnsi="Footlight MT Light"/>
                <w:spacing w:val="3"/>
                <w:sz w:val="24"/>
                <w:szCs w:val="24"/>
                <w:lang w:val="id-ID"/>
              </w:rPr>
              <w:t>Alamat </w:t>
            </w:r>
            <w:r w:rsidRPr="00264D2F">
              <w:rPr>
                <w:rFonts w:ascii="Footlight MT Light" w:hAnsi="Footlight MT Light"/>
                <w:spacing w:val="3"/>
                <w:sz w:val="24"/>
                <w:szCs w:val="24"/>
              </w:rPr>
              <w:t>Kantor Pusat</w:t>
            </w:r>
          </w:p>
          <w:p w14:paraId="69573B6B"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528F608C"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lang w:val="id-ID"/>
              </w:rPr>
              <w:t>:</w:t>
            </w:r>
          </w:p>
          <w:p w14:paraId="6177AB2E"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46EEF920"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p w14:paraId="58D80C4D"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23EF70AD" w14:textId="77777777" w:rsidTr="0043671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4AD801F9" w14:textId="77777777" w:rsidR="00436711" w:rsidRPr="00264D2F" w:rsidRDefault="00436711" w:rsidP="00436711">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5BD0819A"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xml:space="preserve">No. </w:t>
            </w:r>
            <w:proofErr w:type="spellStart"/>
            <w:r w:rsidRPr="00264D2F">
              <w:rPr>
                <w:rFonts w:ascii="Footlight MT Light" w:hAnsi="Footlight MT Light"/>
                <w:spacing w:val="3"/>
                <w:sz w:val="24"/>
                <w:szCs w:val="24"/>
              </w:rPr>
              <w:t>Telepon</w:t>
            </w:r>
            <w:proofErr w:type="spellEnd"/>
          </w:p>
        </w:tc>
        <w:tc>
          <w:tcPr>
            <w:tcW w:w="286" w:type="dxa"/>
            <w:tcBorders>
              <w:left w:val="nil"/>
              <w:right w:val="nil"/>
            </w:tcBorders>
            <w:shd w:val="clear" w:color="auto" w:fill="auto"/>
            <w:tcMar>
              <w:top w:w="0" w:type="dxa"/>
              <w:left w:w="108" w:type="dxa"/>
              <w:bottom w:w="0" w:type="dxa"/>
              <w:right w:w="108" w:type="dxa"/>
            </w:tcMar>
            <w:vAlign w:val="center"/>
          </w:tcPr>
          <w:p w14:paraId="6908CA1C"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113E73DC"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202FC297" w14:textId="77777777" w:rsidTr="0043671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3C267B4" w14:textId="77777777" w:rsidR="00436711" w:rsidRPr="00264D2F" w:rsidRDefault="00436711" w:rsidP="00436711">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44112979"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6170F2ED"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4524647C"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3463099B" w14:textId="77777777" w:rsidTr="00436711">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6348D0A7" w14:textId="77777777" w:rsidR="00436711" w:rsidRPr="00264D2F" w:rsidRDefault="00436711" w:rsidP="00436711">
            <w:pPr>
              <w:overflowPunct w:val="0"/>
              <w:autoSpaceDE w:val="0"/>
              <w:autoSpaceDN w:val="0"/>
              <w:jc w:val="right"/>
              <w:rPr>
                <w:rFonts w:ascii="Footlight MT Light" w:hAnsi="Footlight MT Light"/>
                <w:spacing w:val="3"/>
                <w:sz w:val="24"/>
                <w:szCs w:val="24"/>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7B79808A"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7F452138"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18618C"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0451FBD6" w14:textId="77777777" w:rsidTr="00436711">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56745FAA" w14:textId="77777777" w:rsidR="00436711" w:rsidRPr="00264D2F" w:rsidRDefault="00436711" w:rsidP="00436711">
            <w:pPr>
              <w:overflowPunct w:val="0"/>
              <w:autoSpaceDE w:val="0"/>
              <w:autoSpaceDN w:val="0"/>
              <w:jc w:val="right"/>
              <w:rPr>
                <w:rFonts w:ascii="Footlight MT Light" w:hAnsi="Footlight MT Light"/>
                <w:spacing w:val="3"/>
                <w:sz w:val="24"/>
                <w:szCs w:val="24"/>
              </w:rPr>
            </w:pPr>
            <w:r w:rsidRPr="00264D2F">
              <w:rPr>
                <w:rFonts w:ascii="Footlight MT Light" w:hAnsi="Footlight MT Light"/>
                <w:spacing w:val="3"/>
                <w:sz w:val="24"/>
                <w:szCs w:val="24"/>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4986ED3A"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Alamat Kantor Cabang</w:t>
            </w:r>
          </w:p>
          <w:p w14:paraId="58479632"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4D59EAFC"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lang w:val="id-ID"/>
              </w:rPr>
              <w:t>:</w:t>
            </w:r>
          </w:p>
          <w:p w14:paraId="0D9891D4"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311F220C"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p w14:paraId="1269EA66" w14:textId="77777777" w:rsidR="00436711" w:rsidRPr="00264D2F" w:rsidRDefault="00436711" w:rsidP="00436711">
            <w:pPr>
              <w:overflowPunct w:val="0"/>
              <w:autoSpaceDE w:val="0"/>
              <w:autoSpaceDN w:val="0"/>
              <w:rPr>
                <w:rFonts w:ascii="Footlight MT Light" w:hAnsi="Footlight MT Light"/>
                <w:i/>
                <w:spacing w:val="3"/>
                <w:sz w:val="24"/>
                <w:szCs w:val="24"/>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6E3F1047" w14:textId="77777777" w:rsidTr="0043671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5836FDBC"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50B0E997"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xml:space="preserve">No. </w:t>
            </w:r>
            <w:proofErr w:type="spellStart"/>
            <w:r w:rsidRPr="00264D2F">
              <w:rPr>
                <w:rFonts w:ascii="Footlight MT Light" w:hAnsi="Footlight MT Light"/>
                <w:spacing w:val="3"/>
                <w:sz w:val="24"/>
                <w:szCs w:val="24"/>
              </w:rPr>
              <w:t>Telepon</w:t>
            </w:r>
            <w:proofErr w:type="spellEnd"/>
          </w:p>
        </w:tc>
        <w:tc>
          <w:tcPr>
            <w:tcW w:w="286" w:type="dxa"/>
            <w:tcBorders>
              <w:left w:val="nil"/>
              <w:right w:val="nil"/>
            </w:tcBorders>
            <w:shd w:val="clear" w:color="auto" w:fill="auto"/>
            <w:tcMar>
              <w:top w:w="0" w:type="dxa"/>
              <w:left w:w="108" w:type="dxa"/>
              <w:bottom w:w="0" w:type="dxa"/>
              <w:right w:w="108" w:type="dxa"/>
            </w:tcMar>
            <w:vAlign w:val="center"/>
          </w:tcPr>
          <w:p w14:paraId="2DFE2CF5"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B0F8A73"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4FB3A276" w14:textId="77777777" w:rsidTr="0043671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04605DF8" w14:textId="77777777" w:rsidR="00436711" w:rsidRPr="00264D2F" w:rsidRDefault="00436711" w:rsidP="00436711">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0001B569"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5C99271A"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7A7E05DB"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r w:rsidR="00813E61" w:rsidRPr="00264D2F" w14:paraId="1AC2A347" w14:textId="77777777" w:rsidTr="00436711">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96C651B" w14:textId="77777777" w:rsidR="00436711" w:rsidRPr="00264D2F" w:rsidRDefault="00436711" w:rsidP="00436711">
            <w:pPr>
              <w:overflowPunct w:val="0"/>
              <w:autoSpaceDE w:val="0"/>
              <w:autoSpaceDN w:val="0"/>
              <w:jc w:val="right"/>
              <w:rPr>
                <w:rFonts w:ascii="Footlight MT Light" w:hAnsi="Footlight MT Light"/>
                <w:spacing w:val="3"/>
                <w:sz w:val="24"/>
                <w:szCs w:val="24"/>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0E6F874A"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67A5EA7C"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21979F"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___________</w:t>
            </w:r>
            <w:r w:rsidRPr="00264D2F">
              <w:rPr>
                <w:rFonts w:ascii="Footlight MT Light" w:hAnsi="Footlight MT Light"/>
                <w:spacing w:val="3"/>
                <w:sz w:val="24"/>
                <w:szCs w:val="24"/>
                <w:lang w:val="id-ID"/>
              </w:rPr>
              <w:t>__________</w:t>
            </w:r>
          </w:p>
        </w:tc>
      </w:tr>
    </w:tbl>
    <w:p w14:paraId="37FE9F94"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rPr>
      </w:pPr>
      <w:r w:rsidRPr="00264D2F">
        <w:rPr>
          <w:rFonts w:ascii="Footlight MT Light" w:hAnsi="Footlight MT Light"/>
          <w:spacing w:val="3"/>
          <w:sz w:val="24"/>
          <w:szCs w:val="24"/>
        </w:rPr>
        <w:t> </w:t>
      </w:r>
    </w:p>
    <w:p w14:paraId="3E3CC0DD" w14:textId="77777777" w:rsidR="00436711" w:rsidRPr="00264D2F" w:rsidRDefault="00436711" w:rsidP="00462C31">
      <w:pPr>
        <w:keepNext/>
        <w:numPr>
          <w:ilvl w:val="0"/>
          <w:numId w:val="13"/>
        </w:numPr>
        <w:tabs>
          <w:tab w:val="left" w:pos="360"/>
        </w:tabs>
        <w:outlineLvl w:val="7"/>
        <w:rPr>
          <w:rFonts w:ascii="Footlight MT Light" w:hAnsi="Footlight MT Light"/>
          <w:b/>
          <w:bCs/>
          <w:sz w:val="24"/>
          <w:szCs w:val="24"/>
          <w:lang w:val="id-ID"/>
        </w:rPr>
      </w:pPr>
      <w:proofErr w:type="spellStart"/>
      <w:r w:rsidRPr="00264D2F">
        <w:rPr>
          <w:rFonts w:ascii="Footlight MT Light" w:hAnsi="Footlight MT Light"/>
          <w:b/>
          <w:bCs/>
          <w:sz w:val="24"/>
          <w:szCs w:val="24"/>
        </w:rPr>
        <w:t>Landasan</w:t>
      </w:r>
      <w:proofErr w:type="spellEnd"/>
      <w:r w:rsidRPr="00264D2F">
        <w:rPr>
          <w:rFonts w:ascii="Footlight MT Light" w:hAnsi="Footlight MT Light"/>
          <w:b/>
          <w:bCs/>
          <w:sz w:val="24"/>
          <w:szCs w:val="24"/>
          <w:lang w:val="id-ID"/>
        </w:rPr>
        <w:t xml:space="preserve"> Hukum Pendirian </w:t>
      </w:r>
      <w:r w:rsidRPr="00264D2F">
        <w:rPr>
          <w:rFonts w:ascii="Footlight MT Light" w:hAnsi="Footlight MT Light"/>
          <w:b/>
          <w:bCs/>
          <w:sz w:val="24"/>
          <w:szCs w:val="24"/>
        </w:rPr>
        <w:t>Badan Usaha</w:t>
      </w:r>
    </w:p>
    <w:p w14:paraId="3BBFBECB"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bl>
      <w:tblPr>
        <w:tblW w:w="8004" w:type="dxa"/>
        <w:tblInd w:w="468" w:type="dxa"/>
        <w:tblCellMar>
          <w:left w:w="0" w:type="dxa"/>
          <w:right w:w="0" w:type="dxa"/>
        </w:tblCellMar>
        <w:tblLook w:val="0000" w:firstRow="0" w:lastRow="0" w:firstColumn="0" w:lastColumn="0" w:noHBand="0" w:noVBand="0"/>
      </w:tblPr>
      <w:tblGrid>
        <w:gridCol w:w="513"/>
        <w:gridCol w:w="3403"/>
        <w:gridCol w:w="312"/>
        <w:gridCol w:w="3776"/>
      </w:tblGrid>
      <w:tr w:rsidR="00813E61" w:rsidRPr="00264D2F" w14:paraId="30ACB646" w14:textId="77777777" w:rsidTr="00436711">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460749C9"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lang w:val="id-ID"/>
              </w:rPr>
              <w:t>1.</w:t>
            </w:r>
          </w:p>
        </w:tc>
        <w:tc>
          <w:tcPr>
            <w:tcW w:w="7491"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20A68E45"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lang w:val="id-ID"/>
              </w:rPr>
              <w:t xml:space="preserve">Akta Pendirian </w:t>
            </w:r>
            <w:r w:rsidRPr="00264D2F">
              <w:rPr>
                <w:rFonts w:ascii="Footlight MT Light" w:hAnsi="Footlight MT Light"/>
                <w:spacing w:val="3"/>
                <w:sz w:val="24"/>
                <w:szCs w:val="24"/>
              </w:rPr>
              <w:t>Perusahaan/</w:t>
            </w:r>
            <w:proofErr w:type="spellStart"/>
            <w:r w:rsidRPr="00264D2F">
              <w:rPr>
                <w:rFonts w:ascii="Footlight MT Light" w:hAnsi="Footlight MT Light"/>
                <w:spacing w:val="3"/>
                <w:sz w:val="24"/>
                <w:szCs w:val="24"/>
              </w:rPr>
              <w:t>Anggaran</w:t>
            </w:r>
            <w:proofErr w:type="spellEnd"/>
            <w:r w:rsidRPr="00264D2F">
              <w:rPr>
                <w:rFonts w:ascii="Footlight MT Light" w:hAnsi="Footlight MT Light"/>
                <w:spacing w:val="3"/>
                <w:sz w:val="24"/>
                <w:szCs w:val="24"/>
              </w:rPr>
              <w:t xml:space="preserve"> Dasar</w:t>
            </w:r>
          </w:p>
        </w:tc>
      </w:tr>
      <w:tr w:rsidR="00813E61" w:rsidRPr="00264D2F" w14:paraId="0EAADE73"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CD960A9"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6A5E2D4D" w14:textId="77777777" w:rsidR="00436711" w:rsidRPr="00264D2F" w:rsidRDefault="00436711" w:rsidP="00436711">
            <w:pPr>
              <w:overflowPunct w:val="0"/>
              <w:autoSpaceDE w:val="0"/>
              <w:autoSpaceDN w:val="0"/>
              <w:ind w:left="295" w:hanging="295"/>
              <w:jc w:val="both"/>
              <w:rPr>
                <w:rFonts w:ascii="Footlight MT Light" w:hAnsi="Footlight MT Light"/>
                <w:spacing w:val="3"/>
                <w:sz w:val="24"/>
                <w:szCs w:val="24"/>
              </w:rPr>
            </w:pPr>
            <w:r w:rsidRPr="00264D2F">
              <w:rPr>
                <w:rFonts w:ascii="Footlight MT Light" w:hAnsi="Footlight MT Light"/>
                <w:spacing w:val="3"/>
                <w:sz w:val="24"/>
                <w:szCs w:val="24"/>
                <w:lang w:val="id-ID"/>
              </w:rPr>
              <w:t>a.</w:t>
            </w:r>
            <w:r w:rsidRPr="00264D2F">
              <w:rPr>
                <w:rFonts w:ascii="Footlight MT Light" w:hAnsi="Footlight MT Light"/>
                <w:spacing w:val="3"/>
                <w:sz w:val="24"/>
                <w:szCs w:val="24"/>
              </w:rPr>
              <w:tab/>
            </w:r>
            <w:r w:rsidRPr="00264D2F">
              <w:rPr>
                <w:rFonts w:ascii="Footlight MT Light" w:hAnsi="Footlight MT Light"/>
                <w:spacing w:val="3"/>
                <w:sz w:val="24"/>
                <w:szCs w:val="24"/>
                <w:lang w:val="id-ID"/>
              </w:rPr>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39FCD131"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2F2260F"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r w:rsidRPr="00264D2F">
              <w:rPr>
                <w:rFonts w:ascii="Footlight MT Light" w:hAnsi="Footlight MT Light"/>
                <w:spacing w:val="3"/>
                <w:sz w:val="24"/>
                <w:szCs w:val="24"/>
              </w:rPr>
              <w:t>_______________</w:t>
            </w:r>
          </w:p>
        </w:tc>
      </w:tr>
      <w:tr w:rsidR="00813E61" w:rsidRPr="00264D2F" w14:paraId="1297958E"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C24A2D1"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3486F8E1"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3906981F"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4D06A292"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r w:rsidRPr="00264D2F">
              <w:rPr>
                <w:rFonts w:ascii="Footlight MT Light" w:hAnsi="Footlight MT Light"/>
                <w:spacing w:val="3"/>
                <w:sz w:val="24"/>
                <w:szCs w:val="24"/>
              </w:rPr>
              <w:t>_______________</w:t>
            </w:r>
          </w:p>
        </w:tc>
      </w:tr>
      <w:tr w:rsidR="00813E61" w:rsidRPr="00264D2F" w14:paraId="428C5F77"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C512C3F"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311B478D"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7E94BDD1"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2B42F3B6"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r w:rsidRPr="00264D2F">
              <w:rPr>
                <w:rFonts w:ascii="Footlight MT Light" w:hAnsi="Footlight MT Light"/>
                <w:spacing w:val="3"/>
                <w:sz w:val="24"/>
                <w:szCs w:val="24"/>
              </w:rPr>
              <w:t>_______________</w:t>
            </w:r>
          </w:p>
        </w:tc>
      </w:tr>
      <w:tr w:rsidR="00813E61" w:rsidRPr="00264D2F" w14:paraId="7C870F2C"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1E37239C"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p>
        </w:tc>
        <w:tc>
          <w:tcPr>
            <w:tcW w:w="3403" w:type="dxa"/>
            <w:tcBorders>
              <w:top w:val="nil"/>
              <w:left w:val="nil"/>
              <w:bottom w:val="nil"/>
              <w:right w:val="nil"/>
            </w:tcBorders>
            <w:shd w:val="clear" w:color="auto" w:fill="auto"/>
            <w:tcMar>
              <w:top w:w="0" w:type="dxa"/>
              <w:left w:w="108" w:type="dxa"/>
              <w:bottom w:w="0" w:type="dxa"/>
              <w:right w:w="108" w:type="dxa"/>
            </w:tcMar>
          </w:tcPr>
          <w:p w14:paraId="445DE72C" w14:textId="77777777" w:rsidR="00436711" w:rsidRPr="00264D2F" w:rsidRDefault="00436711" w:rsidP="00436711">
            <w:pPr>
              <w:keepNext/>
              <w:keepLines/>
              <w:overflowPunct w:val="0"/>
              <w:autoSpaceDE w:val="0"/>
              <w:autoSpaceDN w:val="0"/>
              <w:ind w:left="288" w:hanging="288"/>
              <w:outlineLvl w:val="5"/>
              <w:rPr>
                <w:rFonts w:ascii="Footlight MT Light" w:hAnsi="Footlight MT Light"/>
                <w:spacing w:val="3"/>
                <w:sz w:val="24"/>
                <w:szCs w:val="24"/>
              </w:rPr>
            </w:pPr>
            <w:r w:rsidRPr="00264D2F">
              <w:rPr>
                <w:rFonts w:ascii="Footlight MT Light" w:hAnsi="Footlight MT Light"/>
                <w:spacing w:val="3"/>
                <w:sz w:val="24"/>
                <w:szCs w:val="24"/>
              </w:rPr>
              <w:t>d.</w:t>
            </w:r>
            <w:r w:rsidRPr="00264D2F">
              <w:rPr>
                <w:rFonts w:ascii="Footlight MT Light" w:hAnsi="Footlight MT Light"/>
                <w:spacing w:val="3"/>
                <w:sz w:val="24"/>
                <w:szCs w:val="24"/>
              </w:rPr>
              <w:tab/>
            </w:r>
            <w:proofErr w:type="spellStart"/>
            <w:r w:rsidRPr="00264D2F">
              <w:rPr>
                <w:rFonts w:ascii="Footlight MT Light" w:hAnsi="Footlight MT Light"/>
                <w:spacing w:val="3"/>
                <w:sz w:val="24"/>
                <w:szCs w:val="24"/>
              </w:rPr>
              <w:t>Nomor</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Pengesahan</w:t>
            </w:r>
            <w:proofErr w:type="spellEnd"/>
            <w:r w:rsidRPr="00264D2F">
              <w:rPr>
                <w:rFonts w:ascii="Footlight MT Light" w:hAnsi="Footlight MT Light"/>
                <w:spacing w:val="3"/>
                <w:sz w:val="24"/>
                <w:szCs w:val="24"/>
              </w:rPr>
              <w:t xml:space="preserve"> Kementerian Hukum dan HAM (</w:t>
            </w:r>
            <w:proofErr w:type="spellStart"/>
            <w:r w:rsidRPr="00264D2F">
              <w:rPr>
                <w:rFonts w:ascii="Footlight MT Light" w:hAnsi="Footlight MT Light"/>
                <w:spacing w:val="3"/>
                <w:sz w:val="24"/>
                <w:szCs w:val="24"/>
              </w:rPr>
              <w:t>untuk</w:t>
            </w:r>
            <w:proofErr w:type="spellEnd"/>
            <w:r w:rsidRPr="00264D2F">
              <w:rPr>
                <w:rFonts w:ascii="Footlight MT Light" w:hAnsi="Footlight MT Light"/>
                <w:spacing w:val="3"/>
                <w:sz w:val="24"/>
                <w:szCs w:val="24"/>
              </w:rPr>
              <w:t xml:space="preserve"> yang </w:t>
            </w:r>
            <w:proofErr w:type="spellStart"/>
            <w:r w:rsidRPr="00264D2F">
              <w:rPr>
                <w:rFonts w:ascii="Footlight MT Light" w:hAnsi="Footlight MT Light"/>
                <w:spacing w:val="3"/>
                <w:sz w:val="24"/>
                <w:szCs w:val="24"/>
              </w:rPr>
              <w:t>berbentuk</w:t>
            </w:r>
            <w:proofErr w:type="spellEnd"/>
            <w:r w:rsidRPr="00264D2F">
              <w:rPr>
                <w:rFonts w:ascii="Footlight MT Light" w:hAnsi="Footlight MT Light"/>
                <w:spacing w:val="3"/>
                <w:sz w:val="24"/>
                <w:szCs w:val="24"/>
              </w:rPr>
              <w:t xml:space="preserve"> PT)</w:t>
            </w:r>
          </w:p>
        </w:tc>
        <w:tc>
          <w:tcPr>
            <w:tcW w:w="312" w:type="dxa"/>
            <w:tcBorders>
              <w:top w:val="nil"/>
              <w:left w:val="nil"/>
              <w:bottom w:val="nil"/>
              <w:right w:val="nil"/>
            </w:tcBorders>
            <w:shd w:val="clear" w:color="auto" w:fill="auto"/>
            <w:tcMar>
              <w:top w:w="0" w:type="dxa"/>
              <w:left w:w="108" w:type="dxa"/>
              <w:bottom w:w="0" w:type="dxa"/>
              <w:right w:w="108" w:type="dxa"/>
            </w:tcMar>
          </w:tcPr>
          <w:p w14:paraId="617A521B"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2CACCED2"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xml:space="preserve"> _______________</w:t>
            </w:r>
          </w:p>
        </w:tc>
      </w:tr>
      <w:tr w:rsidR="00813E61" w:rsidRPr="00264D2F" w14:paraId="65A99FE9" w14:textId="77777777" w:rsidTr="00436711">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645E16B9" w14:textId="77777777" w:rsidR="00436711" w:rsidRPr="00264D2F" w:rsidRDefault="00436711" w:rsidP="00436711">
            <w:pPr>
              <w:overflowPunct w:val="0"/>
              <w:autoSpaceDE w:val="0"/>
              <w:autoSpaceDN w:val="0"/>
              <w:jc w:val="right"/>
              <w:rPr>
                <w:rFonts w:ascii="Footlight MT Light" w:hAnsi="Footlight MT Light"/>
                <w:spacing w:val="3"/>
                <w:sz w:val="24"/>
                <w:szCs w:val="24"/>
                <w:lang w:val="id-ID"/>
              </w:rPr>
            </w:pPr>
            <w:r w:rsidRPr="00264D2F">
              <w:rPr>
                <w:rFonts w:ascii="Footlight MT Light" w:hAnsi="Footlight MT Light"/>
                <w:spacing w:val="3"/>
                <w:sz w:val="24"/>
                <w:szCs w:val="24"/>
                <w:lang w:val="id-ID"/>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089AAE46"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spacing w:val="3"/>
                <w:sz w:val="24"/>
                <w:szCs w:val="24"/>
                <w:lang w:val="id-ID"/>
              </w:rPr>
              <w:t>Akta</w:t>
            </w:r>
            <w:r w:rsidRPr="00264D2F">
              <w:rPr>
                <w:rFonts w:ascii="Footlight MT Light" w:hAnsi="Footlight MT Light"/>
                <w:spacing w:val="3"/>
                <w:sz w:val="24"/>
                <w:szCs w:val="24"/>
              </w:rPr>
              <w:t>/</w:t>
            </w:r>
            <w:proofErr w:type="spellStart"/>
            <w:r w:rsidRPr="00264D2F">
              <w:rPr>
                <w:rFonts w:ascii="Footlight MT Light" w:hAnsi="Footlight MT Light"/>
                <w:spacing w:val="3"/>
                <w:sz w:val="24"/>
                <w:szCs w:val="24"/>
              </w:rPr>
              <w:t>Anggaran</w:t>
            </w:r>
            <w:proofErr w:type="spellEnd"/>
            <w:r w:rsidRPr="00264D2F">
              <w:rPr>
                <w:rFonts w:ascii="Footlight MT Light" w:hAnsi="Footlight MT Light"/>
                <w:spacing w:val="3"/>
                <w:sz w:val="24"/>
                <w:szCs w:val="24"/>
              </w:rPr>
              <w:t xml:space="preserve"> Dasar </w:t>
            </w:r>
            <w:r w:rsidRPr="00264D2F">
              <w:rPr>
                <w:rFonts w:ascii="Footlight MT Light" w:hAnsi="Footlight MT Light"/>
                <w:spacing w:val="3"/>
                <w:sz w:val="24"/>
                <w:szCs w:val="24"/>
                <w:lang w:val="id-ID"/>
              </w:rPr>
              <w:t>Perubahan Tera</w:t>
            </w:r>
            <w:proofErr w:type="spellStart"/>
            <w:r w:rsidRPr="00264D2F">
              <w:rPr>
                <w:rFonts w:ascii="Footlight MT Light" w:hAnsi="Footlight MT Light"/>
                <w:spacing w:val="3"/>
                <w:sz w:val="24"/>
                <w:szCs w:val="24"/>
              </w:rPr>
              <w:t>khir</w:t>
            </w:r>
            <w:proofErr w:type="spellEnd"/>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311C5898"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w:t>
            </w:r>
          </w:p>
        </w:tc>
        <w:tc>
          <w:tcPr>
            <w:tcW w:w="377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277F9CA8"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w:t>
            </w:r>
          </w:p>
        </w:tc>
      </w:tr>
      <w:tr w:rsidR="00813E61" w:rsidRPr="00264D2F" w14:paraId="40543220"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768A767" w14:textId="77777777" w:rsidR="00436711" w:rsidRPr="00264D2F" w:rsidRDefault="00436711" w:rsidP="00436711">
            <w:pPr>
              <w:overflowPunct w:val="0"/>
              <w:autoSpaceDE w:val="0"/>
              <w:autoSpaceDN w:val="0"/>
              <w:jc w:val="right"/>
              <w:rPr>
                <w:rFonts w:ascii="Footlight MT Light" w:hAnsi="Footlight MT Light"/>
                <w:spacing w:val="3"/>
                <w:sz w:val="24"/>
                <w:szCs w:val="24"/>
              </w:rPr>
            </w:pPr>
            <w:r w:rsidRPr="00264D2F">
              <w:rPr>
                <w:rFonts w:ascii="Footlight MT Light" w:hAnsi="Footlight MT Light"/>
                <w:spacing w:val="3"/>
                <w:sz w:val="24"/>
                <w:szCs w:val="24"/>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44EAFAA0" w14:textId="77777777" w:rsidR="00436711" w:rsidRPr="00264D2F" w:rsidRDefault="00436711" w:rsidP="00436711">
            <w:pPr>
              <w:overflowPunct w:val="0"/>
              <w:autoSpaceDE w:val="0"/>
              <w:autoSpaceDN w:val="0"/>
              <w:ind w:left="295" w:hanging="295"/>
              <w:jc w:val="both"/>
              <w:rPr>
                <w:rFonts w:ascii="Footlight MT Light" w:hAnsi="Footlight MT Light"/>
                <w:spacing w:val="3"/>
                <w:sz w:val="24"/>
                <w:szCs w:val="24"/>
              </w:rPr>
            </w:pPr>
            <w:r w:rsidRPr="00264D2F">
              <w:rPr>
                <w:rFonts w:ascii="Footlight MT Light" w:hAnsi="Footlight MT Light"/>
                <w:spacing w:val="3"/>
                <w:sz w:val="24"/>
                <w:szCs w:val="24"/>
              </w:rPr>
              <w:t>a.</w:t>
            </w:r>
            <w:r w:rsidRPr="00264D2F">
              <w:rPr>
                <w:rFonts w:ascii="Footlight MT Light" w:hAnsi="Footlight MT Light"/>
                <w:spacing w:val="3"/>
                <w:sz w:val="24"/>
                <w:szCs w:val="24"/>
              </w:rPr>
              <w:tab/>
            </w:r>
            <w:proofErr w:type="spellStart"/>
            <w:r w:rsidRPr="00264D2F">
              <w:rPr>
                <w:rFonts w:ascii="Footlight MT Light" w:hAnsi="Footlight MT Light"/>
                <w:spacing w:val="3"/>
                <w:sz w:val="24"/>
                <w:szCs w:val="24"/>
              </w:rPr>
              <w:t>Nomor</w:t>
            </w:r>
            <w:proofErr w:type="spellEnd"/>
          </w:p>
        </w:tc>
        <w:tc>
          <w:tcPr>
            <w:tcW w:w="312" w:type="dxa"/>
            <w:tcBorders>
              <w:top w:val="nil"/>
              <w:left w:val="nil"/>
              <w:bottom w:val="nil"/>
              <w:right w:val="nil"/>
            </w:tcBorders>
            <w:shd w:val="clear" w:color="auto" w:fill="auto"/>
            <w:tcMar>
              <w:top w:w="0" w:type="dxa"/>
              <w:left w:w="108" w:type="dxa"/>
              <w:bottom w:w="0" w:type="dxa"/>
              <w:right w:w="108" w:type="dxa"/>
            </w:tcMar>
          </w:tcPr>
          <w:p w14:paraId="059DAEA9"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0D423767"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r w:rsidRPr="00264D2F">
              <w:rPr>
                <w:rFonts w:ascii="Footlight MT Light" w:hAnsi="Footlight MT Light"/>
                <w:spacing w:val="3"/>
                <w:sz w:val="24"/>
                <w:szCs w:val="24"/>
              </w:rPr>
              <w:t>_______________</w:t>
            </w:r>
          </w:p>
        </w:tc>
      </w:tr>
      <w:tr w:rsidR="00813E61" w:rsidRPr="00264D2F" w14:paraId="71F6C8A3" w14:textId="77777777" w:rsidTr="00CB1833">
        <w:trPr>
          <w:trHeight w:val="288"/>
        </w:trPr>
        <w:tc>
          <w:tcPr>
            <w:tcW w:w="513" w:type="dxa"/>
            <w:tcBorders>
              <w:top w:val="nil"/>
              <w:left w:val="single" w:sz="8" w:space="0" w:color="auto"/>
              <w:right w:val="nil"/>
            </w:tcBorders>
            <w:shd w:val="clear" w:color="auto" w:fill="auto"/>
            <w:tcMar>
              <w:top w:w="0" w:type="dxa"/>
              <w:left w:w="108" w:type="dxa"/>
              <w:bottom w:w="0" w:type="dxa"/>
              <w:right w:w="108" w:type="dxa"/>
            </w:tcMar>
          </w:tcPr>
          <w:p w14:paraId="7913C8F1" w14:textId="77777777" w:rsidR="00436711" w:rsidRPr="00264D2F" w:rsidRDefault="00436711" w:rsidP="00436711">
            <w:pPr>
              <w:overflowPunct w:val="0"/>
              <w:autoSpaceDE w:val="0"/>
              <w:autoSpaceDN w:val="0"/>
              <w:jc w:val="right"/>
              <w:rPr>
                <w:rFonts w:ascii="Footlight MT Light" w:hAnsi="Footlight MT Light"/>
                <w:spacing w:val="3"/>
                <w:sz w:val="24"/>
                <w:szCs w:val="24"/>
              </w:rPr>
            </w:pPr>
            <w:r w:rsidRPr="00264D2F">
              <w:rPr>
                <w:rFonts w:ascii="Footlight MT Light" w:hAnsi="Footlight MT Light"/>
                <w:spacing w:val="3"/>
                <w:sz w:val="24"/>
                <w:szCs w:val="24"/>
              </w:rPr>
              <w:t> </w:t>
            </w:r>
          </w:p>
        </w:tc>
        <w:tc>
          <w:tcPr>
            <w:tcW w:w="3403" w:type="dxa"/>
            <w:tcBorders>
              <w:top w:val="nil"/>
              <w:left w:val="nil"/>
              <w:right w:val="nil"/>
            </w:tcBorders>
            <w:shd w:val="clear" w:color="auto" w:fill="auto"/>
            <w:tcMar>
              <w:top w:w="0" w:type="dxa"/>
              <w:left w:w="108" w:type="dxa"/>
              <w:bottom w:w="0" w:type="dxa"/>
              <w:right w:w="108" w:type="dxa"/>
            </w:tcMar>
          </w:tcPr>
          <w:p w14:paraId="0710C528"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xml:space="preserve">b. </w:t>
            </w:r>
            <w:proofErr w:type="spellStart"/>
            <w:r w:rsidRPr="00264D2F">
              <w:rPr>
                <w:rFonts w:ascii="Footlight MT Light" w:hAnsi="Footlight MT Light"/>
                <w:spacing w:val="3"/>
                <w:sz w:val="24"/>
                <w:szCs w:val="24"/>
              </w:rPr>
              <w:t>Tanggal</w:t>
            </w:r>
            <w:proofErr w:type="spellEnd"/>
          </w:p>
        </w:tc>
        <w:tc>
          <w:tcPr>
            <w:tcW w:w="312" w:type="dxa"/>
            <w:tcBorders>
              <w:top w:val="nil"/>
              <w:left w:val="nil"/>
              <w:right w:val="nil"/>
            </w:tcBorders>
            <w:shd w:val="clear" w:color="auto" w:fill="auto"/>
            <w:tcMar>
              <w:top w:w="0" w:type="dxa"/>
              <w:left w:w="108" w:type="dxa"/>
              <w:bottom w:w="0" w:type="dxa"/>
              <w:right w:w="108" w:type="dxa"/>
            </w:tcMar>
          </w:tcPr>
          <w:p w14:paraId="29684FE5"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w:t>
            </w:r>
          </w:p>
        </w:tc>
        <w:tc>
          <w:tcPr>
            <w:tcW w:w="3776" w:type="dxa"/>
            <w:tcBorders>
              <w:top w:val="nil"/>
              <w:left w:val="nil"/>
              <w:right w:val="single" w:sz="8" w:space="0" w:color="auto"/>
            </w:tcBorders>
            <w:shd w:val="clear" w:color="auto" w:fill="auto"/>
            <w:tcMar>
              <w:top w:w="0" w:type="dxa"/>
              <w:left w:w="108" w:type="dxa"/>
              <w:bottom w:w="0" w:type="dxa"/>
              <w:right w:w="108" w:type="dxa"/>
            </w:tcMar>
          </w:tcPr>
          <w:p w14:paraId="21CDDF28"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r w:rsidRPr="00264D2F">
              <w:rPr>
                <w:rFonts w:ascii="Footlight MT Light" w:hAnsi="Footlight MT Light"/>
                <w:spacing w:val="3"/>
                <w:sz w:val="24"/>
                <w:szCs w:val="24"/>
              </w:rPr>
              <w:t>_______________</w:t>
            </w:r>
          </w:p>
        </w:tc>
      </w:tr>
      <w:tr w:rsidR="00813E61" w:rsidRPr="00264D2F" w14:paraId="2DB3796C" w14:textId="77777777" w:rsidTr="00CB1833">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237BFD84" w14:textId="77777777" w:rsidR="00436711" w:rsidRPr="00264D2F" w:rsidRDefault="00436711" w:rsidP="00436711">
            <w:pPr>
              <w:overflowPunct w:val="0"/>
              <w:autoSpaceDE w:val="0"/>
              <w:autoSpaceDN w:val="0"/>
              <w:jc w:val="right"/>
              <w:rPr>
                <w:rFonts w:ascii="Footlight MT Light" w:hAnsi="Footlight MT Light"/>
                <w:spacing w:val="3"/>
                <w:sz w:val="24"/>
                <w:szCs w:val="24"/>
              </w:rPr>
            </w:pPr>
            <w:r w:rsidRPr="00264D2F">
              <w:rPr>
                <w:rFonts w:ascii="Footlight MT Light" w:hAnsi="Footlight MT Light"/>
                <w:spacing w:val="3"/>
                <w:sz w:val="24"/>
                <w:szCs w:val="24"/>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66B984CC"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 xml:space="preserve">c. Nama </w:t>
            </w:r>
            <w:proofErr w:type="spellStart"/>
            <w:r w:rsidRPr="00264D2F">
              <w:rPr>
                <w:rFonts w:ascii="Footlight MT Light" w:hAnsi="Footlight MT Light"/>
                <w:spacing w:val="3"/>
                <w:sz w:val="24"/>
                <w:szCs w:val="24"/>
              </w:rPr>
              <w:t>Notaris</w:t>
            </w:r>
            <w:proofErr w:type="spellEnd"/>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762869C3"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w:t>
            </w:r>
          </w:p>
        </w:tc>
        <w:tc>
          <w:tcPr>
            <w:tcW w:w="3776"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76E4E03"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r w:rsidRPr="00264D2F">
              <w:rPr>
                <w:rFonts w:ascii="Footlight MT Light" w:hAnsi="Footlight MT Light"/>
                <w:spacing w:val="3"/>
                <w:sz w:val="24"/>
                <w:szCs w:val="24"/>
              </w:rPr>
              <w:t>_______________</w:t>
            </w:r>
          </w:p>
        </w:tc>
      </w:tr>
    </w:tbl>
    <w:p w14:paraId="5945DDC7" w14:textId="77777777" w:rsidR="00436711" w:rsidRPr="00264D2F" w:rsidRDefault="00436711" w:rsidP="00436711">
      <w:pPr>
        <w:keepNext/>
        <w:tabs>
          <w:tab w:val="left" w:pos="360"/>
        </w:tabs>
        <w:ind w:left="360"/>
        <w:outlineLvl w:val="7"/>
        <w:rPr>
          <w:rFonts w:ascii="Footlight MT Light" w:hAnsi="Footlight MT Light"/>
          <w:b/>
          <w:bCs/>
          <w:sz w:val="24"/>
          <w:szCs w:val="24"/>
        </w:rPr>
      </w:pPr>
    </w:p>
    <w:p w14:paraId="685A0850" w14:textId="77777777" w:rsidR="00436711" w:rsidRPr="00264D2F" w:rsidRDefault="00436711" w:rsidP="00462C31">
      <w:pPr>
        <w:keepNext/>
        <w:numPr>
          <w:ilvl w:val="0"/>
          <w:numId w:val="13"/>
        </w:numPr>
        <w:tabs>
          <w:tab w:val="left" w:pos="360"/>
        </w:tabs>
        <w:outlineLvl w:val="7"/>
        <w:rPr>
          <w:rFonts w:ascii="Footlight MT Light" w:hAnsi="Footlight MT Light"/>
          <w:b/>
          <w:bCs/>
          <w:sz w:val="24"/>
          <w:szCs w:val="24"/>
          <w:lang w:val="id-ID"/>
        </w:rPr>
      </w:pPr>
      <w:proofErr w:type="spellStart"/>
      <w:r w:rsidRPr="00264D2F">
        <w:rPr>
          <w:rFonts w:ascii="Footlight MT Light" w:hAnsi="Footlight MT Light"/>
          <w:b/>
          <w:bCs/>
          <w:sz w:val="24"/>
          <w:szCs w:val="24"/>
        </w:rPr>
        <w:t>Pengurus</w:t>
      </w:r>
      <w:proofErr w:type="spellEnd"/>
      <w:r w:rsidRPr="00264D2F">
        <w:rPr>
          <w:rFonts w:ascii="Footlight MT Light" w:hAnsi="Footlight MT Light"/>
          <w:b/>
          <w:bCs/>
          <w:sz w:val="24"/>
          <w:szCs w:val="24"/>
        </w:rPr>
        <w:t xml:space="preserve"> Badan Usaha</w:t>
      </w:r>
    </w:p>
    <w:p w14:paraId="60FDC9EA"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lang w:val="id-ID"/>
        </w:rPr>
      </w:pPr>
      <w:r w:rsidRPr="00264D2F">
        <w:rPr>
          <w:rFonts w:ascii="Footlight MT Light" w:hAnsi="Footlight MT Light"/>
          <w:b/>
          <w:bCs/>
          <w:spacing w:val="3"/>
          <w:sz w:val="24"/>
          <w:szCs w:val="24"/>
          <w:lang w:val="id-ID"/>
        </w:rPr>
        <w:t> </w:t>
      </w:r>
      <w:r w:rsidRPr="00264D2F">
        <w:rPr>
          <w:rFonts w:ascii="Footlight MT Light" w:hAnsi="Footlight MT Light"/>
          <w:spacing w:val="3"/>
          <w:sz w:val="24"/>
          <w:szCs w:val="24"/>
          <w:lang w:val="id-ID"/>
        </w:rPr>
        <w:t> </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813E61" w:rsidRPr="00264D2F" w14:paraId="7EA43866" w14:textId="77777777" w:rsidTr="00436711">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3380295"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6C7C92D"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97D7BED"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No. </w:t>
            </w:r>
            <w:proofErr w:type="spellStart"/>
            <w:r w:rsidRPr="00264D2F">
              <w:rPr>
                <w:rFonts w:ascii="Footlight MT Light" w:hAnsi="Footlight MT Light"/>
                <w:spacing w:val="3"/>
                <w:sz w:val="24"/>
                <w:szCs w:val="24"/>
              </w:rPr>
              <w:t>Identitas</w:t>
            </w:r>
            <w:proofErr w:type="spellEnd"/>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E07DC89" w14:textId="77777777" w:rsidR="00436711" w:rsidRPr="00264D2F" w:rsidRDefault="00436711" w:rsidP="00436711">
            <w:pPr>
              <w:overflowPunct w:val="0"/>
              <w:autoSpaceDE w:val="0"/>
              <w:autoSpaceDN w:val="0"/>
              <w:jc w:val="center"/>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Jabatan dalam </w:t>
            </w:r>
            <w:r w:rsidRPr="00264D2F">
              <w:rPr>
                <w:rFonts w:ascii="Footlight MT Light" w:hAnsi="Footlight MT Light"/>
                <w:spacing w:val="3"/>
                <w:sz w:val="24"/>
                <w:szCs w:val="24"/>
              </w:rPr>
              <w:t>Badan Usaha</w:t>
            </w:r>
          </w:p>
        </w:tc>
      </w:tr>
      <w:tr w:rsidR="00813E61" w:rsidRPr="00264D2F" w14:paraId="09052200" w14:textId="77777777" w:rsidTr="0043671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14AFF1"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AE9961"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3ED636"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ACA364"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c>
      </w:tr>
      <w:tr w:rsidR="00813E61" w:rsidRPr="00264D2F" w14:paraId="69FB61CD" w14:textId="77777777" w:rsidTr="0043671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F61858"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10A03E"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E02DCF"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4A3C61"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r>
      <w:tr w:rsidR="00813E61" w:rsidRPr="00264D2F" w14:paraId="580CFDF6" w14:textId="77777777" w:rsidTr="0043671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E3EC62"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F04F8F"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28E06B"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361695"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p>
        </w:tc>
      </w:tr>
    </w:tbl>
    <w:p w14:paraId="0577AA2D" w14:textId="77777777" w:rsidR="00436711" w:rsidRPr="00264D2F" w:rsidRDefault="00436711" w:rsidP="00436711">
      <w:pPr>
        <w:tabs>
          <w:tab w:val="left" w:pos="720"/>
        </w:tabs>
        <w:overflowPunct w:val="0"/>
        <w:autoSpaceDE w:val="0"/>
        <w:autoSpaceDN w:val="0"/>
        <w:ind w:left="360"/>
        <w:jc w:val="both"/>
        <w:rPr>
          <w:rFonts w:ascii="Footlight MT Light" w:hAnsi="Footlight MT Light"/>
          <w:b/>
          <w:bCs/>
          <w:spacing w:val="3"/>
          <w:sz w:val="24"/>
          <w:szCs w:val="24"/>
          <w:lang w:val="id-ID"/>
        </w:rPr>
      </w:pPr>
      <w:r w:rsidRPr="00264D2F">
        <w:rPr>
          <w:rFonts w:ascii="Footlight MT Light" w:hAnsi="Footlight MT Light"/>
          <w:spacing w:val="3"/>
          <w:sz w:val="24"/>
          <w:szCs w:val="24"/>
          <w:lang w:val="id-ID"/>
        </w:rPr>
        <w:t> </w:t>
      </w:r>
    </w:p>
    <w:p w14:paraId="5AC831B9" w14:textId="77777777" w:rsidR="00436711" w:rsidRPr="00264D2F" w:rsidRDefault="00436711" w:rsidP="00462C31">
      <w:pPr>
        <w:keepNext/>
        <w:numPr>
          <w:ilvl w:val="0"/>
          <w:numId w:val="13"/>
        </w:numPr>
        <w:tabs>
          <w:tab w:val="left" w:pos="360"/>
        </w:tabs>
        <w:outlineLvl w:val="7"/>
        <w:rPr>
          <w:rFonts w:ascii="Footlight MT Light" w:hAnsi="Footlight MT Light"/>
          <w:b/>
          <w:bCs/>
          <w:sz w:val="24"/>
          <w:szCs w:val="24"/>
        </w:rPr>
      </w:pPr>
      <w:proofErr w:type="spellStart"/>
      <w:r w:rsidRPr="00264D2F">
        <w:rPr>
          <w:rFonts w:ascii="Footlight MT Light" w:hAnsi="Footlight MT Light"/>
          <w:b/>
          <w:bCs/>
          <w:sz w:val="24"/>
          <w:szCs w:val="24"/>
        </w:rPr>
        <w:t>Izin</w:t>
      </w:r>
      <w:proofErr w:type="spellEnd"/>
      <w:r w:rsidRPr="00264D2F">
        <w:rPr>
          <w:rFonts w:ascii="Footlight MT Light" w:hAnsi="Footlight MT Light"/>
          <w:b/>
          <w:bCs/>
          <w:sz w:val="24"/>
          <w:szCs w:val="24"/>
          <w:lang w:val="id-ID"/>
        </w:rPr>
        <w:t xml:space="preserve"> Usaha</w:t>
      </w:r>
    </w:p>
    <w:p w14:paraId="4D287AF2" w14:textId="77777777" w:rsidR="00436711" w:rsidRPr="00264D2F" w:rsidRDefault="00436711" w:rsidP="00436711">
      <w:pPr>
        <w:keepNext/>
        <w:tabs>
          <w:tab w:val="num" w:pos="1080"/>
        </w:tabs>
        <w:ind w:left="540"/>
        <w:jc w:val="both"/>
        <w:outlineLvl w:val="2"/>
        <w:rPr>
          <w:rFonts w:ascii="Footlight MT Light" w:hAnsi="Footlight MT Light"/>
          <w:spacing w:val="3"/>
          <w:sz w:val="24"/>
          <w:szCs w:val="24"/>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813E61" w:rsidRPr="00264D2F" w14:paraId="1323A0DF" w14:textId="77777777" w:rsidTr="00436711">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25016F9B" w14:textId="424D09D3" w:rsidR="00436711" w:rsidRPr="00264D2F" w:rsidRDefault="00436711" w:rsidP="00462C31">
            <w:pPr>
              <w:numPr>
                <w:ilvl w:val="2"/>
                <w:numId w:val="14"/>
              </w:numPr>
              <w:overflowPunct w:val="0"/>
              <w:autoSpaceDE w:val="0"/>
              <w:autoSpaceDN w:val="0"/>
              <w:ind w:left="383"/>
              <w:rPr>
                <w:rFonts w:ascii="Footlight MT Light" w:hAnsi="Footlight MT Light"/>
                <w:spacing w:val="3"/>
                <w:sz w:val="24"/>
                <w:szCs w:val="24"/>
              </w:rPr>
            </w:pPr>
            <w:r w:rsidRPr="00264D2F">
              <w:rPr>
                <w:rFonts w:ascii="Footlight MT Light" w:hAnsi="Footlight MT Light"/>
                <w:spacing w:val="3"/>
                <w:sz w:val="24"/>
                <w:szCs w:val="24"/>
              </w:rPr>
              <w:t xml:space="preserve">Surat </w:t>
            </w:r>
            <w:proofErr w:type="spellStart"/>
            <w:r w:rsidRPr="00264D2F">
              <w:rPr>
                <w:rFonts w:ascii="Footlight MT Light" w:hAnsi="Footlight MT Light"/>
                <w:spacing w:val="3"/>
                <w:sz w:val="24"/>
                <w:szCs w:val="24"/>
              </w:rPr>
              <w:t>Izin</w:t>
            </w:r>
            <w:proofErr w:type="spellEnd"/>
            <w:r w:rsidR="00AF2BA9" w:rsidRPr="00264D2F">
              <w:rPr>
                <w:rFonts w:ascii="Footlight MT Light" w:hAnsi="Footlight MT Light"/>
                <w:spacing w:val="3"/>
                <w:sz w:val="24"/>
                <w:szCs w:val="24"/>
              </w:rPr>
              <w:t xml:space="preserve"> </w:t>
            </w:r>
            <w:proofErr w:type="spellStart"/>
            <w:r w:rsidR="00AF2BA9" w:rsidRPr="00264D2F">
              <w:rPr>
                <w:rFonts w:ascii="Footlight MT Light" w:hAnsi="Footlight MT Light"/>
                <w:spacing w:val="3"/>
                <w:sz w:val="24"/>
                <w:szCs w:val="24"/>
              </w:rPr>
              <w:t>Berusaha</w:t>
            </w:r>
            <w:proofErr w:type="spellEnd"/>
            <w:r w:rsidR="00AF2BA9" w:rsidRPr="00264D2F">
              <w:rPr>
                <w:rFonts w:ascii="Footlight MT Light" w:hAnsi="Footlight MT Light"/>
                <w:spacing w:val="3"/>
                <w:sz w:val="24"/>
                <w:szCs w:val="24"/>
              </w:rPr>
              <w:t xml:space="preserve"> di </w:t>
            </w:r>
            <w:proofErr w:type="spellStart"/>
            <w:r w:rsidR="00AF2BA9" w:rsidRPr="00264D2F">
              <w:rPr>
                <w:rFonts w:ascii="Footlight MT Light" w:hAnsi="Footlight MT Light"/>
                <w:spacing w:val="3"/>
                <w:sz w:val="24"/>
                <w:szCs w:val="24"/>
              </w:rPr>
              <w:t>bidang</w:t>
            </w:r>
            <w:proofErr w:type="spellEnd"/>
            <w:r w:rsidR="00AF2BA9" w:rsidRPr="00264D2F">
              <w:rPr>
                <w:rFonts w:ascii="Footlight MT Light" w:hAnsi="Footlight MT Light"/>
                <w:spacing w:val="3"/>
                <w:sz w:val="24"/>
                <w:szCs w:val="24"/>
              </w:rPr>
              <w:t xml:space="preserve"> Jasa </w:t>
            </w:r>
            <w:proofErr w:type="spellStart"/>
            <w:r w:rsidR="00AF2BA9" w:rsidRPr="00264D2F">
              <w:rPr>
                <w:rFonts w:ascii="Footlight MT Light" w:hAnsi="Footlight MT Light"/>
                <w:spacing w:val="3"/>
                <w:sz w:val="24"/>
                <w:szCs w:val="24"/>
              </w:rPr>
              <w:t>Jasa</w:t>
            </w:r>
            <w:proofErr w:type="spellEnd"/>
            <w:r w:rsidR="00AF2BA9" w:rsidRPr="00264D2F">
              <w:rPr>
                <w:rFonts w:ascii="Footlight MT Light" w:hAnsi="Footlight MT Light"/>
                <w:spacing w:val="3"/>
                <w:sz w:val="24"/>
                <w:szCs w:val="24"/>
              </w:rPr>
              <w:t xml:space="preserve"> </w:t>
            </w:r>
            <w:proofErr w:type="spellStart"/>
            <w:r w:rsidRPr="00264D2F">
              <w:rPr>
                <w:rFonts w:ascii="Footlight MT Light" w:hAnsi="Footlight MT Light" w:cs="Arial"/>
                <w:iCs/>
                <w:sz w:val="24"/>
                <w:szCs w:val="24"/>
              </w:rPr>
              <w:t>Konstruksi</w:t>
            </w:r>
            <w:proofErr w:type="spellEnd"/>
            <w:r w:rsidRPr="00264D2F">
              <w:rPr>
                <w:rFonts w:ascii="Footlight MT Light" w:hAnsi="Footlight MT Light" w:cs="Arial"/>
                <w:iCs/>
                <w:sz w:val="24"/>
                <w:szCs w:val="24"/>
                <w:lang w:val="id-ID"/>
              </w:rPr>
              <w:t xml:space="preserve"> </w:t>
            </w:r>
          </w:p>
        </w:tc>
        <w:tc>
          <w:tcPr>
            <w:tcW w:w="283" w:type="dxa"/>
            <w:tcBorders>
              <w:top w:val="single" w:sz="8" w:space="0" w:color="auto"/>
              <w:left w:val="nil"/>
              <w:bottom w:val="nil"/>
              <w:right w:val="nil"/>
            </w:tcBorders>
            <w:tcMar>
              <w:top w:w="0" w:type="dxa"/>
              <w:left w:w="108" w:type="dxa"/>
              <w:bottom w:w="0" w:type="dxa"/>
              <w:right w:w="108" w:type="dxa"/>
            </w:tcMar>
          </w:tcPr>
          <w:p w14:paraId="4323510B"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spacing w:val="3"/>
                <w:sz w:val="24"/>
                <w:szCs w:val="24"/>
              </w:rPr>
              <w:t>:</w:t>
            </w:r>
          </w:p>
          <w:p w14:paraId="3CE8F4A1" w14:textId="77777777" w:rsidR="00436711" w:rsidRPr="00264D2F" w:rsidRDefault="00436711" w:rsidP="00436711">
            <w:pPr>
              <w:rPr>
                <w:rFonts w:ascii="Footlight MT Light" w:hAnsi="Footlight MT Light"/>
                <w:sz w:val="24"/>
                <w:szCs w:val="24"/>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4FFD91F7" w14:textId="77777777" w:rsidR="00436711" w:rsidRPr="00264D2F" w:rsidRDefault="00436711" w:rsidP="00462C31">
            <w:pPr>
              <w:numPr>
                <w:ilvl w:val="0"/>
                <w:numId w:val="16"/>
              </w:numPr>
              <w:overflowPunct w:val="0"/>
              <w:autoSpaceDE w:val="0"/>
              <w:autoSpaceDN w:val="0"/>
              <w:ind w:left="306"/>
              <w:rPr>
                <w:rFonts w:ascii="Footlight MT Light" w:hAnsi="Footlight MT Light" w:cs="Arial"/>
                <w:iCs/>
                <w:sz w:val="24"/>
                <w:szCs w:val="24"/>
              </w:rPr>
            </w:pPr>
            <w:r w:rsidRPr="00264D2F">
              <w:rPr>
                <w:rFonts w:ascii="Footlight MT Light" w:hAnsi="Footlight MT Light"/>
                <w:spacing w:val="3"/>
                <w:sz w:val="24"/>
                <w:szCs w:val="24"/>
                <w:lang w:val="id-ID"/>
              </w:rPr>
              <w:t>Nomor.</w:t>
            </w:r>
            <w:r w:rsidRPr="00264D2F">
              <w:rPr>
                <w:rFonts w:ascii="Footlight MT Light" w:hAnsi="Footlight MT Light" w:cs="Arial"/>
                <w:iCs/>
                <w:sz w:val="24"/>
                <w:szCs w:val="24"/>
              </w:rPr>
              <w:t xml:space="preserve">…………… </w:t>
            </w:r>
          </w:p>
          <w:p w14:paraId="4DD58387" w14:textId="77777777" w:rsidR="00436711" w:rsidRPr="00264D2F" w:rsidRDefault="00436711" w:rsidP="00462C31">
            <w:pPr>
              <w:numPr>
                <w:ilvl w:val="0"/>
                <w:numId w:val="16"/>
              </w:numPr>
              <w:overflowPunct w:val="0"/>
              <w:autoSpaceDE w:val="0"/>
              <w:autoSpaceDN w:val="0"/>
              <w:ind w:left="306"/>
              <w:rPr>
                <w:rFonts w:ascii="Footlight MT Light" w:hAnsi="Footlight MT Light" w:cs="Arial"/>
                <w:iCs/>
                <w:sz w:val="24"/>
                <w:szCs w:val="24"/>
              </w:rPr>
            </w:pPr>
            <w:proofErr w:type="spellStart"/>
            <w:r w:rsidRPr="00264D2F">
              <w:rPr>
                <w:rFonts w:ascii="Footlight MT Light" w:hAnsi="Footlight MT Light"/>
                <w:spacing w:val="3"/>
                <w:sz w:val="24"/>
                <w:szCs w:val="24"/>
              </w:rPr>
              <w:t>Tanggal</w:t>
            </w:r>
            <w:proofErr w:type="spellEnd"/>
            <w:r w:rsidRPr="00264D2F">
              <w:rPr>
                <w:rFonts w:ascii="Footlight MT Light" w:hAnsi="Footlight MT Light"/>
                <w:spacing w:val="3"/>
                <w:sz w:val="24"/>
                <w:szCs w:val="24"/>
              </w:rPr>
              <w:t xml:space="preserve"> </w:t>
            </w:r>
            <w:r w:rsidRPr="00264D2F">
              <w:rPr>
                <w:rFonts w:ascii="Footlight MT Light" w:hAnsi="Footlight MT Light" w:cs="Arial"/>
                <w:iCs/>
                <w:sz w:val="24"/>
                <w:szCs w:val="24"/>
              </w:rPr>
              <w:t>……………</w:t>
            </w:r>
          </w:p>
        </w:tc>
      </w:tr>
      <w:tr w:rsidR="00813E61" w:rsidRPr="00264D2F" w14:paraId="697FE4F6"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58DF41C8" w14:textId="0177620B" w:rsidR="00436711" w:rsidRPr="00264D2F" w:rsidRDefault="00436711" w:rsidP="00462C31">
            <w:pPr>
              <w:numPr>
                <w:ilvl w:val="2"/>
                <w:numId w:val="14"/>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Masa berlaku izin </w:t>
            </w:r>
            <w:proofErr w:type="spellStart"/>
            <w:r w:rsidR="00AF2BA9" w:rsidRPr="00264D2F">
              <w:rPr>
                <w:rFonts w:ascii="Footlight MT Light" w:hAnsi="Footlight MT Light"/>
                <w:spacing w:val="3"/>
                <w:sz w:val="24"/>
                <w:szCs w:val="24"/>
              </w:rPr>
              <w:t>ber</w:t>
            </w:r>
            <w:proofErr w:type="spellEnd"/>
            <w:r w:rsidRPr="00264D2F">
              <w:rPr>
                <w:rFonts w:ascii="Footlight MT Light" w:hAnsi="Footlight MT Light"/>
                <w:spacing w:val="3"/>
                <w:sz w:val="24"/>
                <w:szCs w:val="24"/>
                <w:lang w:val="id-ID"/>
              </w:rPr>
              <w:t>usaha</w:t>
            </w:r>
          </w:p>
        </w:tc>
        <w:tc>
          <w:tcPr>
            <w:tcW w:w="283" w:type="dxa"/>
            <w:tcMar>
              <w:top w:w="0" w:type="dxa"/>
              <w:left w:w="108" w:type="dxa"/>
              <w:bottom w:w="0" w:type="dxa"/>
              <w:right w:w="108" w:type="dxa"/>
            </w:tcMar>
            <w:vAlign w:val="center"/>
          </w:tcPr>
          <w:p w14:paraId="07EB8D65"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729C1934"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cs="Arial"/>
                <w:iCs/>
                <w:sz w:val="24"/>
                <w:szCs w:val="24"/>
              </w:rPr>
              <w:t>…………</w:t>
            </w:r>
          </w:p>
        </w:tc>
      </w:tr>
      <w:tr w:rsidR="00813E61" w:rsidRPr="00264D2F" w14:paraId="32BA9947" w14:textId="77777777" w:rsidTr="00436711">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6A7FA1FB" w14:textId="77777777" w:rsidR="00436711" w:rsidRPr="00264D2F" w:rsidRDefault="00436711" w:rsidP="00462C31">
            <w:pPr>
              <w:numPr>
                <w:ilvl w:val="2"/>
                <w:numId w:val="14"/>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3D761A9C"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6E7B93F"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cs="Arial"/>
                <w:iCs/>
                <w:sz w:val="24"/>
                <w:szCs w:val="24"/>
              </w:rPr>
              <w:t>…………</w:t>
            </w:r>
          </w:p>
        </w:tc>
      </w:tr>
    </w:tbl>
    <w:p w14:paraId="3B970825" w14:textId="77777777" w:rsidR="00436711" w:rsidRPr="00264D2F" w:rsidRDefault="00436711" w:rsidP="00436711">
      <w:pPr>
        <w:keepNext/>
        <w:tabs>
          <w:tab w:val="num" w:pos="1080"/>
        </w:tabs>
        <w:ind w:left="540"/>
        <w:jc w:val="both"/>
        <w:outlineLvl w:val="2"/>
        <w:rPr>
          <w:rFonts w:ascii="Footlight MT Light" w:hAnsi="Footlight MT Light"/>
          <w:spacing w:val="3"/>
          <w:sz w:val="24"/>
          <w:szCs w:val="24"/>
        </w:rPr>
      </w:pPr>
    </w:p>
    <w:p w14:paraId="2C2034A1" w14:textId="77777777" w:rsidR="00436711" w:rsidRPr="00264D2F" w:rsidRDefault="00436711" w:rsidP="00462C31">
      <w:pPr>
        <w:keepNext/>
        <w:numPr>
          <w:ilvl w:val="0"/>
          <w:numId w:val="13"/>
        </w:numPr>
        <w:tabs>
          <w:tab w:val="left" w:pos="360"/>
        </w:tabs>
        <w:outlineLvl w:val="7"/>
        <w:rPr>
          <w:rFonts w:ascii="Footlight MT Light" w:hAnsi="Footlight MT Light"/>
          <w:b/>
          <w:bCs/>
          <w:sz w:val="24"/>
          <w:szCs w:val="24"/>
        </w:rPr>
      </w:pPr>
      <w:proofErr w:type="spellStart"/>
      <w:r w:rsidRPr="00264D2F">
        <w:rPr>
          <w:rFonts w:ascii="Footlight MT Light" w:hAnsi="Footlight MT Light"/>
          <w:b/>
          <w:bCs/>
          <w:sz w:val="24"/>
          <w:szCs w:val="24"/>
        </w:rPr>
        <w:t>Sertifikat</w:t>
      </w:r>
      <w:proofErr w:type="spellEnd"/>
      <w:r w:rsidRPr="00264D2F">
        <w:rPr>
          <w:rFonts w:ascii="Footlight MT Light" w:hAnsi="Footlight MT Light"/>
          <w:b/>
          <w:bCs/>
          <w:sz w:val="24"/>
          <w:szCs w:val="24"/>
        </w:rPr>
        <w:t xml:space="preserve"> Badan Usaha </w:t>
      </w:r>
    </w:p>
    <w:p w14:paraId="6A8FDF60" w14:textId="77777777" w:rsidR="00436711" w:rsidRPr="00264D2F" w:rsidRDefault="00436711" w:rsidP="00436711">
      <w:pPr>
        <w:keepNext/>
        <w:tabs>
          <w:tab w:val="left" w:pos="360"/>
        </w:tabs>
        <w:ind w:left="360"/>
        <w:outlineLvl w:val="7"/>
        <w:rPr>
          <w:rFonts w:ascii="Footlight MT Light" w:hAnsi="Footlight MT Light"/>
          <w:b/>
          <w:bCs/>
          <w:sz w:val="24"/>
          <w:szCs w:val="24"/>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813E61" w:rsidRPr="00264D2F" w14:paraId="12822177" w14:textId="77777777" w:rsidTr="00436711">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2C794C61" w14:textId="77777777" w:rsidR="00436711" w:rsidRPr="00264D2F" w:rsidRDefault="00436711" w:rsidP="00462C31">
            <w:pPr>
              <w:numPr>
                <w:ilvl w:val="2"/>
                <w:numId w:val="15"/>
              </w:numPr>
              <w:overflowPunct w:val="0"/>
              <w:autoSpaceDE w:val="0"/>
              <w:autoSpaceDN w:val="0"/>
              <w:ind w:left="383"/>
              <w:rPr>
                <w:rFonts w:ascii="Footlight MT Light" w:hAnsi="Footlight MT Light"/>
                <w:spacing w:val="3"/>
                <w:sz w:val="24"/>
                <w:szCs w:val="24"/>
                <w:lang w:val="id-ID"/>
              </w:rPr>
            </w:pPr>
            <w:bookmarkStart w:id="714" w:name="_Hlk531423060"/>
            <w:r w:rsidRPr="00264D2F">
              <w:rPr>
                <w:rFonts w:ascii="Footlight MT Light" w:hAnsi="Footlight MT Light"/>
                <w:spacing w:val="3"/>
                <w:sz w:val="24"/>
                <w:szCs w:val="24"/>
                <w:lang w:val="id-ID"/>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4473EB4C"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center"/>
          </w:tcPr>
          <w:p w14:paraId="2E169615" w14:textId="77777777" w:rsidR="00436711" w:rsidRPr="00264D2F" w:rsidRDefault="00436711" w:rsidP="00462C31">
            <w:pPr>
              <w:numPr>
                <w:ilvl w:val="0"/>
                <w:numId w:val="17"/>
              </w:numPr>
              <w:overflowPunct w:val="0"/>
              <w:autoSpaceDE w:val="0"/>
              <w:autoSpaceDN w:val="0"/>
              <w:ind w:left="306"/>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Nomor</w:t>
            </w:r>
            <w:proofErr w:type="spellEnd"/>
            <w:r w:rsidRPr="00264D2F">
              <w:rPr>
                <w:rFonts w:ascii="Footlight MT Light" w:hAnsi="Footlight MT Light"/>
                <w:spacing w:val="3"/>
                <w:sz w:val="24"/>
                <w:szCs w:val="24"/>
              </w:rPr>
              <w:t xml:space="preserve"> </w:t>
            </w:r>
            <w:r w:rsidRPr="00264D2F">
              <w:rPr>
                <w:rFonts w:ascii="Footlight MT Light" w:hAnsi="Footlight MT Light" w:cs="Arial"/>
                <w:iCs/>
                <w:sz w:val="24"/>
                <w:szCs w:val="24"/>
              </w:rPr>
              <w:t>…………</w:t>
            </w:r>
            <w:r w:rsidRPr="00264D2F">
              <w:rPr>
                <w:rFonts w:ascii="Footlight MT Light" w:hAnsi="Footlight MT Light"/>
                <w:spacing w:val="3"/>
                <w:sz w:val="24"/>
                <w:szCs w:val="24"/>
              </w:rPr>
              <w:t xml:space="preserve"> </w:t>
            </w:r>
          </w:p>
          <w:p w14:paraId="33886471" w14:textId="77777777" w:rsidR="00436711" w:rsidRPr="00264D2F" w:rsidRDefault="00436711" w:rsidP="00462C31">
            <w:pPr>
              <w:numPr>
                <w:ilvl w:val="0"/>
                <w:numId w:val="17"/>
              </w:numPr>
              <w:overflowPunct w:val="0"/>
              <w:autoSpaceDE w:val="0"/>
              <w:autoSpaceDN w:val="0"/>
              <w:ind w:left="306"/>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Tanggal</w:t>
            </w:r>
            <w:proofErr w:type="spellEnd"/>
            <w:r w:rsidRPr="00264D2F">
              <w:rPr>
                <w:rFonts w:ascii="Footlight MT Light" w:hAnsi="Footlight MT Light"/>
                <w:spacing w:val="3"/>
                <w:sz w:val="24"/>
                <w:szCs w:val="24"/>
              </w:rPr>
              <w:t xml:space="preserve"> </w:t>
            </w:r>
            <w:r w:rsidRPr="00264D2F">
              <w:rPr>
                <w:rFonts w:ascii="Footlight MT Light" w:hAnsi="Footlight MT Light" w:cs="Arial"/>
                <w:iCs/>
                <w:sz w:val="24"/>
                <w:szCs w:val="24"/>
              </w:rPr>
              <w:t>…………</w:t>
            </w:r>
          </w:p>
        </w:tc>
      </w:tr>
      <w:tr w:rsidR="00813E61" w:rsidRPr="00264D2F" w14:paraId="1900F25A"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254A809D" w14:textId="77777777" w:rsidR="00436711" w:rsidRPr="00264D2F" w:rsidRDefault="00436711" w:rsidP="00462C31">
            <w:pPr>
              <w:numPr>
                <w:ilvl w:val="2"/>
                <w:numId w:val="15"/>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Masa berlaku </w:t>
            </w:r>
          </w:p>
        </w:tc>
        <w:tc>
          <w:tcPr>
            <w:tcW w:w="283" w:type="dxa"/>
            <w:tcMar>
              <w:top w:w="0" w:type="dxa"/>
              <w:left w:w="108" w:type="dxa"/>
              <w:bottom w:w="0" w:type="dxa"/>
              <w:right w:w="108" w:type="dxa"/>
            </w:tcMar>
          </w:tcPr>
          <w:p w14:paraId="3634CB39"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2265086D"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cs="Arial"/>
                <w:iCs/>
                <w:sz w:val="24"/>
                <w:szCs w:val="24"/>
              </w:rPr>
              <w:t>…………</w:t>
            </w:r>
          </w:p>
        </w:tc>
      </w:tr>
      <w:tr w:rsidR="00813E61" w:rsidRPr="00264D2F" w14:paraId="4FA6117B"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545E1560" w14:textId="77777777" w:rsidR="00436711" w:rsidRPr="00264D2F" w:rsidRDefault="00436711" w:rsidP="00462C31">
            <w:pPr>
              <w:numPr>
                <w:ilvl w:val="2"/>
                <w:numId w:val="15"/>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3866E3EF"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5E431C6B"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cs="Arial"/>
                <w:iCs/>
                <w:sz w:val="24"/>
                <w:szCs w:val="24"/>
              </w:rPr>
              <w:t>…………</w:t>
            </w:r>
          </w:p>
        </w:tc>
      </w:tr>
      <w:tr w:rsidR="00813E61" w:rsidRPr="00264D2F" w14:paraId="2DD0AC03"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30F98901" w14:textId="77777777" w:rsidR="00436711" w:rsidRPr="00264D2F" w:rsidRDefault="00436711" w:rsidP="00462C31">
            <w:pPr>
              <w:numPr>
                <w:ilvl w:val="2"/>
                <w:numId w:val="15"/>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Kualifikasi</w:t>
            </w:r>
          </w:p>
        </w:tc>
        <w:tc>
          <w:tcPr>
            <w:tcW w:w="283" w:type="dxa"/>
            <w:tcBorders>
              <w:top w:val="nil"/>
              <w:left w:val="nil"/>
              <w:bottom w:val="nil"/>
              <w:right w:val="nil"/>
            </w:tcBorders>
            <w:tcMar>
              <w:top w:w="0" w:type="dxa"/>
              <w:left w:w="108" w:type="dxa"/>
              <w:bottom w:w="0" w:type="dxa"/>
              <w:right w:w="108" w:type="dxa"/>
            </w:tcMar>
          </w:tcPr>
          <w:p w14:paraId="7009C5B9"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41F34CA8" w14:textId="77777777" w:rsidR="00436711" w:rsidRPr="00264D2F" w:rsidRDefault="00436711" w:rsidP="00436711">
            <w:pPr>
              <w:overflowPunct w:val="0"/>
              <w:autoSpaceDE w:val="0"/>
              <w:autoSpaceDN w:val="0"/>
              <w:rPr>
                <w:rFonts w:ascii="Footlight MT Light" w:hAnsi="Footlight MT Light" w:cs="Arial"/>
                <w:iCs/>
                <w:sz w:val="24"/>
                <w:szCs w:val="24"/>
              </w:rPr>
            </w:pPr>
            <w:r w:rsidRPr="00264D2F">
              <w:rPr>
                <w:rFonts w:ascii="Footlight MT Light" w:hAnsi="Footlight MT Light" w:cs="Arial"/>
                <w:iCs/>
                <w:sz w:val="24"/>
                <w:szCs w:val="24"/>
              </w:rPr>
              <w:t>…………</w:t>
            </w:r>
          </w:p>
        </w:tc>
      </w:tr>
      <w:tr w:rsidR="00813E61" w:rsidRPr="00264D2F" w14:paraId="5537A2C6"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3963C6E8" w14:textId="77777777" w:rsidR="00436711" w:rsidRPr="00264D2F" w:rsidRDefault="00436711" w:rsidP="00462C31">
            <w:pPr>
              <w:numPr>
                <w:ilvl w:val="2"/>
                <w:numId w:val="15"/>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Klasifikasi</w:t>
            </w:r>
          </w:p>
        </w:tc>
        <w:tc>
          <w:tcPr>
            <w:tcW w:w="283" w:type="dxa"/>
            <w:tcBorders>
              <w:top w:val="nil"/>
              <w:left w:val="nil"/>
              <w:bottom w:val="nil"/>
              <w:right w:val="nil"/>
            </w:tcBorders>
            <w:tcMar>
              <w:top w:w="0" w:type="dxa"/>
              <w:left w:w="108" w:type="dxa"/>
              <w:bottom w:w="0" w:type="dxa"/>
              <w:right w:w="108" w:type="dxa"/>
            </w:tcMar>
          </w:tcPr>
          <w:p w14:paraId="43D287A0"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7EA9DAB1" w14:textId="77777777" w:rsidR="00436711" w:rsidRPr="00264D2F" w:rsidRDefault="00436711" w:rsidP="00436711">
            <w:pPr>
              <w:overflowPunct w:val="0"/>
              <w:autoSpaceDE w:val="0"/>
              <w:autoSpaceDN w:val="0"/>
              <w:rPr>
                <w:rFonts w:ascii="Footlight MT Light" w:hAnsi="Footlight MT Light" w:cs="Arial"/>
                <w:iCs/>
                <w:sz w:val="24"/>
                <w:szCs w:val="24"/>
              </w:rPr>
            </w:pPr>
            <w:r w:rsidRPr="00264D2F">
              <w:rPr>
                <w:rFonts w:ascii="Footlight MT Light" w:hAnsi="Footlight MT Light" w:cs="Arial"/>
                <w:iCs/>
                <w:sz w:val="24"/>
                <w:szCs w:val="24"/>
              </w:rPr>
              <w:t>…………</w:t>
            </w:r>
          </w:p>
        </w:tc>
      </w:tr>
      <w:tr w:rsidR="00813E61" w:rsidRPr="00264D2F" w14:paraId="07C62E36" w14:textId="77777777" w:rsidTr="00436711">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526C641D" w14:textId="55F0D7F8" w:rsidR="00436711" w:rsidRPr="00264D2F" w:rsidRDefault="002451EF" w:rsidP="00462C31">
            <w:pPr>
              <w:numPr>
                <w:ilvl w:val="2"/>
                <w:numId w:val="15"/>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rPr>
              <w:t xml:space="preserve">Sub </w:t>
            </w:r>
            <w:proofErr w:type="spellStart"/>
            <w:r w:rsidRPr="00264D2F">
              <w:rPr>
                <w:rFonts w:ascii="Footlight MT Light" w:hAnsi="Footlight MT Light"/>
                <w:spacing w:val="3"/>
                <w:sz w:val="24"/>
                <w:szCs w:val="24"/>
              </w:rPr>
              <w:t>bidang</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klasifikasi</w:t>
            </w:r>
            <w:proofErr w:type="spellEnd"/>
            <w:r w:rsidRPr="00264D2F">
              <w:rPr>
                <w:rFonts w:ascii="Footlight MT Light" w:hAnsi="Footlight MT Light"/>
                <w:spacing w:val="3"/>
                <w:sz w:val="24"/>
                <w:szCs w:val="24"/>
              </w:rPr>
              <w:t>/</w:t>
            </w:r>
            <w:proofErr w:type="spellStart"/>
            <w:r w:rsidR="0006050D" w:rsidRPr="00264D2F">
              <w:rPr>
                <w:rFonts w:ascii="Footlight MT Light" w:hAnsi="Footlight MT Light"/>
                <w:spacing w:val="3"/>
                <w:sz w:val="24"/>
                <w:szCs w:val="24"/>
              </w:rPr>
              <w:t>layanan</w:t>
            </w:r>
            <w:proofErr w:type="spellEnd"/>
          </w:p>
        </w:tc>
        <w:tc>
          <w:tcPr>
            <w:tcW w:w="283" w:type="dxa"/>
            <w:tcBorders>
              <w:top w:val="nil"/>
              <w:left w:val="nil"/>
              <w:bottom w:val="single" w:sz="8" w:space="0" w:color="auto"/>
              <w:right w:val="nil"/>
            </w:tcBorders>
            <w:tcMar>
              <w:top w:w="0" w:type="dxa"/>
              <w:left w:w="108" w:type="dxa"/>
              <w:bottom w:w="0" w:type="dxa"/>
              <w:right w:w="108" w:type="dxa"/>
            </w:tcMar>
          </w:tcPr>
          <w:p w14:paraId="234992BD"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588F2D35" w14:textId="77777777" w:rsidR="00436711" w:rsidRPr="00264D2F" w:rsidRDefault="00436711" w:rsidP="00436711">
            <w:pPr>
              <w:overflowPunct w:val="0"/>
              <w:autoSpaceDE w:val="0"/>
              <w:autoSpaceDN w:val="0"/>
              <w:rPr>
                <w:rFonts w:ascii="Footlight MT Light" w:hAnsi="Footlight MT Light" w:cs="Arial"/>
                <w:iCs/>
                <w:sz w:val="24"/>
                <w:szCs w:val="24"/>
              </w:rPr>
            </w:pPr>
            <w:r w:rsidRPr="00264D2F">
              <w:rPr>
                <w:rFonts w:ascii="Footlight MT Light" w:hAnsi="Footlight MT Light" w:cs="Arial"/>
                <w:iCs/>
                <w:sz w:val="24"/>
                <w:szCs w:val="24"/>
              </w:rPr>
              <w:t>…………</w:t>
            </w:r>
          </w:p>
        </w:tc>
      </w:tr>
      <w:bookmarkEnd w:id="714"/>
    </w:tbl>
    <w:p w14:paraId="5F4212E6" w14:textId="77777777" w:rsidR="00436711" w:rsidRPr="00264D2F" w:rsidRDefault="00436711" w:rsidP="00436711">
      <w:pPr>
        <w:keepNext/>
        <w:tabs>
          <w:tab w:val="left" w:pos="360"/>
        </w:tabs>
        <w:ind w:left="360"/>
        <w:outlineLvl w:val="7"/>
        <w:rPr>
          <w:rFonts w:ascii="Footlight MT Light" w:hAnsi="Footlight MT Light"/>
          <w:b/>
          <w:bCs/>
          <w:sz w:val="24"/>
          <w:szCs w:val="24"/>
        </w:rPr>
      </w:pPr>
    </w:p>
    <w:p w14:paraId="58E78CEE" w14:textId="03F814C9" w:rsidR="00436711" w:rsidRPr="00264D2F" w:rsidRDefault="00436711" w:rsidP="00462C31">
      <w:pPr>
        <w:keepNext/>
        <w:numPr>
          <w:ilvl w:val="0"/>
          <w:numId w:val="13"/>
        </w:numPr>
        <w:tabs>
          <w:tab w:val="left" w:pos="360"/>
        </w:tabs>
        <w:outlineLvl w:val="7"/>
        <w:rPr>
          <w:rFonts w:ascii="Footlight MT Light" w:hAnsi="Footlight MT Light"/>
          <w:b/>
          <w:bCs/>
          <w:sz w:val="24"/>
          <w:szCs w:val="24"/>
        </w:rPr>
      </w:pPr>
      <w:proofErr w:type="spellStart"/>
      <w:r w:rsidRPr="00264D2F">
        <w:rPr>
          <w:rFonts w:ascii="Footlight MT Light" w:hAnsi="Footlight MT Light"/>
          <w:b/>
          <w:bCs/>
          <w:sz w:val="24"/>
          <w:szCs w:val="24"/>
        </w:rPr>
        <w:t>Sertifikat</w:t>
      </w:r>
      <w:proofErr w:type="spellEnd"/>
      <w:r w:rsidRPr="00264D2F">
        <w:rPr>
          <w:rFonts w:ascii="Footlight MT Light" w:hAnsi="Footlight MT Light"/>
          <w:b/>
          <w:bCs/>
          <w:sz w:val="24"/>
          <w:szCs w:val="24"/>
        </w:rPr>
        <w:t xml:space="preserve"> </w:t>
      </w:r>
      <w:proofErr w:type="spellStart"/>
      <w:r w:rsidRPr="00264D2F">
        <w:rPr>
          <w:rFonts w:ascii="Footlight MT Light" w:hAnsi="Footlight MT Light"/>
          <w:b/>
          <w:bCs/>
          <w:sz w:val="24"/>
          <w:szCs w:val="24"/>
        </w:rPr>
        <w:t>Lainnya</w:t>
      </w:r>
      <w:proofErr w:type="spellEnd"/>
      <w:r w:rsidRPr="00264D2F">
        <w:rPr>
          <w:rFonts w:ascii="Footlight MT Light" w:hAnsi="Footlight MT Light"/>
          <w:b/>
          <w:bCs/>
          <w:sz w:val="24"/>
          <w:szCs w:val="24"/>
        </w:rPr>
        <w:t xml:space="preserve"> (</w:t>
      </w:r>
      <w:proofErr w:type="spellStart"/>
      <w:r w:rsidRPr="00264D2F">
        <w:rPr>
          <w:rFonts w:ascii="Footlight MT Light" w:hAnsi="Footlight MT Light"/>
          <w:b/>
          <w:bCs/>
          <w:sz w:val="24"/>
          <w:szCs w:val="24"/>
        </w:rPr>
        <w:t>apabila</w:t>
      </w:r>
      <w:proofErr w:type="spellEnd"/>
      <w:r w:rsidRPr="00264D2F">
        <w:rPr>
          <w:rFonts w:ascii="Footlight MT Light" w:hAnsi="Footlight MT Light"/>
          <w:b/>
          <w:bCs/>
          <w:sz w:val="24"/>
          <w:szCs w:val="24"/>
        </w:rPr>
        <w:t xml:space="preserve"> </w:t>
      </w:r>
      <w:proofErr w:type="spellStart"/>
      <w:r w:rsidRPr="00264D2F">
        <w:rPr>
          <w:rFonts w:ascii="Footlight MT Light" w:hAnsi="Footlight MT Light"/>
          <w:b/>
          <w:bCs/>
          <w:sz w:val="24"/>
          <w:szCs w:val="24"/>
        </w:rPr>
        <w:t>disyaratkan</w:t>
      </w:r>
      <w:proofErr w:type="spellEnd"/>
      <w:r w:rsidRPr="00264D2F">
        <w:rPr>
          <w:rFonts w:ascii="Footlight MT Light" w:hAnsi="Footlight MT Light"/>
          <w:b/>
          <w:bCs/>
          <w:sz w:val="24"/>
          <w:szCs w:val="24"/>
        </w:rPr>
        <w:t>)</w:t>
      </w:r>
    </w:p>
    <w:p w14:paraId="461672F5" w14:textId="77777777" w:rsidR="00436711" w:rsidRPr="00264D2F" w:rsidRDefault="00436711" w:rsidP="00436711">
      <w:pPr>
        <w:keepNext/>
        <w:tabs>
          <w:tab w:val="left" w:pos="360"/>
        </w:tabs>
        <w:ind w:left="360"/>
        <w:outlineLvl w:val="7"/>
        <w:rPr>
          <w:rFonts w:ascii="Footlight MT Light" w:hAnsi="Footlight MT Light"/>
          <w:b/>
          <w:bCs/>
          <w:sz w:val="24"/>
          <w:szCs w:val="24"/>
        </w:rPr>
      </w:pP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813E61" w:rsidRPr="00264D2F" w14:paraId="1B9B9BDE" w14:textId="77777777" w:rsidTr="00436711">
        <w:tc>
          <w:tcPr>
            <w:tcW w:w="4176" w:type="dxa"/>
            <w:shd w:val="clear" w:color="auto" w:fill="auto"/>
            <w:tcMar>
              <w:top w:w="0" w:type="dxa"/>
              <w:left w:w="108" w:type="dxa"/>
              <w:bottom w:w="0" w:type="dxa"/>
              <w:right w:w="108" w:type="dxa"/>
            </w:tcMar>
          </w:tcPr>
          <w:p w14:paraId="6644FB71" w14:textId="77777777" w:rsidR="00436711" w:rsidRPr="00264D2F" w:rsidRDefault="00436711" w:rsidP="00462C31">
            <w:pPr>
              <w:numPr>
                <w:ilvl w:val="2"/>
                <w:numId w:val="23"/>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Sertifikat ............</w:t>
            </w:r>
          </w:p>
        </w:tc>
        <w:tc>
          <w:tcPr>
            <w:tcW w:w="283" w:type="dxa"/>
            <w:shd w:val="clear" w:color="auto" w:fill="auto"/>
            <w:tcMar>
              <w:top w:w="0" w:type="dxa"/>
              <w:left w:w="108" w:type="dxa"/>
              <w:bottom w:w="0" w:type="dxa"/>
              <w:right w:w="108" w:type="dxa"/>
            </w:tcMar>
          </w:tcPr>
          <w:p w14:paraId="7F6F011A"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vAlign w:val="center"/>
          </w:tcPr>
          <w:p w14:paraId="608A4797" w14:textId="77777777" w:rsidR="00436711" w:rsidRPr="00264D2F" w:rsidRDefault="00436711" w:rsidP="00462C31">
            <w:pPr>
              <w:numPr>
                <w:ilvl w:val="0"/>
                <w:numId w:val="24"/>
              </w:numPr>
              <w:overflowPunct w:val="0"/>
              <w:autoSpaceDE w:val="0"/>
              <w:autoSpaceDN w:val="0"/>
              <w:ind w:left="306"/>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Nomor</w:t>
            </w:r>
            <w:proofErr w:type="spellEnd"/>
            <w:r w:rsidRPr="00264D2F">
              <w:rPr>
                <w:rFonts w:ascii="Footlight MT Light" w:hAnsi="Footlight MT Light"/>
                <w:spacing w:val="3"/>
                <w:sz w:val="24"/>
                <w:szCs w:val="24"/>
              </w:rPr>
              <w:t xml:space="preserve"> </w:t>
            </w:r>
            <w:r w:rsidRPr="00264D2F">
              <w:rPr>
                <w:rFonts w:ascii="Footlight MT Light" w:hAnsi="Footlight MT Light" w:cs="Arial"/>
                <w:iCs/>
                <w:sz w:val="24"/>
                <w:szCs w:val="24"/>
              </w:rPr>
              <w:t>…………</w:t>
            </w:r>
            <w:r w:rsidRPr="00264D2F">
              <w:rPr>
                <w:rFonts w:ascii="Footlight MT Light" w:hAnsi="Footlight MT Light"/>
                <w:spacing w:val="3"/>
                <w:sz w:val="24"/>
                <w:szCs w:val="24"/>
              </w:rPr>
              <w:t xml:space="preserve"> </w:t>
            </w:r>
          </w:p>
          <w:p w14:paraId="33E96384" w14:textId="77777777" w:rsidR="00436711" w:rsidRPr="00264D2F" w:rsidRDefault="00436711" w:rsidP="00462C31">
            <w:pPr>
              <w:numPr>
                <w:ilvl w:val="0"/>
                <w:numId w:val="24"/>
              </w:numPr>
              <w:overflowPunct w:val="0"/>
              <w:autoSpaceDE w:val="0"/>
              <w:autoSpaceDN w:val="0"/>
              <w:ind w:left="306"/>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Tanggal</w:t>
            </w:r>
            <w:proofErr w:type="spellEnd"/>
            <w:r w:rsidRPr="00264D2F">
              <w:rPr>
                <w:rFonts w:ascii="Footlight MT Light" w:hAnsi="Footlight MT Light"/>
                <w:spacing w:val="3"/>
                <w:sz w:val="24"/>
                <w:szCs w:val="24"/>
              </w:rPr>
              <w:t xml:space="preserve"> </w:t>
            </w:r>
            <w:r w:rsidRPr="00264D2F">
              <w:rPr>
                <w:rFonts w:ascii="Footlight MT Light" w:hAnsi="Footlight MT Light" w:cs="Arial"/>
                <w:iCs/>
                <w:sz w:val="24"/>
                <w:szCs w:val="24"/>
              </w:rPr>
              <w:t>…………</w:t>
            </w:r>
          </w:p>
        </w:tc>
      </w:tr>
      <w:tr w:rsidR="00813E61" w:rsidRPr="00264D2F" w14:paraId="5B78378F" w14:textId="77777777" w:rsidTr="00436711">
        <w:tc>
          <w:tcPr>
            <w:tcW w:w="4176" w:type="dxa"/>
            <w:shd w:val="clear" w:color="auto" w:fill="auto"/>
            <w:tcMar>
              <w:top w:w="0" w:type="dxa"/>
              <w:left w:w="108" w:type="dxa"/>
              <w:bottom w:w="0" w:type="dxa"/>
              <w:right w:w="108" w:type="dxa"/>
            </w:tcMar>
            <w:vAlign w:val="center"/>
          </w:tcPr>
          <w:p w14:paraId="3BB7501E" w14:textId="77777777" w:rsidR="00436711" w:rsidRPr="00264D2F" w:rsidRDefault="00436711" w:rsidP="00462C31">
            <w:pPr>
              <w:numPr>
                <w:ilvl w:val="2"/>
                <w:numId w:val="23"/>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Masa berlaku </w:t>
            </w:r>
          </w:p>
        </w:tc>
        <w:tc>
          <w:tcPr>
            <w:tcW w:w="283" w:type="dxa"/>
            <w:shd w:val="clear" w:color="auto" w:fill="auto"/>
            <w:tcMar>
              <w:top w:w="0" w:type="dxa"/>
              <w:left w:w="108" w:type="dxa"/>
              <w:bottom w:w="0" w:type="dxa"/>
              <w:right w:w="108" w:type="dxa"/>
            </w:tcMar>
          </w:tcPr>
          <w:p w14:paraId="028958C8"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6A1FA7E0"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cs="Arial"/>
                <w:iCs/>
                <w:sz w:val="24"/>
                <w:szCs w:val="24"/>
              </w:rPr>
              <w:t>…………</w:t>
            </w:r>
          </w:p>
        </w:tc>
      </w:tr>
      <w:tr w:rsidR="00813E61" w:rsidRPr="00264D2F" w14:paraId="22C9200E" w14:textId="77777777" w:rsidTr="00436711">
        <w:tc>
          <w:tcPr>
            <w:tcW w:w="4176" w:type="dxa"/>
            <w:shd w:val="clear" w:color="auto" w:fill="auto"/>
            <w:tcMar>
              <w:top w:w="0" w:type="dxa"/>
              <w:left w:w="108" w:type="dxa"/>
              <w:bottom w:w="0" w:type="dxa"/>
              <w:right w:w="108" w:type="dxa"/>
            </w:tcMar>
            <w:vAlign w:val="center"/>
          </w:tcPr>
          <w:p w14:paraId="2DF84B1B" w14:textId="77777777" w:rsidR="00436711" w:rsidRPr="00264D2F" w:rsidRDefault="00436711" w:rsidP="00462C31">
            <w:pPr>
              <w:numPr>
                <w:ilvl w:val="2"/>
                <w:numId w:val="23"/>
              </w:numPr>
              <w:overflowPunct w:val="0"/>
              <w:autoSpaceDE w:val="0"/>
              <w:autoSpaceDN w:val="0"/>
              <w:ind w:left="383"/>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xml:space="preserve">Instansi penerbit </w:t>
            </w:r>
          </w:p>
        </w:tc>
        <w:tc>
          <w:tcPr>
            <w:tcW w:w="283" w:type="dxa"/>
            <w:shd w:val="clear" w:color="auto" w:fill="auto"/>
            <w:tcMar>
              <w:top w:w="0" w:type="dxa"/>
              <w:left w:w="108" w:type="dxa"/>
              <w:bottom w:w="0" w:type="dxa"/>
              <w:right w:w="108" w:type="dxa"/>
            </w:tcMar>
          </w:tcPr>
          <w:p w14:paraId="296622B4"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4E4E0957"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cs="Arial"/>
                <w:iCs/>
                <w:sz w:val="24"/>
                <w:szCs w:val="24"/>
              </w:rPr>
              <w:t>…………</w:t>
            </w:r>
          </w:p>
        </w:tc>
      </w:tr>
    </w:tbl>
    <w:p w14:paraId="18DF7D93" w14:textId="77777777" w:rsidR="00436711" w:rsidRPr="00264D2F" w:rsidRDefault="00436711" w:rsidP="00436711">
      <w:pPr>
        <w:keepNext/>
        <w:tabs>
          <w:tab w:val="left" w:pos="360"/>
        </w:tabs>
        <w:ind w:left="360"/>
        <w:outlineLvl w:val="7"/>
        <w:rPr>
          <w:rFonts w:ascii="Footlight MT Light" w:hAnsi="Footlight MT Light"/>
          <w:b/>
          <w:bCs/>
          <w:sz w:val="24"/>
          <w:szCs w:val="24"/>
        </w:rPr>
      </w:pPr>
    </w:p>
    <w:p w14:paraId="1AD1B489" w14:textId="77777777" w:rsidR="00436711" w:rsidRPr="00264D2F" w:rsidRDefault="00436711" w:rsidP="00462C31">
      <w:pPr>
        <w:keepNext/>
        <w:numPr>
          <w:ilvl w:val="0"/>
          <w:numId w:val="13"/>
        </w:numPr>
        <w:tabs>
          <w:tab w:val="left" w:pos="360"/>
        </w:tabs>
        <w:outlineLvl w:val="7"/>
        <w:rPr>
          <w:rFonts w:ascii="Footlight MT Light" w:hAnsi="Footlight MT Light"/>
          <w:b/>
          <w:bCs/>
          <w:sz w:val="24"/>
          <w:szCs w:val="24"/>
          <w:lang w:val="id-ID"/>
        </w:rPr>
      </w:pPr>
      <w:r w:rsidRPr="00264D2F">
        <w:rPr>
          <w:rFonts w:ascii="Footlight MT Light" w:hAnsi="Footlight MT Light"/>
          <w:b/>
          <w:bCs/>
          <w:sz w:val="24"/>
          <w:szCs w:val="24"/>
          <w:lang w:val="id-ID"/>
        </w:rPr>
        <w:t xml:space="preserve">Data </w:t>
      </w:r>
      <w:proofErr w:type="spellStart"/>
      <w:r w:rsidRPr="00264D2F">
        <w:rPr>
          <w:rFonts w:ascii="Footlight MT Light" w:hAnsi="Footlight MT Light"/>
          <w:b/>
          <w:bCs/>
          <w:sz w:val="24"/>
          <w:szCs w:val="24"/>
        </w:rPr>
        <w:t>Keuangan</w:t>
      </w:r>
      <w:proofErr w:type="spellEnd"/>
    </w:p>
    <w:p w14:paraId="7A07A037"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p w14:paraId="119A63E1" w14:textId="7B868A64" w:rsidR="00436711" w:rsidRPr="00264D2F" w:rsidRDefault="00436711" w:rsidP="00436711">
      <w:pPr>
        <w:tabs>
          <w:tab w:val="left" w:pos="720"/>
        </w:tabs>
        <w:overflowPunct w:val="0"/>
        <w:autoSpaceDE w:val="0"/>
        <w:autoSpaceDN w:val="0"/>
        <w:ind w:left="709" w:hanging="349"/>
        <w:jc w:val="both"/>
        <w:rPr>
          <w:rFonts w:ascii="Footlight MT Light" w:hAnsi="Footlight MT Light"/>
          <w:spacing w:val="3"/>
          <w:sz w:val="24"/>
          <w:szCs w:val="24"/>
          <w:lang w:val="id-ID"/>
        </w:rPr>
      </w:pPr>
      <w:r w:rsidRPr="00264D2F">
        <w:rPr>
          <w:rFonts w:ascii="Footlight MT Light" w:hAnsi="Footlight MT Light"/>
          <w:b/>
          <w:bCs/>
          <w:spacing w:val="3"/>
          <w:sz w:val="24"/>
          <w:szCs w:val="24"/>
          <w:lang w:val="id-ID"/>
        </w:rPr>
        <w:t>1.</w:t>
      </w:r>
      <w:r w:rsidRPr="00264D2F">
        <w:rPr>
          <w:rFonts w:ascii="Footlight MT Light" w:hAnsi="Footlight MT Light"/>
          <w:b/>
          <w:bCs/>
          <w:spacing w:val="3"/>
          <w:sz w:val="24"/>
          <w:szCs w:val="24"/>
          <w:lang w:val="id-ID"/>
        </w:rPr>
        <w:tab/>
        <w:t>Susunan Kepemilikan Saham (untuk PT)/Susunan Pe</w:t>
      </w:r>
      <w:r w:rsidR="00CB1833" w:rsidRPr="00264D2F">
        <w:rPr>
          <w:rFonts w:ascii="Footlight MT Light" w:hAnsi="Footlight MT Light"/>
          <w:b/>
          <w:bCs/>
          <w:spacing w:val="3"/>
          <w:sz w:val="24"/>
          <w:szCs w:val="24"/>
          <w:lang w:val="id-ID"/>
        </w:rPr>
        <w:t>r</w:t>
      </w:r>
      <w:r w:rsidRPr="00264D2F">
        <w:rPr>
          <w:rFonts w:ascii="Footlight MT Light" w:hAnsi="Footlight MT Light"/>
          <w:b/>
          <w:bCs/>
          <w:spacing w:val="3"/>
          <w:sz w:val="24"/>
          <w:szCs w:val="24"/>
          <w:lang w:val="id-ID"/>
        </w:rPr>
        <w:t>sero (untuk CV/Firma</w:t>
      </w:r>
      <w:r w:rsidRPr="00264D2F">
        <w:rPr>
          <w:rFonts w:ascii="Footlight MT Light" w:hAnsi="Footlight MT Light"/>
          <w:b/>
          <w:bCs/>
          <w:spacing w:val="3"/>
          <w:sz w:val="24"/>
          <w:szCs w:val="24"/>
        </w:rPr>
        <w:t>)</w:t>
      </w:r>
    </w:p>
    <w:p w14:paraId="6AF678FD"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813E61" w:rsidRPr="00264D2F" w14:paraId="5E282D4F" w14:textId="77777777" w:rsidTr="00436711">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C8C8257"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57103F9"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BB21C0E"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 xml:space="preserve">No. </w:t>
            </w:r>
            <w:proofErr w:type="spellStart"/>
            <w:r w:rsidRPr="00264D2F">
              <w:rPr>
                <w:rFonts w:ascii="Footlight MT Light" w:hAnsi="Footlight MT Light"/>
                <w:spacing w:val="3"/>
                <w:sz w:val="24"/>
                <w:szCs w:val="24"/>
              </w:rPr>
              <w:t>Identitas</w:t>
            </w:r>
            <w:proofErr w:type="spellEnd"/>
          </w:p>
        </w:tc>
        <w:tc>
          <w:tcPr>
            <w:tcW w:w="1379" w:type="dxa"/>
            <w:tcBorders>
              <w:top w:val="single" w:sz="4" w:space="0" w:color="auto"/>
              <w:left w:val="single" w:sz="4" w:space="0" w:color="auto"/>
              <w:bottom w:val="single" w:sz="4" w:space="0" w:color="auto"/>
              <w:right w:val="single" w:sz="4" w:space="0" w:color="auto"/>
            </w:tcBorders>
            <w:vAlign w:val="center"/>
          </w:tcPr>
          <w:p w14:paraId="5AEB328E"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FF59E4"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proofErr w:type="spellStart"/>
            <w:r w:rsidRPr="00264D2F">
              <w:rPr>
                <w:rFonts w:ascii="Footlight MT Light" w:hAnsi="Footlight MT Light"/>
                <w:spacing w:val="3"/>
                <w:sz w:val="24"/>
                <w:szCs w:val="24"/>
              </w:rPr>
              <w:t>Persentase</w:t>
            </w:r>
            <w:proofErr w:type="spellEnd"/>
          </w:p>
        </w:tc>
      </w:tr>
      <w:tr w:rsidR="00813E61" w:rsidRPr="00264D2F" w14:paraId="607C3E73" w14:textId="77777777" w:rsidTr="00436711">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5F135B"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7653DD"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7C1BE6"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1379" w:type="dxa"/>
            <w:tcBorders>
              <w:top w:val="single" w:sz="4" w:space="0" w:color="auto"/>
              <w:left w:val="single" w:sz="4" w:space="0" w:color="auto"/>
              <w:bottom w:val="single" w:sz="4" w:space="0" w:color="auto"/>
              <w:right w:val="single" w:sz="4" w:space="0" w:color="auto"/>
            </w:tcBorders>
          </w:tcPr>
          <w:p w14:paraId="7A4745DB"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4FD3C7"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r>
      <w:tr w:rsidR="00813E61" w:rsidRPr="00264D2F" w14:paraId="31CD9C16" w14:textId="77777777" w:rsidTr="00436711">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74B4B8"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45C2BF"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4CF34C"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1379" w:type="dxa"/>
            <w:tcBorders>
              <w:top w:val="single" w:sz="4" w:space="0" w:color="auto"/>
              <w:left w:val="single" w:sz="4" w:space="0" w:color="auto"/>
              <w:bottom w:val="single" w:sz="4" w:space="0" w:color="auto"/>
              <w:right w:val="single" w:sz="4" w:space="0" w:color="auto"/>
            </w:tcBorders>
          </w:tcPr>
          <w:p w14:paraId="6B1EA99C"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5DC14F" w14:textId="77777777" w:rsidR="00436711" w:rsidRPr="00264D2F" w:rsidRDefault="00436711" w:rsidP="00436711">
            <w:pPr>
              <w:overflowPunct w:val="0"/>
              <w:autoSpaceDE w:val="0"/>
              <w:autoSpaceDN w:val="0"/>
              <w:jc w:val="both"/>
              <w:rPr>
                <w:rFonts w:ascii="Footlight MT Light" w:hAnsi="Footlight MT Light"/>
                <w:spacing w:val="3"/>
                <w:sz w:val="24"/>
                <w:szCs w:val="24"/>
              </w:rPr>
            </w:pPr>
          </w:p>
        </w:tc>
      </w:tr>
    </w:tbl>
    <w:p w14:paraId="37E9CE29"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rPr>
      </w:pPr>
    </w:p>
    <w:p w14:paraId="1F96D064" w14:textId="77777777" w:rsidR="00436711" w:rsidRPr="00264D2F" w:rsidRDefault="00436711" w:rsidP="00436711">
      <w:pPr>
        <w:tabs>
          <w:tab w:val="left" w:pos="720"/>
        </w:tabs>
        <w:overflowPunct w:val="0"/>
        <w:autoSpaceDE w:val="0"/>
        <w:autoSpaceDN w:val="0"/>
        <w:ind w:left="360"/>
        <w:jc w:val="both"/>
        <w:rPr>
          <w:rFonts w:ascii="Footlight MT Light" w:hAnsi="Footlight MT Light"/>
          <w:spacing w:val="3"/>
          <w:sz w:val="24"/>
          <w:szCs w:val="24"/>
        </w:rPr>
      </w:pPr>
      <w:r w:rsidRPr="00264D2F">
        <w:rPr>
          <w:rFonts w:ascii="Footlight MT Light" w:hAnsi="Footlight MT Light"/>
          <w:b/>
          <w:bCs/>
          <w:spacing w:val="3"/>
          <w:sz w:val="24"/>
          <w:szCs w:val="24"/>
        </w:rPr>
        <w:t>2.</w:t>
      </w:r>
      <w:r w:rsidRPr="00264D2F">
        <w:rPr>
          <w:rFonts w:ascii="Footlight MT Light" w:hAnsi="Footlight MT Light"/>
          <w:b/>
          <w:bCs/>
          <w:spacing w:val="3"/>
          <w:sz w:val="24"/>
          <w:szCs w:val="24"/>
        </w:rPr>
        <w:tab/>
      </w:r>
      <w:proofErr w:type="spellStart"/>
      <w:r w:rsidRPr="00264D2F">
        <w:rPr>
          <w:rFonts w:ascii="Footlight MT Light" w:hAnsi="Footlight MT Light"/>
          <w:b/>
          <w:bCs/>
          <w:spacing w:val="3"/>
          <w:sz w:val="24"/>
          <w:szCs w:val="24"/>
        </w:rPr>
        <w:t>Pajak</w:t>
      </w:r>
      <w:proofErr w:type="spellEnd"/>
    </w:p>
    <w:p w14:paraId="77C54977"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rPr>
      </w:pPr>
      <w:r w:rsidRPr="00264D2F">
        <w:rPr>
          <w:rFonts w:ascii="Footlight MT Light" w:hAnsi="Footlight MT Light"/>
          <w:spacing w:val="3"/>
          <w:sz w:val="24"/>
          <w:szCs w:val="24"/>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813E61" w:rsidRPr="00264D2F" w14:paraId="3B1C385F" w14:textId="77777777" w:rsidTr="00436711">
        <w:trPr>
          <w:trHeight w:val="475"/>
        </w:trPr>
        <w:tc>
          <w:tcPr>
            <w:tcW w:w="3749" w:type="dxa"/>
            <w:shd w:val="clear" w:color="auto" w:fill="auto"/>
            <w:tcMar>
              <w:top w:w="0" w:type="dxa"/>
              <w:left w:w="108" w:type="dxa"/>
              <w:bottom w:w="0" w:type="dxa"/>
              <w:right w:w="108" w:type="dxa"/>
            </w:tcMar>
            <w:vAlign w:val="center"/>
          </w:tcPr>
          <w:p w14:paraId="66A062D3" w14:textId="040FB6E9" w:rsidR="00436711" w:rsidRPr="00264D2F" w:rsidRDefault="00436711" w:rsidP="00A6099E">
            <w:pPr>
              <w:tabs>
                <w:tab w:val="left" w:pos="252"/>
              </w:tabs>
              <w:overflowPunct w:val="0"/>
              <w:autoSpaceDE w:val="0"/>
              <w:autoSpaceDN w:val="0"/>
              <w:jc w:val="both"/>
              <w:rPr>
                <w:rFonts w:ascii="Footlight MT Light" w:hAnsi="Footlight MT Light"/>
                <w:spacing w:val="3"/>
                <w:sz w:val="24"/>
                <w:szCs w:val="24"/>
              </w:rPr>
            </w:pPr>
            <w:proofErr w:type="spellStart"/>
            <w:r w:rsidRPr="00264D2F">
              <w:rPr>
                <w:rFonts w:ascii="Footlight MT Light" w:hAnsi="Footlight MT Light"/>
                <w:spacing w:val="3"/>
                <w:sz w:val="24"/>
                <w:szCs w:val="24"/>
              </w:rPr>
              <w:t>Nomor</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Pokok</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Wajib</w:t>
            </w:r>
            <w:proofErr w:type="spellEnd"/>
            <w:r w:rsidRPr="00264D2F">
              <w:rPr>
                <w:rFonts w:ascii="Footlight MT Light" w:hAnsi="Footlight MT Light"/>
                <w:spacing w:val="3"/>
                <w:sz w:val="24"/>
                <w:szCs w:val="24"/>
              </w:rPr>
              <w:t xml:space="preserve"> </w:t>
            </w:r>
            <w:proofErr w:type="spellStart"/>
            <w:r w:rsidRPr="00264D2F">
              <w:rPr>
                <w:rFonts w:ascii="Footlight MT Light" w:hAnsi="Footlight MT Light"/>
                <w:spacing w:val="3"/>
                <w:sz w:val="24"/>
                <w:szCs w:val="24"/>
              </w:rPr>
              <w:t>Pajak</w:t>
            </w:r>
            <w:proofErr w:type="spellEnd"/>
          </w:p>
        </w:tc>
        <w:tc>
          <w:tcPr>
            <w:tcW w:w="286" w:type="dxa"/>
            <w:shd w:val="clear" w:color="auto" w:fill="auto"/>
            <w:tcMar>
              <w:top w:w="0" w:type="dxa"/>
              <w:left w:w="108" w:type="dxa"/>
              <w:bottom w:w="0" w:type="dxa"/>
              <w:right w:w="108" w:type="dxa"/>
            </w:tcMar>
            <w:vAlign w:val="center"/>
          </w:tcPr>
          <w:p w14:paraId="31FC1796" w14:textId="77777777" w:rsidR="00436711" w:rsidRPr="00264D2F" w:rsidRDefault="00436711" w:rsidP="00436711">
            <w:pPr>
              <w:overflowPunct w:val="0"/>
              <w:autoSpaceDE w:val="0"/>
              <w:autoSpaceDN w:val="0"/>
              <w:jc w:val="center"/>
              <w:rPr>
                <w:rFonts w:ascii="Footlight MT Light" w:hAnsi="Footlight MT Light"/>
                <w:spacing w:val="3"/>
                <w:sz w:val="24"/>
                <w:szCs w:val="24"/>
              </w:rPr>
            </w:pPr>
            <w:r w:rsidRPr="00264D2F">
              <w:rPr>
                <w:rFonts w:ascii="Footlight MT Light" w:hAnsi="Footlight MT Light"/>
                <w:spacing w:val="3"/>
                <w:sz w:val="24"/>
                <w:szCs w:val="24"/>
              </w:rPr>
              <w:t>:</w:t>
            </w:r>
          </w:p>
        </w:tc>
        <w:tc>
          <w:tcPr>
            <w:tcW w:w="3947" w:type="dxa"/>
            <w:shd w:val="clear" w:color="auto" w:fill="auto"/>
            <w:tcMar>
              <w:top w:w="0" w:type="dxa"/>
              <w:left w:w="108" w:type="dxa"/>
              <w:bottom w:w="0" w:type="dxa"/>
              <w:right w:w="108" w:type="dxa"/>
            </w:tcMar>
            <w:vAlign w:val="center"/>
          </w:tcPr>
          <w:p w14:paraId="2F21B4A7"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rPr>
              <w:t>_______________</w:t>
            </w:r>
          </w:p>
        </w:tc>
      </w:tr>
    </w:tbl>
    <w:p w14:paraId="1A824242" w14:textId="77777777" w:rsidR="00436711" w:rsidRPr="00264D2F" w:rsidRDefault="00436711" w:rsidP="00436711">
      <w:pPr>
        <w:rPr>
          <w:rFonts w:ascii="Footlight MT Light" w:hAnsi="Footlight MT Light"/>
          <w:sz w:val="24"/>
          <w:szCs w:val="24"/>
          <w:lang w:val="id-ID"/>
        </w:rPr>
      </w:pPr>
      <w:r w:rsidRPr="00264D2F">
        <w:rPr>
          <w:rFonts w:ascii="Footlight MT Light" w:hAnsi="Footlight MT Light"/>
          <w:sz w:val="24"/>
          <w:szCs w:val="24"/>
          <w:lang w:val="id-ID"/>
        </w:rPr>
        <w:t>    </w:t>
      </w:r>
      <w:r w:rsidRPr="00264D2F">
        <w:rPr>
          <w:rFonts w:ascii="Footlight MT Light" w:hAnsi="Footlight MT Light"/>
          <w:b/>
          <w:bCs/>
          <w:sz w:val="24"/>
          <w:szCs w:val="24"/>
          <w:lang w:val="id-ID"/>
        </w:rPr>
        <w:t>                                                                                                                     </w:t>
      </w:r>
    </w:p>
    <w:p w14:paraId="123493B4" w14:textId="77777777" w:rsidR="00436711" w:rsidRPr="00264D2F" w:rsidRDefault="00436711" w:rsidP="00436711">
      <w:pPr>
        <w:keepNext/>
        <w:tabs>
          <w:tab w:val="left" w:pos="360"/>
        </w:tabs>
        <w:ind w:left="360"/>
        <w:outlineLvl w:val="7"/>
        <w:rPr>
          <w:rFonts w:ascii="Footlight MT Light" w:hAnsi="Footlight MT Light"/>
          <w:bCs/>
          <w:i/>
          <w:sz w:val="24"/>
          <w:szCs w:val="24"/>
        </w:rPr>
      </w:pPr>
    </w:p>
    <w:p w14:paraId="1C5321CF" w14:textId="77777777" w:rsidR="00436711" w:rsidRPr="00264D2F" w:rsidRDefault="00436711" w:rsidP="00462C31">
      <w:pPr>
        <w:keepNext/>
        <w:numPr>
          <w:ilvl w:val="0"/>
          <w:numId w:val="13"/>
        </w:numPr>
        <w:tabs>
          <w:tab w:val="left" w:pos="360"/>
        </w:tabs>
        <w:jc w:val="both"/>
        <w:outlineLvl w:val="7"/>
        <w:rPr>
          <w:rFonts w:ascii="Footlight MT Light" w:hAnsi="Footlight MT Light"/>
          <w:b/>
          <w:bCs/>
          <w:sz w:val="24"/>
          <w:szCs w:val="24"/>
        </w:rPr>
      </w:pPr>
      <w:r w:rsidRPr="00264D2F">
        <w:rPr>
          <w:rFonts w:ascii="Footlight MT Light" w:hAnsi="Footlight MT Light"/>
          <w:b/>
          <w:sz w:val="24"/>
          <w:szCs w:val="24"/>
        </w:rPr>
        <w:t xml:space="preserve">Data </w:t>
      </w:r>
      <w:proofErr w:type="spellStart"/>
      <w:r w:rsidRPr="00264D2F">
        <w:rPr>
          <w:rFonts w:ascii="Footlight MT Light" w:hAnsi="Footlight MT Light"/>
          <w:b/>
          <w:sz w:val="24"/>
          <w:szCs w:val="24"/>
        </w:rPr>
        <w:t>Pengalaman</w:t>
      </w:r>
      <w:proofErr w:type="spellEnd"/>
      <w:r w:rsidRPr="00264D2F">
        <w:rPr>
          <w:rFonts w:ascii="Footlight MT Light" w:hAnsi="Footlight MT Light"/>
          <w:b/>
          <w:sz w:val="24"/>
          <w:szCs w:val="24"/>
        </w:rPr>
        <w:t xml:space="preserve"> </w:t>
      </w:r>
      <w:r w:rsidRPr="00264D2F">
        <w:rPr>
          <w:rFonts w:ascii="Footlight MT Light" w:hAnsi="Footlight MT Light"/>
          <w:b/>
          <w:bCs/>
          <w:sz w:val="24"/>
          <w:szCs w:val="24"/>
        </w:rPr>
        <w:t>Perusahaan</w:t>
      </w:r>
    </w:p>
    <w:p w14:paraId="3C44BB98" w14:textId="23709F38" w:rsidR="00436711" w:rsidRPr="00264D2F" w:rsidRDefault="00436711" w:rsidP="00436711">
      <w:pPr>
        <w:keepNext/>
        <w:tabs>
          <w:tab w:val="left" w:pos="360"/>
        </w:tabs>
        <w:ind w:left="360"/>
        <w:jc w:val="both"/>
        <w:outlineLvl w:val="7"/>
        <w:rPr>
          <w:rFonts w:ascii="Footlight MT Light" w:hAnsi="Footlight MT Light"/>
          <w:b/>
          <w:bCs/>
          <w:sz w:val="24"/>
          <w:szCs w:val="24"/>
        </w:rPr>
      </w:pPr>
      <w:r w:rsidRPr="00264D2F">
        <w:rPr>
          <w:rFonts w:ascii="Footlight MT Light" w:hAnsi="Footlight MT Light"/>
          <w:sz w:val="24"/>
          <w:szCs w:val="24"/>
        </w:rPr>
        <w:t>(</w:t>
      </w:r>
      <w:proofErr w:type="spellStart"/>
      <w:r w:rsidRPr="00264D2F">
        <w:rPr>
          <w:rFonts w:ascii="Footlight MT Light" w:hAnsi="Footlight MT Light"/>
          <w:sz w:val="24"/>
          <w:szCs w:val="24"/>
        </w:rPr>
        <w:t>nilai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tertinggi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pengalaman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sesuai</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disyaratkan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00AB0C20" w:rsidRPr="00264D2F">
        <w:rPr>
          <w:rFonts w:ascii="Footlight MT Light" w:hAnsi="Footlight MT Light"/>
          <w:sz w:val="24"/>
          <w:szCs w:val="24"/>
        </w:rPr>
        <w:t>kurun</w:t>
      </w:r>
      <w:proofErr w:type="spellEnd"/>
      <w:r w:rsidR="00AB0C20" w:rsidRPr="00264D2F">
        <w:rPr>
          <w:rFonts w:ascii="Footlight MT Light" w:hAnsi="Footlight MT Light"/>
          <w:sz w:val="24"/>
          <w:szCs w:val="24"/>
        </w:rPr>
        <w:t xml:space="preserve"> </w:t>
      </w:r>
      <w:proofErr w:type="spellStart"/>
      <w:r w:rsidR="00AB0C20" w:rsidRPr="00264D2F">
        <w:rPr>
          <w:rFonts w:ascii="Footlight MT Light" w:hAnsi="Footlight MT Light"/>
          <w:sz w:val="24"/>
          <w:szCs w:val="24"/>
        </w:rPr>
        <w:t>waktu</w:t>
      </w:r>
      <w:proofErr w:type="spellEnd"/>
      <w:r w:rsidR="00AB0C20" w:rsidRPr="00264D2F">
        <w:rPr>
          <w:rFonts w:ascii="Footlight MT Light" w:hAnsi="Footlight MT Light"/>
          <w:sz w:val="24"/>
          <w:szCs w:val="24"/>
        </w:rPr>
        <w:t xml:space="preserve"> 15</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tahun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terakhir</w:t>
      </w:r>
      <w:proofErr w:type="spellEnd"/>
      <w:r w:rsidRPr="00264D2F">
        <w:rPr>
          <w:rFonts w:ascii="Footlight MT Light" w:hAnsi="Footlight MT Light"/>
          <w:sz w:val="24"/>
          <w:szCs w:val="24"/>
        </w:rPr>
        <w:t>)</w:t>
      </w:r>
    </w:p>
    <w:tbl>
      <w:tblPr>
        <w:tblW w:w="8190" w:type="dxa"/>
        <w:tblInd w:w="355" w:type="dxa"/>
        <w:tblCellMar>
          <w:top w:w="108" w:type="dxa"/>
          <w:bottom w:w="108" w:type="dxa"/>
        </w:tblCellMar>
        <w:tblLook w:val="04A0" w:firstRow="1" w:lastRow="0" w:firstColumn="1" w:lastColumn="0" w:noHBand="0" w:noVBand="1"/>
      </w:tblPr>
      <w:tblGrid>
        <w:gridCol w:w="451"/>
        <w:gridCol w:w="902"/>
        <w:gridCol w:w="933"/>
        <w:gridCol w:w="939"/>
        <w:gridCol w:w="657"/>
        <w:gridCol w:w="627"/>
        <w:gridCol w:w="800"/>
        <w:gridCol w:w="778"/>
        <w:gridCol w:w="627"/>
        <w:gridCol w:w="778"/>
        <w:gridCol w:w="698"/>
      </w:tblGrid>
      <w:tr w:rsidR="002951AB" w:rsidRPr="00264D2F" w14:paraId="0D8CDBB6" w14:textId="77777777" w:rsidTr="002951AB">
        <w:trPr>
          <w:trHeight w:val="530"/>
        </w:trPr>
        <w:tc>
          <w:tcPr>
            <w:tcW w:w="451"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3DD954E"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No.</w:t>
            </w:r>
          </w:p>
        </w:tc>
        <w:tc>
          <w:tcPr>
            <w:tcW w:w="938"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6B59811"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 xml:space="preserve">Nama </w:t>
            </w:r>
            <w:proofErr w:type="spellStart"/>
            <w:r w:rsidRPr="00264D2F">
              <w:rPr>
                <w:rFonts w:ascii="Footlight MT Light" w:hAnsi="Footlight MT Light"/>
                <w:spacing w:val="3"/>
                <w:sz w:val="16"/>
                <w:szCs w:val="16"/>
              </w:rPr>
              <w:t>Paket</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p>
        </w:tc>
        <w:tc>
          <w:tcPr>
            <w:tcW w:w="969"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F97B000"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 xml:space="preserve">Sub </w:t>
            </w:r>
            <w:proofErr w:type="spellStart"/>
            <w:r w:rsidRPr="00264D2F">
              <w:rPr>
                <w:rFonts w:ascii="Footlight MT Light" w:hAnsi="Footlight MT Light"/>
                <w:spacing w:val="3"/>
                <w:sz w:val="16"/>
                <w:szCs w:val="16"/>
              </w:rPr>
              <w:t>Klasifikasi</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p>
        </w:tc>
        <w:tc>
          <w:tcPr>
            <w:tcW w:w="9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47B21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Ringkasan</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Lingkup</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p>
        </w:tc>
        <w:tc>
          <w:tcPr>
            <w:tcW w:w="6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7D7C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Lokasi</w:t>
            </w:r>
          </w:p>
        </w:tc>
        <w:tc>
          <w:tcPr>
            <w:tcW w:w="1478"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C6DA258" w14:textId="5AC97BC5" w:rsidR="00436711" w:rsidRPr="00264D2F" w:rsidRDefault="001F48E3"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lang w:val="id-ID"/>
              </w:rPr>
              <w:t>Pemberi Tugas</w:t>
            </w:r>
            <w:r w:rsidR="00436711" w:rsidRPr="00264D2F">
              <w:rPr>
                <w:rFonts w:ascii="Footlight MT Light" w:hAnsi="Footlight MT Light"/>
                <w:spacing w:val="3"/>
                <w:sz w:val="16"/>
                <w:szCs w:val="16"/>
                <w:lang w:val="id-ID"/>
              </w:rPr>
              <w:t xml:space="preserve">/ </w:t>
            </w:r>
            <w:r w:rsidR="00CD68C9" w:rsidRPr="00264D2F">
              <w:rPr>
                <w:rFonts w:ascii="Footlight MT Light" w:hAnsi="Footlight MT Light"/>
                <w:spacing w:val="3"/>
                <w:sz w:val="16"/>
                <w:szCs w:val="16"/>
                <w:lang w:val="id-ID"/>
              </w:rPr>
              <w:t>PPK</w:t>
            </w:r>
          </w:p>
        </w:tc>
        <w:tc>
          <w:tcPr>
            <w:tcW w:w="15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4F9D48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Kontrak</w:t>
            </w:r>
            <w:proofErr w:type="spellEnd"/>
          </w:p>
        </w:tc>
        <w:tc>
          <w:tcPr>
            <w:tcW w:w="1111"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6F5AE840"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Tanggal</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Selesai</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r w:rsidRPr="00264D2F">
              <w:rPr>
                <w:rFonts w:ascii="Footlight MT Light" w:hAnsi="Footlight MT Light"/>
                <w:spacing w:val="3"/>
                <w:sz w:val="16"/>
                <w:szCs w:val="16"/>
              </w:rPr>
              <w:t xml:space="preserve">/PHO </w:t>
            </w:r>
            <w:proofErr w:type="spellStart"/>
            <w:r w:rsidRPr="00264D2F">
              <w:rPr>
                <w:rFonts w:ascii="Footlight MT Light" w:hAnsi="Footlight MT Light"/>
                <w:spacing w:val="3"/>
                <w:sz w:val="16"/>
                <w:szCs w:val="16"/>
              </w:rPr>
              <w:t>Berdasarkan</w:t>
            </w:r>
            <w:proofErr w:type="spellEnd"/>
          </w:p>
        </w:tc>
      </w:tr>
      <w:tr w:rsidR="002951AB" w:rsidRPr="00264D2F" w14:paraId="622B1986" w14:textId="77777777" w:rsidTr="002951AB">
        <w:trPr>
          <w:trHeight w:val="512"/>
        </w:trPr>
        <w:tc>
          <w:tcPr>
            <w:tcW w:w="451" w:type="dxa"/>
            <w:vMerge/>
            <w:tcBorders>
              <w:top w:val="single" w:sz="4" w:space="0" w:color="auto"/>
              <w:left w:val="single" w:sz="4" w:space="0" w:color="auto"/>
              <w:bottom w:val="single" w:sz="8" w:space="0" w:color="auto"/>
              <w:right w:val="single" w:sz="8" w:space="0" w:color="auto"/>
            </w:tcBorders>
            <w:vAlign w:val="center"/>
            <w:hideMark/>
          </w:tcPr>
          <w:p w14:paraId="6FD57D5A" w14:textId="77777777" w:rsidR="00436711" w:rsidRPr="00264D2F" w:rsidRDefault="00436711" w:rsidP="00436711">
            <w:pPr>
              <w:rPr>
                <w:rFonts w:ascii="Footlight MT Light" w:hAnsi="Footlight MT Light"/>
                <w:spacing w:val="3"/>
                <w:sz w:val="16"/>
                <w:szCs w:val="16"/>
              </w:rPr>
            </w:pPr>
          </w:p>
        </w:tc>
        <w:tc>
          <w:tcPr>
            <w:tcW w:w="938" w:type="dxa"/>
            <w:vMerge/>
            <w:tcBorders>
              <w:top w:val="single" w:sz="4" w:space="0" w:color="auto"/>
              <w:left w:val="nil"/>
              <w:bottom w:val="single" w:sz="8" w:space="0" w:color="auto"/>
              <w:right w:val="single" w:sz="8" w:space="0" w:color="auto"/>
            </w:tcBorders>
            <w:vAlign w:val="center"/>
            <w:hideMark/>
          </w:tcPr>
          <w:p w14:paraId="6C36D449" w14:textId="77777777" w:rsidR="00436711" w:rsidRPr="00264D2F" w:rsidRDefault="00436711" w:rsidP="00436711">
            <w:pPr>
              <w:rPr>
                <w:rFonts w:ascii="Footlight MT Light" w:hAnsi="Footlight MT Light"/>
                <w:spacing w:val="3"/>
                <w:sz w:val="16"/>
                <w:szCs w:val="16"/>
              </w:rPr>
            </w:pPr>
          </w:p>
        </w:tc>
        <w:tc>
          <w:tcPr>
            <w:tcW w:w="969" w:type="dxa"/>
            <w:vMerge/>
            <w:tcBorders>
              <w:top w:val="single" w:sz="4" w:space="0" w:color="auto"/>
              <w:left w:val="nil"/>
              <w:bottom w:val="single" w:sz="8" w:space="0" w:color="auto"/>
              <w:right w:val="single" w:sz="4" w:space="0" w:color="auto"/>
            </w:tcBorders>
            <w:vAlign w:val="center"/>
            <w:hideMark/>
          </w:tcPr>
          <w:p w14:paraId="0E7AF89F" w14:textId="77777777" w:rsidR="00436711" w:rsidRPr="00264D2F" w:rsidRDefault="00436711" w:rsidP="00436711">
            <w:pPr>
              <w:rPr>
                <w:rFonts w:ascii="Footlight MT Light" w:hAnsi="Footlight MT Light"/>
                <w:spacing w:val="3"/>
                <w:sz w:val="16"/>
                <w:szCs w:val="16"/>
              </w:rPr>
            </w:pPr>
          </w:p>
        </w:tc>
        <w:tc>
          <w:tcPr>
            <w:tcW w:w="0" w:type="auto"/>
            <w:vMerge/>
            <w:tcBorders>
              <w:left w:val="single" w:sz="4" w:space="0" w:color="auto"/>
              <w:bottom w:val="single" w:sz="4" w:space="0" w:color="auto"/>
              <w:right w:val="single" w:sz="4" w:space="0" w:color="auto"/>
            </w:tcBorders>
            <w:vAlign w:val="center"/>
          </w:tcPr>
          <w:p w14:paraId="1EA0A83B" w14:textId="77777777" w:rsidR="00436711" w:rsidRPr="00264D2F" w:rsidRDefault="00436711" w:rsidP="00436711">
            <w:pPr>
              <w:jc w:val="center"/>
              <w:rPr>
                <w:rFonts w:ascii="Footlight MT Light" w:hAnsi="Footlight MT Light"/>
                <w:spacing w:val="3"/>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2A951" w14:textId="77777777" w:rsidR="00436711" w:rsidRPr="00264D2F" w:rsidRDefault="00436711" w:rsidP="00436711">
            <w:pPr>
              <w:rPr>
                <w:rFonts w:ascii="Footlight MT Light" w:hAnsi="Footlight MT Light"/>
                <w:spacing w:val="3"/>
                <w:sz w:val="16"/>
                <w:szCs w:val="16"/>
              </w:rPr>
            </w:pPr>
          </w:p>
        </w:tc>
        <w:tc>
          <w:tcPr>
            <w:tcW w:w="64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8063FA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Nama</w:t>
            </w:r>
          </w:p>
        </w:tc>
        <w:tc>
          <w:tcPr>
            <w:tcW w:w="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C49820"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xml:space="preserve">Alamat/ </w:t>
            </w:r>
            <w:proofErr w:type="spellStart"/>
            <w:r w:rsidRPr="00264D2F">
              <w:rPr>
                <w:rFonts w:ascii="Footlight MT Light" w:hAnsi="Footlight MT Light"/>
                <w:spacing w:val="3"/>
                <w:sz w:val="16"/>
                <w:szCs w:val="16"/>
              </w:rPr>
              <w:t>Telepon</w:t>
            </w:r>
            <w:proofErr w:type="spellEnd"/>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CCEC8" w14:textId="304CC50D" w:rsidR="00436711" w:rsidRPr="00264D2F" w:rsidRDefault="001F48E3"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No</w:t>
            </w:r>
            <w:r w:rsidR="00436711" w:rsidRPr="00264D2F">
              <w:rPr>
                <w:rFonts w:ascii="Footlight MT Light" w:hAnsi="Footlight MT Light"/>
                <w:spacing w:val="3"/>
                <w:sz w:val="16"/>
                <w:szCs w:val="16"/>
              </w:rPr>
              <w:t xml:space="preserve">/ </w:t>
            </w:r>
            <w:proofErr w:type="spellStart"/>
            <w:r w:rsidR="00436711" w:rsidRPr="00264D2F">
              <w:rPr>
                <w:rFonts w:ascii="Footlight MT Light" w:hAnsi="Footlight MT Light"/>
                <w:spacing w:val="3"/>
                <w:sz w:val="16"/>
                <w:szCs w:val="16"/>
              </w:rPr>
              <w:t>Tanggal</w:t>
            </w:r>
            <w:proofErr w:type="spellEnd"/>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58940"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Nilai</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F37BD"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Kontrak</w:t>
            </w:r>
            <w:proofErr w:type="spellEnd"/>
          </w:p>
        </w:tc>
        <w:tc>
          <w:tcPr>
            <w:tcW w:w="30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11A1F30"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 xml:space="preserve">BA </w:t>
            </w:r>
            <w:proofErr w:type="spellStart"/>
            <w:r w:rsidRPr="00264D2F">
              <w:rPr>
                <w:rFonts w:ascii="Footlight MT Light" w:hAnsi="Footlight MT Light"/>
                <w:spacing w:val="3"/>
                <w:sz w:val="16"/>
                <w:szCs w:val="16"/>
              </w:rPr>
              <w:t>Serah</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Terima</w:t>
            </w:r>
            <w:proofErr w:type="spellEnd"/>
          </w:p>
        </w:tc>
      </w:tr>
      <w:tr w:rsidR="002951AB" w:rsidRPr="00264D2F" w14:paraId="7F981379" w14:textId="77777777" w:rsidTr="002951AB">
        <w:trPr>
          <w:trHeight w:val="374"/>
        </w:trPr>
        <w:tc>
          <w:tcPr>
            <w:tcW w:w="45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A7F2683"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1</w:t>
            </w:r>
          </w:p>
        </w:tc>
        <w:tc>
          <w:tcPr>
            <w:tcW w:w="93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AF5460E"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2</w:t>
            </w:r>
          </w:p>
        </w:tc>
        <w:tc>
          <w:tcPr>
            <w:tcW w:w="969"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5E8D7873"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3</w:t>
            </w:r>
          </w:p>
        </w:tc>
        <w:tc>
          <w:tcPr>
            <w:tcW w:w="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2CD3C"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4</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8617F"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5</w:t>
            </w:r>
          </w:p>
        </w:tc>
        <w:tc>
          <w:tcPr>
            <w:tcW w:w="64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BE111CA"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6</w:t>
            </w:r>
          </w:p>
        </w:tc>
        <w:tc>
          <w:tcPr>
            <w:tcW w:w="8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4744541"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7</w:t>
            </w:r>
          </w:p>
        </w:tc>
        <w:tc>
          <w:tcPr>
            <w:tcW w:w="80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B91A469"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8</w:t>
            </w:r>
          </w:p>
        </w:tc>
        <w:tc>
          <w:tcPr>
            <w:tcW w:w="7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D5D02CC"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9</w:t>
            </w:r>
          </w:p>
        </w:tc>
        <w:tc>
          <w:tcPr>
            <w:tcW w:w="80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4411DDB"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10</w:t>
            </w:r>
          </w:p>
        </w:tc>
        <w:tc>
          <w:tcPr>
            <w:tcW w:w="304"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41233AEB"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11</w:t>
            </w:r>
          </w:p>
        </w:tc>
      </w:tr>
      <w:tr w:rsidR="002951AB" w:rsidRPr="00264D2F" w14:paraId="5FA5A39A" w14:textId="77777777" w:rsidTr="002951AB">
        <w:trPr>
          <w:trHeight w:val="374"/>
        </w:trPr>
        <w:tc>
          <w:tcPr>
            <w:tcW w:w="4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82FFB74"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9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CE333C"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8905114"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31C4C"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153A4"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6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A52B816"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26CE10E"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602D7B6"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78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61A443F"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8B90AA3"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30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DDA02AD"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r>
    </w:tbl>
    <w:p w14:paraId="7082356A" w14:textId="77777777" w:rsidR="00436711" w:rsidRPr="00264D2F" w:rsidRDefault="00436711" w:rsidP="00436711">
      <w:pPr>
        <w:keepNext/>
        <w:tabs>
          <w:tab w:val="left" w:pos="360"/>
        </w:tabs>
        <w:ind w:left="360"/>
        <w:jc w:val="both"/>
        <w:outlineLvl w:val="7"/>
        <w:rPr>
          <w:rFonts w:ascii="Footlight MT Light" w:hAnsi="Footlight MT Light"/>
          <w:b/>
          <w:sz w:val="24"/>
          <w:szCs w:val="24"/>
        </w:rPr>
      </w:pPr>
    </w:p>
    <w:p w14:paraId="4E4827FB" w14:textId="77777777" w:rsidR="00436711" w:rsidRPr="00264D2F" w:rsidRDefault="00436711" w:rsidP="00436711">
      <w:pPr>
        <w:overflowPunct w:val="0"/>
        <w:autoSpaceDE w:val="0"/>
        <w:autoSpaceDN w:val="0"/>
        <w:rPr>
          <w:rFonts w:ascii="Footlight MT Light" w:hAnsi="Footlight MT Light"/>
          <w:spacing w:val="3"/>
          <w:sz w:val="24"/>
          <w:szCs w:val="24"/>
        </w:rPr>
      </w:pPr>
    </w:p>
    <w:p w14:paraId="4132A76B" w14:textId="77777777" w:rsidR="00436711" w:rsidRPr="00264D2F" w:rsidRDefault="00436711" w:rsidP="00462C31">
      <w:pPr>
        <w:keepNext/>
        <w:numPr>
          <w:ilvl w:val="0"/>
          <w:numId w:val="13"/>
        </w:numPr>
        <w:tabs>
          <w:tab w:val="left" w:pos="360"/>
        </w:tabs>
        <w:jc w:val="both"/>
        <w:outlineLvl w:val="7"/>
        <w:rPr>
          <w:rFonts w:ascii="Footlight MT Light" w:hAnsi="Footlight MT Light"/>
          <w:b/>
          <w:bCs/>
          <w:sz w:val="24"/>
          <w:szCs w:val="24"/>
        </w:rPr>
      </w:pPr>
      <w:r w:rsidRPr="00264D2F">
        <w:rPr>
          <w:rFonts w:ascii="Footlight MT Light" w:hAnsi="Footlight MT Light"/>
          <w:b/>
          <w:bCs/>
          <w:sz w:val="24"/>
          <w:szCs w:val="24"/>
          <w:lang w:val="id-ID"/>
        </w:rPr>
        <w:t>Data</w:t>
      </w:r>
      <w:r w:rsidRPr="00264D2F">
        <w:rPr>
          <w:rFonts w:ascii="Footlight MT Light" w:hAnsi="Footlight MT Light"/>
          <w:b/>
          <w:bCs/>
          <w:sz w:val="24"/>
          <w:szCs w:val="24"/>
        </w:rPr>
        <w:t xml:space="preserve"> </w:t>
      </w:r>
      <w:proofErr w:type="spellStart"/>
      <w:r w:rsidRPr="00264D2F">
        <w:rPr>
          <w:rFonts w:ascii="Footlight MT Light" w:hAnsi="Footlight MT Light"/>
          <w:b/>
          <w:bCs/>
          <w:sz w:val="24"/>
          <w:szCs w:val="24"/>
        </w:rPr>
        <w:t>Pengalaman</w:t>
      </w:r>
      <w:proofErr w:type="spellEnd"/>
      <w:r w:rsidRPr="00264D2F">
        <w:rPr>
          <w:rFonts w:ascii="Footlight MT Light" w:hAnsi="Footlight MT Light"/>
          <w:b/>
          <w:bCs/>
          <w:sz w:val="24"/>
          <w:szCs w:val="24"/>
        </w:rPr>
        <w:t xml:space="preserve"> Perusahaan </w:t>
      </w:r>
      <w:proofErr w:type="spellStart"/>
      <w:r w:rsidRPr="00264D2F">
        <w:rPr>
          <w:rFonts w:ascii="Footlight MT Light" w:hAnsi="Footlight MT Light"/>
          <w:b/>
          <w:bCs/>
          <w:sz w:val="24"/>
          <w:szCs w:val="24"/>
        </w:rPr>
        <w:t>Dalam</w:t>
      </w:r>
      <w:proofErr w:type="spellEnd"/>
      <w:r w:rsidRPr="00264D2F">
        <w:rPr>
          <w:rFonts w:ascii="Footlight MT Light" w:hAnsi="Footlight MT Light"/>
          <w:b/>
          <w:bCs/>
          <w:sz w:val="24"/>
          <w:szCs w:val="24"/>
        </w:rPr>
        <w:t xml:space="preserve"> </w:t>
      </w:r>
      <w:proofErr w:type="spellStart"/>
      <w:r w:rsidRPr="00264D2F">
        <w:rPr>
          <w:rFonts w:ascii="Footlight MT Light" w:hAnsi="Footlight MT Light"/>
          <w:b/>
          <w:bCs/>
          <w:sz w:val="24"/>
          <w:szCs w:val="24"/>
        </w:rPr>
        <w:t>Kurun</w:t>
      </w:r>
      <w:proofErr w:type="spellEnd"/>
      <w:r w:rsidRPr="00264D2F">
        <w:rPr>
          <w:rFonts w:ascii="Footlight MT Light" w:hAnsi="Footlight MT Light"/>
          <w:b/>
          <w:bCs/>
          <w:sz w:val="24"/>
          <w:szCs w:val="24"/>
        </w:rPr>
        <w:t xml:space="preserve"> Waktu 4 </w:t>
      </w:r>
      <w:proofErr w:type="spellStart"/>
      <w:r w:rsidRPr="00264D2F">
        <w:rPr>
          <w:rFonts w:ascii="Footlight MT Light" w:hAnsi="Footlight MT Light"/>
          <w:b/>
          <w:bCs/>
          <w:sz w:val="24"/>
          <w:szCs w:val="24"/>
        </w:rPr>
        <w:t>Tahun</w:t>
      </w:r>
      <w:proofErr w:type="spellEnd"/>
      <w:r w:rsidRPr="00264D2F">
        <w:rPr>
          <w:rFonts w:ascii="Footlight MT Light" w:hAnsi="Footlight MT Light"/>
          <w:b/>
          <w:bCs/>
          <w:sz w:val="24"/>
          <w:szCs w:val="24"/>
        </w:rPr>
        <w:t xml:space="preserve"> </w:t>
      </w:r>
      <w:proofErr w:type="spellStart"/>
      <w:r w:rsidRPr="00264D2F">
        <w:rPr>
          <w:rFonts w:ascii="Footlight MT Light" w:hAnsi="Footlight MT Light"/>
          <w:b/>
          <w:bCs/>
          <w:sz w:val="24"/>
          <w:szCs w:val="24"/>
        </w:rPr>
        <w:t>Terakhir</w:t>
      </w:r>
      <w:proofErr w:type="spellEnd"/>
    </w:p>
    <w:p w14:paraId="4F4D888A" w14:textId="77777777" w:rsidR="00436711" w:rsidRPr="00264D2F" w:rsidRDefault="00436711" w:rsidP="00436711">
      <w:pPr>
        <w:keepNext/>
        <w:tabs>
          <w:tab w:val="left" w:pos="360"/>
        </w:tabs>
        <w:ind w:left="360"/>
        <w:jc w:val="both"/>
        <w:outlineLvl w:val="7"/>
        <w:rPr>
          <w:rFonts w:ascii="Footlight MT Light" w:hAnsi="Footlight MT Light"/>
          <w:b/>
          <w:bCs/>
          <w:sz w:val="24"/>
          <w:szCs w:val="24"/>
        </w:rPr>
      </w:pPr>
      <w:r w:rsidRPr="00264D2F">
        <w:rPr>
          <w:rFonts w:ascii="Footlight MT Light" w:hAnsi="Footlight MT Light"/>
          <w:bCs/>
          <w:sz w:val="24"/>
          <w:szCs w:val="24"/>
        </w:rPr>
        <w:t>(</w:t>
      </w:r>
      <w:proofErr w:type="spellStart"/>
      <w:r w:rsidRPr="00264D2F">
        <w:rPr>
          <w:rFonts w:ascii="Footlight MT Light" w:hAnsi="Footlight MT Light"/>
          <w:bCs/>
          <w:sz w:val="24"/>
          <w:szCs w:val="24"/>
        </w:rPr>
        <w:t>untuk</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perusahaan</w:t>
      </w:r>
      <w:proofErr w:type="spellEnd"/>
      <w:r w:rsidRPr="00264D2F">
        <w:rPr>
          <w:rFonts w:ascii="Footlight MT Light" w:hAnsi="Footlight MT Light"/>
          <w:bCs/>
          <w:sz w:val="24"/>
          <w:szCs w:val="24"/>
        </w:rPr>
        <w:t xml:space="preserve"> yang </w:t>
      </w:r>
      <w:proofErr w:type="spellStart"/>
      <w:r w:rsidRPr="00264D2F">
        <w:rPr>
          <w:rFonts w:ascii="Footlight MT Light" w:hAnsi="Footlight MT Light"/>
          <w:bCs/>
          <w:sz w:val="24"/>
          <w:szCs w:val="24"/>
        </w:rPr>
        <w:t>telah</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berdiri</w:t>
      </w:r>
      <w:proofErr w:type="spellEnd"/>
      <w:r w:rsidRPr="00264D2F">
        <w:rPr>
          <w:rFonts w:ascii="Footlight MT Light" w:hAnsi="Footlight MT Light"/>
          <w:bCs/>
          <w:sz w:val="24"/>
          <w:szCs w:val="24"/>
        </w:rPr>
        <w:t xml:space="preserve"> 3 </w:t>
      </w:r>
      <w:proofErr w:type="spellStart"/>
      <w:r w:rsidRPr="00264D2F">
        <w:rPr>
          <w:rFonts w:ascii="Footlight MT Light" w:hAnsi="Footlight MT Light"/>
          <w:bCs/>
          <w:sz w:val="24"/>
          <w:szCs w:val="24"/>
        </w:rPr>
        <w:t>tahun</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atau</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lebih</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Untuk</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perusahaan</w:t>
      </w:r>
      <w:proofErr w:type="spellEnd"/>
      <w:r w:rsidRPr="00264D2F">
        <w:rPr>
          <w:rFonts w:ascii="Footlight MT Light" w:hAnsi="Footlight MT Light"/>
          <w:bCs/>
          <w:sz w:val="24"/>
          <w:szCs w:val="24"/>
        </w:rPr>
        <w:t xml:space="preserve"> yang </w:t>
      </w:r>
      <w:proofErr w:type="spellStart"/>
      <w:r w:rsidRPr="00264D2F">
        <w:rPr>
          <w:rFonts w:ascii="Footlight MT Light" w:hAnsi="Footlight MT Light"/>
          <w:bCs/>
          <w:sz w:val="24"/>
          <w:szCs w:val="24"/>
        </w:rPr>
        <w:t>baru</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berdiri</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kurang</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dari</w:t>
      </w:r>
      <w:proofErr w:type="spellEnd"/>
      <w:r w:rsidRPr="00264D2F">
        <w:rPr>
          <w:rFonts w:ascii="Footlight MT Light" w:hAnsi="Footlight MT Light"/>
          <w:bCs/>
          <w:sz w:val="24"/>
          <w:szCs w:val="24"/>
        </w:rPr>
        <w:t xml:space="preserve"> 3 </w:t>
      </w:r>
      <w:proofErr w:type="spellStart"/>
      <w:r w:rsidRPr="00264D2F">
        <w:rPr>
          <w:rFonts w:ascii="Footlight MT Light" w:hAnsi="Footlight MT Light"/>
          <w:bCs/>
          <w:sz w:val="24"/>
          <w:szCs w:val="24"/>
        </w:rPr>
        <w:t>tahun</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tidak</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wajib</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mengisi</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tabel</w:t>
      </w:r>
      <w:proofErr w:type="spellEnd"/>
      <w:r w:rsidRPr="00264D2F">
        <w:rPr>
          <w:rFonts w:ascii="Footlight MT Light" w:hAnsi="Footlight MT Light"/>
          <w:bCs/>
          <w:sz w:val="24"/>
          <w:szCs w:val="24"/>
        </w:rPr>
        <w:t xml:space="preserve"> </w:t>
      </w:r>
      <w:proofErr w:type="spellStart"/>
      <w:r w:rsidRPr="00264D2F">
        <w:rPr>
          <w:rFonts w:ascii="Footlight MT Light" w:hAnsi="Footlight MT Light"/>
          <w:bCs/>
          <w:sz w:val="24"/>
          <w:szCs w:val="24"/>
        </w:rPr>
        <w:t>ini</w:t>
      </w:r>
      <w:proofErr w:type="spellEnd"/>
      <w:r w:rsidRPr="00264D2F">
        <w:rPr>
          <w:rFonts w:ascii="Footlight MT Light" w:hAnsi="Footlight MT Light"/>
          <w:sz w:val="24"/>
          <w:szCs w:val="24"/>
        </w:rPr>
        <w:t>)</w:t>
      </w:r>
      <w:r w:rsidRPr="00264D2F">
        <w:rPr>
          <w:rFonts w:ascii="Footlight MT Light" w:hAnsi="Footlight MT Light"/>
          <w:b/>
          <w:bCs/>
          <w:sz w:val="24"/>
          <w:szCs w:val="24"/>
        </w:rPr>
        <w:t xml:space="preserve">  </w:t>
      </w:r>
    </w:p>
    <w:p w14:paraId="6C7BF9B6"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rPr>
      </w:pPr>
      <w:r w:rsidRPr="00264D2F">
        <w:rPr>
          <w:rFonts w:ascii="Footlight MT Light" w:hAnsi="Footlight MT Light"/>
          <w:spacing w:val="3"/>
          <w:sz w:val="24"/>
          <w:szCs w:val="24"/>
        </w:rPr>
        <w:t>  </w:t>
      </w:r>
    </w:p>
    <w:tbl>
      <w:tblPr>
        <w:tblW w:w="8190" w:type="dxa"/>
        <w:tblInd w:w="355" w:type="dxa"/>
        <w:tblLayout w:type="fixed"/>
        <w:tblCellMar>
          <w:top w:w="108" w:type="dxa"/>
          <w:bottom w:w="108" w:type="dxa"/>
        </w:tblCellMar>
        <w:tblLook w:val="04A0" w:firstRow="1" w:lastRow="0" w:firstColumn="1" w:lastColumn="0" w:noHBand="0" w:noVBand="1"/>
      </w:tblPr>
      <w:tblGrid>
        <w:gridCol w:w="471"/>
        <w:gridCol w:w="969"/>
        <w:gridCol w:w="956"/>
        <w:gridCol w:w="664"/>
        <w:gridCol w:w="630"/>
        <w:gridCol w:w="818"/>
        <w:gridCol w:w="808"/>
        <w:gridCol w:w="624"/>
        <w:gridCol w:w="962"/>
        <w:gridCol w:w="1288"/>
      </w:tblGrid>
      <w:tr w:rsidR="00813E61" w:rsidRPr="00264D2F" w14:paraId="0087E439" w14:textId="77777777" w:rsidTr="00E4130E">
        <w:trPr>
          <w:trHeight w:val="511"/>
        </w:trPr>
        <w:tc>
          <w:tcPr>
            <w:tcW w:w="471"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B27A450"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No.</w:t>
            </w:r>
          </w:p>
        </w:tc>
        <w:tc>
          <w:tcPr>
            <w:tcW w:w="969"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6AD79229"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 xml:space="preserve">Nama </w:t>
            </w:r>
            <w:proofErr w:type="spellStart"/>
            <w:r w:rsidRPr="00264D2F">
              <w:rPr>
                <w:rFonts w:ascii="Footlight MT Light" w:hAnsi="Footlight MT Light"/>
                <w:spacing w:val="3"/>
                <w:sz w:val="16"/>
                <w:szCs w:val="16"/>
              </w:rPr>
              <w:t>Paket</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p>
        </w:tc>
        <w:tc>
          <w:tcPr>
            <w:tcW w:w="95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F2DE5"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Ringkasan</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Lingkup</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p>
        </w:tc>
        <w:tc>
          <w:tcPr>
            <w:tcW w:w="6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0A5E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Lokasi</w:t>
            </w:r>
          </w:p>
        </w:tc>
        <w:tc>
          <w:tcPr>
            <w:tcW w:w="1448"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6C93E32" w14:textId="13DFF7D3" w:rsidR="00436711" w:rsidRPr="00264D2F" w:rsidRDefault="0058170C"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lang w:val="id-ID"/>
              </w:rPr>
              <w:t>Pemberi Tugas</w:t>
            </w:r>
            <w:r w:rsidR="00436711" w:rsidRPr="00264D2F">
              <w:rPr>
                <w:rFonts w:ascii="Footlight MT Light" w:hAnsi="Footlight MT Light"/>
                <w:spacing w:val="3"/>
                <w:sz w:val="16"/>
                <w:szCs w:val="16"/>
                <w:lang w:val="id-ID"/>
              </w:rPr>
              <w:t>/</w:t>
            </w:r>
            <w:r w:rsidR="00CD68C9" w:rsidRPr="00264D2F">
              <w:rPr>
                <w:rFonts w:ascii="Footlight MT Light" w:hAnsi="Footlight MT Light"/>
                <w:spacing w:val="3"/>
                <w:sz w:val="16"/>
                <w:szCs w:val="16"/>
                <w:lang w:val="id-ID"/>
              </w:rPr>
              <w:t>PPK</w:t>
            </w:r>
          </w:p>
        </w:tc>
        <w:tc>
          <w:tcPr>
            <w:tcW w:w="143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163F59C"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Kontrak</w:t>
            </w:r>
            <w:proofErr w:type="spellEnd"/>
          </w:p>
        </w:tc>
        <w:tc>
          <w:tcPr>
            <w:tcW w:w="225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2D2154B"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Tanggal</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Selesai</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r w:rsidRPr="00264D2F">
              <w:rPr>
                <w:rFonts w:ascii="Footlight MT Light" w:hAnsi="Footlight MT Light"/>
                <w:spacing w:val="3"/>
                <w:sz w:val="16"/>
                <w:szCs w:val="16"/>
              </w:rPr>
              <w:t xml:space="preserve">/PHO </w:t>
            </w:r>
            <w:proofErr w:type="spellStart"/>
            <w:r w:rsidRPr="00264D2F">
              <w:rPr>
                <w:rFonts w:ascii="Footlight MT Light" w:hAnsi="Footlight MT Light"/>
                <w:spacing w:val="3"/>
                <w:sz w:val="16"/>
                <w:szCs w:val="16"/>
              </w:rPr>
              <w:t>Berdasarkan</w:t>
            </w:r>
            <w:proofErr w:type="spellEnd"/>
          </w:p>
        </w:tc>
      </w:tr>
      <w:tr w:rsidR="00813E61" w:rsidRPr="00264D2F" w14:paraId="1F297D23" w14:textId="77777777" w:rsidTr="00E4130E">
        <w:trPr>
          <w:trHeight w:val="296"/>
        </w:trPr>
        <w:tc>
          <w:tcPr>
            <w:tcW w:w="471" w:type="dxa"/>
            <w:vMerge/>
            <w:tcBorders>
              <w:top w:val="single" w:sz="4" w:space="0" w:color="auto"/>
              <w:left w:val="single" w:sz="4" w:space="0" w:color="auto"/>
              <w:bottom w:val="single" w:sz="8" w:space="0" w:color="auto"/>
              <w:right w:val="single" w:sz="8" w:space="0" w:color="auto"/>
            </w:tcBorders>
            <w:vAlign w:val="center"/>
            <w:hideMark/>
          </w:tcPr>
          <w:p w14:paraId="784B1507" w14:textId="77777777" w:rsidR="00436711" w:rsidRPr="00264D2F" w:rsidRDefault="00436711" w:rsidP="00436711">
            <w:pPr>
              <w:rPr>
                <w:rFonts w:ascii="Footlight MT Light" w:hAnsi="Footlight MT Light"/>
                <w:spacing w:val="3"/>
                <w:sz w:val="16"/>
                <w:szCs w:val="16"/>
              </w:rPr>
            </w:pPr>
          </w:p>
        </w:tc>
        <w:tc>
          <w:tcPr>
            <w:tcW w:w="969" w:type="dxa"/>
            <w:vMerge/>
            <w:tcBorders>
              <w:top w:val="single" w:sz="4" w:space="0" w:color="auto"/>
              <w:left w:val="nil"/>
              <w:bottom w:val="single" w:sz="8" w:space="0" w:color="auto"/>
              <w:right w:val="single" w:sz="4" w:space="0" w:color="auto"/>
            </w:tcBorders>
            <w:vAlign w:val="center"/>
            <w:hideMark/>
          </w:tcPr>
          <w:p w14:paraId="7372A1D4" w14:textId="77777777" w:rsidR="00436711" w:rsidRPr="00264D2F" w:rsidRDefault="00436711" w:rsidP="00436711">
            <w:pPr>
              <w:rPr>
                <w:rFonts w:ascii="Footlight MT Light" w:hAnsi="Footlight MT Light"/>
                <w:spacing w:val="3"/>
                <w:sz w:val="16"/>
                <w:szCs w:val="16"/>
              </w:rPr>
            </w:pPr>
          </w:p>
        </w:tc>
        <w:tc>
          <w:tcPr>
            <w:tcW w:w="956" w:type="dxa"/>
            <w:vMerge/>
            <w:tcBorders>
              <w:top w:val="single" w:sz="4" w:space="0" w:color="auto"/>
              <w:left w:val="single" w:sz="4" w:space="0" w:color="auto"/>
              <w:bottom w:val="single" w:sz="4" w:space="0" w:color="auto"/>
              <w:right w:val="single" w:sz="4" w:space="0" w:color="auto"/>
            </w:tcBorders>
          </w:tcPr>
          <w:p w14:paraId="0FB74A2A" w14:textId="77777777" w:rsidR="00436711" w:rsidRPr="00264D2F" w:rsidRDefault="00436711" w:rsidP="00436711">
            <w:pPr>
              <w:rPr>
                <w:rFonts w:ascii="Footlight MT Light" w:hAnsi="Footlight MT Light"/>
                <w:spacing w:val="3"/>
                <w:sz w:val="16"/>
                <w:szCs w:val="16"/>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05A4E263" w14:textId="77777777" w:rsidR="00436711" w:rsidRPr="00264D2F" w:rsidRDefault="00436711" w:rsidP="00436711">
            <w:pPr>
              <w:rPr>
                <w:rFonts w:ascii="Footlight MT Light" w:hAnsi="Footlight MT Light"/>
                <w:spacing w:val="3"/>
                <w:sz w:val="16"/>
                <w:szCs w:val="16"/>
              </w:rPr>
            </w:pPr>
          </w:p>
        </w:tc>
        <w:tc>
          <w:tcPr>
            <w:tcW w:w="6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18D9B20"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Nama</w:t>
            </w:r>
          </w:p>
        </w:tc>
        <w:tc>
          <w:tcPr>
            <w:tcW w:w="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84E614"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xml:space="preserve">Alamat/ </w:t>
            </w:r>
            <w:proofErr w:type="spellStart"/>
            <w:r w:rsidRPr="00264D2F">
              <w:rPr>
                <w:rFonts w:ascii="Footlight MT Light" w:hAnsi="Footlight MT Light"/>
                <w:spacing w:val="3"/>
                <w:sz w:val="16"/>
                <w:szCs w:val="16"/>
              </w:rPr>
              <w:t>Telepon</w:t>
            </w:r>
            <w:proofErr w:type="spellEnd"/>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B63BC" w14:textId="17E68BD8" w:rsidR="00436711" w:rsidRPr="00264D2F" w:rsidRDefault="0058170C"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No</w:t>
            </w:r>
            <w:r w:rsidR="00436711" w:rsidRPr="00264D2F">
              <w:rPr>
                <w:rFonts w:ascii="Footlight MT Light" w:hAnsi="Footlight MT Light"/>
                <w:spacing w:val="3"/>
                <w:sz w:val="16"/>
                <w:szCs w:val="16"/>
              </w:rPr>
              <w:t xml:space="preserve">/ </w:t>
            </w:r>
            <w:proofErr w:type="spellStart"/>
            <w:r w:rsidR="00436711" w:rsidRPr="00264D2F">
              <w:rPr>
                <w:rFonts w:ascii="Footlight MT Light" w:hAnsi="Footlight MT Light"/>
                <w:spacing w:val="3"/>
                <w:sz w:val="16"/>
                <w:szCs w:val="16"/>
              </w:rPr>
              <w:t>Tanggal</w:t>
            </w:r>
            <w:proofErr w:type="spellEnd"/>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DEE4D"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Nilai</w:t>
            </w:r>
          </w:p>
        </w:tc>
        <w:tc>
          <w:tcPr>
            <w:tcW w:w="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BD2FE"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Kontrak</w:t>
            </w:r>
            <w:proofErr w:type="spellEnd"/>
          </w:p>
        </w:tc>
        <w:tc>
          <w:tcPr>
            <w:tcW w:w="128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4FA3E01"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 xml:space="preserve">BA </w:t>
            </w:r>
            <w:proofErr w:type="spellStart"/>
            <w:r w:rsidRPr="00264D2F">
              <w:rPr>
                <w:rFonts w:ascii="Footlight MT Light" w:hAnsi="Footlight MT Light"/>
                <w:spacing w:val="3"/>
                <w:sz w:val="16"/>
                <w:szCs w:val="16"/>
              </w:rPr>
              <w:t>Serah</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Terima</w:t>
            </w:r>
            <w:proofErr w:type="spellEnd"/>
          </w:p>
        </w:tc>
      </w:tr>
      <w:tr w:rsidR="00813E61" w:rsidRPr="00264D2F" w14:paraId="6B8BD266" w14:textId="77777777" w:rsidTr="00E4130E">
        <w:trPr>
          <w:trHeight w:val="185"/>
        </w:trPr>
        <w:tc>
          <w:tcPr>
            <w:tcW w:w="47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5B27A37"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1</w:t>
            </w:r>
          </w:p>
        </w:tc>
        <w:tc>
          <w:tcPr>
            <w:tcW w:w="969"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B0742EE"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2</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F9214"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3</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B3FF93"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4</w:t>
            </w:r>
          </w:p>
        </w:tc>
        <w:tc>
          <w:tcPr>
            <w:tcW w:w="63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860A35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5</w:t>
            </w:r>
          </w:p>
        </w:tc>
        <w:tc>
          <w:tcPr>
            <w:tcW w:w="8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66FA8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6</w:t>
            </w:r>
          </w:p>
        </w:tc>
        <w:tc>
          <w:tcPr>
            <w:tcW w:w="8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FA5D02E"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7</w:t>
            </w:r>
          </w:p>
        </w:tc>
        <w:tc>
          <w:tcPr>
            <w:tcW w:w="6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73044F7"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8</w:t>
            </w:r>
          </w:p>
        </w:tc>
        <w:tc>
          <w:tcPr>
            <w:tcW w:w="9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1D25972"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9</w:t>
            </w:r>
          </w:p>
        </w:tc>
        <w:tc>
          <w:tcPr>
            <w:tcW w:w="128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5DBE6093"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10</w:t>
            </w:r>
          </w:p>
        </w:tc>
      </w:tr>
      <w:tr w:rsidR="00813E61" w:rsidRPr="00264D2F" w14:paraId="5888D829" w14:textId="77777777" w:rsidTr="00E4130E">
        <w:trPr>
          <w:trHeight w:val="170"/>
        </w:trPr>
        <w:tc>
          <w:tcPr>
            <w:tcW w:w="47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E137B94"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9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C78C596"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1031"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16F5A7"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6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ADAD6F1"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874BC23"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162435C"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6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1BF068D"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9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86B18CD"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12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FA3588D"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r>
      <w:tr w:rsidR="00813E61" w:rsidRPr="00264D2F" w14:paraId="5E3668D5" w14:textId="77777777" w:rsidTr="00E4130E">
        <w:trPr>
          <w:trHeight w:val="154"/>
        </w:trPr>
        <w:tc>
          <w:tcPr>
            <w:tcW w:w="47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4D98CEA"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6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8FFB5AF"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A0220"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0295E"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41FC747"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22CB73F"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0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87EDE87"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62BB795"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2EC778"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128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BA6EF48" w14:textId="77777777" w:rsidR="00436711" w:rsidRPr="00264D2F" w:rsidRDefault="00436711" w:rsidP="00436711">
            <w:pPr>
              <w:overflowPunct w:val="0"/>
              <w:autoSpaceDE w:val="0"/>
              <w:autoSpaceDN w:val="0"/>
              <w:rPr>
                <w:rFonts w:ascii="Footlight MT Light" w:hAnsi="Footlight MT Light"/>
                <w:spacing w:val="3"/>
                <w:sz w:val="16"/>
                <w:szCs w:val="16"/>
              </w:rPr>
            </w:pPr>
          </w:p>
        </w:tc>
      </w:tr>
    </w:tbl>
    <w:p w14:paraId="58B6839A" w14:textId="354DE3D2" w:rsidR="00C1132D" w:rsidRPr="00264D2F" w:rsidRDefault="00C1132D" w:rsidP="00436711">
      <w:pPr>
        <w:overflowPunct w:val="0"/>
        <w:autoSpaceDE w:val="0"/>
        <w:autoSpaceDN w:val="0"/>
        <w:rPr>
          <w:rFonts w:ascii="Footlight MT Light" w:hAnsi="Footlight MT Light"/>
          <w:spacing w:val="3"/>
          <w:sz w:val="24"/>
          <w:szCs w:val="24"/>
        </w:rPr>
      </w:pPr>
    </w:p>
    <w:p w14:paraId="0829C9CE" w14:textId="77777777" w:rsidR="00C1132D" w:rsidRPr="00264D2F" w:rsidRDefault="00C1132D" w:rsidP="00436711">
      <w:pPr>
        <w:overflowPunct w:val="0"/>
        <w:autoSpaceDE w:val="0"/>
        <w:autoSpaceDN w:val="0"/>
        <w:rPr>
          <w:rFonts w:ascii="Footlight MT Light" w:hAnsi="Footlight MT Light"/>
          <w:spacing w:val="3"/>
          <w:sz w:val="24"/>
          <w:szCs w:val="24"/>
        </w:rPr>
      </w:pPr>
    </w:p>
    <w:p w14:paraId="09A53782" w14:textId="40FA4657" w:rsidR="00436711" w:rsidRPr="00264D2F" w:rsidRDefault="00436711" w:rsidP="00462C31">
      <w:pPr>
        <w:keepNext/>
        <w:numPr>
          <w:ilvl w:val="0"/>
          <w:numId w:val="13"/>
        </w:numPr>
        <w:tabs>
          <w:tab w:val="left" w:pos="360"/>
        </w:tabs>
        <w:jc w:val="both"/>
        <w:outlineLvl w:val="7"/>
        <w:rPr>
          <w:rFonts w:ascii="Footlight MT Light" w:hAnsi="Footlight MT Light"/>
          <w:b/>
          <w:bCs/>
          <w:sz w:val="24"/>
          <w:szCs w:val="24"/>
        </w:rPr>
      </w:pPr>
      <w:r w:rsidRPr="00264D2F">
        <w:rPr>
          <w:rFonts w:ascii="Footlight MT Light" w:hAnsi="Footlight MT Light"/>
          <w:b/>
          <w:bCs/>
          <w:sz w:val="24"/>
          <w:szCs w:val="24"/>
          <w:lang w:val="id-ID"/>
        </w:rPr>
        <w:t>Data Pekerjaan yang Sedang Dilaksanakan (Wajib diisi untuk menghitung SKP)</w:t>
      </w:r>
    </w:p>
    <w:p w14:paraId="224F29B4" w14:textId="77777777" w:rsidR="00436711" w:rsidRPr="00264D2F" w:rsidRDefault="00436711" w:rsidP="00436711">
      <w:pPr>
        <w:overflowPunct w:val="0"/>
        <w:autoSpaceDE w:val="0"/>
        <w:autoSpaceDN w:val="0"/>
        <w:ind w:left="54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tbl>
      <w:tblPr>
        <w:tblW w:w="8100" w:type="dxa"/>
        <w:tblInd w:w="355" w:type="dxa"/>
        <w:tblLayout w:type="fixed"/>
        <w:tblCellMar>
          <w:top w:w="108" w:type="dxa"/>
          <w:bottom w:w="108" w:type="dxa"/>
        </w:tblCellMar>
        <w:tblLook w:val="0000" w:firstRow="0" w:lastRow="0" w:firstColumn="0" w:lastColumn="0" w:noHBand="0" w:noVBand="0"/>
      </w:tblPr>
      <w:tblGrid>
        <w:gridCol w:w="540"/>
        <w:gridCol w:w="900"/>
        <w:gridCol w:w="990"/>
        <w:gridCol w:w="720"/>
        <w:gridCol w:w="630"/>
        <w:gridCol w:w="810"/>
        <w:gridCol w:w="810"/>
        <w:gridCol w:w="630"/>
        <w:gridCol w:w="810"/>
        <w:gridCol w:w="1260"/>
      </w:tblGrid>
      <w:tr w:rsidR="00813E61" w:rsidRPr="00264D2F" w14:paraId="7524B28E" w14:textId="77777777" w:rsidTr="000A40C9">
        <w:trPr>
          <w:trHeight w:val="198"/>
        </w:trPr>
        <w:tc>
          <w:tcPr>
            <w:tcW w:w="54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51FFB010" w14:textId="77777777" w:rsidR="00436711" w:rsidRPr="00264D2F" w:rsidRDefault="00436711"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lang w:val="id-ID"/>
              </w:rPr>
              <w:t> </w:t>
            </w:r>
            <w:r w:rsidRPr="00264D2F">
              <w:rPr>
                <w:rFonts w:ascii="Footlight MT Light" w:hAnsi="Footlight MT Light"/>
                <w:spacing w:val="3"/>
                <w:sz w:val="16"/>
                <w:szCs w:val="16"/>
              </w:rPr>
              <w:t>No.</w:t>
            </w:r>
          </w:p>
        </w:tc>
        <w:tc>
          <w:tcPr>
            <w:tcW w:w="900"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59122F33" w14:textId="77777777" w:rsidR="00436711" w:rsidRPr="00264D2F" w:rsidRDefault="00436711"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rPr>
              <w:t xml:space="preserve">Nama </w:t>
            </w:r>
            <w:proofErr w:type="spellStart"/>
            <w:r w:rsidRPr="00264D2F">
              <w:rPr>
                <w:rFonts w:ascii="Footlight MT Light" w:hAnsi="Footlight MT Light"/>
                <w:spacing w:val="3"/>
                <w:sz w:val="16"/>
                <w:szCs w:val="16"/>
              </w:rPr>
              <w:t>Paket</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p>
        </w:tc>
        <w:tc>
          <w:tcPr>
            <w:tcW w:w="990"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29A9AC1E" w14:textId="77777777" w:rsidR="00436711" w:rsidRPr="00264D2F" w:rsidRDefault="00436711" w:rsidP="00436711">
            <w:pPr>
              <w:overflowPunct w:val="0"/>
              <w:autoSpaceDE w:val="0"/>
              <w:autoSpaceDN w:val="0"/>
              <w:jc w:val="center"/>
              <w:rPr>
                <w:rFonts w:ascii="Footlight MT Light" w:hAnsi="Footlight MT Light"/>
                <w:spacing w:val="3"/>
                <w:sz w:val="16"/>
                <w:szCs w:val="16"/>
                <w:lang w:val="id-ID"/>
              </w:rPr>
            </w:pPr>
            <w:proofErr w:type="spellStart"/>
            <w:r w:rsidRPr="00264D2F">
              <w:rPr>
                <w:rFonts w:ascii="Footlight MT Light" w:hAnsi="Footlight MT Light"/>
                <w:spacing w:val="3"/>
                <w:sz w:val="16"/>
                <w:szCs w:val="16"/>
              </w:rPr>
              <w:t>Klasifikasi</w:t>
            </w:r>
            <w:proofErr w:type="spellEnd"/>
            <w:r w:rsidRPr="00264D2F">
              <w:rPr>
                <w:rFonts w:ascii="Footlight MT Light" w:hAnsi="Footlight MT Light"/>
                <w:spacing w:val="3"/>
                <w:sz w:val="16"/>
                <w:szCs w:val="16"/>
              </w:rPr>
              <w:t xml:space="preserve">/Sub </w:t>
            </w:r>
            <w:proofErr w:type="spellStart"/>
            <w:r w:rsidRPr="00264D2F">
              <w:rPr>
                <w:rFonts w:ascii="Footlight MT Light" w:hAnsi="Footlight MT Light"/>
                <w:spacing w:val="3"/>
                <w:sz w:val="16"/>
                <w:szCs w:val="16"/>
              </w:rPr>
              <w:t>Klasifikasi</w:t>
            </w:r>
            <w:proofErr w:type="spellEnd"/>
            <w:r w:rsidRPr="00264D2F">
              <w:rPr>
                <w:rFonts w:ascii="Footlight MT Light" w:hAnsi="Footlight MT Light"/>
                <w:spacing w:val="3"/>
                <w:sz w:val="16"/>
                <w:szCs w:val="16"/>
              </w:rPr>
              <w:t xml:space="preserve"> </w:t>
            </w:r>
            <w:proofErr w:type="spellStart"/>
            <w:r w:rsidRPr="00264D2F">
              <w:rPr>
                <w:rFonts w:ascii="Footlight MT Light" w:hAnsi="Footlight MT Light"/>
                <w:spacing w:val="3"/>
                <w:sz w:val="16"/>
                <w:szCs w:val="16"/>
              </w:rPr>
              <w:t>Pekerjaan</w:t>
            </w:r>
            <w:proofErr w:type="spellEnd"/>
          </w:p>
        </w:tc>
        <w:tc>
          <w:tcPr>
            <w:tcW w:w="720"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6D3CC6A6" w14:textId="77777777" w:rsidR="00436711" w:rsidRPr="00264D2F" w:rsidRDefault="00436711"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rPr>
              <w:t>Lokasi</w:t>
            </w:r>
          </w:p>
        </w:tc>
        <w:tc>
          <w:tcPr>
            <w:tcW w:w="1440"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9DC0A5" w14:textId="49FECE82" w:rsidR="00436711" w:rsidRPr="00264D2F" w:rsidRDefault="0058170C"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lang w:val="id-ID"/>
              </w:rPr>
              <w:t>Pemberi Tugas</w:t>
            </w:r>
            <w:r w:rsidR="00436711" w:rsidRPr="00264D2F">
              <w:rPr>
                <w:rFonts w:ascii="Footlight MT Light" w:hAnsi="Footlight MT Light"/>
                <w:spacing w:val="3"/>
                <w:sz w:val="16"/>
                <w:szCs w:val="16"/>
                <w:lang w:val="id-ID"/>
              </w:rPr>
              <w:t xml:space="preserve">/ </w:t>
            </w:r>
            <w:r w:rsidR="00CD68C9" w:rsidRPr="00264D2F">
              <w:rPr>
                <w:rFonts w:ascii="Footlight MT Light" w:hAnsi="Footlight MT Light"/>
                <w:spacing w:val="3"/>
                <w:sz w:val="16"/>
                <w:szCs w:val="16"/>
                <w:lang w:val="id-ID"/>
              </w:rPr>
              <w:t>PPK</w:t>
            </w:r>
          </w:p>
        </w:tc>
        <w:tc>
          <w:tcPr>
            <w:tcW w:w="1440"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F45AF9"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roofErr w:type="spellStart"/>
            <w:r w:rsidRPr="00264D2F">
              <w:rPr>
                <w:rFonts w:ascii="Footlight MT Light" w:hAnsi="Footlight MT Light"/>
                <w:spacing w:val="3"/>
                <w:sz w:val="16"/>
                <w:szCs w:val="16"/>
              </w:rPr>
              <w:t>Kontrak</w:t>
            </w:r>
            <w:proofErr w:type="spellEnd"/>
          </w:p>
        </w:tc>
        <w:tc>
          <w:tcPr>
            <w:tcW w:w="2070"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652E4EA" w14:textId="1B0D8F23" w:rsidR="00436711" w:rsidRPr="00264D2F" w:rsidRDefault="00665FB0"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lang w:val="id-ID"/>
              </w:rPr>
              <w:t xml:space="preserve">Total </w:t>
            </w:r>
            <w:proofErr w:type="spellStart"/>
            <w:r w:rsidR="00436711" w:rsidRPr="00264D2F">
              <w:rPr>
                <w:rFonts w:ascii="Footlight MT Light" w:hAnsi="Footlight MT Light"/>
                <w:spacing w:val="3"/>
                <w:sz w:val="16"/>
                <w:szCs w:val="16"/>
              </w:rPr>
              <w:t>Progres</w:t>
            </w:r>
            <w:proofErr w:type="spellEnd"/>
            <w:r w:rsidR="00436711" w:rsidRPr="00264D2F">
              <w:rPr>
                <w:rFonts w:ascii="Footlight MT Light" w:hAnsi="Footlight MT Light"/>
                <w:spacing w:val="3"/>
                <w:sz w:val="16"/>
                <w:szCs w:val="16"/>
              </w:rPr>
              <w:t xml:space="preserve"> </w:t>
            </w:r>
          </w:p>
        </w:tc>
      </w:tr>
      <w:tr w:rsidR="00813E61" w:rsidRPr="00264D2F" w14:paraId="2160A280" w14:textId="77777777" w:rsidTr="000A40C9">
        <w:trPr>
          <w:trHeight w:val="719"/>
        </w:trPr>
        <w:tc>
          <w:tcPr>
            <w:tcW w:w="54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E2F1B7"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
        </w:tc>
        <w:tc>
          <w:tcPr>
            <w:tcW w:w="900"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5FC455"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
        </w:tc>
        <w:tc>
          <w:tcPr>
            <w:tcW w:w="990"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FBDC54"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
        </w:tc>
        <w:tc>
          <w:tcPr>
            <w:tcW w:w="720"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404846"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218364"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Nama</w:t>
            </w:r>
          </w:p>
        </w:tc>
        <w:tc>
          <w:tcPr>
            <w:tcW w:w="8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BA64A1"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xml:space="preserve">Alamat/ </w:t>
            </w:r>
            <w:proofErr w:type="spellStart"/>
            <w:r w:rsidRPr="00264D2F">
              <w:rPr>
                <w:rFonts w:ascii="Footlight MT Light" w:hAnsi="Footlight MT Light"/>
                <w:spacing w:val="3"/>
                <w:sz w:val="16"/>
                <w:szCs w:val="16"/>
              </w:rPr>
              <w:t>Telepon</w:t>
            </w:r>
            <w:proofErr w:type="spellEnd"/>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B32B08" w14:textId="3DA8F42E" w:rsidR="00436711" w:rsidRPr="00264D2F" w:rsidRDefault="0058170C"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No</w:t>
            </w:r>
            <w:r w:rsidR="00436711" w:rsidRPr="00264D2F">
              <w:rPr>
                <w:rFonts w:ascii="Footlight MT Light" w:hAnsi="Footlight MT Light"/>
                <w:spacing w:val="3"/>
                <w:sz w:val="16"/>
                <w:szCs w:val="16"/>
              </w:rPr>
              <w:t xml:space="preserve">/ </w:t>
            </w:r>
            <w:proofErr w:type="spellStart"/>
            <w:r w:rsidR="00436711" w:rsidRPr="00264D2F">
              <w:rPr>
                <w:rFonts w:ascii="Footlight MT Light" w:hAnsi="Footlight MT Light"/>
                <w:spacing w:val="3"/>
                <w:sz w:val="16"/>
                <w:szCs w:val="16"/>
              </w:rPr>
              <w:t>Tanggal</w:t>
            </w:r>
            <w:proofErr w:type="spellEnd"/>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86DB1A"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Nilai</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15385E" w14:textId="0F0EA6C3" w:rsidR="00436711" w:rsidRPr="00264D2F" w:rsidRDefault="0058170C"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rPr>
              <w:t>No</w:t>
            </w:r>
            <w:r w:rsidR="00665FB0" w:rsidRPr="00264D2F">
              <w:rPr>
                <w:rFonts w:ascii="Footlight MT Light" w:hAnsi="Footlight MT Light"/>
                <w:spacing w:val="3"/>
                <w:sz w:val="16"/>
                <w:szCs w:val="16"/>
              </w:rPr>
              <w:t xml:space="preserve">/ </w:t>
            </w:r>
            <w:proofErr w:type="spellStart"/>
            <w:r w:rsidR="00665FB0" w:rsidRPr="00264D2F">
              <w:rPr>
                <w:rFonts w:ascii="Footlight MT Light" w:hAnsi="Footlight MT Light"/>
                <w:spacing w:val="3"/>
                <w:sz w:val="16"/>
                <w:szCs w:val="16"/>
              </w:rPr>
              <w:t>Tanggal</w:t>
            </w:r>
            <w:proofErr w:type="spellEnd"/>
          </w:p>
        </w:tc>
        <w:tc>
          <w:tcPr>
            <w:tcW w:w="126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5113D12" w14:textId="54B91021" w:rsidR="00436711" w:rsidRPr="00264D2F" w:rsidRDefault="00665FB0" w:rsidP="00436711">
            <w:pPr>
              <w:overflowPunct w:val="0"/>
              <w:autoSpaceDE w:val="0"/>
              <w:autoSpaceDN w:val="0"/>
              <w:jc w:val="center"/>
              <w:rPr>
                <w:rFonts w:ascii="Footlight MT Light" w:hAnsi="Footlight MT Light"/>
                <w:spacing w:val="3"/>
                <w:sz w:val="16"/>
                <w:szCs w:val="16"/>
                <w:lang w:val="id-ID"/>
              </w:rPr>
            </w:pPr>
            <w:r w:rsidRPr="00264D2F">
              <w:rPr>
                <w:rFonts w:ascii="Footlight MT Light" w:hAnsi="Footlight MT Light"/>
                <w:spacing w:val="3"/>
                <w:sz w:val="16"/>
                <w:szCs w:val="16"/>
                <w:lang w:val="id-ID"/>
              </w:rPr>
              <w:t>Total Nilai</w:t>
            </w:r>
          </w:p>
        </w:tc>
      </w:tr>
      <w:tr w:rsidR="00813E61" w:rsidRPr="00264D2F" w14:paraId="548CF8F0" w14:textId="77777777" w:rsidTr="000A40C9">
        <w:trPr>
          <w:trHeight w:val="141"/>
        </w:trPr>
        <w:tc>
          <w:tcPr>
            <w:tcW w:w="54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346BC81"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1</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BBA5697"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2</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989B65"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3</w:t>
            </w:r>
          </w:p>
        </w:tc>
        <w:tc>
          <w:tcPr>
            <w:tcW w:w="7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8E68E7"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4</w:t>
            </w:r>
          </w:p>
        </w:tc>
        <w:tc>
          <w:tcPr>
            <w:tcW w:w="6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D5B3F61"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5</w:t>
            </w:r>
          </w:p>
        </w:tc>
        <w:tc>
          <w:tcPr>
            <w:tcW w:w="81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09B67CB"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6</w:t>
            </w:r>
          </w:p>
        </w:tc>
        <w:tc>
          <w:tcPr>
            <w:tcW w:w="81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E9C4D1"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7</w:t>
            </w:r>
          </w:p>
        </w:tc>
        <w:tc>
          <w:tcPr>
            <w:tcW w:w="6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730593F"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8</w:t>
            </w:r>
          </w:p>
        </w:tc>
        <w:tc>
          <w:tcPr>
            <w:tcW w:w="81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DC9F20"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9</w:t>
            </w:r>
          </w:p>
        </w:tc>
        <w:tc>
          <w:tcPr>
            <w:tcW w:w="126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ED17547" w14:textId="77777777" w:rsidR="00436711" w:rsidRPr="00264D2F" w:rsidRDefault="00436711" w:rsidP="00436711">
            <w:pPr>
              <w:overflowPunct w:val="0"/>
              <w:autoSpaceDE w:val="0"/>
              <w:autoSpaceDN w:val="0"/>
              <w:jc w:val="center"/>
              <w:rPr>
                <w:rFonts w:ascii="Footlight MT Light" w:hAnsi="Footlight MT Light"/>
                <w:spacing w:val="3"/>
                <w:sz w:val="16"/>
                <w:szCs w:val="16"/>
              </w:rPr>
            </w:pPr>
            <w:r w:rsidRPr="00264D2F">
              <w:rPr>
                <w:rFonts w:ascii="Footlight MT Light" w:hAnsi="Footlight MT Light"/>
                <w:spacing w:val="3"/>
                <w:sz w:val="16"/>
                <w:szCs w:val="16"/>
              </w:rPr>
              <w:t>10</w:t>
            </w:r>
          </w:p>
        </w:tc>
      </w:tr>
      <w:tr w:rsidR="00813E61" w:rsidRPr="00264D2F" w14:paraId="65BA2264" w14:textId="77777777" w:rsidTr="000A40C9">
        <w:trPr>
          <w:trHeight w:val="130"/>
        </w:trPr>
        <w:tc>
          <w:tcPr>
            <w:tcW w:w="54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F36E85A"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9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7CA461"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0BAF55B"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7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636EEA"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63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A2CC17"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47C7A54"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66DB88A"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63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A4D5FAB"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55C25A6"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c>
          <w:tcPr>
            <w:tcW w:w="12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B1D14F7" w14:textId="77777777" w:rsidR="00436711" w:rsidRPr="00264D2F" w:rsidRDefault="00436711" w:rsidP="00436711">
            <w:pPr>
              <w:overflowPunct w:val="0"/>
              <w:autoSpaceDE w:val="0"/>
              <w:autoSpaceDN w:val="0"/>
              <w:rPr>
                <w:rFonts w:ascii="Footlight MT Light" w:hAnsi="Footlight MT Light"/>
                <w:spacing w:val="3"/>
                <w:sz w:val="16"/>
                <w:szCs w:val="16"/>
              </w:rPr>
            </w:pPr>
            <w:r w:rsidRPr="00264D2F">
              <w:rPr>
                <w:rFonts w:ascii="Footlight MT Light" w:hAnsi="Footlight MT Light"/>
                <w:spacing w:val="3"/>
                <w:sz w:val="16"/>
                <w:szCs w:val="16"/>
              </w:rPr>
              <w:t> </w:t>
            </w:r>
          </w:p>
        </w:tc>
      </w:tr>
      <w:tr w:rsidR="00813E61" w:rsidRPr="00264D2F" w14:paraId="62CFA1F1" w14:textId="77777777" w:rsidTr="000A40C9">
        <w:trPr>
          <w:trHeight w:val="130"/>
        </w:trPr>
        <w:tc>
          <w:tcPr>
            <w:tcW w:w="54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0C64E4A"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B63F4E"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A765AE"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7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4F4B5F5"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3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AF52124"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9053133"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73D6A8A"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3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A2CF105"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9273233"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12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BD78CA" w14:textId="77777777" w:rsidR="00436711" w:rsidRPr="00264D2F" w:rsidRDefault="00436711" w:rsidP="00436711">
            <w:pPr>
              <w:overflowPunct w:val="0"/>
              <w:autoSpaceDE w:val="0"/>
              <w:autoSpaceDN w:val="0"/>
              <w:rPr>
                <w:rFonts w:ascii="Footlight MT Light" w:hAnsi="Footlight MT Light"/>
                <w:spacing w:val="3"/>
                <w:sz w:val="16"/>
                <w:szCs w:val="16"/>
              </w:rPr>
            </w:pPr>
          </w:p>
        </w:tc>
      </w:tr>
      <w:tr w:rsidR="00813E61" w:rsidRPr="00264D2F" w14:paraId="4C7AC38F" w14:textId="77777777" w:rsidTr="000A40C9">
        <w:trPr>
          <w:trHeight w:val="118"/>
        </w:trPr>
        <w:tc>
          <w:tcPr>
            <w:tcW w:w="54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2847C1B"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9A04AE"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9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B25E21"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7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FD1E670"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3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823759"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89210F3"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6A0F5ED"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63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0728B0"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8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5B0CC7D" w14:textId="77777777" w:rsidR="00436711" w:rsidRPr="00264D2F" w:rsidRDefault="00436711" w:rsidP="00436711">
            <w:pPr>
              <w:overflowPunct w:val="0"/>
              <w:autoSpaceDE w:val="0"/>
              <w:autoSpaceDN w:val="0"/>
              <w:rPr>
                <w:rFonts w:ascii="Footlight MT Light" w:hAnsi="Footlight MT Light"/>
                <w:spacing w:val="3"/>
                <w:sz w:val="16"/>
                <w:szCs w:val="16"/>
              </w:rPr>
            </w:pPr>
          </w:p>
        </w:tc>
        <w:tc>
          <w:tcPr>
            <w:tcW w:w="12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AA1CE79" w14:textId="77777777" w:rsidR="00436711" w:rsidRPr="00264D2F" w:rsidRDefault="00436711" w:rsidP="00436711">
            <w:pPr>
              <w:overflowPunct w:val="0"/>
              <w:autoSpaceDE w:val="0"/>
              <w:autoSpaceDN w:val="0"/>
              <w:rPr>
                <w:rFonts w:ascii="Footlight MT Light" w:hAnsi="Footlight MT Light"/>
                <w:spacing w:val="3"/>
                <w:sz w:val="16"/>
                <w:szCs w:val="16"/>
              </w:rPr>
            </w:pPr>
          </w:p>
        </w:tc>
      </w:tr>
    </w:tbl>
    <w:p w14:paraId="1CAD295B" w14:textId="77777777" w:rsidR="00436711" w:rsidRPr="00264D2F" w:rsidRDefault="00436711" w:rsidP="00436711">
      <w:pPr>
        <w:overflowPunct w:val="0"/>
        <w:autoSpaceDE w:val="0"/>
        <w:autoSpaceDN w:val="0"/>
        <w:rPr>
          <w:rFonts w:ascii="Footlight MT Light" w:hAnsi="Footlight MT Light"/>
          <w:spacing w:val="3"/>
          <w:sz w:val="24"/>
          <w:szCs w:val="24"/>
        </w:rPr>
      </w:pPr>
      <w:r w:rsidRPr="00264D2F">
        <w:rPr>
          <w:rFonts w:ascii="Footlight MT Light" w:hAnsi="Footlight MT Light"/>
          <w:spacing w:val="3"/>
          <w:sz w:val="24"/>
          <w:szCs w:val="24"/>
        </w:rPr>
        <w:t> </w:t>
      </w:r>
    </w:p>
    <w:p w14:paraId="3916AF8E" w14:textId="4C3EBBF6" w:rsidR="00436711" w:rsidRPr="00264D2F" w:rsidRDefault="00436711" w:rsidP="00436711">
      <w:pPr>
        <w:overflowPunct w:val="0"/>
        <w:autoSpaceDE w:val="0"/>
        <w:autoSpaceDN w:val="0"/>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p w14:paraId="1DBD9832" w14:textId="77777777" w:rsidR="00F765BC" w:rsidRPr="00264D2F" w:rsidRDefault="00F765BC" w:rsidP="00436711">
      <w:pPr>
        <w:overflowPunct w:val="0"/>
        <w:autoSpaceDE w:val="0"/>
        <w:autoSpaceDN w:val="0"/>
        <w:rPr>
          <w:rFonts w:ascii="Footlight MT Light" w:hAnsi="Footlight MT Light"/>
          <w:spacing w:val="3"/>
          <w:sz w:val="24"/>
          <w:szCs w:val="24"/>
          <w:lang w:val="id-ID"/>
        </w:rPr>
      </w:pPr>
    </w:p>
    <w:p w14:paraId="3659AE48" w14:textId="77777777" w:rsidR="00436711" w:rsidRPr="00264D2F" w:rsidRDefault="00436711" w:rsidP="00436711">
      <w:pPr>
        <w:jc w:val="both"/>
        <w:rPr>
          <w:rFonts w:ascii="Footlight MT Light" w:hAnsi="Footlight MT Light"/>
          <w:sz w:val="24"/>
          <w:szCs w:val="24"/>
          <w:lang w:val="id-ID"/>
        </w:rPr>
      </w:pPr>
      <w:r w:rsidRPr="00264D2F">
        <w:rPr>
          <w:rFonts w:ascii="Footlight MT Light" w:hAnsi="Footlight MT Light"/>
          <w:sz w:val="24"/>
          <w:szCs w:val="24"/>
          <w:lang w:val="id-ID"/>
        </w:rPr>
        <w:lastRenderedPageBreak/>
        <w:t xml:space="preserve">Demikian </w:t>
      </w:r>
      <w:proofErr w:type="spellStart"/>
      <w:r w:rsidRPr="00264D2F">
        <w:rPr>
          <w:rFonts w:ascii="Footlight MT Light" w:hAnsi="Footlight MT Light"/>
          <w:sz w:val="24"/>
          <w:szCs w:val="24"/>
        </w:rPr>
        <w:t>Formulir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Isian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lang w:val="id-ID"/>
        </w:rPr>
        <w:t xml:space="preserve"> ini </w:t>
      </w:r>
      <w:proofErr w:type="spellStart"/>
      <w:r w:rsidRPr="00264D2F">
        <w:rPr>
          <w:rFonts w:ascii="Footlight MT Light" w:hAnsi="Footlight MT Light"/>
          <w:sz w:val="24"/>
          <w:szCs w:val="24"/>
        </w:rPr>
        <w:t>saya</w:t>
      </w:r>
      <w:proofErr w:type="spellEnd"/>
      <w:r w:rsidRPr="00264D2F">
        <w:rPr>
          <w:rFonts w:ascii="Footlight MT Light" w:hAnsi="Footlight MT Light"/>
          <w:sz w:val="24"/>
          <w:szCs w:val="24"/>
          <w:lang w:val="id-ID"/>
        </w:rPr>
        <w:t xml:space="preserve"> buat dengan sebenarnya dan penuh rasa tanggung jawab. Jika </w:t>
      </w:r>
      <w:r w:rsidRPr="00264D2F">
        <w:rPr>
          <w:rFonts w:ascii="Footlight MT Light" w:hAnsi="Footlight MT Light"/>
          <w:sz w:val="24"/>
          <w:szCs w:val="24"/>
        </w:rPr>
        <w:t>di</w:t>
      </w:r>
      <w:r w:rsidRPr="00264D2F">
        <w:rPr>
          <w:rFonts w:ascii="Footlight MT Light" w:hAnsi="Footlight MT Light"/>
          <w:sz w:val="24"/>
          <w:szCs w:val="24"/>
          <w:lang w:val="id-ID"/>
        </w:rPr>
        <w:t xml:space="preserve">kemudian hari ditemui bahwa data/dokumen yang </w:t>
      </w:r>
      <w:proofErr w:type="spellStart"/>
      <w:r w:rsidRPr="00264D2F">
        <w:rPr>
          <w:rFonts w:ascii="Footlight MT Light" w:hAnsi="Footlight MT Light"/>
          <w:sz w:val="24"/>
          <w:szCs w:val="24"/>
        </w:rPr>
        <w:t>saya</w:t>
      </w:r>
      <w:proofErr w:type="spellEnd"/>
      <w:r w:rsidRPr="00264D2F">
        <w:rPr>
          <w:rFonts w:ascii="Footlight MT Light" w:hAnsi="Footlight MT Light"/>
          <w:sz w:val="24"/>
          <w:szCs w:val="24"/>
          <w:lang w:val="id-ID"/>
        </w:rPr>
        <w:t xml:space="preserve"> sampaikan tidak benar dan/atau ada pemalsuan</w:t>
      </w:r>
      <w:r w:rsidRPr="00264D2F">
        <w:rPr>
          <w:rFonts w:ascii="Footlight MT Light" w:hAnsi="Footlight MT Light"/>
          <w:sz w:val="24"/>
          <w:szCs w:val="24"/>
        </w:rPr>
        <w:t>,</w:t>
      </w:r>
      <w:r w:rsidRPr="00264D2F">
        <w:rPr>
          <w:rFonts w:ascii="Footlight MT Light" w:hAnsi="Footlight MT Light"/>
          <w:sz w:val="24"/>
          <w:szCs w:val="24"/>
          <w:lang w:val="id-ID"/>
        </w:rPr>
        <w:t xml:space="preserve"> maka </w:t>
      </w:r>
      <w:r w:rsidRPr="00264D2F">
        <w:rPr>
          <w:rFonts w:ascii="Footlight MT Light" w:hAnsi="Footlight MT Light"/>
          <w:sz w:val="24"/>
          <w:szCs w:val="24"/>
        </w:rPr>
        <w:t xml:space="preserve">badan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saya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wakili</w:t>
      </w:r>
      <w:proofErr w:type="spellEnd"/>
      <w:r w:rsidRPr="00264D2F">
        <w:rPr>
          <w:rFonts w:ascii="Footlight MT Light" w:hAnsi="Footlight MT Light"/>
          <w:sz w:val="24"/>
          <w:szCs w:val="24"/>
          <w:lang w:val="id-ID"/>
        </w:rPr>
        <w:t xml:space="preserve"> bersedia dikenakan sanksi</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berupa</w:t>
      </w:r>
      <w:proofErr w:type="spellEnd"/>
      <w:r w:rsidRPr="00264D2F">
        <w:rPr>
          <w:rFonts w:ascii="Footlight MT Light" w:hAnsi="Footlight MT Light"/>
          <w:sz w:val="24"/>
          <w:szCs w:val="24"/>
        </w:rPr>
        <w:t xml:space="preserve"> s</w:t>
      </w:r>
      <w:r w:rsidRPr="00264D2F">
        <w:rPr>
          <w:rFonts w:ascii="Footlight MT Light" w:hAnsi="Footlight MT Light" w:cs="Footlight MT Light"/>
          <w:sz w:val="24"/>
          <w:szCs w:val="24"/>
          <w:lang w:val="id-ID"/>
        </w:rPr>
        <w:t>anksi administratif</w:t>
      </w:r>
      <w:r w:rsidRPr="00264D2F">
        <w:rPr>
          <w:rFonts w:ascii="Footlight MT Light" w:hAnsi="Footlight MT Light" w:cs="Footlight MT Light"/>
          <w:sz w:val="24"/>
          <w:szCs w:val="24"/>
        </w:rPr>
        <w:t>, s</w:t>
      </w:r>
      <w:r w:rsidRPr="00264D2F">
        <w:rPr>
          <w:rFonts w:ascii="Footlight MT Light" w:hAnsi="Footlight MT Light" w:cs="Footlight MT Light"/>
          <w:sz w:val="24"/>
          <w:szCs w:val="24"/>
          <w:lang w:val="id-ID"/>
        </w:rPr>
        <w:t>anksi pencantuman dalam Daftar Hitam</w:t>
      </w:r>
      <w:r w:rsidRPr="00264D2F">
        <w:rPr>
          <w:rFonts w:ascii="Footlight MT Light" w:hAnsi="Footlight MT Light" w:cs="Footlight MT Light"/>
          <w:sz w:val="24"/>
          <w:szCs w:val="24"/>
        </w:rPr>
        <w:t xml:space="preserve">, </w:t>
      </w:r>
      <w:r w:rsidRPr="00264D2F">
        <w:rPr>
          <w:rFonts w:ascii="Footlight MT Light" w:hAnsi="Footlight MT Light" w:cs="Footlight MT Light"/>
          <w:sz w:val="24"/>
          <w:szCs w:val="24"/>
          <w:lang w:val="id-ID"/>
        </w:rPr>
        <w:t>gugatan secara perdata</w:t>
      </w:r>
      <w:r w:rsidRPr="00264D2F">
        <w:rPr>
          <w:rFonts w:ascii="Footlight MT Light" w:hAnsi="Footlight MT Light" w:cs="Footlight MT Light"/>
          <w:sz w:val="24"/>
          <w:szCs w:val="24"/>
        </w:rPr>
        <w:t>,</w:t>
      </w:r>
      <w:r w:rsidRPr="00264D2F">
        <w:rPr>
          <w:rFonts w:ascii="Footlight MT Light" w:hAnsi="Footlight MT Light" w:cs="Footlight MT Light"/>
          <w:sz w:val="24"/>
          <w:szCs w:val="24"/>
          <w:lang w:val="id-ID"/>
        </w:rPr>
        <w:t xml:space="preserve"> dan/atau pelaporan secara pidana kepada pihak berwenang</w:t>
      </w:r>
      <w:r w:rsidRPr="00264D2F">
        <w:rPr>
          <w:rFonts w:ascii="Footlight MT Light" w:hAnsi="Footlight MT Light"/>
          <w:sz w:val="24"/>
          <w:szCs w:val="24"/>
          <w:lang w:val="id-ID"/>
        </w:rPr>
        <w:t xml:space="preserve"> sesuai dengan ketentuan peraturan perundang-undangan.</w:t>
      </w:r>
    </w:p>
    <w:p w14:paraId="297FD5E0" w14:textId="77777777" w:rsidR="00436711" w:rsidRPr="00264D2F" w:rsidRDefault="00436711" w:rsidP="00436711">
      <w:pPr>
        <w:overflowPunct w:val="0"/>
        <w:autoSpaceDE w:val="0"/>
        <w:autoSpaceDN w:val="0"/>
        <w:jc w:val="both"/>
        <w:rPr>
          <w:rFonts w:ascii="Footlight MT Light" w:hAnsi="Footlight MT Light"/>
          <w:spacing w:val="3"/>
          <w:sz w:val="24"/>
          <w:szCs w:val="24"/>
        </w:rPr>
      </w:pPr>
      <w:r w:rsidRPr="00264D2F">
        <w:rPr>
          <w:rFonts w:ascii="Footlight MT Light" w:hAnsi="Footlight MT Light"/>
          <w:spacing w:val="3"/>
          <w:sz w:val="24"/>
          <w:szCs w:val="24"/>
          <w:lang w:val="id-ID"/>
        </w:rPr>
        <w:t>  </w:t>
      </w:r>
    </w:p>
    <w:p w14:paraId="283CC46C" w14:textId="77777777" w:rsidR="00436711" w:rsidRPr="00264D2F" w:rsidRDefault="00436711" w:rsidP="00436711">
      <w:pPr>
        <w:overflowPunct w:val="0"/>
        <w:autoSpaceDE w:val="0"/>
        <w:autoSpaceDN w:val="0"/>
        <w:jc w:val="both"/>
        <w:rPr>
          <w:rFonts w:ascii="Footlight MT Light" w:hAnsi="Footlight MT Light"/>
          <w:spacing w:val="3"/>
          <w:sz w:val="24"/>
          <w:szCs w:val="24"/>
          <w:lang w:val="id-ID"/>
        </w:rPr>
      </w:pPr>
      <w:r w:rsidRPr="00264D2F">
        <w:rPr>
          <w:rFonts w:ascii="Footlight MT Light" w:hAnsi="Footlight MT Light"/>
          <w:spacing w:val="3"/>
          <w:sz w:val="24"/>
          <w:szCs w:val="24"/>
          <w:lang w:val="id-ID"/>
        </w:rPr>
        <w:t>__________</w:t>
      </w:r>
      <w:r w:rsidRPr="00264D2F">
        <w:rPr>
          <w:rFonts w:ascii="Footlight MT Light" w:hAnsi="Footlight MT Light"/>
          <w:i/>
          <w:sz w:val="24"/>
          <w:szCs w:val="24"/>
        </w:rPr>
        <w:t>[</w:t>
      </w:r>
      <w:proofErr w:type="spellStart"/>
      <w:r w:rsidRPr="00264D2F">
        <w:rPr>
          <w:rFonts w:ascii="Footlight MT Light" w:hAnsi="Footlight MT Light"/>
          <w:i/>
          <w:sz w:val="24"/>
          <w:szCs w:val="24"/>
        </w:rPr>
        <w:t>tempat</w:t>
      </w:r>
      <w:proofErr w:type="spellEnd"/>
      <w:r w:rsidRPr="00264D2F">
        <w:rPr>
          <w:rFonts w:ascii="Footlight MT Light" w:hAnsi="Footlight MT Light"/>
          <w:i/>
          <w:sz w:val="24"/>
          <w:szCs w:val="24"/>
        </w:rPr>
        <w:t>]</w:t>
      </w:r>
      <w:r w:rsidRPr="00264D2F">
        <w:rPr>
          <w:rFonts w:ascii="Footlight MT Light" w:hAnsi="Footlight MT Light"/>
          <w:sz w:val="24"/>
          <w:szCs w:val="24"/>
        </w:rPr>
        <w:t xml:space="preserve">, __ </w:t>
      </w:r>
      <w:r w:rsidRPr="00264D2F">
        <w:rPr>
          <w:rFonts w:ascii="Footlight MT Light" w:hAnsi="Footlight MT Light"/>
          <w:i/>
          <w:sz w:val="24"/>
          <w:szCs w:val="24"/>
        </w:rPr>
        <w:t>[</w:t>
      </w:r>
      <w:proofErr w:type="spellStart"/>
      <w:r w:rsidRPr="00264D2F">
        <w:rPr>
          <w:rFonts w:ascii="Footlight MT Light" w:hAnsi="Footlight MT Light"/>
          <w:i/>
          <w:sz w:val="24"/>
          <w:szCs w:val="24"/>
        </w:rPr>
        <w:t>tanggal</w:t>
      </w:r>
      <w:proofErr w:type="spellEnd"/>
      <w:r w:rsidRPr="00264D2F">
        <w:rPr>
          <w:rFonts w:ascii="Footlight MT Light" w:hAnsi="Footlight MT Light"/>
          <w:i/>
          <w:sz w:val="24"/>
          <w:szCs w:val="24"/>
        </w:rPr>
        <w:t xml:space="preserve">] </w:t>
      </w:r>
      <w:r w:rsidRPr="00264D2F">
        <w:rPr>
          <w:rFonts w:ascii="Footlight MT Light" w:hAnsi="Footlight MT Light"/>
          <w:sz w:val="24"/>
          <w:szCs w:val="24"/>
        </w:rPr>
        <w:t xml:space="preserve">__________ </w:t>
      </w:r>
      <w:r w:rsidRPr="00264D2F">
        <w:rPr>
          <w:rFonts w:ascii="Footlight MT Light" w:hAnsi="Footlight MT Light"/>
          <w:i/>
          <w:sz w:val="24"/>
          <w:szCs w:val="24"/>
        </w:rPr>
        <w:t>[</w:t>
      </w:r>
      <w:proofErr w:type="spellStart"/>
      <w:r w:rsidRPr="00264D2F">
        <w:rPr>
          <w:rFonts w:ascii="Footlight MT Light" w:hAnsi="Footlight MT Light"/>
          <w:i/>
          <w:sz w:val="24"/>
          <w:szCs w:val="24"/>
        </w:rPr>
        <w:t>bulan</w:t>
      </w:r>
      <w:proofErr w:type="spellEnd"/>
      <w:r w:rsidRPr="00264D2F">
        <w:rPr>
          <w:rFonts w:ascii="Footlight MT Light" w:hAnsi="Footlight MT Light"/>
          <w:i/>
          <w:sz w:val="24"/>
          <w:szCs w:val="24"/>
        </w:rPr>
        <w:t>]</w:t>
      </w:r>
      <w:r w:rsidRPr="00264D2F">
        <w:rPr>
          <w:rFonts w:ascii="Footlight MT Light" w:hAnsi="Footlight MT Light"/>
          <w:sz w:val="24"/>
          <w:szCs w:val="24"/>
        </w:rPr>
        <w:t xml:space="preserve"> 20__ </w:t>
      </w:r>
      <w:r w:rsidRPr="00264D2F">
        <w:rPr>
          <w:rFonts w:ascii="Footlight MT Light" w:hAnsi="Footlight MT Light"/>
          <w:i/>
          <w:sz w:val="24"/>
          <w:szCs w:val="24"/>
        </w:rPr>
        <w:t>[</w:t>
      </w:r>
      <w:proofErr w:type="spellStart"/>
      <w:r w:rsidRPr="00264D2F">
        <w:rPr>
          <w:rFonts w:ascii="Footlight MT Light" w:hAnsi="Footlight MT Light"/>
          <w:i/>
          <w:sz w:val="24"/>
          <w:szCs w:val="24"/>
        </w:rPr>
        <w:t>tahun</w:t>
      </w:r>
      <w:proofErr w:type="spellEnd"/>
      <w:r w:rsidRPr="00264D2F">
        <w:rPr>
          <w:rFonts w:ascii="Footlight MT Light" w:hAnsi="Footlight MT Light"/>
          <w:i/>
          <w:sz w:val="24"/>
          <w:szCs w:val="24"/>
        </w:rPr>
        <w:t>]</w:t>
      </w:r>
    </w:p>
    <w:p w14:paraId="3E48391A" w14:textId="77777777" w:rsidR="00436711" w:rsidRPr="00264D2F" w:rsidRDefault="00436711" w:rsidP="00436711">
      <w:pPr>
        <w:overflowPunct w:val="0"/>
        <w:autoSpaceDE w:val="0"/>
        <w:autoSpaceDN w:val="0"/>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p w14:paraId="73C37A6D" w14:textId="77777777" w:rsidR="00436711" w:rsidRPr="00264D2F" w:rsidRDefault="00436711" w:rsidP="00436711">
      <w:pPr>
        <w:overflowPunct w:val="0"/>
        <w:autoSpaceDE w:val="0"/>
        <w:autoSpaceDN w:val="0"/>
        <w:ind w:left="3657"/>
        <w:rPr>
          <w:rFonts w:ascii="Footlight MT Light" w:hAnsi="Footlight MT Light"/>
          <w:spacing w:val="3"/>
          <w:sz w:val="24"/>
          <w:szCs w:val="24"/>
          <w:lang w:val="id-ID"/>
        </w:rPr>
      </w:pPr>
      <w:r w:rsidRPr="00264D2F">
        <w:rPr>
          <w:rFonts w:ascii="Footlight MT Light" w:hAnsi="Footlight MT Light"/>
          <w:spacing w:val="3"/>
          <w:sz w:val="24"/>
          <w:szCs w:val="24"/>
          <w:lang w:val="id-ID"/>
        </w:rPr>
        <w:t> </w:t>
      </w:r>
    </w:p>
    <w:p w14:paraId="2D3C9B97" w14:textId="77777777" w:rsidR="00436711" w:rsidRPr="00264D2F" w:rsidRDefault="00436711" w:rsidP="00436711">
      <w:pPr>
        <w:overflowPunct w:val="0"/>
        <w:autoSpaceDE w:val="0"/>
        <w:autoSpaceDN w:val="0"/>
        <w:rPr>
          <w:rFonts w:ascii="Footlight MT Light" w:hAnsi="Footlight MT Light"/>
          <w:sz w:val="24"/>
          <w:szCs w:val="24"/>
        </w:rPr>
      </w:pPr>
      <w:r w:rsidRPr="00264D2F">
        <w:rPr>
          <w:rFonts w:ascii="Footlight MT Light" w:hAnsi="Footlight MT Light"/>
          <w:sz w:val="24"/>
          <w:szCs w:val="24"/>
        </w:rPr>
        <w:t>PT/CV/</w:t>
      </w:r>
      <w:proofErr w:type="spellStart"/>
      <w:r w:rsidRPr="00264D2F">
        <w:rPr>
          <w:rFonts w:ascii="Footlight MT Light" w:hAnsi="Footlight MT Light"/>
          <w:sz w:val="24"/>
          <w:szCs w:val="24"/>
        </w:rPr>
        <w:t>Firma</w:t>
      </w:r>
      <w:proofErr w:type="spellEnd"/>
      <w:r w:rsidRPr="00264D2F">
        <w:rPr>
          <w:rFonts w:ascii="Footlight MT Light" w:hAnsi="Footlight MT Light"/>
          <w:sz w:val="24"/>
          <w:szCs w:val="24"/>
        </w:rPr>
        <w:t xml:space="preserve"> </w:t>
      </w:r>
    </w:p>
    <w:p w14:paraId="0929AA3A" w14:textId="77777777" w:rsidR="00436711" w:rsidRPr="00264D2F" w:rsidRDefault="00436711" w:rsidP="00436711">
      <w:pPr>
        <w:overflowPunct w:val="0"/>
        <w:autoSpaceDE w:val="0"/>
        <w:autoSpaceDN w:val="0"/>
        <w:rPr>
          <w:rFonts w:ascii="Footlight MT Light" w:hAnsi="Footlight MT Light"/>
          <w:spacing w:val="3"/>
          <w:sz w:val="24"/>
          <w:szCs w:val="24"/>
          <w:lang w:val="id-ID"/>
        </w:rPr>
      </w:pPr>
      <w:r w:rsidRPr="00264D2F">
        <w:rPr>
          <w:rFonts w:ascii="Footlight MT Light" w:hAnsi="Footlight MT Light"/>
          <w:spacing w:val="3"/>
          <w:sz w:val="24"/>
          <w:szCs w:val="24"/>
          <w:lang w:val="id-ID"/>
        </w:rPr>
        <w:t>__________</w:t>
      </w:r>
      <w:r w:rsidRPr="00264D2F">
        <w:rPr>
          <w:rFonts w:ascii="Footlight MT Light" w:hAnsi="Footlight MT Light"/>
          <w:i/>
          <w:sz w:val="24"/>
          <w:szCs w:val="24"/>
          <w:lang w:val="id-ID"/>
        </w:rPr>
        <w:t>[pilih yang sesuai dan cantumkan nama]</w:t>
      </w:r>
    </w:p>
    <w:p w14:paraId="1E7439A8" w14:textId="77777777" w:rsidR="00436711" w:rsidRPr="00264D2F" w:rsidRDefault="00436711" w:rsidP="00436711">
      <w:pPr>
        <w:tabs>
          <w:tab w:val="left" w:pos="2700"/>
        </w:tabs>
        <w:overflowPunct w:val="0"/>
        <w:autoSpaceDE w:val="0"/>
        <w:autoSpaceDN w:val="0"/>
        <w:ind w:left="3060" w:hanging="2700"/>
        <w:jc w:val="both"/>
        <w:rPr>
          <w:rFonts w:ascii="Footlight MT Light" w:hAnsi="Footlight MT Light"/>
          <w:spacing w:val="3"/>
          <w:sz w:val="24"/>
          <w:szCs w:val="24"/>
          <w:lang w:val="id-ID"/>
        </w:rPr>
      </w:pPr>
    </w:p>
    <w:p w14:paraId="6BD4998D" w14:textId="77777777" w:rsidR="00436711" w:rsidRPr="00264D2F" w:rsidRDefault="00436711" w:rsidP="00436711">
      <w:pPr>
        <w:tabs>
          <w:tab w:val="left" w:pos="2700"/>
        </w:tabs>
        <w:overflowPunct w:val="0"/>
        <w:autoSpaceDE w:val="0"/>
        <w:autoSpaceDN w:val="0"/>
        <w:ind w:left="3060" w:hanging="2700"/>
        <w:jc w:val="both"/>
        <w:rPr>
          <w:rFonts w:ascii="Footlight MT Light" w:hAnsi="Footlight MT Light"/>
          <w:spacing w:val="3"/>
          <w:sz w:val="24"/>
          <w:szCs w:val="24"/>
          <w:lang w:val="id-ID"/>
        </w:rPr>
      </w:pPr>
    </w:p>
    <w:p w14:paraId="5613A6EA" w14:textId="0D84891D" w:rsidR="00436711" w:rsidRPr="00264D2F" w:rsidRDefault="00436711" w:rsidP="00436711">
      <w:pPr>
        <w:rPr>
          <w:rFonts w:ascii="Footlight MT Light" w:hAnsi="Footlight MT Light"/>
          <w:i/>
          <w:sz w:val="24"/>
          <w:szCs w:val="24"/>
        </w:rPr>
      </w:pPr>
      <w:r w:rsidRPr="00264D2F">
        <w:rPr>
          <w:rFonts w:ascii="Footlight MT Light" w:hAnsi="Footlight MT Light"/>
          <w:i/>
          <w:sz w:val="24"/>
          <w:szCs w:val="24"/>
        </w:rPr>
        <w:t>[</w:t>
      </w:r>
      <w:proofErr w:type="spellStart"/>
      <w:r w:rsidRPr="00264D2F">
        <w:rPr>
          <w:rFonts w:ascii="Footlight MT Light" w:hAnsi="Footlight MT Light"/>
          <w:i/>
          <w:sz w:val="24"/>
          <w:szCs w:val="24"/>
        </w:rPr>
        <w:t>rekatkan</w:t>
      </w:r>
      <w:proofErr w:type="spellEnd"/>
      <w:r w:rsidRPr="00264D2F">
        <w:rPr>
          <w:rFonts w:ascii="Footlight MT Light" w:hAnsi="Footlight MT Light"/>
          <w:i/>
          <w:sz w:val="24"/>
          <w:szCs w:val="24"/>
        </w:rPr>
        <w:t xml:space="preserve"> </w:t>
      </w:r>
      <w:proofErr w:type="spellStart"/>
      <w:r w:rsidRPr="00264D2F">
        <w:rPr>
          <w:rFonts w:ascii="Footlight MT Light" w:hAnsi="Footlight MT Light"/>
          <w:i/>
          <w:sz w:val="24"/>
          <w:szCs w:val="24"/>
        </w:rPr>
        <w:t>meterai</w:t>
      </w:r>
      <w:proofErr w:type="spellEnd"/>
      <w:r w:rsidRPr="00264D2F">
        <w:rPr>
          <w:rFonts w:ascii="Footlight MT Light" w:hAnsi="Footlight MT Light"/>
          <w:i/>
          <w:sz w:val="24"/>
          <w:szCs w:val="24"/>
        </w:rPr>
        <w:t xml:space="preserve"> Rp</w:t>
      </w:r>
      <w:r w:rsidR="00AF2BA9" w:rsidRPr="00264D2F">
        <w:rPr>
          <w:rFonts w:ascii="Footlight MT Light" w:hAnsi="Footlight MT Light"/>
          <w:i/>
          <w:sz w:val="24"/>
          <w:szCs w:val="24"/>
        </w:rPr>
        <w:t>10</w:t>
      </w:r>
      <w:r w:rsidRPr="00264D2F">
        <w:rPr>
          <w:rFonts w:ascii="Footlight MT Light" w:hAnsi="Footlight MT Light"/>
          <w:i/>
          <w:sz w:val="24"/>
          <w:szCs w:val="24"/>
        </w:rPr>
        <w:t>.</w:t>
      </w:r>
      <w:proofErr w:type="gramStart"/>
      <w:r w:rsidRPr="00264D2F">
        <w:rPr>
          <w:rFonts w:ascii="Footlight MT Light" w:hAnsi="Footlight MT Light"/>
          <w:i/>
          <w:sz w:val="24"/>
          <w:szCs w:val="24"/>
        </w:rPr>
        <w:t>000,-</w:t>
      </w:r>
      <w:proofErr w:type="gramEnd"/>
    </w:p>
    <w:p w14:paraId="4AF7400A" w14:textId="77777777" w:rsidR="00436711" w:rsidRPr="00264D2F" w:rsidRDefault="00436711" w:rsidP="00436711">
      <w:pPr>
        <w:overflowPunct w:val="0"/>
        <w:autoSpaceDE w:val="0"/>
        <w:autoSpaceDN w:val="0"/>
        <w:rPr>
          <w:rFonts w:ascii="Footlight MT Light" w:hAnsi="Footlight MT Light"/>
          <w:spacing w:val="3"/>
          <w:sz w:val="24"/>
          <w:szCs w:val="24"/>
          <w:lang w:val="id-ID"/>
        </w:rPr>
      </w:pPr>
      <w:r w:rsidRPr="00264D2F">
        <w:rPr>
          <w:rFonts w:ascii="Footlight MT Light" w:hAnsi="Footlight MT Light"/>
          <w:i/>
          <w:sz w:val="24"/>
          <w:szCs w:val="24"/>
        </w:rPr>
        <w:t xml:space="preserve">dan </w:t>
      </w:r>
      <w:proofErr w:type="spellStart"/>
      <w:r w:rsidRPr="00264D2F">
        <w:rPr>
          <w:rFonts w:ascii="Footlight MT Light" w:hAnsi="Footlight MT Light"/>
          <w:i/>
          <w:sz w:val="24"/>
          <w:szCs w:val="24"/>
        </w:rPr>
        <w:t>tanda</w:t>
      </w:r>
      <w:proofErr w:type="spellEnd"/>
      <w:r w:rsidRPr="00264D2F">
        <w:rPr>
          <w:rFonts w:ascii="Footlight MT Light" w:hAnsi="Footlight MT Light"/>
          <w:i/>
          <w:sz w:val="24"/>
          <w:szCs w:val="24"/>
        </w:rPr>
        <w:t xml:space="preserve"> </w:t>
      </w:r>
      <w:proofErr w:type="spellStart"/>
      <w:r w:rsidRPr="00264D2F">
        <w:rPr>
          <w:rFonts w:ascii="Footlight MT Light" w:hAnsi="Footlight MT Light"/>
          <w:i/>
          <w:sz w:val="24"/>
          <w:szCs w:val="24"/>
        </w:rPr>
        <w:t>tangan</w:t>
      </w:r>
      <w:proofErr w:type="spellEnd"/>
      <w:r w:rsidRPr="00264D2F">
        <w:rPr>
          <w:rFonts w:ascii="Footlight MT Light" w:hAnsi="Footlight MT Light"/>
          <w:i/>
          <w:sz w:val="24"/>
          <w:szCs w:val="24"/>
        </w:rPr>
        <w:t>]</w:t>
      </w:r>
    </w:p>
    <w:p w14:paraId="0A60A218" w14:textId="77777777" w:rsidR="00436711" w:rsidRPr="00264D2F" w:rsidRDefault="00436711" w:rsidP="00436711">
      <w:pPr>
        <w:tabs>
          <w:tab w:val="left" w:pos="2700"/>
        </w:tabs>
        <w:overflowPunct w:val="0"/>
        <w:autoSpaceDE w:val="0"/>
        <w:autoSpaceDN w:val="0"/>
        <w:ind w:left="3060" w:hanging="2700"/>
        <w:jc w:val="both"/>
        <w:rPr>
          <w:rFonts w:ascii="Footlight MT Light" w:hAnsi="Footlight MT Light"/>
          <w:spacing w:val="3"/>
          <w:sz w:val="24"/>
          <w:szCs w:val="24"/>
        </w:rPr>
      </w:pPr>
    </w:p>
    <w:p w14:paraId="383719C2" w14:textId="4CDEF773" w:rsidR="00436711" w:rsidRPr="00264D2F" w:rsidRDefault="00436711" w:rsidP="00436711">
      <w:pPr>
        <w:overflowPunct w:val="0"/>
        <w:autoSpaceDE w:val="0"/>
        <w:autoSpaceDN w:val="0"/>
        <w:rPr>
          <w:rFonts w:ascii="Footlight MT Light" w:hAnsi="Footlight MT Light"/>
          <w:spacing w:val="3"/>
          <w:sz w:val="24"/>
          <w:szCs w:val="24"/>
          <w:lang w:val="id-ID"/>
        </w:rPr>
      </w:pPr>
      <w:r w:rsidRPr="00264D2F">
        <w:rPr>
          <w:rFonts w:ascii="Footlight MT Light" w:hAnsi="Footlight MT Light"/>
          <w:spacing w:val="3"/>
          <w:sz w:val="24"/>
          <w:szCs w:val="24"/>
          <w:lang w:val="id-ID"/>
        </w:rPr>
        <w:t>(</w:t>
      </w:r>
      <w:r w:rsidRPr="00264D2F">
        <w:rPr>
          <w:rFonts w:ascii="Footlight MT Light" w:hAnsi="Footlight MT Light"/>
          <w:i/>
          <w:spacing w:val="3"/>
          <w:sz w:val="24"/>
          <w:szCs w:val="24"/>
          <w:u w:val="single"/>
          <w:lang w:val="id-ID"/>
        </w:rPr>
        <w:t>nama lengkap wakil sah</w:t>
      </w:r>
      <w:r w:rsidRPr="00264D2F">
        <w:rPr>
          <w:rFonts w:ascii="Footlight MT Light" w:hAnsi="Footlight MT Light"/>
          <w:i/>
          <w:spacing w:val="3"/>
          <w:sz w:val="24"/>
          <w:szCs w:val="24"/>
          <w:u w:val="single"/>
        </w:rPr>
        <w:t xml:space="preserve"> badan </w:t>
      </w:r>
      <w:proofErr w:type="spellStart"/>
      <w:r w:rsidRPr="00264D2F">
        <w:rPr>
          <w:rFonts w:ascii="Footlight MT Light" w:hAnsi="Footlight MT Light"/>
          <w:i/>
          <w:spacing w:val="3"/>
          <w:sz w:val="24"/>
          <w:szCs w:val="24"/>
          <w:u w:val="single"/>
        </w:rPr>
        <w:t>usaha</w:t>
      </w:r>
      <w:proofErr w:type="spellEnd"/>
      <w:r w:rsidR="00421E1D" w:rsidRPr="00264D2F">
        <w:rPr>
          <w:rFonts w:ascii="Footlight MT Light" w:hAnsi="Footlight MT Light"/>
          <w:i/>
          <w:spacing w:val="3"/>
          <w:sz w:val="24"/>
          <w:szCs w:val="24"/>
          <w:u w:val="single"/>
          <w:lang w:val="id-ID"/>
        </w:rPr>
        <w:t xml:space="preserve"> </w:t>
      </w:r>
      <w:proofErr w:type="spellStart"/>
      <w:r w:rsidR="00421E1D" w:rsidRPr="00264D2F">
        <w:rPr>
          <w:rFonts w:ascii="Footlight MT Light" w:hAnsi="Footlight MT Light"/>
          <w:i/>
          <w:spacing w:val="3"/>
          <w:sz w:val="22"/>
          <w:u w:val="single"/>
          <w:lang w:val="en-ID"/>
        </w:rPr>
        <w:t>anggota</w:t>
      </w:r>
      <w:proofErr w:type="spellEnd"/>
      <w:r w:rsidR="00421E1D" w:rsidRPr="00264D2F">
        <w:rPr>
          <w:rFonts w:ascii="Footlight MT Light" w:hAnsi="Footlight MT Light"/>
          <w:i/>
          <w:spacing w:val="3"/>
          <w:sz w:val="22"/>
          <w:u w:val="single"/>
          <w:lang w:val="en-ID"/>
        </w:rPr>
        <w:t xml:space="preserve"> KSO </w:t>
      </w:r>
      <w:proofErr w:type="spellStart"/>
      <w:r w:rsidR="00421E1D" w:rsidRPr="00264D2F">
        <w:rPr>
          <w:rFonts w:ascii="Footlight MT Light" w:hAnsi="Footlight MT Light"/>
          <w:i/>
          <w:spacing w:val="3"/>
          <w:sz w:val="22"/>
          <w:u w:val="single"/>
          <w:lang w:val="en-ID"/>
        </w:rPr>
        <w:t>atau</w:t>
      </w:r>
      <w:proofErr w:type="spellEnd"/>
      <w:r w:rsidR="00421E1D" w:rsidRPr="00264D2F">
        <w:rPr>
          <w:rFonts w:ascii="Footlight MT Light" w:hAnsi="Footlight MT Light"/>
          <w:i/>
          <w:spacing w:val="3"/>
          <w:sz w:val="22"/>
          <w:u w:val="single"/>
          <w:lang w:val="en-ID"/>
        </w:rPr>
        <w:t xml:space="preserve"> </w:t>
      </w:r>
      <w:proofErr w:type="spellStart"/>
      <w:r w:rsidR="00421E1D" w:rsidRPr="00264D2F">
        <w:rPr>
          <w:rFonts w:ascii="Footlight MT Light" w:hAnsi="Footlight MT Light"/>
          <w:i/>
          <w:spacing w:val="3"/>
          <w:sz w:val="22"/>
          <w:u w:val="single"/>
          <w:lang w:val="en-ID"/>
        </w:rPr>
        <w:t>nama</w:t>
      </w:r>
      <w:proofErr w:type="spellEnd"/>
      <w:r w:rsidR="00421E1D" w:rsidRPr="00264D2F">
        <w:rPr>
          <w:rFonts w:ascii="Footlight MT Light" w:hAnsi="Footlight MT Light"/>
          <w:i/>
          <w:spacing w:val="3"/>
          <w:sz w:val="22"/>
          <w:u w:val="single"/>
        </w:rPr>
        <w:t xml:space="preserve"> </w:t>
      </w:r>
      <w:proofErr w:type="spellStart"/>
      <w:r w:rsidR="00421E1D" w:rsidRPr="00264D2F">
        <w:rPr>
          <w:rFonts w:ascii="Footlight MT Light" w:hAnsi="Footlight MT Light"/>
          <w:i/>
          <w:spacing w:val="3"/>
          <w:sz w:val="22"/>
          <w:u w:val="single"/>
        </w:rPr>
        <w:t>individu</w:t>
      </w:r>
      <w:proofErr w:type="spellEnd"/>
      <w:r w:rsidR="00421E1D" w:rsidRPr="00264D2F">
        <w:rPr>
          <w:rFonts w:ascii="Footlight MT Light" w:hAnsi="Footlight MT Light"/>
          <w:spacing w:val="3"/>
          <w:sz w:val="22"/>
          <w:u w:val="single"/>
          <w:lang w:val="en-ID"/>
        </w:rPr>
        <w:t xml:space="preserve"> </w:t>
      </w:r>
      <w:proofErr w:type="spellStart"/>
      <w:r w:rsidR="00421E1D" w:rsidRPr="00264D2F">
        <w:rPr>
          <w:rFonts w:ascii="Footlight MT Light" w:hAnsi="Footlight MT Light"/>
          <w:i/>
          <w:spacing w:val="3"/>
          <w:sz w:val="22"/>
          <w:u w:val="single"/>
          <w:lang w:val="en-ID"/>
        </w:rPr>
        <w:t>leadfirm</w:t>
      </w:r>
      <w:proofErr w:type="spellEnd"/>
      <w:r w:rsidRPr="00264D2F">
        <w:rPr>
          <w:rFonts w:ascii="Footlight MT Light" w:hAnsi="Footlight MT Light"/>
          <w:spacing w:val="3"/>
          <w:sz w:val="24"/>
          <w:szCs w:val="24"/>
          <w:lang w:val="id-ID"/>
        </w:rPr>
        <w:t>)</w:t>
      </w:r>
    </w:p>
    <w:p w14:paraId="44F973FC" w14:textId="46228805" w:rsidR="004D0EBE" w:rsidRPr="00264D2F" w:rsidRDefault="00436711" w:rsidP="00860D48">
      <w:pPr>
        <w:overflowPunct w:val="0"/>
        <w:autoSpaceDE w:val="0"/>
        <w:autoSpaceDN w:val="0"/>
        <w:rPr>
          <w:rFonts w:ascii="Bookman Old Style" w:hAnsi="Bookman Old Style"/>
          <w:strike/>
          <w:spacing w:val="3"/>
          <w:sz w:val="24"/>
          <w:szCs w:val="24"/>
          <w:lang w:val="id-ID"/>
        </w:rPr>
      </w:pPr>
      <w:r w:rsidRPr="00264D2F">
        <w:rPr>
          <w:rFonts w:ascii="Footlight MT Light" w:hAnsi="Footlight MT Light"/>
          <w:i/>
          <w:sz w:val="24"/>
          <w:szCs w:val="24"/>
          <w:lang w:val="id-ID"/>
        </w:rPr>
        <w:t xml:space="preserve">[jabatan </w:t>
      </w:r>
      <w:r w:rsidRPr="00264D2F">
        <w:rPr>
          <w:rFonts w:ascii="Footlight MT Light" w:hAnsi="Footlight MT Light"/>
          <w:i/>
          <w:sz w:val="24"/>
          <w:szCs w:val="24"/>
        </w:rPr>
        <w:t>pada</w:t>
      </w:r>
      <w:r w:rsidRPr="00264D2F">
        <w:rPr>
          <w:rFonts w:ascii="Footlight MT Light" w:hAnsi="Footlight MT Light"/>
          <w:i/>
          <w:sz w:val="24"/>
          <w:szCs w:val="24"/>
          <w:lang w:val="id-ID"/>
        </w:rPr>
        <w:t xml:space="preserve"> badan usaha]</w:t>
      </w:r>
    </w:p>
    <w:p w14:paraId="30E36A4E" w14:textId="77777777" w:rsidR="004D0EBE" w:rsidRPr="00264D2F" w:rsidRDefault="004D0EBE" w:rsidP="00860D48">
      <w:pPr>
        <w:overflowPunct w:val="0"/>
        <w:autoSpaceDE w:val="0"/>
        <w:autoSpaceDN w:val="0"/>
        <w:rPr>
          <w:rFonts w:ascii="Bookman Old Style" w:hAnsi="Bookman Old Style"/>
          <w:strike/>
          <w:spacing w:val="3"/>
          <w:sz w:val="24"/>
          <w:szCs w:val="24"/>
          <w:lang w:val="id-ID"/>
        </w:rPr>
        <w:sectPr w:rsidR="004D0EBE" w:rsidRPr="00264D2F" w:rsidSect="000A40C9">
          <w:pgSz w:w="12240" w:h="20160" w:code="5"/>
          <w:pgMar w:top="2268" w:right="1530" w:bottom="1620" w:left="2268" w:header="737" w:footer="737" w:gutter="0"/>
          <w:pgNumType w:fmt="numberInDash"/>
          <w:cols w:space="720"/>
          <w:noEndnote/>
          <w:docGrid w:linePitch="272"/>
        </w:sectPr>
      </w:pPr>
    </w:p>
    <w:p w14:paraId="1F72116C" w14:textId="11CA69E8" w:rsidR="004D0EBE" w:rsidRPr="00264D2F" w:rsidRDefault="000D34BB" w:rsidP="00354E7F">
      <w:pPr>
        <w:pStyle w:val="Heading1"/>
        <w:rPr>
          <w:rFonts w:ascii="Footlight MT Light" w:hAnsi="Footlight MT Light"/>
          <w:sz w:val="24"/>
          <w:szCs w:val="24"/>
          <w:lang w:val="id-ID"/>
        </w:rPr>
      </w:pPr>
      <w:bookmarkStart w:id="715" w:name="_Toc514605917"/>
      <w:bookmarkStart w:id="716" w:name="_Toc514605918"/>
      <w:bookmarkStart w:id="717" w:name="_Toc40699460"/>
      <w:bookmarkEnd w:id="715"/>
      <w:r w:rsidRPr="00264D2F">
        <w:rPr>
          <w:rFonts w:ascii="Footlight MT Light" w:hAnsi="Footlight MT Light"/>
          <w:sz w:val="24"/>
          <w:szCs w:val="24"/>
        </w:rPr>
        <w:lastRenderedPageBreak/>
        <w:t>BAB VI</w:t>
      </w:r>
      <w:r w:rsidR="00A71CBD" w:rsidRPr="00264D2F">
        <w:rPr>
          <w:rFonts w:ascii="Footlight MT Light" w:hAnsi="Footlight MT Light"/>
          <w:sz w:val="24"/>
          <w:szCs w:val="24"/>
        </w:rPr>
        <w:br/>
      </w:r>
      <w:r w:rsidR="00631EE7" w:rsidRPr="00264D2F">
        <w:rPr>
          <w:rFonts w:ascii="Footlight MT Light" w:hAnsi="Footlight MT Light"/>
          <w:sz w:val="24"/>
          <w:szCs w:val="24"/>
        </w:rPr>
        <w:t>BENTUK SURAT PERJANJIAN</w:t>
      </w:r>
      <w:r w:rsidR="0016514D" w:rsidRPr="00264D2F">
        <w:rPr>
          <w:rFonts w:ascii="Footlight MT Light" w:hAnsi="Footlight MT Light"/>
          <w:sz w:val="24"/>
          <w:szCs w:val="24"/>
          <w:lang w:val="id-ID"/>
        </w:rPr>
        <w:t xml:space="preserve"> </w:t>
      </w:r>
      <w:r w:rsidR="004D0EBE" w:rsidRPr="00264D2F">
        <w:rPr>
          <w:rFonts w:ascii="Footlight MT Light" w:hAnsi="Footlight MT Light"/>
          <w:sz w:val="24"/>
          <w:szCs w:val="24"/>
        </w:rPr>
        <w:t>KERJA SAMA OPERASI (KSO)</w:t>
      </w:r>
      <w:bookmarkEnd w:id="716"/>
      <w:r w:rsidR="0016514D" w:rsidRPr="00264D2F">
        <w:rPr>
          <w:rFonts w:ascii="Footlight MT Light" w:hAnsi="Footlight MT Light"/>
          <w:sz w:val="24"/>
          <w:szCs w:val="24"/>
          <w:lang w:val="id-ID"/>
        </w:rPr>
        <w:t xml:space="preserve"> </w:t>
      </w:r>
      <w:bookmarkStart w:id="718" w:name="_Hlk531422662"/>
      <w:r w:rsidR="0016514D" w:rsidRPr="00264D2F">
        <w:rPr>
          <w:rFonts w:ascii="Footlight MT Light" w:hAnsi="Footlight MT Light"/>
          <w:sz w:val="24"/>
          <w:szCs w:val="24"/>
          <w:lang w:val="id-ID"/>
        </w:rPr>
        <w:t xml:space="preserve">– </w:t>
      </w:r>
      <w:r w:rsidR="0016514D" w:rsidRPr="00264D2F">
        <w:rPr>
          <w:rFonts w:ascii="Footlight MT Light" w:hAnsi="Footlight MT Light"/>
          <w:i/>
          <w:sz w:val="24"/>
          <w:szCs w:val="24"/>
          <w:lang w:val="id-ID"/>
        </w:rPr>
        <w:t>(apabila ber-KSO)</w:t>
      </w:r>
      <w:bookmarkEnd w:id="717"/>
      <w:bookmarkEnd w:id="718"/>
    </w:p>
    <w:p w14:paraId="761322F7" w14:textId="77777777" w:rsidR="004D0EBE" w:rsidRPr="00264D2F" w:rsidRDefault="004D0EBE" w:rsidP="004D0EBE">
      <w:pPr>
        <w:pBdr>
          <w:bottom w:val="single" w:sz="4" w:space="1" w:color="auto"/>
        </w:pBdr>
        <w:rPr>
          <w:rFonts w:ascii="Bookman Old Style" w:hAnsi="Bookman Old Style" w:cs="Arial"/>
          <w:b/>
          <w:bCs/>
          <w:sz w:val="24"/>
          <w:szCs w:val="24"/>
          <w:lang w:val="fi-FI"/>
        </w:rPr>
      </w:pPr>
    </w:p>
    <w:p w14:paraId="6BD9ED27" w14:textId="7CFA1AFF" w:rsidR="004D0EBE" w:rsidRPr="00264D2F" w:rsidRDefault="004D0EBE" w:rsidP="004D0EBE">
      <w:pPr>
        <w:jc w:val="both"/>
        <w:rPr>
          <w:rFonts w:ascii="Bookman Old Style" w:hAnsi="Bookman Old Style"/>
          <w:sz w:val="24"/>
          <w:szCs w:val="24"/>
          <w:lang w:val="id-ID"/>
        </w:rPr>
      </w:pPr>
    </w:p>
    <w:p w14:paraId="096058A5" w14:textId="7B99B3E5" w:rsidR="0016514D" w:rsidRPr="00264D2F" w:rsidRDefault="0016514D" w:rsidP="0016514D">
      <w:pPr>
        <w:jc w:val="center"/>
        <w:rPr>
          <w:rFonts w:ascii="Footlight MT Light" w:hAnsi="Footlight MT Light" w:cs="Arial"/>
          <w:b/>
          <w:bCs/>
          <w:lang w:val="id-ID"/>
        </w:rPr>
      </w:pPr>
      <w:r w:rsidRPr="00264D2F">
        <w:rPr>
          <w:rFonts w:ascii="Footlight MT Light" w:hAnsi="Footlight MT Light"/>
          <w:noProof/>
        </w:rPr>
        <mc:AlternateContent>
          <mc:Choice Requires="wps">
            <w:drawing>
              <wp:anchor distT="0" distB="0" distL="114300" distR="114300" simplePos="0" relativeHeight="251666944" behindDoc="0" locked="0" layoutInCell="1" allowOverlap="1" wp14:anchorId="09124CB3" wp14:editId="55BC602B">
                <wp:simplePos x="0" y="0"/>
                <wp:positionH relativeFrom="margin">
                  <wp:posOffset>4323080</wp:posOffset>
                </wp:positionH>
                <wp:positionV relativeFrom="paragraph">
                  <wp:posOffset>11430</wp:posOffset>
                </wp:positionV>
                <wp:extent cx="933450" cy="261620"/>
                <wp:effectExtent l="0" t="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AE59559" w14:textId="77777777" w:rsidR="00AF417B" w:rsidRPr="00DC6661" w:rsidRDefault="00AF417B" w:rsidP="0016514D">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124CB3" id="Text Box 2" o:spid="_x0000_s1029" type="#_x0000_t202" style="position:absolute;left:0;text-align:left;margin-left:340.4pt;margin-top:.9pt;width:73.5pt;height:20.6pt;z-index:2516669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">
                <v:textbox style="mso-fit-shape-to-text:t">
                  <w:txbxContent>
                    <w:p w14:paraId="0AE59559" w14:textId="77777777" w:rsidR="00AF417B" w:rsidRPr="00DC6661" w:rsidRDefault="00AF417B" w:rsidP="0016514D">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0355F92" w14:textId="079EAFF9" w:rsidR="0016514D" w:rsidRPr="00264D2F" w:rsidRDefault="0016514D" w:rsidP="0016514D">
      <w:pPr>
        <w:jc w:val="center"/>
        <w:rPr>
          <w:rFonts w:ascii="Footlight MT Light" w:hAnsi="Footlight MT Light" w:cs="Arial"/>
          <w:b/>
          <w:bCs/>
          <w:lang w:val="id-ID"/>
        </w:rPr>
      </w:pPr>
    </w:p>
    <w:p w14:paraId="2AA055A2" w14:textId="29033875" w:rsidR="0016514D" w:rsidRPr="00264D2F" w:rsidRDefault="0016514D" w:rsidP="0016514D">
      <w:pPr>
        <w:jc w:val="center"/>
        <w:rPr>
          <w:rFonts w:ascii="Footlight MT Light" w:hAnsi="Footlight MT Light" w:cs="Arial"/>
          <w:b/>
          <w:bCs/>
          <w:lang w:val="id-ID"/>
        </w:rPr>
      </w:pPr>
    </w:p>
    <w:p w14:paraId="6401E969" w14:textId="77777777" w:rsidR="0016514D" w:rsidRPr="00264D2F" w:rsidRDefault="0016514D" w:rsidP="0016514D">
      <w:pPr>
        <w:jc w:val="center"/>
        <w:rPr>
          <w:rFonts w:ascii="Footlight MT Light" w:hAnsi="Footlight MT Light" w:cs="Arial"/>
          <w:b/>
          <w:bCs/>
          <w:sz w:val="24"/>
          <w:szCs w:val="24"/>
          <w:lang w:val="id-ID"/>
        </w:rPr>
      </w:pPr>
      <w:r w:rsidRPr="00264D2F">
        <w:rPr>
          <w:rFonts w:ascii="Footlight MT Light" w:hAnsi="Footlight MT Light" w:cs="Arial"/>
          <w:b/>
          <w:bCs/>
          <w:sz w:val="24"/>
          <w:szCs w:val="24"/>
          <w:lang w:val="id-ID"/>
        </w:rPr>
        <w:t xml:space="preserve">SURAT PERJANJIAN KERJA SAMA OPERASI (KSO) </w:t>
      </w:r>
    </w:p>
    <w:p w14:paraId="38645EE0" w14:textId="77777777" w:rsidR="0016514D" w:rsidRPr="00264D2F" w:rsidRDefault="0016514D" w:rsidP="0016514D">
      <w:pPr>
        <w:rPr>
          <w:rFonts w:ascii="Footlight MT Light" w:hAnsi="Footlight MT Light" w:cs="Arial"/>
          <w:b/>
          <w:bCs/>
          <w:sz w:val="24"/>
          <w:szCs w:val="24"/>
        </w:rPr>
      </w:pPr>
    </w:p>
    <w:p w14:paraId="7D988945" w14:textId="77777777" w:rsidR="0016514D" w:rsidRPr="00264D2F" w:rsidRDefault="0016514D" w:rsidP="0016514D">
      <w:pPr>
        <w:rPr>
          <w:rFonts w:ascii="Footlight MT Light" w:hAnsi="Footlight MT Light" w:cs="Arial"/>
          <w:b/>
          <w:bCs/>
          <w:sz w:val="24"/>
          <w:szCs w:val="24"/>
        </w:rPr>
      </w:pPr>
    </w:p>
    <w:p w14:paraId="5FD70A5C" w14:textId="77777777" w:rsidR="0016514D" w:rsidRPr="00264D2F" w:rsidRDefault="0016514D" w:rsidP="0016514D">
      <w:pPr>
        <w:jc w:val="both"/>
        <w:rPr>
          <w:rFonts w:ascii="Footlight MT Light" w:hAnsi="Footlight MT Light" w:cs="Arial"/>
          <w:sz w:val="24"/>
          <w:szCs w:val="24"/>
        </w:rPr>
      </w:pPr>
      <w:r w:rsidRPr="00264D2F">
        <w:rPr>
          <w:rFonts w:ascii="Footlight MT Light" w:hAnsi="Footlight MT Light" w:cs="Arial"/>
          <w:sz w:val="24"/>
          <w:szCs w:val="24"/>
          <w:lang w:val="id-ID"/>
        </w:rPr>
        <w:t xml:space="preserve">Sehubungan dengan tender pekerjaan </w:t>
      </w:r>
      <w:bookmarkStart w:id="719" w:name="_Hlk531422702"/>
      <w:r w:rsidRPr="00264D2F">
        <w:rPr>
          <w:rFonts w:ascii="Footlight MT Light" w:hAnsi="Footlight MT Light" w:cs="Arial"/>
          <w:sz w:val="24"/>
          <w:szCs w:val="24"/>
        </w:rPr>
        <w:t>________________</w:t>
      </w:r>
      <w:r w:rsidRPr="00264D2F">
        <w:rPr>
          <w:rFonts w:ascii="Footlight MT Light" w:hAnsi="Footlight MT Light" w:cs="Arial"/>
          <w:sz w:val="24"/>
          <w:szCs w:val="24"/>
          <w:lang w:val="id-ID"/>
        </w:rPr>
        <w:t xml:space="preserve">   </w:t>
      </w:r>
      <w:bookmarkEnd w:id="719"/>
      <w:r w:rsidRPr="00264D2F">
        <w:rPr>
          <w:rFonts w:ascii="Footlight MT Light" w:hAnsi="Footlight MT Light" w:cs="Arial"/>
          <w:sz w:val="24"/>
          <w:szCs w:val="24"/>
          <w:lang w:val="id-ID"/>
        </w:rPr>
        <w:t>maka</w:t>
      </w:r>
      <w:r w:rsidRPr="00264D2F">
        <w:rPr>
          <w:rFonts w:ascii="Footlight MT Light" w:hAnsi="Footlight MT Light" w:cs="Arial"/>
          <w:sz w:val="24"/>
          <w:szCs w:val="24"/>
        </w:rPr>
        <w:t xml:space="preserve"> kami:</w:t>
      </w:r>
    </w:p>
    <w:p w14:paraId="57B553A5" w14:textId="77777777" w:rsidR="0016514D" w:rsidRPr="00264D2F" w:rsidRDefault="0016514D" w:rsidP="0016514D">
      <w:pPr>
        <w:jc w:val="both"/>
        <w:rPr>
          <w:rFonts w:ascii="Footlight MT Light" w:hAnsi="Footlight MT Light" w:cs="Arial"/>
          <w:iCs/>
          <w:sz w:val="24"/>
          <w:szCs w:val="24"/>
        </w:rPr>
      </w:pPr>
      <w:r w:rsidRPr="00264D2F">
        <w:rPr>
          <w:rFonts w:ascii="Footlight MT Light" w:hAnsi="Footlight MT Light" w:cs="Arial"/>
          <w:iCs/>
          <w:sz w:val="24"/>
          <w:szCs w:val="24"/>
        </w:rPr>
        <w:t>_____________________________</w:t>
      </w:r>
      <w:proofErr w:type="gramStart"/>
      <w:r w:rsidRPr="00264D2F">
        <w:rPr>
          <w:rFonts w:ascii="Footlight MT Light" w:hAnsi="Footlight MT Light" w:cs="Arial"/>
          <w:iCs/>
          <w:sz w:val="24"/>
          <w:szCs w:val="24"/>
        </w:rPr>
        <w:t>_</w:t>
      </w:r>
      <w:r w:rsidRPr="00264D2F">
        <w:rPr>
          <w:rFonts w:ascii="Footlight MT Light" w:hAnsi="Footlight MT Light" w:cs="Arial"/>
          <w:i/>
          <w:iCs/>
          <w:sz w:val="24"/>
          <w:szCs w:val="24"/>
        </w:rPr>
        <w:t>[</w:t>
      </w:r>
      <w:proofErr w:type="gramEnd"/>
      <w:r w:rsidRPr="00264D2F">
        <w:rPr>
          <w:rFonts w:ascii="Footlight MT Light" w:hAnsi="Footlight MT Light" w:cs="Arial"/>
          <w:i/>
          <w:iCs/>
          <w:sz w:val="24"/>
          <w:szCs w:val="24"/>
          <w:lang w:val="id-ID"/>
        </w:rPr>
        <w:t xml:space="preserve">nama </w:t>
      </w:r>
      <w:bookmarkStart w:id="720" w:name="_Hlk531422713"/>
      <w:r w:rsidRPr="00264D2F">
        <w:rPr>
          <w:rFonts w:ascii="Footlight MT Light" w:hAnsi="Footlight MT Light" w:cs="Arial"/>
          <w:i/>
          <w:iCs/>
          <w:sz w:val="24"/>
          <w:szCs w:val="24"/>
          <w:lang w:val="id-ID"/>
        </w:rPr>
        <w:t xml:space="preserve">perusahaan </w:t>
      </w:r>
      <w:bookmarkEnd w:id="720"/>
      <w:r w:rsidRPr="00264D2F">
        <w:rPr>
          <w:rFonts w:ascii="Footlight MT Light" w:hAnsi="Footlight MT Light" w:cs="Arial"/>
          <w:i/>
          <w:iCs/>
          <w:sz w:val="24"/>
          <w:szCs w:val="24"/>
          <w:lang w:val="id-ID"/>
        </w:rPr>
        <w:t>peserta 1</w:t>
      </w:r>
      <w:r w:rsidRPr="00264D2F">
        <w:rPr>
          <w:rFonts w:ascii="Footlight MT Light" w:hAnsi="Footlight MT Light" w:cs="Arial"/>
          <w:i/>
          <w:iCs/>
          <w:sz w:val="24"/>
          <w:szCs w:val="24"/>
        </w:rPr>
        <w:t>]</w:t>
      </w:r>
    </w:p>
    <w:p w14:paraId="6256D42E" w14:textId="77777777" w:rsidR="0016514D" w:rsidRPr="00264D2F" w:rsidRDefault="0016514D" w:rsidP="0016514D">
      <w:pPr>
        <w:jc w:val="both"/>
        <w:rPr>
          <w:rFonts w:ascii="Footlight MT Light" w:hAnsi="Footlight MT Light" w:cs="Arial"/>
          <w:iCs/>
          <w:sz w:val="24"/>
          <w:szCs w:val="24"/>
        </w:rPr>
      </w:pPr>
      <w:r w:rsidRPr="00264D2F">
        <w:rPr>
          <w:rFonts w:ascii="Footlight MT Light" w:hAnsi="Footlight MT Light" w:cs="Arial"/>
          <w:iCs/>
          <w:sz w:val="24"/>
          <w:szCs w:val="24"/>
        </w:rPr>
        <w:t>_____________________________</w:t>
      </w:r>
      <w:proofErr w:type="gramStart"/>
      <w:r w:rsidRPr="00264D2F">
        <w:rPr>
          <w:rFonts w:ascii="Footlight MT Light" w:hAnsi="Footlight MT Light" w:cs="Arial"/>
          <w:iCs/>
          <w:sz w:val="24"/>
          <w:szCs w:val="24"/>
        </w:rPr>
        <w:t>_</w:t>
      </w:r>
      <w:r w:rsidRPr="00264D2F">
        <w:rPr>
          <w:rFonts w:ascii="Footlight MT Light" w:hAnsi="Footlight MT Light" w:cs="Arial"/>
          <w:i/>
          <w:iCs/>
          <w:sz w:val="24"/>
          <w:szCs w:val="24"/>
        </w:rPr>
        <w:t>[</w:t>
      </w:r>
      <w:proofErr w:type="gramEnd"/>
      <w:r w:rsidRPr="00264D2F">
        <w:rPr>
          <w:rFonts w:ascii="Footlight MT Light" w:hAnsi="Footlight MT Light" w:cs="Arial"/>
          <w:i/>
          <w:iCs/>
          <w:sz w:val="24"/>
          <w:szCs w:val="24"/>
          <w:lang w:val="id-ID"/>
        </w:rPr>
        <w:t>nama perusahaan peserta 2</w:t>
      </w:r>
      <w:r w:rsidRPr="00264D2F">
        <w:rPr>
          <w:rFonts w:ascii="Footlight MT Light" w:hAnsi="Footlight MT Light" w:cs="Arial"/>
          <w:i/>
          <w:iCs/>
          <w:sz w:val="24"/>
          <w:szCs w:val="24"/>
        </w:rPr>
        <w:t>]</w:t>
      </w:r>
    </w:p>
    <w:p w14:paraId="3816D07D" w14:textId="77777777" w:rsidR="0016514D" w:rsidRPr="00264D2F" w:rsidRDefault="0016514D" w:rsidP="0016514D">
      <w:pPr>
        <w:jc w:val="both"/>
        <w:rPr>
          <w:rFonts w:ascii="Footlight MT Light" w:hAnsi="Footlight MT Light" w:cs="Arial"/>
          <w:i/>
          <w:iCs/>
          <w:sz w:val="24"/>
          <w:szCs w:val="24"/>
        </w:rPr>
      </w:pPr>
      <w:r w:rsidRPr="00264D2F">
        <w:rPr>
          <w:rFonts w:ascii="Footlight MT Light" w:hAnsi="Footlight MT Light" w:cs="Arial"/>
          <w:iCs/>
          <w:sz w:val="24"/>
          <w:szCs w:val="24"/>
        </w:rPr>
        <w:t>_____________________________</w:t>
      </w:r>
      <w:proofErr w:type="gramStart"/>
      <w:r w:rsidRPr="00264D2F">
        <w:rPr>
          <w:rFonts w:ascii="Footlight MT Light" w:hAnsi="Footlight MT Light" w:cs="Arial"/>
          <w:iCs/>
          <w:sz w:val="24"/>
          <w:szCs w:val="24"/>
        </w:rPr>
        <w:t>_</w:t>
      </w:r>
      <w:r w:rsidRPr="00264D2F">
        <w:rPr>
          <w:rFonts w:ascii="Footlight MT Light" w:hAnsi="Footlight MT Light" w:cs="Arial"/>
          <w:i/>
          <w:iCs/>
          <w:sz w:val="24"/>
          <w:szCs w:val="24"/>
        </w:rPr>
        <w:t>[</w:t>
      </w:r>
      <w:proofErr w:type="gramEnd"/>
      <w:r w:rsidRPr="00264D2F">
        <w:rPr>
          <w:rFonts w:ascii="Footlight MT Light" w:hAnsi="Footlight MT Light" w:cs="Arial"/>
          <w:i/>
          <w:iCs/>
          <w:sz w:val="24"/>
          <w:szCs w:val="24"/>
          <w:lang w:val="id-ID"/>
        </w:rPr>
        <w:t>nama perusahaan peserta 3</w:t>
      </w:r>
      <w:r w:rsidRPr="00264D2F">
        <w:rPr>
          <w:rFonts w:ascii="Footlight MT Light" w:hAnsi="Footlight MT Light" w:cs="Arial"/>
          <w:i/>
          <w:iCs/>
          <w:sz w:val="24"/>
          <w:szCs w:val="24"/>
        </w:rPr>
        <w:t>]</w:t>
      </w:r>
    </w:p>
    <w:p w14:paraId="5E4914D7" w14:textId="77777777" w:rsidR="0016514D" w:rsidRPr="00264D2F" w:rsidRDefault="0016514D" w:rsidP="0016514D">
      <w:pPr>
        <w:jc w:val="both"/>
        <w:rPr>
          <w:rFonts w:ascii="Footlight MT Light" w:hAnsi="Footlight MT Light" w:cs="Arial"/>
          <w:iCs/>
          <w:sz w:val="24"/>
          <w:szCs w:val="24"/>
        </w:rPr>
      </w:pPr>
      <w:r w:rsidRPr="00264D2F">
        <w:rPr>
          <w:rFonts w:ascii="Footlight MT Light" w:hAnsi="Footlight MT Light" w:cs="Arial"/>
          <w:iCs/>
          <w:sz w:val="24"/>
          <w:szCs w:val="24"/>
        </w:rPr>
        <w:t>_____________________________</w:t>
      </w:r>
      <w:proofErr w:type="gramStart"/>
      <w:r w:rsidRPr="00264D2F">
        <w:rPr>
          <w:rFonts w:ascii="Footlight MT Light" w:hAnsi="Footlight MT Light" w:cs="Arial"/>
          <w:iCs/>
          <w:sz w:val="24"/>
          <w:szCs w:val="24"/>
        </w:rPr>
        <w:t>_</w:t>
      </w:r>
      <w:r w:rsidRPr="00264D2F">
        <w:rPr>
          <w:rFonts w:ascii="Footlight MT Light" w:hAnsi="Footlight MT Light" w:cs="Arial"/>
          <w:i/>
          <w:iCs/>
          <w:sz w:val="24"/>
          <w:szCs w:val="24"/>
        </w:rPr>
        <w:t>[</w:t>
      </w:r>
      <w:proofErr w:type="gramEnd"/>
      <w:r w:rsidRPr="00264D2F">
        <w:rPr>
          <w:rFonts w:ascii="Footlight MT Light" w:hAnsi="Footlight MT Light" w:cs="Arial"/>
          <w:i/>
          <w:iCs/>
          <w:sz w:val="24"/>
          <w:szCs w:val="24"/>
        </w:rPr>
        <w:t xml:space="preserve">dan </w:t>
      </w:r>
      <w:proofErr w:type="spellStart"/>
      <w:r w:rsidRPr="00264D2F">
        <w:rPr>
          <w:rFonts w:ascii="Footlight MT Light" w:hAnsi="Footlight MT Light" w:cs="Arial"/>
          <w:i/>
          <w:iCs/>
          <w:sz w:val="24"/>
          <w:szCs w:val="24"/>
        </w:rPr>
        <w:t>seterusnya</w:t>
      </w:r>
      <w:proofErr w:type="spellEnd"/>
      <w:r w:rsidRPr="00264D2F">
        <w:rPr>
          <w:rFonts w:ascii="Footlight MT Light" w:hAnsi="Footlight MT Light" w:cs="Arial"/>
          <w:i/>
          <w:iCs/>
          <w:sz w:val="24"/>
          <w:szCs w:val="24"/>
        </w:rPr>
        <w:t>]</w:t>
      </w:r>
    </w:p>
    <w:p w14:paraId="34B1563F" w14:textId="77777777" w:rsidR="0016514D" w:rsidRPr="00264D2F" w:rsidRDefault="0016514D" w:rsidP="0016514D">
      <w:pPr>
        <w:jc w:val="both"/>
        <w:rPr>
          <w:rFonts w:ascii="Footlight MT Light" w:hAnsi="Footlight MT Light" w:cs="Arial"/>
          <w:sz w:val="24"/>
          <w:szCs w:val="24"/>
          <w:lang w:val="id-ID"/>
        </w:rPr>
      </w:pPr>
      <w:r w:rsidRPr="00264D2F">
        <w:rPr>
          <w:rFonts w:ascii="Footlight MT Light" w:hAnsi="Footlight MT Light" w:cs="Arial"/>
          <w:sz w:val="24"/>
          <w:szCs w:val="24"/>
          <w:lang w:val="id-ID"/>
        </w:rPr>
        <w:t xml:space="preserve">bermaksud untuk mengikuti tender dan pelaksanaan kontrak secara bersama-sama dalam bentuk Kerja Sama Operasi (KSO). </w:t>
      </w:r>
    </w:p>
    <w:p w14:paraId="12467612" w14:textId="77777777" w:rsidR="0016514D" w:rsidRPr="00264D2F" w:rsidRDefault="0016514D" w:rsidP="0016514D">
      <w:pPr>
        <w:tabs>
          <w:tab w:val="left" w:pos="375"/>
        </w:tabs>
        <w:rPr>
          <w:rFonts w:ascii="Footlight MT Light" w:hAnsi="Footlight MT Light" w:cs="Arial"/>
          <w:sz w:val="24"/>
          <w:szCs w:val="24"/>
          <w:lang w:val="id-ID"/>
        </w:rPr>
      </w:pPr>
    </w:p>
    <w:p w14:paraId="342C5972" w14:textId="77777777" w:rsidR="0016514D" w:rsidRPr="00264D2F" w:rsidRDefault="0016514D" w:rsidP="0016514D">
      <w:pPr>
        <w:tabs>
          <w:tab w:val="left" w:pos="375"/>
        </w:tabs>
        <w:rPr>
          <w:rFonts w:ascii="Footlight MT Light" w:hAnsi="Footlight MT Light" w:cs="Arial"/>
          <w:i/>
          <w:sz w:val="24"/>
          <w:szCs w:val="24"/>
        </w:rPr>
      </w:pPr>
      <w:r w:rsidRPr="00264D2F">
        <w:rPr>
          <w:rFonts w:ascii="Footlight MT Light" w:hAnsi="Footlight MT Light" w:cs="Arial"/>
          <w:sz w:val="24"/>
          <w:szCs w:val="24"/>
        </w:rPr>
        <w:t xml:space="preserve">Kami </w:t>
      </w:r>
      <w:proofErr w:type="spellStart"/>
      <w:r w:rsidRPr="00264D2F">
        <w:rPr>
          <w:rFonts w:ascii="Footlight MT Light" w:hAnsi="Footlight MT Light" w:cs="Arial"/>
          <w:sz w:val="24"/>
          <w:szCs w:val="24"/>
        </w:rPr>
        <w:t>menyetujui</w:t>
      </w:r>
      <w:proofErr w:type="spellEnd"/>
      <w:r w:rsidRPr="00264D2F">
        <w:rPr>
          <w:rFonts w:ascii="Footlight MT Light" w:hAnsi="Footlight MT Light" w:cs="Arial"/>
          <w:sz w:val="24"/>
          <w:szCs w:val="24"/>
        </w:rPr>
        <w:t xml:space="preserve"> dan </w:t>
      </w:r>
      <w:proofErr w:type="spellStart"/>
      <w:r w:rsidRPr="00264D2F">
        <w:rPr>
          <w:rFonts w:ascii="Footlight MT Light" w:hAnsi="Footlight MT Light" w:cs="Arial"/>
          <w:sz w:val="24"/>
          <w:szCs w:val="24"/>
        </w:rPr>
        <w:t>memutuskan</w:t>
      </w:r>
      <w:proofErr w:type="spellEnd"/>
      <w:r w:rsidRPr="00264D2F">
        <w:rPr>
          <w:rFonts w:ascii="Footlight MT Light" w:hAnsi="Footlight MT Light" w:cs="Arial"/>
          <w:sz w:val="24"/>
          <w:szCs w:val="24"/>
        </w:rPr>
        <w:t xml:space="preserve"> </w:t>
      </w:r>
      <w:proofErr w:type="spellStart"/>
      <w:r w:rsidRPr="00264D2F">
        <w:rPr>
          <w:rFonts w:ascii="Footlight MT Light" w:hAnsi="Footlight MT Light" w:cs="Arial"/>
          <w:sz w:val="24"/>
          <w:szCs w:val="24"/>
        </w:rPr>
        <w:t>bahwa</w:t>
      </w:r>
      <w:proofErr w:type="spellEnd"/>
      <w:r w:rsidRPr="00264D2F">
        <w:rPr>
          <w:rFonts w:ascii="Footlight MT Light" w:hAnsi="Footlight MT Light" w:cs="Arial"/>
          <w:sz w:val="24"/>
          <w:szCs w:val="24"/>
        </w:rPr>
        <w:t>:</w:t>
      </w:r>
    </w:p>
    <w:p w14:paraId="24703A24" w14:textId="77777777"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Secara bersama-sama:</w:t>
      </w:r>
    </w:p>
    <w:p w14:paraId="007334C0" w14:textId="77777777" w:rsidR="0016514D" w:rsidRPr="00264D2F" w:rsidRDefault="0016514D" w:rsidP="002123FF">
      <w:pPr>
        <w:numPr>
          <w:ilvl w:val="0"/>
          <w:numId w:val="7"/>
        </w:numPr>
        <w:ind w:left="709" w:hanging="283"/>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 xml:space="preserve">Membentuk KSO dengan nama </w:t>
      </w:r>
      <w:r w:rsidRPr="00264D2F">
        <w:rPr>
          <w:rFonts w:ascii="Footlight MT Light" w:hAnsi="Footlight MT Light" w:cs="Arial"/>
          <w:iCs/>
          <w:sz w:val="24"/>
          <w:szCs w:val="24"/>
        </w:rPr>
        <w:t>KSO</w:t>
      </w:r>
      <w:r w:rsidRPr="00264D2F">
        <w:rPr>
          <w:rFonts w:ascii="Footlight MT Light" w:hAnsi="Footlight MT Light" w:cs="Arial"/>
          <w:iCs/>
          <w:sz w:val="24"/>
          <w:szCs w:val="24"/>
          <w:lang w:val="id-ID"/>
        </w:rPr>
        <w:t xml:space="preserve"> adalah</w:t>
      </w:r>
      <w:r w:rsidRPr="00264D2F">
        <w:rPr>
          <w:rFonts w:ascii="Footlight MT Light" w:hAnsi="Footlight MT Light" w:cs="Arial"/>
          <w:iCs/>
          <w:sz w:val="24"/>
          <w:szCs w:val="24"/>
        </w:rPr>
        <w:t xml:space="preserve"> ________________</w:t>
      </w:r>
    </w:p>
    <w:p w14:paraId="5EBB49AB" w14:textId="4B4466A1" w:rsidR="0016514D" w:rsidRPr="00264D2F" w:rsidRDefault="0016514D" w:rsidP="002123FF">
      <w:pPr>
        <w:numPr>
          <w:ilvl w:val="0"/>
          <w:numId w:val="7"/>
        </w:numPr>
        <w:tabs>
          <w:tab w:val="num" w:pos="341"/>
        </w:tabs>
        <w:ind w:left="709" w:hanging="283"/>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 xml:space="preserve">Menunjuk </w:t>
      </w:r>
      <w:r w:rsidRPr="00264D2F">
        <w:rPr>
          <w:rFonts w:ascii="Footlight MT Light" w:hAnsi="Footlight MT Light" w:cs="Arial"/>
          <w:iCs/>
          <w:sz w:val="24"/>
          <w:szCs w:val="24"/>
        </w:rPr>
        <w:t>____________________________</w:t>
      </w:r>
      <w:r w:rsidRPr="00264D2F">
        <w:rPr>
          <w:rFonts w:ascii="Footlight MT Light" w:hAnsi="Footlight MT Light" w:cs="Arial"/>
          <w:i/>
          <w:iCs/>
          <w:sz w:val="24"/>
          <w:szCs w:val="24"/>
        </w:rPr>
        <w:t>[</w:t>
      </w:r>
      <w:bookmarkStart w:id="721" w:name="_Hlk531422741"/>
      <w:r w:rsidRPr="00264D2F">
        <w:rPr>
          <w:rFonts w:ascii="Footlight MT Light" w:hAnsi="Footlight MT Light" w:cs="Arial"/>
          <w:i/>
          <w:iCs/>
          <w:sz w:val="24"/>
          <w:szCs w:val="24"/>
          <w:lang w:val="id-ID"/>
        </w:rPr>
        <w:t>nama perusahaan dari anggota KSO ini</w:t>
      </w:r>
      <w:bookmarkEnd w:id="721"/>
      <w:r w:rsidRPr="00264D2F">
        <w:rPr>
          <w:rFonts w:ascii="Footlight MT Light" w:hAnsi="Footlight MT Light" w:cs="Arial"/>
          <w:i/>
          <w:iCs/>
          <w:sz w:val="24"/>
          <w:szCs w:val="24"/>
        </w:rPr>
        <w:t>]</w:t>
      </w:r>
      <w:r w:rsidRPr="00264D2F">
        <w:rPr>
          <w:rFonts w:ascii="Footlight MT Light" w:hAnsi="Footlight MT Light" w:cs="Arial"/>
          <w:iCs/>
          <w:sz w:val="24"/>
          <w:szCs w:val="24"/>
          <w:lang w:val="id-ID"/>
        </w:rPr>
        <w:t xml:space="preserve"> sebagai  perusahaan utama </w:t>
      </w:r>
      <w:r w:rsidRPr="00264D2F">
        <w:rPr>
          <w:rFonts w:ascii="Footlight MT Light" w:hAnsi="Footlight MT Light" w:cs="Arial"/>
          <w:i/>
          <w:iCs/>
          <w:sz w:val="24"/>
          <w:szCs w:val="24"/>
          <w:lang w:val="id-ID"/>
        </w:rPr>
        <w:t>(</w:t>
      </w:r>
      <w:proofErr w:type="spellStart"/>
      <w:r w:rsidR="00C37963" w:rsidRPr="00264D2F">
        <w:rPr>
          <w:rFonts w:ascii="Footlight MT Light" w:hAnsi="Footlight MT Light"/>
          <w:i/>
          <w:sz w:val="23"/>
          <w:szCs w:val="23"/>
        </w:rPr>
        <w:t>leadfirm</w:t>
      </w:r>
      <w:proofErr w:type="spellEnd"/>
      <w:r w:rsidR="00742F38" w:rsidRPr="00264D2F">
        <w:rPr>
          <w:rFonts w:ascii="Footlight MT Light" w:hAnsi="Footlight MT Light"/>
          <w:sz w:val="24"/>
          <w:lang w:val="en-ID"/>
        </w:rPr>
        <w:t xml:space="preserve"> KSO</w:t>
      </w:r>
      <w:r w:rsidRPr="00264D2F">
        <w:rPr>
          <w:rFonts w:ascii="Footlight MT Light" w:hAnsi="Footlight MT Light" w:cs="Arial"/>
          <w:i/>
          <w:iCs/>
          <w:sz w:val="24"/>
          <w:szCs w:val="24"/>
          <w:lang w:val="id-ID"/>
        </w:rPr>
        <w:t>)</w:t>
      </w:r>
      <w:r w:rsidRPr="00264D2F">
        <w:rPr>
          <w:rFonts w:ascii="Footlight MT Light" w:hAnsi="Footlight MT Light" w:cs="Arial"/>
          <w:iCs/>
          <w:sz w:val="24"/>
          <w:szCs w:val="24"/>
          <w:lang w:val="id-ID"/>
        </w:rPr>
        <w:t xml:space="preserve"> untuk KSO dan mewakili serta bertindak untuk dan atas nama  KSO. </w:t>
      </w:r>
    </w:p>
    <w:p w14:paraId="52060D7F" w14:textId="77777777" w:rsidR="0016514D" w:rsidRPr="00264D2F" w:rsidRDefault="0016514D" w:rsidP="002123FF">
      <w:pPr>
        <w:numPr>
          <w:ilvl w:val="0"/>
          <w:numId w:val="7"/>
        </w:numPr>
        <w:tabs>
          <w:tab w:val="num" w:pos="341"/>
        </w:tabs>
        <w:ind w:left="709" w:hanging="283"/>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Menyetujui apabila ditunjuk sebagai pemenang,  wajib  bertanggung jawab baik secara bersama-sama atau masing-masing atas semua kewajiban sesuai ketentuan dokumen kontrak.</w:t>
      </w:r>
    </w:p>
    <w:p w14:paraId="4D40A76A" w14:textId="77777777" w:rsidR="0016514D" w:rsidRPr="00264D2F" w:rsidRDefault="0016514D" w:rsidP="0016514D">
      <w:pPr>
        <w:tabs>
          <w:tab w:val="num" w:pos="709"/>
        </w:tabs>
        <w:ind w:left="709" w:hanging="283"/>
        <w:jc w:val="both"/>
        <w:rPr>
          <w:rFonts w:ascii="Footlight MT Light" w:hAnsi="Footlight MT Light" w:cs="Arial"/>
          <w:iCs/>
          <w:sz w:val="24"/>
          <w:szCs w:val="24"/>
          <w:lang w:val="id-ID"/>
        </w:rPr>
      </w:pPr>
    </w:p>
    <w:p w14:paraId="44636506" w14:textId="77777777"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 xml:space="preserve">Keikutsertaan modal </w:t>
      </w:r>
      <w:r w:rsidRPr="00264D2F">
        <w:rPr>
          <w:rFonts w:ascii="Footlight MT Light" w:hAnsi="Footlight MT Light" w:cs="Arial"/>
          <w:i/>
          <w:iCs/>
          <w:sz w:val="24"/>
          <w:szCs w:val="24"/>
          <w:lang w:val="id-ID"/>
        </w:rPr>
        <w:t>(sharing)</w:t>
      </w:r>
      <w:r w:rsidRPr="00264D2F">
        <w:rPr>
          <w:rFonts w:ascii="Footlight MT Light" w:hAnsi="Footlight MT Light" w:cs="Arial"/>
          <w:iCs/>
          <w:sz w:val="24"/>
          <w:szCs w:val="24"/>
          <w:lang w:val="id-ID"/>
        </w:rPr>
        <w:t xml:space="preserve"> setiap perusahaan dalam KSO adalah:</w:t>
      </w:r>
    </w:p>
    <w:p w14:paraId="34277704" w14:textId="77777777" w:rsidR="0016514D" w:rsidRPr="00264D2F" w:rsidRDefault="0016514D" w:rsidP="0016514D">
      <w:pPr>
        <w:ind w:left="426"/>
        <w:rPr>
          <w:rFonts w:ascii="Footlight MT Light" w:hAnsi="Footlight MT Light" w:cs="Arial"/>
          <w:i/>
          <w:iCs/>
          <w:sz w:val="24"/>
          <w:szCs w:val="24"/>
          <w:lang w:val="id-ID"/>
        </w:rPr>
      </w:pPr>
      <w:bookmarkStart w:id="722" w:name="_Hlk531422766"/>
      <w:r w:rsidRPr="00264D2F">
        <w:rPr>
          <w:rFonts w:ascii="Footlight MT Light" w:hAnsi="Footlight MT Light" w:cs="Arial"/>
          <w:i/>
          <w:iCs/>
          <w:sz w:val="24"/>
          <w:szCs w:val="24"/>
        </w:rPr>
        <w:t xml:space="preserve">_________ </w:t>
      </w:r>
      <w:bookmarkEnd w:id="722"/>
      <w:r w:rsidRPr="00264D2F">
        <w:rPr>
          <w:rFonts w:ascii="Footlight MT Light" w:hAnsi="Footlight MT Light" w:cs="Arial"/>
          <w:i/>
          <w:iCs/>
          <w:sz w:val="24"/>
          <w:szCs w:val="24"/>
        </w:rPr>
        <w:t>[</w:t>
      </w:r>
      <w:proofErr w:type="spellStart"/>
      <w:r w:rsidRPr="00264D2F">
        <w:rPr>
          <w:rFonts w:ascii="Footlight MT Light" w:hAnsi="Footlight MT Light" w:cs="Arial"/>
          <w:i/>
          <w:iCs/>
          <w:sz w:val="24"/>
          <w:szCs w:val="24"/>
        </w:rPr>
        <w:t>nama</w:t>
      </w:r>
      <w:proofErr w:type="spellEnd"/>
      <w:r w:rsidRPr="00264D2F">
        <w:rPr>
          <w:rFonts w:ascii="Footlight MT Light" w:hAnsi="Footlight MT Light" w:cs="Arial"/>
          <w:i/>
          <w:iCs/>
          <w:sz w:val="24"/>
          <w:szCs w:val="24"/>
        </w:rPr>
        <w:t xml:space="preserve"> </w:t>
      </w:r>
      <w:bookmarkStart w:id="723" w:name="_Hlk531422753"/>
      <w:r w:rsidRPr="00264D2F">
        <w:rPr>
          <w:rFonts w:ascii="Footlight MT Light" w:hAnsi="Footlight MT Light" w:cs="Arial"/>
          <w:i/>
          <w:iCs/>
          <w:sz w:val="24"/>
          <w:szCs w:val="24"/>
          <w:lang w:val="id-ID"/>
        </w:rPr>
        <w:t xml:space="preserve">perusahaan </w:t>
      </w:r>
      <w:bookmarkEnd w:id="723"/>
      <w:r w:rsidRPr="00264D2F">
        <w:rPr>
          <w:rFonts w:ascii="Footlight MT Light" w:hAnsi="Footlight MT Light" w:cs="Arial"/>
          <w:i/>
          <w:iCs/>
          <w:sz w:val="24"/>
          <w:szCs w:val="24"/>
          <w:lang w:val="id-ID"/>
        </w:rPr>
        <w:t xml:space="preserve">peserta </w:t>
      </w:r>
      <w:proofErr w:type="gramStart"/>
      <w:r w:rsidRPr="00264D2F">
        <w:rPr>
          <w:rFonts w:ascii="Footlight MT Light" w:hAnsi="Footlight MT Light" w:cs="Arial"/>
          <w:i/>
          <w:iCs/>
          <w:sz w:val="24"/>
          <w:szCs w:val="24"/>
          <w:lang w:val="id-ID"/>
        </w:rPr>
        <w:t>1</w:t>
      </w:r>
      <w:r w:rsidRPr="00264D2F">
        <w:rPr>
          <w:rFonts w:ascii="Footlight MT Light" w:hAnsi="Footlight MT Light" w:cs="Arial"/>
          <w:i/>
          <w:iCs/>
          <w:sz w:val="24"/>
          <w:szCs w:val="24"/>
        </w:rPr>
        <w:t>]</w:t>
      </w:r>
      <w:proofErr w:type="spellStart"/>
      <w:r w:rsidRPr="00264D2F">
        <w:rPr>
          <w:rFonts w:ascii="Footlight MT Light" w:hAnsi="Footlight MT Light" w:cs="Arial"/>
          <w:i/>
          <w:iCs/>
          <w:sz w:val="24"/>
          <w:szCs w:val="24"/>
        </w:rPr>
        <w:t>sebesar</w:t>
      </w:r>
      <w:proofErr w:type="spellEnd"/>
      <w:proofErr w:type="gramEnd"/>
      <w:r w:rsidRPr="00264D2F">
        <w:rPr>
          <w:rFonts w:ascii="Footlight MT Light" w:hAnsi="Footlight MT Light" w:cs="Arial"/>
          <w:i/>
          <w:iCs/>
          <w:sz w:val="24"/>
          <w:szCs w:val="24"/>
        </w:rPr>
        <w:t xml:space="preserve"> </w:t>
      </w:r>
      <w:r w:rsidRPr="00264D2F">
        <w:rPr>
          <w:rFonts w:ascii="Footlight MT Light" w:hAnsi="Footlight MT Light" w:cs="Arial"/>
          <w:iCs/>
          <w:sz w:val="24"/>
          <w:szCs w:val="24"/>
        </w:rPr>
        <w:t xml:space="preserve">_____ </w:t>
      </w:r>
      <w:r w:rsidRPr="00264D2F">
        <w:rPr>
          <w:rFonts w:ascii="Footlight MT Light" w:hAnsi="Footlight MT Light" w:cs="Arial"/>
          <w:iCs/>
          <w:sz w:val="24"/>
          <w:szCs w:val="24"/>
          <w:lang w:val="id-ID"/>
        </w:rPr>
        <w:t>% (</w:t>
      </w:r>
      <w:r w:rsidRPr="00264D2F">
        <w:rPr>
          <w:rFonts w:ascii="Footlight MT Light" w:hAnsi="Footlight MT Light" w:cs="Arial"/>
          <w:iCs/>
          <w:sz w:val="24"/>
          <w:szCs w:val="24"/>
        </w:rPr>
        <w:t xml:space="preserve">___________ </w:t>
      </w:r>
      <w:r w:rsidRPr="00264D2F">
        <w:rPr>
          <w:rFonts w:ascii="Footlight MT Light" w:hAnsi="Footlight MT Light" w:cs="Arial"/>
          <w:iCs/>
          <w:sz w:val="24"/>
          <w:szCs w:val="24"/>
          <w:lang w:val="id-ID"/>
        </w:rPr>
        <w:t>persen)</w:t>
      </w:r>
    </w:p>
    <w:p w14:paraId="690D9424" w14:textId="77777777" w:rsidR="0016514D" w:rsidRPr="00264D2F" w:rsidRDefault="0016514D" w:rsidP="0016514D">
      <w:pPr>
        <w:ind w:left="426"/>
        <w:rPr>
          <w:rFonts w:ascii="Footlight MT Light" w:hAnsi="Footlight MT Light" w:cs="Arial"/>
          <w:i/>
          <w:iCs/>
          <w:sz w:val="24"/>
          <w:szCs w:val="24"/>
          <w:lang w:val="id-ID"/>
        </w:rPr>
      </w:pPr>
      <w:r w:rsidRPr="00264D2F">
        <w:rPr>
          <w:rFonts w:ascii="Footlight MT Light" w:hAnsi="Footlight MT Light" w:cs="Arial"/>
          <w:i/>
          <w:iCs/>
          <w:sz w:val="24"/>
          <w:szCs w:val="24"/>
        </w:rPr>
        <w:t>_________ [</w:t>
      </w:r>
      <w:proofErr w:type="spellStart"/>
      <w:r w:rsidRPr="00264D2F">
        <w:rPr>
          <w:rFonts w:ascii="Footlight MT Light" w:hAnsi="Footlight MT Light" w:cs="Arial"/>
          <w:i/>
          <w:iCs/>
          <w:sz w:val="24"/>
          <w:szCs w:val="24"/>
        </w:rPr>
        <w:t>nama</w:t>
      </w:r>
      <w:proofErr w:type="spellEnd"/>
      <w:r w:rsidRPr="00264D2F">
        <w:rPr>
          <w:rFonts w:ascii="Footlight MT Light" w:hAnsi="Footlight MT Light" w:cs="Arial"/>
          <w:i/>
          <w:iCs/>
          <w:sz w:val="24"/>
          <w:szCs w:val="24"/>
        </w:rPr>
        <w:t xml:space="preserve"> </w:t>
      </w:r>
      <w:r w:rsidRPr="00264D2F">
        <w:rPr>
          <w:rFonts w:ascii="Footlight MT Light" w:hAnsi="Footlight MT Light" w:cs="Arial"/>
          <w:i/>
          <w:iCs/>
          <w:sz w:val="24"/>
          <w:szCs w:val="24"/>
          <w:lang w:val="id-ID"/>
        </w:rPr>
        <w:t xml:space="preserve">perusahaan peserta </w:t>
      </w:r>
      <w:proofErr w:type="gramStart"/>
      <w:r w:rsidRPr="00264D2F">
        <w:rPr>
          <w:rFonts w:ascii="Footlight MT Light" w:hAnsi="Footlight MT Light" w:cs="Arial"/>
          <w:i/>
          <w:iCs/>
          <w:sz w:val="24"/>
          <w:szCs w:val="24"/>
        </w:rPr>
        <w:t>2]</w:t>
      </w:r>
      <w:proofErr w:type="spellStart"/>
      <w:r w:rsidRPr="00264D2F">
        <w:rPr>
          <w:rFonts w:ascii="Footlight MT Light" w:hAnsi="Footlight MT Light" w:cs="Arial"/>
          <w:i/>
          <w:iCs/>
          <w:sz w:val="24"/>
          <w:szCs w:val="24"/>
        </w:rPr>
        <w:t>sebesar</w:t>
      </w:r>
      <w:proofErr w:type="spellEnd"/>
      <w:proofErr w:type="gramEnd"/>
      <w:r w:rsidRPr="00264D2F">
        <w:rPr>
          <w:rFonts w:ascii="Footlight MT Light" w:hAnsi="Footlight MT Light" w:cs="Arial"/>
          <w:i/>
          <w:iCs/>
          <w:sz w:val="24"/>
          <w:szCs w:val="24"/>
        </w:rPr>
        <w:t xml:space="preserve"> </w:t>
      </w:r>
      <w:r w:rsidRPr="00264D2F">
        <w:rPr>
          <w:rFonts w:ascii="Footlight MT Light" w:hAnsi="Footlight MT Light" w:cs="Arial"/>
          <w:iCs/>
          <w:sz w:val="24"/>
          <w:szCs w:val="24"/>
        </w:rPr>
        <w:t xml:space="preserve">_____ </w:t>
      </w:r>
      <w:r w:rsidRPr="00264D2F">
        <w:rPr>
          <w:rFonts w:ascii="Footlight MT Light" w:hAnsi="Footlight MT Light" w:cs="Arial"/>
          <w:iCs/>
          <w:sz w:val="24"/>
          <w:szCs w:val="24"/>
          <w:lang w:val="id-ID"/>
        </w:rPr>
        <w:t>% (</w:t>
      </w:r>
      <w:r w:rsidRPr="00264D2F">
        <w:rPr>
          <w:rFonts w:ascii="Footlight MT Light" w:hAnsi="Footlight MT Light" w:cs="Arial"/>
          <w:iCs/>
          <w:sz w:val="24"/>
          <w:szCs w:val="24"/>
        </w:rPr>
        <w:t xml:space="preserve">___________ </w:t>
      </w:r>
      <w:r w:rsidRPr="00264D2F">
        <w:rPr>
          <w:rFonts w:ascii="Footlight MT Light" w:hAnsi="Footlight MT Light" w:cs="Arial"/>
          <w:iCs/>
          <w:sz w:val="24"/>
          <w:szCs w:val="24"/>
          <w:lang w:val="id-ID"/>
        </w:rPr>
        <w:t>persen)</w:t>
      </w:r>
    </w:p>
    <w:p w14:paraId="48F9120D" w14:textId="77777777" w:rsidR="0016514D" w:rsidRPr="00264D2F" w:rsidRDefault="0016514D" w:rsidP="0016514D">
      <w:pPr>
        <w:ind w:firstLine="426"/>
        <w:rPr>
          <w:rFonts w:ascii="Footlight MT Light" w:hAnsi="Footlight MT Light" w:cs="Arial"/>
          <w:i/>
          <w:iCs/>
          <w:sz w:val="24"/>
          <w:szCs w:val="24"/>
          <w:lang w:val="id-ID"/>
        </w:rPr>
      </w:pPr>
      <w:r w:rsidRPr="00264D2F">
        <w:rPr>
          <w:rFonts w:ascii="Footlight MT Light" w:hAnsi="Footlight MT Light" w:cs="Arial"/>
          <w:i/>
          <w:iCs/>
          <w:sz w:val="24"/>
          <w:szCs w:val="24"/>
        </w:rPr>
        <w:t>________</w:t>
      </w:r>
      <w:proofErr w:type="gramStart"/>
      <w:r w:rsidRPr="00264D2F">
        <w:rPr>
          <w:rFonts w:ascii="Footlight MT Light" w:hAnsi="Footlight MT Light" w:cs="Arial"/>
          <w:i/>
          <w:iCs/>
          <w:sz w:val="24"/>
          <w:szCs w:val="24"/>
        </w:rPr>
        <w:t>_[</w:t>
      </w:r>
      <w:proofErr w:type="spellStart"/>
      <w:proofErr w:type="gramEnd"/>
      <w:r w:rsidRPr="00264D2F">
        <w:rPr>
          <w:rFonts w:ascii="Footlight MT Light" w:hAnsi="Footlight MT Light" w:cs="Arial"/>
          <w:i/>
          <w:iCs/>
          <w:sz w:val="24"/>
          <w:szCs w:val="24"/>
        </w:rPr>
        <w:t>nama</w:t>
      </w:r>
      <w:proofErr w:type="spellEnd"/>
      <w:r w:rsidRPr="00264D2F">
        <w:rPr>
          <w:rFonts w:ascii="Footlight MT Light" w:hAnsi="Footlight MT Light" w:cs="Arial"/>
          <w:i/>
          <w:iCs/>
          <w:sz w:val="24"/>
          <w:szCs w:val="24"/>
        </w:rPr>
        <w:t xml:space="preserve"> </w:t>
      </w:r>
      <w:r w:rsidRPr="00264D2F">
        <w:rPr>
          <w:rFonts w:ascii="Footlight MT Light" w:hAnsi="Footlight MT Light" w:cs="Arial"/>
          <w:i/>
          <w:iCs/>
          <w:sz w:val="24"/>
          <w:szCs w:val="24"/>
          <w:lang w:val="id-ID"/>
        </w:rPr>
        <w:t xml:space="preserve">perusahaan peserta </w:t>
      </w:r>
      <w:r w:rsidRPr="00264D2F">
        <w:rPr>
          <w:rFonts w:ascii="Footlight MT Light" w:hAnsi="Footlight MT Light" w:cs="Arial"/>
          <w:i/>
          <w:iCs/>
          <w:sz w:val="24"/>
          <w:szCs w:val="24"/>
        </w:rPr>
        <w:t>3]</w:t>
      </w:r>
      <w:proofErr w:type="spellStart"/>
      <w:r w:rsidRPr="00264D2F">
        <w:rPr>
          <w:rFonts w:ascii="Footlight MT Light" w:hAnsi="Footlight MT Light" w:cs="Arial"/>
          <w:i/>
          <w:iCs/>
          <w:sz w:val="24"/>
          <w:szCs w:val="24"/>
        </w:rPr>
        <w:t>sebesar</w:t>
      </w:r>
      <w:proofErr w:type="spellEnd"/>
      <w:r w:rsidRPr="00264D2F">
        <w:rPr>
          <w:rFonts w:ascii="Footlight MT Light" w:hAnsi="Footlight MT Light" w:cs="Arial"/>
          <w:i/>
          <w:iCs/>
          <w:sz w:val="24"/>
          <w:szCs w:val="24"/>
        </w:rPr>
        <w:t xml:space="preserve"> </w:t>
      </w:r>
      <w:r w:rsidRPr="00264D2F">
        <w:rPr>
          <w:rFonts w:ascii="Footlight MT Light" w:hAnsi="Footlight MT Light" w:cs="Arial"/>
          <w:iCs/>
          <w:sz w:val="24"/>
          <w:szCs w:val="24"/>
        </w:rPr>
        <w:t xml:space="preserve">_____ </w:t>
      </w:r>
      <w:r w:rsidRPr="00264D2F">
        <w:rPr>
          <w:rFonts w:ascii="Footlight MT Light" w:hAnsi="Footlight MT Light" w:cs="Arial"/>
          <w:iCs/>
          <w:sz w:val="24"/>
          <w:szCs w:val="24"/>
          <w:lang w:val="id-ID"/>
        </w:rPr>
        <w:t>% (</w:t>
      </w:r>
      <w:r w:rsidRPr="00264D2F">
        <w:rPr>
          <w:rFonts w:ascii="Footlight MT Light" w:hAnsi="Footlight MT Light" w:cs="Arial"/>
          <w:iCs/>
          <w:sz w:val="24"/>
          <w:szCs w:val="24"/>
        </w:rPr>
        <w:t xml:space="preserve">___________ </w:t>
      </w:r>
      <w:r w:rsidRPr="00264D2F">
        <w:rPr>
          <w:rFonts w:ascii="Footlight MT Light" w:hAnsi="Footlight MT Light" w:cs="Arial"/>
          <w:iCs/>
          <w:sz w:val="24"/>
          <w:szCs w:val="24"/>
          <w:lang w:val="id-ID"/>
        </w:rPr>
        <w:t>persen)</w:t>
      </w:r>
    </w:p>
    <w:p w14:paraId="163668EC" w14:textId="77777777" w:rsidR="0016514D" w:rsidRPr="00264D2F" w:rsidRDefault="0016514D" w:rsidP="0016514D">
      <w:pPr>
        <w:ind w:left="426"/>
        <w:rPr>
          <w:rFonts w:ascii="Footlight MT Light" w:hAnsi="Footlight MT Light" w:cs="Arial"/>
          <w:iCs/>
          <w:sz w:val="24"/>
          <w:szCs w:val="24"/>
        </w:rPr>
      </w:pPr>
      <w:r w:rsidRPr="00264D2F">
        <w:rPr>
          <w:rFonts w:ascii="Footlight MT Light" w:hAnsi="Footlight MT Light" w:cs="Arial"/>
          <w:iCs/>
          <w:sz w:val="24"/>
          <w:szCs w:val="24"/>
        </w:rPr>
        <w:t>________________________________</w:t>
      </w:r>
      <w:proofErr w:type="gramStart"/>
      <w:r w:rsidRPr="00264D2F">
        <w:rPr>
          <w:rFonts w:ascii="Footlight MT Light" w:hAnsi="Footlight MT Light" w:cs="Arial"/>
          <w:iCs/>
          <w:sz w:val="24"/>
          <w:szCs w:val="24"/>
        </w:rPr>
        <w:t xml:space="preserve">_  </w:t>
      </w:r>
      <w:r w:rsidRPr="00264D2F">
        <w:rPr>
          <w:rFonts w:ascii="Footlight MT Light" w:hAnsi="Footlight MT Light" w:cs="Arial"/>
          <w:i/>
          <w:iCs/>
          <w:sz w:val="24"/>
          <w:szCs w:val="24"/>
        </w:rPr>
        <w:t>[</w:t>
      </w:r>
      <w:proofErr w:type="spellStart"/>
      <w:proofErr w:type="gramEnd"/>
      <w:r w:rsidRPr="00264D2F">
        <w:rPr>
          <w:rFonts w:ascii="Footlight MT Light" w:hAnsi="Footlight MT Light" w:cs="Arial"/>
          <w:i/>
          <w:iCs/>
          <w:sz w:val="24"/>
          <w:szCs w:val="24"/>
        </w:rPr>
        <w:t>dst</w:t>
      </w:r>
      <w:proofErr w:type="spellEnd"/>
      <w:r w:rsidRPr="00264D2F">
        <w:rPr>
          <w:rFonts w:ascii="Footlight MT Light" w:hAnsi="Footlight MT Light" w:cs="Arial"/>
          <w:i/>
          <w:iCs/>
          <w:sz w:val="24"/>
          <w:szCs w:val="24"/>
        </w:rPr>
        <w:t>.]</w:t>
      </w:r>
    </w:p>
    <w:p w14:paraId="4063E44D" w14:textId="77777777" w:rsidR="0016514D" w:rsidRPr="00264D2F" w:rsidRDefault="0016514D" w:rsidP="0016514D">
      <w:pPr>
        <w:ind w:left="426"/>
        <w:rPr>
          <w:rFonts w:ascii="Footlight MT Light" w:hAnsi="Footlight MT Light" w:cs="Arial"/>
          <w:iCs/>
          <w:sz w:val="24"/>
          <w:szCs w:val="24"/>
        </w:rPr>
      </w:pPr>
    </w:p>
    <w:p w14:paraId="533A2B26" w14:textId="77777777"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rPr>
        <w:t>Masing</w:t>
      </w:r>
      <w:r w:rsidRPr="00264D2F">
        <w:rPr>
          <w:rFonts w:ascii="Footlight MT Light" w:hAnsi="Footlight MT Light" w:cs="Arial"/>
          <w:iCs/>
          <w:sz w:val="24"/>
          <w:szCs w:val="24"/>
          <w:lang w:val="id-ID"/>
        </w:rPr>
        <w:t xml:space="preserve">-masing peserta anggota KSO, akan mengambil bagian sesuai </w:t>
      </w:r>
      <w:r w:rsidRPr="00264D2F">
        <w:rPr>
          <w:rFonts w:ascii="Footlight MT Light" w:hAnsi="Footlight MT Light" w:cs="Arial"/>
          <w:i/>
          <w:iCs/>
          <w:sz w:val="24"/>
          <w:szCs w:val="24"/>
          <w:lang w:val="id-ID"/>
        </w:rPr>
        <w:t>sharing</w:t>
      </w:r>
      <w:r w:rsidRPr="00264D2F">
        <w:rPr>
          <w:rFonts w:ascii="Footlight MT Light" w:hAnsi="Footlight MT Light" w:cs="Arial"/>
          <w:iCs/>
          <w:sz w:val="24"/>
          <w:szCs w:val="24"/>
          <w:lang w:val="id-ID"/>
        </w:rPr>
        <w:t xml:space="preserve"> tersebut pada butir 2. dalam hal pengeluaran, keuntungan, dan kerugian dari KSO. </w:t>
      </w:r>
    </w:p>
    <w:p w14:paraId="79962E16" w14:textId="77777777" w:rsidR="0016514D" w:rsidRPr="00264D2F" w:rsidRDefault="0016514D" w:rsidP="0016514D">
      <w:pPr>
        <w:jc w:val="both"/>
        <w:rPr>
          <w:rFonts w:ascii="Footlight MT Light" w:hAnsi="Footlight MT Light" w:cs="Arial"/>
          <w:iCs/>
          <w:sz w:val="24"/>
          <w:szCs w:val="24"/>
          <w:lang w:val="id-ID"/>
        </w:rPr>
      </w:pPr>
    </w:p>
    <w:p w14:paraId="117307AB" w14:textId="4A408E24"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 xml:space="preserve">Pembagian </w:t>
      </w:r>
      <w:r w:rsidRPr="00264D2F">
        <w:rPr>
          <w:rFonts w:ascii="Footlight MT Light" w:hAnsi="Footlight MT Light" w:cs="Arial"/>
          <w:i/>
          <w:iCs/>
          <w:sz w:val="24"/>
          <w:szCs w:val="24"/>
          <w:lang w:val="id-ID"/>
        </w:rPr>
        <w:t>sharing</w:t>
      </w:r>
      <w:r w:rsidRPr="00264D2F">
        <w:rPr>
          <w:rFonts w:ascii="Footlight MT Light" w:hAnsi="Footlight MT Light" w:cs="Arial"/>
          <w:iCs/>
          <w:sz w:val="24"/>
          <w:szCs w:val="24"/>
          <w:lang w:val="id-ID"/>
        </w:rPr>
        <w:t xml:space="preserve"> dalam KSO ini tidak akan diubah baik selama masa penawaran maupun sepanjang masa kontrak, kecuali dengan persetujuan tertulis terlebih dahulu dari </w:t>
      </w:r>
      <w:r w:rsidR="00CF773E" w:rsidRPr="00264D2F">
        <w:rPr>
          <w:rFonts w:ascii="Footlight MT Light" w:hAnsi="Footlight MT Light"/>
          <w:sz w:val="24"/>
          <w:szCs w:val="24"/>
          <w:lang w:val="id-ID"/>
        </w:rPr>
        <w:t>PPK</w:t>
      </w:r>
      <w:r w:rsidRPr="00264D2F">
        <w:rPr>
          <w:rFonts w:ascii="Footlight MT Light" w:hAnsi="Footlight MT Light" w:cs="Arial"/>
          <w:iCs/>
          <w:sz w:val="24"/>
          <w:szCs w:val="24"/>
          <w:lang w:val="id-ID"/>
        </w:rPr>
        <w:t xml:space="preserve"> dan persetujuan bersama secara tertulis dari masing-masing anggota KSO. </w:t>
      </w:r>
    </w:p>
    <w:p w14:paraId="04F9E066" w14:textId="77777777" w:rsidR="0016514D" w:rsidRPr="00264D2F" w:rsidRDefault="0016514D" w:rsidP="0016514D">
      <w:pPr>
        <w:pStyle w:val="ListParagraph"/>
        <w:rPr>
          <w:rFonts w:ascii="Footlight MT Light" w:hAnsi="Footlight MT Light" w:cs="Arial"/>
          <w:iCs/>
          <w:lang w:val="id-ID"/>
        </w:rPr>
      </w:pPr>
    </w:p>
    <w:p w14:paraId="01226227" w14:textId="4606F877"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 xml:space="preserve">Terlepas dari </w:t>
      </w:r>
      <w:r w:rsidRPr="00264D2F">
        <w:rPr>
          <w:rFonts w:ascii="Footlight MT Light" w:hAnsi="Footlight MT Light" w:cs="Arial"/>
          <w:i/>
          <w:iCs/>
          <w:sz w:val="24"/>
          <w:szCs w:val="24"/>
          <w:lang w:val="id-ID"/>
        </w:rPr>
        <w:t>sharing</w:t>
      </w:r>
      <w:r w:rsidRPr="00264D2F">
        <w:rPr>
          <w:rFonts w:ascii="Footlight MT Light" w:hAnsi="Footlight MT Light" w:cs="Arial"/>
          <w:iCs/>
          <w:sz w:val="24"/>
          <w:szCs w:val="24"/>
          <w:lang w:val="id-ID"/>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653E45A9" w14:textId="77777777" w:rsidR="00BD3C52" w:rsidRPr="00264D2F" w:rsidRDefault="00BD3C52" w:rsidP="00BD3C52">
      <w:pPr>
        <w:pStyle w:val="ListParagraph"/>
        <w:rPr>
          <w:rFonts w:ascii="Footlight MT Light" w:hAnsi="Footlight MT Light" w:cs="Arial"/>
          <w:iCs/>
          <w:lang w:val="id-ID"/>
        </w:rPr>
      </w:pPr>
    </w:p>
    <w:p w14:paraId="109BB01B" w14:textId="101A71A4" w:rsidR="00BD3C52" w:rsidRPr="00264D2F" w:rsidRDefault="00A41A6F" w:rsidP="00BD3C52">
      <w:pPr>
        <w:numPr>
          <w:ilvl w:val="0"/>
          <w:numId w:val="8"/>
        </w:numPr>
        <w:tabs>
          <w:tab w:val="clear" w:pos="360"/>
          <w:tab w:val="num" w:pos="426"/>
        </w:tabs>
        <w:ind w:left="426" w:hanging="426"/>
        <w:jc w:val="both"/>
        <w:rPr>
          <w:rFonts w:ascii="Footlight MT Light" w:hAnsi="Footlight MT Light" w:cs="Footlight MT Light"/>
          <w:sz w:val="24"/>
          <w:szCs w:val="24"/>
          <w:lang w:eastAsia="id-ID"/>
        </w:rPr>
      </w:pPr>
      <w:proofErr w:type="spellStart"/>
      <w:r w:rsidRPr="00264D2F">
        <w:rPr>
          <w:rFonts w:ascii="Footlight MT Light" w:hAnsi="Footlight MT Light" w:cs="Footlight MT Light"/>
          <w:sz w:val="24"/>
          <w:szCs w:val="24"/>
          <w:lang w:eastAsia="id-ID"/>
        </w:rPr>
        <w:t>Dalam</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pelaksanaan</w:t>
      </w:r>
      <w:proofErr w:type="spellEnd"/>
      <w:r w:rsidRPr="00264D2F">
        <w:rPr>
          <w:rFonts w:ascii="Footlight MT Light" w:hAnsi="Footlight MT Light" w:cs="Footlight MT Light"/>
          <w:sz w:val="24"/>
          <w:szCs w:val="24"/>
          <w:lang w:eastAsia="id-ID"/>
        </w:rPr>
        <w:t xml:space="preserve"> Tender </w:t>
      </w:r>
      <w:proofErr w:type="spellStart"/>
      <w:r w:rsidRPr="00264D2F">
        <w:rPr>
          <w:rFonts w:ascii="Footlight MT Light" w:hAnsi="Footlight MT Light" w:cs="Footlight MT Light"/>
          <w:sz w:val="24"/>
          <w:szCs w:val="24"/>
          <w:lang w:eastAsia="id-ID"/>
        </w:rPr>
        <w:t>sebagaimana</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disebutkan</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dalam</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perjanjian</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ini</w:t>
      </w:r>
      <w:proofErr w:type="spellEnd"/>
      <w:r w:rsidRPr="00264D2F">
        <w:rPr>
          <w:rFonts w:ascii="Footlight MT Light" w:hAnsi="Footlight MT Light" w:cs="Footlight MT Light"/>
          <w:sz w:val="24"/>
          <w:szCs w:val="24"/>
          <w:lang w:eastAsia="id-ID"/>
        </w:rPr>
        <w:t xml:space="preserve">, kami </w:t>
      </w:r>
      <w:proofErr w:type="spellStart"/>
      <w:r w:rsidRPr="00264D2F">
        <w:rPr>
          <w:rFonts w:ascii="Footlight MT Light" w:hAnsi="Footlight MT Light" w:cs="Footlight MT Light"/>
          <w:sz w:val="24"/>
          <w:szCs w:val="24"/>
          <w:lang w:eastAsia="id-ID"/>
        </w:rPr>
        <w:t>menyatakan</w:t>
      </w:r>
      <w:proofErr w:type="spellEnd"/>
      <w:r w:rsidRPr="00264D2F">
        <w:rPr>
          <w:rFonts w:ascii="Footlight MT Light" w:hAnsi="Footlight MT Light" w:cs="Footlight MT Light"/>
          <w:sz w:val="24"/>
          <w:szCs w:val="24"/>
          <w:lang w:eastAsia="id-ID"/>
        </w:rPr>
        <w:t xml:space="preserve"> dan </w:t>
      </w:r>
      <w:proofErr w:type="spellStart"/>
      <w:r w:rsidRPr="00264D2F">
        <w:rPr>
          <w:rFonts w:ascii="Footlight MT Light" w:hAnsi="Footlight MT Light" w:cs="Footlight MT Light"/>
          <w:sz w:val="24"/>
          <w:szCs w:val="24"/>
          <w:lang w:eastAsia="id-ID"/>
        </w:rPr>
        <w:t>menyetujui</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pakta</w:t>
      </w:r>
      <w:proofErr w:type="spellEnd"/>
      <w:r w:rsidRPr="00264D2F">
        <w:rPr>
          <w:rFonts w:ascii="Footlight MT Light" w:hAnsi="Footlight MT Light" w:cs="Footlight MT Light"/>
          <w:sz w:val="24"/>
          <w:szCs w:val="24"/>
          <w:lang w:eastAsia="id-ID"/>
        </w:rPr>
        <w:t xml:space="preserve"> </w:t>
      </w:r>
      <w:proofErr w:type="spellStart"/>
      <w:r w:rsidRPr="00264D2F">
        <w:rPr>
          <w:rFonts w:ascii="Footlight MT Light" w:hAnsi="Footlight MT Light" w:cs="Footlight MT Light"/>
          <w:sz w:val="24"/>
          <w:szCs w:val="24"/>
          <w:lang w:eastAsia="id-ID"/>
        </w:rPr>
        <w:t>integritas</w:t>
      </w:r>
      <w:proofErr w:type="spellEnd"/>
      <w:r w:rsidR="00BD3C52" w:rsidRPr="00264D2F">
        <w:rPr>
          <w:rFonts w:ascii="Footlight MT Light" w:hAnsi="Footlight MT Light" w:cs="Footlight MT Light"/>
          <w:sz w:val="24"/>
          <w:szCs w:val="24"/>
          <w:lang w:eastAsia="id-ID"/>
        </w:rPr>
        <w:t>:</w:t>
      </w:r>
    </w:p>
    <w:p w14:paraId="1CE2FD93" w14:textId="77777777" w:rsidR="00202064" w:rsidRPr="00264D2F" w:rsidRDefault="00202064" w:rsidP="00202064">
      <w:pPr>
        <w:pStyle w:val="ListParagraph"/>
        <w:numPr>
          <w:ilvl w:val="4"/>
          <w:numId w:val="8"/>
        </w:numPr>
        <w:tabs>
          <w:tab w:val="clear" w:pos="3240"/>
        </w:tabs>
        <w:autoSpaceDE w:val="0"/>
        <w:autoSpaceDN w:val="0"/>
        <w:adjustRightInd w:val="0"/>
        <w:ind w:left="851"/>
        <w:jc w:val="both"/>
        <w:rPr>
          <w:rFonts w:ascii="Footlight MT Light" w:hAnsi="Footlight MT Light" w:cs="Footlight MT Light"/>
          <w:color w:val="000000" w:themeColor="text1"/>
          <w:lang w:eastAsia="id-ID"/>
        </w:rPr>
      </w:pPr>
      <w:proofErr w:type="spellStart"/>
      <w:r w:rsidRPr="00264D2F">
        <w:rPr>
          <w:rFonts w:ascii="Footlight MT Light" w:hAnsi="Footlight MT Light" w:cs="Footlight MT Light"/>
          <w:color w:val="000000" w:themeColor="text1"/>
          <w:lang w:eastAsia="id-ID"/>
        </w:rPr>
        <w:t>Tidak</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akan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melakukan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praktek</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korupsi</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kolusi</w:t>
      </w:r>
      <w:proofErr w:type="spellEnd"/>
      <w:r w:rsidRPr="00264D2F">
        <w:rPr>
          <w:rFonts w:ascii="Footlight MT Light" w:hAnsi="Footlight MT Light" w:cs="Footlight MT Light"/>
          <w:color w:val="000000" w:themeColor="text1"/>
          <w:lang w:eastAsia="id-ID"/>
        </w:rPr>
        <w:t>, dan/</w:t>
      </w:r>
      <w:proofErr w:type="spellStart"/>
      <w:r w:rsidRPr="00264D2F">
        <w:rPr>
          <w:rFonts w:ascii="Footlight MT Light" w:hAnsi="Footlight MT Light" w:cs="Footlight MT Light"/>
          <w:color w:val="000000" w:themeColor="text1"/>
          <w:lang w:eastAsia="id-ID"/>
        </w:rPr>
        <w:t>atau</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nepotisme</w:t>
      </w:r>
      <w:proofErr w:type="spellEnd"/>
      <w:r w:rsidRPr="00264D2F">
        <w:rPr>
          <w:rFonts w:ascii="Footlight MT Light" w:hAnsi="Footlight MT Light" w:cs="Footlight MT Light"/>
          <w:color w:val="000000" w:themeColor="text1"/>
          <w:lang w:eastAsia="id-ID"/>
        </w:rPr>
        <w:t>;</w:t>
      </w:r>
    </w:p>
    <w:p w14:paraId="4B26C00D" w14:textId="77777777" w:rsidR="00202064" w:rsidRPr="00264D2F" w:rsidRDefault="00202064" w:rsidP="00202064">
      <w:pPr>
        <w:pStyle w:val="ListParagraph"/>
        <w:numPr>
          <w:ilvl w:val="4"/>
          <w:numId w:val="8"/>
        </w:numPr>
        <w:tabs>
          <w:tab w:val="clear" w:pos="3240"/>
        </w:tabs>
        <w:autoSpaceDE w:val="0"/>
        <w:autoSpaceDN w:val="0"/>
        <w:adjustRightInd w:val="0"/>
        <w:ind w:left="851"/>
        <w:jc w:val="both"/>
        <w:rPr>
          <w:rFonts w:ascii="Footlight MT Light" w:hAnsi="Footlight MT Light" w:cs="Footlight MT Light"/>
          <w:color w:val="000000" w:themeColor="text1"/>
          <w:lang w:eastAsia="id-ID"/>
        </w:rPr>
      </w:pPr>
      <w:r w:rsidRPr="00264D2F">
        <w:rPr>
          <w:rFonts w:ascii="Footlight MT Light" w:hAnsi="Footlight MT Light" w:cs="Footlight MT Light"/>
          <w:color w:val="000000" w:themeColor="text1"/>
          <w:lang w:eastAsia="id-ID"/>
        </w:rPr>
        <w:t xml:space="preserve">Akan </w:t>
      </w:r>
      <w:proofErr w:type="spellStart"/>
      <w:r w:rsidRPr="00264D2F">
        <w:rPr>
          <w:rFonts w:ascii="Footlight MT Light" w:hAnsi="Footlight MT Light" w:cs="Footlight MT Light"/>
          <w:color w:val="000000" w:themeColor="text1"/>
          <w:lang w:eastAsia="id-ID"/>
        </w:rPr>
        <w:t>melaporkan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kepada</w:t>
      </w:r>
      <w:proofErr w:type="spellEnd"/>
      <w:r w:rsidRPr="00264D2F">
        <w:rPr>
          <w:rFonts w:ascii="Footlight MT Light" w:hAnsi="Footlight MT Light" w:cs="Footlight MT Light"/>
          <w:color w:val="000000" w:themeColor="text1"/>
          <w:lang w:eastAsia="id-ID"/>
        </w:rPr>
        <w:t xml:space="preserve"> PA/KPA/APIP </w:t>
      </w:r>
      <w:proofErr w:type="spellStart"/>
      <w:r w:rsidRPr="00264D2F">
        <w:rPr>
          <w:rFonts w:ascii="Footlight MT Light" w:hAnsi="Footlight MT Light" w:cs="Footlight MT Light"/>
          <w:color w:val="000000" w:themeColor="text1"/>
          <w:lang w:eastAsia="id-ID"/>
        </w:rPr>
        <w:t>jika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mengetahui</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terjadinya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praktik</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korupsi</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kolusi</w:t>
      </w:r>
      <w:proofErr w:type="spellEnd"/>
      <w:r w:rsidRPr="00264D2F">
        <w:rPr>
          <w:rFonts w:ascii="Footlight MT Light" w:hAnsi="Footlight MT Light" w:cs="Footlight MT Light"/>
          <w:color w:val="000000" w:themeColor="text1"/>
          <w:lang w:eastAsia="id-ID"/>
        </w:rPr>
        <w:t>, dan/</w:t>
      </w:r>
      <w:proofErr w:type="spellStart"/>
      <w:r w:rsidRPr="00264D2F">
        <w:rPr>
          <w:rFonts w:ascii="Footlight MT Light" w:hAnsi="Footlight MT Light" w:cs="Footlight MT Light"/>
          <w:color w:val="000000" w:themeColor="text1"/>
          <w:lang w:eastAsia="id-ID"/>
        </w:rPr>
        <w:t>atau</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nepotisme</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dalam</w:t>
      </w:r>
      <w:proofErr w:type="spellEnd"/>
      <w:r w:rsidRPr="00264D2F">
        <w:rPr>
          <w:rFonts w:ascii="Footlight MT Light" w:hAnsi="Footlight MT Light" w:cs="Footlight MT Light"/>
          <w:color w:val="000000" w:themeColor="text1"/>
          <w:lang w:eastAsia="id-ID"/>
        </w:rPr>
        <w:t xml:space="preserve"> proses </w:t>
      </w:r>
      <w:proofErr w:type="spellStart"/>
      <w:r w:rsidRPr="00264D2F">
        <w:rPr>
          <w:rFonts w:ascii="Footlight MT Light" w:hAnsi="Footlight MT Light" w:cs="Footlight MT Light"/>
          <w:color w:val="000000" w:themeColor="text1"/>
          <w:lang w:eastAsia="id-ID"/>
        </w:rPr>
        <w:t>pengadaan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ini</w:t>
      </w:r>
      <w:proofErr w:type="spellEnd"/>
      <w:r w:rsidRPr="00264D2F">
        <w:rPr>
          <w:rFonts w:ascii="Footlight MT Light" w:hAnsi="Footlight MT Light" w:cs="Footlight MT Light"/>
          <w:color w:val="000000" w:themeColor="text1"/>
          <w:lang w:eastAsia="id-ID"/>
        </w:rPr>
        <w:t>;</w:t>
      </w:r>
    </w:p>
    <w:p w14:paraId="28A28FC9" w14:textId="77777777" w:rsidR="00202064" w:rsidRPr="00264D2F" w:rsidRDefault="00202064" w:rsidP="00202064">
      <w:pPr>
        <w:pStyle w:val="ListParagraph"/>
        <w:numPr>
          <w:ilvl w:val="4"/>
          <w:numId w:val="8"/>
        </w:numPr>
        <w:tabs>
          <w:tab w:val="clear" w:pos="3240"/>
        </w:tabs>
        <w:autoSpaceDE w:val="0"/>
        <w:autoSpaceDN w:val="0"/>
        <w:adjustRightInd w:val="0"/>
        <w:ind w:left="851"/>
        <w:jc w:val="both"/>
        <w:rPr>
          <w:rFonts w:ascii="Footlight MT Light" w:hAnsi="Footlight MT Light" w:cs="Footlight MT Light"/>
          <w:color w:val="000000" w:themeColor="text1"/>
          <w:lang w:eastAsia="id-ID"/>
        </w:rPr>
      </w:pPr>
      <w:r w:rsidRPr="00264D2F">
        <w:rPr>
          <w:rFonts w:ascii="Footlight MT Light" w:hAnsi="Footlight MT Light" w:cs="Footlight MT Light"/>
          <w:color w:val="000000" w:themeColor="text1"/>
          <w:lang w:eastAsia="id-ID"/>
        </w:rPr>
        <w:t xml:space="preserve">Akan </w:t>
      </w:r>
      <w:proofErr w:type="spellStart"/>
      <w:r w:rsidRPr="00264D2F">
        <w:rPr>
          <w:rFonts w:ascii="Footlight MT Light" w:hAnsi="Footlight MT Light" w:cs="Footlight MT Light"/>
          <w:color w:val="000000" w:themeColor="text1"/>
          <w:lang w:eastAsia="id-ID"/>
        </w:rPr>
        <w:t>mengikuti</w:t>
      </w:r>
      <w:proofErr w:type="spellEnd"/>
      <w:r w:rsidRPr="00264D2F">
        <w:rPr>
          <w:rFonts w:ascii="Footlight MT Light" w:hAnsi="Footlight MT Light" w:cs="Footlight MT Light"/>
          <w:color w:val="000000" w:themeColor="text1"/>
          <w:lang w:eastAsia="id-ID"/>
        </w:rPr>
        <w:t xml:space="preserve"> proses </w:t>
      </w:r>
      <w:proofErr w:type="spellStart"/>
      <w:r w:rsidRPr="00264D2F">
        <w:rPr>
          <w:rFonts w:ascii="Footlight MT Light" w:hAnsi="Footlight MT Light" w:cs="Footlight MT Light"/>
          <w:color w:val="000000" w:themeColor="text1"/>
          <w:lang w:eastAsia="id-ID"/>
        </w:rPr>
        <w:t>pengadaan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secara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bersih</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transparan</w:t>
      </w:r>
      <w:proofErr w:type="spellEnd"/>
      <w:r w:rsidRPr="00264D2F">
        <w:rPr>
          <w:rFonts w:ascii="Footlight MT Light" w:hAnsi="Footlight MT Light" w:cs="Footlight MT Light"/>
          <w:color w:val="000000" w:themeColor="text1"/>
          <w:lang w:eastAsia="id-ID"/>
        </w:rPr>
        <w:t xml:space="preserve">, dan </w:t>
      </w:r>
      <w:proofErr w:type="spellStart"/>
      <w:r w:rsidRPr="00264D2F">
        <w:rPr>
          <w:rFonts w:ascii="Footlight MT Light" w:hAnsi="Footlight MT Light" w:cs="Footlight MT Light"/>
          <w:color w:val="000000" w:themeColor="text1"/>
          <w:lang w:eastAsia="id-ID"/>
        </w:rPr>
        <w:t>profesional</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untuk</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memberikan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hasil</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kerja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terbaik</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sesuai</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ketentuan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peraturan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perundang-undangan</w:t>
      </w:r>
      <w:proofErr w:type="spellEnd"/>
      <w:r w:rsidRPr="00264D2F">
        <w:rPr>
          <w:rFonts w:ascii="Footlight MT Light" w:hAnsi="Footlight MT Light" w:cs="Footlight MT Light"/>
          <w:color w:val="000000" w:themeColor="text1"/>
          <w:lang w:eastAsia="id-ID"/>
        </w:rPr>
        <w:t>; dan</w:t>
      </w:r>
    </w:p>
    <w:p w14:paraId="7F72DC6B" w14:textId="77777777" w:rsidR="00202064" w:rsidRPr="00264D2F" w:rsidRDefault="00202064" w:rsidP="00202064">
      <w:pPr>
        <w:pStyle w:val="ListParagraph"/>
        <w:numPr>
          <w:ilvl w:val="4"/>
          <w:numId w:val="8"/>
        </w:numPr>
        <w:tabs>
          <w:tab w:val="clear" w:pos="3240"/>
        </w:tabs>
        <w:autoSpaceDE w:val="0"/>
        <w:autoSpaceDN w:val="0"/>
        <w:adjustRightInd w:val="0"/>
        <w:ind w:left="851"/>
        <w:jc w:val="both"/>
        <w:rPr>
          <w:rFonts w:ascii="Footlight MT Light" w:hAnsi="Footlight MT Light" w:cs="Footlight MT Light"/>
          <w:color w:val="000000" w:themeColor="text1"/>
          <w:lang w:eastAsia="id-ID"/>
        </w:rPr>
      </w:pPr>
      <w:proofErr w:type="spellStart"/>
      <w:r w:rsidRPr="00264D2F">
        <w:rPr>
          <w:rFonts w:ascii="Footlight MT Light" w:hAnsi="Footlight MT Light" w:cs="Footlight MT Light"/>
          <w:color w:val="000000" w:themeColor="text1"/>
          <w:lang w:eastAsia="id-ID"/>
        </w:rPr>
        <w:t>Apabila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melanggar</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hal-hal</w:t>
      </w:r>
      <w:proofErr w:type="spellEnd"/>
      <w:r w:rsidRPr="00264D2F">
        <w:rPr>
          <w:rFonts w:ascii="Footlight MT Light" w:hAnsi="Footlight MT Light" w:cs="Footlight MT Light"/>
          <w:color w:val="000000" w:themeColor="text1"/>
          <w:lang w:eastAsia="id-ID"/>
        </w:rPr>
        <w:t xml:space="preserve"> yang </w:t>
      </w:r>
      <w:proofErr w:type="spellStart"/>
      <w:r w:rsidRPr="00264D2F">
        <w:rPr>
          <w:rFonts w:ascii="Footlight MT Light" w:hAnsi="Footlight MT Light" w:cs="Footlight MT Light"/>
          <w:color w:val="000000" w:themeColor="text1"/>
          <w:lang w:eastAsia="id-ID"/>
        </w:rPr>
        <w:t>dinyatakan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dalam</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huruf</w:t>
      </w:r>
      <w:proofErr w:type="spellEnd"/>
      <w:r w:rsidRPr="00264D2F">
        <w:rPr>
          <w:rFonts w:ascii="Footlight MT Light" w:hAnsi="Footlight MT Light" w:cs="Footlight MT Light"/>
          <w:color w:val="000000" w:themeColor="text1"/>
          <w:lang w:eastAsia="id-ID"/>
        </w:rPr>
        <w:t xml:space="preserve"> a, b dan/</w:t>
      </w:r>
      <w:proofErr w:type="spellStart"/>
      <w:r w:rsidRPr="00264D2F">
        <w:rPr>
          <w:rFonts w:ascii="Footlight MT Light" w:hAnsi="Footlight MT Light" w:cs="Footlight MT Light"/>
          <w:color w:val="000000" w:themeColor="text1"/>
          <w:lang w:eastAsia="id-ID"/>
        </w:rPr>
        <w:t>atau</w:t>
      </w:r>
      <w:proofErr w:type="spellEnd"/>
      <w:r w:rsidRPr="00264D2F">
        <w:rPr>
          <w:rFonts w:ascii="Footlight MT Light" w:hAnsi="Footlight MT Light" w:cs="Footlight MT Light"/>
          <w:color w:val="000000" w:themeColor="text1"/>
          <w:lang w:eastAsia="id-ID"/>
        </w:rPr>
        <w:t xml:space="preserve"> c </w:t>
      </w:r>
      <w:proofErr w:type="spellStart"/>
      <w:r w:rsidRPr="00264D2F">
        <w:rPr>
          <w:rFonts w:ascii="Footlight MT Light" w:hAnsi="Footlight MT Light" w:cs="Footlight MT Light"/>
          <w:color w:val="000000" w:themeColor="text1"/>
          <w:lang w:eastAsia="id-ID"/>
        </w:rPr>
        <w:t>maka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bersedia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menerima</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sanksi</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sesuai</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dengan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peraturan</w:t>
      </w:r>
      <w:proofErr w:type="spellEnd"/>
      <w:r w:rsidRPr="00264D2F">
        <w:rPr>
          <w:rFonts w:ascii="Footlight MT Light" w:hAnsi="Footlight MT Light" w:cs="Footlight MT Light"/>
          <w:color w:val="000000" w:themeColor="text1"/>
          <w:lang w:eastAsia="id-ID"/>
        </w:rPr>
        <w:t xml:space="preserve"> </w:t>
      </w:r>
      <w:proofErr w:type="spellStart"/>
      <w:r w:rsidRPr="00264D2F">
        <w:rPr>
          <w:rFonts w:ascii="Footlight MT Light" w:hAnsi="Footlight MT Light" w:cs="Footlight MT Light"/>
          <w:color w:val="000000" w:themeColor="text1"/>
          <w:lang w:eastAsia="id-ID"/>
        </w:rPr>
        <w:t>perundang-undangan</w:t>
      </w:r>
      <w:proofErr w:type="spellEnd"/>
      <w:r w:rsidRPr="00264D2F">
        <w:rPr>
          <w:rFonts w:ascii="Footlight MT Light" w:hAnsi="Footlight MT Light" w:cs="Footlight MT Light"/>
          <w:color w:val="000000" w:themeColor="text1"/>
          <w:lang w:eastAsia="id-ID"/>
        </w:rPr>
        <w:t>.</w:t>
      </w:r>
    </w:p>
    <w:p w14:paraId="1476CF77" w14:textId="77777777" w:rsidR="00BD3C52" w:rsidRPr="00264D2F" w:rsidRDefault="00BD3C52" w:rsidP="00BD3C52">
      <w:pPr>
        <w:ind w:left="426"/>
        <w:jc w:val="both"/>
        <w:rPr>
          <w:rFonts w:ascii="Footlight MT Light" w:hAnsi="Footlight MT Light" w:cs="Arial"/>
          <w:iCs/>
          <w:sz w:val="24"/>
          <w:szCs w:val="24"/>
          <w:lang w:val="id-ID"/>
        </w:rPr>
      </w:pPr>
    </w:p>
    <w:p w14:paraId="1838A175" w14:textId="1C3A1B20"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Wewenang menandatangani untuk dan atas nama KSO  diberikan kepada _________________________</w:t>
      </w:r>
      <w:r w:rsidRPr="00264D2F">
        <w:rPr>
          <w:rFonts w:ascii="Footlight MT Light" w:hAnsi="Footlight MT Light" w:cs="Arial"/>
          <w:i/>
          <w:iCs/>
          <w:sz w:val="24"/>
          <w:szCs w:val="24"/>
          <w:lang w:val="id-ID"/>
        </w:rPr>
        <w:t>[</w:t>
      </w:r>
      <w:bookmarkStart w:id="724" w:name="_Hlk531422842"/>
      <w:r w:rsidRPr="00264D2F">
        <w:rPr>
          <w:rFonts w:ascii="Footlight MT Light" w:hAnsi="Footlight MT Light" w:cs="Arial"/>
          <w:i/>
          <w:iCs/>
          <w:sz w:val="24"/>
          <w:szCs w:val="24"/>
          <w:lang w:val="id-ID"/>
        </w:rPr>
        <w:t xml:space="preserve">nama individu dari </w:t>
      </w:r>
      <w:r w:rsidR="00C37963" w:rsidRPr="00264D2F">
        <w:rPr>
          <w:rFonts w:ascii="Footlight MT Light" w:hAnsi="Footlight MT Light"/>
          <w:i/>
          <w:sz w:val="23"/>
          <w:szCs w:val="23"/>
          <w:lang w:val="id-ID"/>
        </w:rPr>
        <w:t>leadfirm</w:t>
      </w:r>
      <w:r w:rsidR="00EE7809" w:rsidRPr="00264D2F">
        <w:rPr>
          <w:rFonts w:ascii="Footlight MT Light" w:hAnsi="Footlight MT Light"/>
          <w:sz w:val="24"/>
          <w:lang w:val="id-ID"/>
        </w:rPr>
        <w:t xml:space="preserve"> </w:t>
      </w:r>
      <w:r w:rsidRPr="00264D2F">
        <w:rPr>
          <w:rFonts w:ascii="Footlight MT Light" w:hAnsi="Footlight MT Light" w:cs="Arial"/>
          <w:i/>
          <w:iCs/>
          <w:sz w:val="24"/>
          <w:szCs w:val="24"/>
          <w:lang w:val="id-ID"/>
        </w:rPr>
        <w:t>KSO</w:t>
      </w:r>
      <w:bookmarkEnd w:id="724"/>
      <w:r w:rsidRPr="00264D2F">
        <w:rPr>
          <w:rFonts w:ascii="Footlight MT Light" w:hAnsi="Footlight MT Light" w:cs="Arial"/>
          <w:i/>
          <w:iCs/>
          <w:sz w:val="24"/>
          <w:szCs w:val="24"/>
          <w:lang w:val="id-ID"/>
        </w:rPr>
        <w:t>]</w:t>
      </w:r>
      <w:r w:rsidRPr="00264D2F">
        <w:rPr>
          <w:rFonts w:ascii="Footlight MT Light" w:hAnsi="Footlight MT Light" w:cs="Arial"/>
          <w:iCs/>
          <w:sz w:val="24"/>
          <w:szCs w:val="24"/>
          <w:lang w:val="id-ID"/>
        </w:rPr>
        <w:t xml:space="preserve"> dalam kedudukannya sebagai direktur utama/direktur pelaksana </w:t>
      </w:r>
      <w:r w:rsidRPr="00264D2F">
        <w:rPr>
          <w:rFonts w:ascii="Footlight MT Light" w:hAnsi="Footlight MT Light" w:cs="Arial"/>
          <w:iCs/>
          <w:sz w:val="24"/>
          <w:szCs w:val="24"/>
          <w:lang w:val="id-ID"/>
        </w:rPr>
        <w:lastRenderedPageBreak/>
        <w:t xml:space="preserve">_________________________ </w:t>
      </w:r>
      <w:r w:rsidRPr="00264D2F">
        <w:rPr>
          <w:rFonts w:ascii="Footlight MT Light" w:hAnsi="Footlight MT Light" w:cs="Arial"/>
          <w:i/>
          <w:iCs/>
          <w:sz w:val="24"/>
          <w:szCs w:val="24"/>
          <w:lang w:val="id-ID"/>
        </w:rPr>
        <w:t>[</w:t>
      </w:r>
      <w:bookmarkStart w:id="725" w:name="_Hlk531422853"/>
      <w:r w:rsidRPr="00264D2F">
        <w:rPr>
          <w:rFonts w:ascii="Footlight MT Light" w:hAnsi="Footlight MT Light" w:cs="Arial"/>
          <w:i/>
          <w:iCs/>
          <w:sz w:val="24"/>
          <w:szCs w:val="24"/>
          <w:lang w:val="id-ID"/>
        </w:rPr>
        <w:t xml:space="preserve">nama perusahaan dari </w:t>
      </w:r>
      <w:r w:rsidR="00C37963" w:rsidRPr="00264D2F">
        <w:rPr>
          <w:rFonts w:ascii="Footlight MT Light" w:hAnsi="Footlight MT Light"/>
          <w:i/>
          <w:sz w:val="23"/>
          <w:szCs w:val="23"/>
          <w:lang w:val="id-ID"/>
        </w:rPr>
        <w:t>leadfirm</w:t>
      </w:r>
      <w:r w:rsidRPr="00264D2F">
        <w:rPr>
          <w:rFonts w:ascii="Footlight MT Light" w:hAnsi="Footlight MT Light" w:cs="Arial"/>
          <w:i/>
          <w:iCs/>
          <w:sz w:val="24"/>
          <w:szCs w:val="24"/>
          <w:lang w:val="id-ID"/>
        </w:rPr>
        <w:t xml:space="preserve"> KSO</w:t>
      </w:r>
      <w:bookmarkEnd w:id="725"/>
      <w:r w:rsidRPr="00264D2F">
        <w:rPr>
          <w:rFonts w:ascii="Footlight MT Light" w:hAnsi="Footlight MT Light" w:cs="Arial"/>
          <w:i/>
          <w:iCs/>
          <w:sz w:val="24"/>
          <w:szCs w:val="24"/>
          <w:lang w:val="id-ID"/>
        </w:rPr>
        <w:t>]</w:t>
      </w:r>
      <w:r w:rsidRPr="00264D2F">
        <w:rPr>
          <w:rFonts w:ascii="Footlight MT Light" w:hAnsi="Footlight MT Light" w:cs="Arial"/>
          <w:iCs/>
          <w:sz w:val="24"/>
          <w:szCs w:val="24"/>
          <w:lang w:val="id-ID"/>
        </w:rPr>
        <w:t xml:space="preserve"> berdasarkan perjanjian ini.</w:t>
      </w:r>
    </w:p>
    <w:p w14:paraId="4F96D4F7" w14:textId="77777777" w:rsidR="0016514D" w:rsidRPr="00264D2F" w:rsidRDefault="0016514D" w:rsidP="0016514D">
      <w:pPr>
        <w:jc w:val="both"/>
        <w:rPr>
          <w:rFonts w:ascii="Footlight MT Light" w:hAnsi="Footlight MT Light" w:cs="Arial"/>
          <w:iCs/>
          <w:sz w:val="24"/>
          <w:szCs w:val="24"/>
          <w:lang w:val="id-ID"/>
        </w:rPr>
      </w:pPr>
    </w:p>
    <w:p w14:paraId="6874E68D" w14:textId="77777777"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 xml:space="preserve">Perjanjian ini berlaku sejak tanggal ditandatangani.  </w:t>
      </w:r>
    </w:p>
    <w:p w14:paraId="67BD9712" w14:textId="77777777" w:rsidR="0016514D" w:rsidRPr="00264D2F" w:rsidRDefault="0016514D" w:rsidP="0016514D">
      <w:pPr>
        <w:jc w:val="both"/>
        <w:rPr>
          <w:rFonts w:ascii="Footlight MT Light" w:hAnsi="Footlight MT Light" w:cs="Arial"/>
          <w:iCs/>
          <w:sz w:val="24"/>
          <w:szCs w:val="24"/>
          <w:lang w:val="id-ID"/>
        </w:rPr>
      </w:pPr>
    </w:p>
    <w:p w14:paraId="6F59844C" w14:textId="77777777"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Perjanjian ini secara otomatis menjadi batal dan tidak berlaku lagi bila tender tidak dimenangkan oleh perusahaan KSO.</w:t>
      </w:r>
    </w:p>
    <w:p w14:paraId="583553FD" w14:textId="77777777" w:rsidR="0016514D" w:rsidRPr="00264D2F" w:rsidRDefault="0016514D" w:rsidP="0016514D">
      <w:pPr>
        <w:jc w:val="both"/>
        <w:rPr>
          <w:rFonts w:ascii="Footlight MT Light" w:hAnsi="Footlight MT Light" w:cs="Arial"/>
          <w:iCs/>
          <w:sz w:val="24"/>
          <w:szCs w:val="24"/>
          <w:lang w:val="id-ID"/>
        </w:rPr>
      </w:pPr>
    </w:p>
    <w:p w14:paraId="10E3FED5" w14:textId="77777777" w:rsidR="0016514D" w:rsidRPr="00264D2F"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264D2F">
        <w:rPr>
          <w:rFonts w:ascii="Footlight MT Light" w:hAnsi="Footlight MT Light" w:cs="Arial"/>
          <w:iCs/>
          <w:sz w:val="24"/>
          <w:szCs w:val="24"/>
          <w:lang w:val="id-ID"/>
        </w:rPr>
        <w:t xml:space="preserve">Perjanjian ini dibuat dalam rangkap </w:t>
      </w:r>
      <w:bookmarkStart w:id="726" w:name="_Hlk531422861"/>
      <w:r w:rsidRPr="00264D2F">
        <w:rPr>
          <w:rFonts w:ascii="Footlight MT Light" w:hAnsi="Footlight MT Light" w:cs="Arial"/>
          <w:iCs/>
          <w:sz w:val="24"/>
          <w:szCs w:val="24"/>
        </w:rPr>
        <w:t>____</w:t>
      </w:r>
      <w:r w:rsidRPr="00264D2F">
        <w:rPr>
          <w:rFonts w:ascii="Footlight MT Light" w:hAnsi="Footlight MT Light" w:cs="Arial"/>
          <w:iCs/>
          <w:sz w:val="24"/>
          <w:szCs w:val="24"/>
          <w:lang w:val="id-ID"/>
        </w:rPr>
        <w:t xml:space="preserve"> (</w:t>
      </w:r>
      <w:r w:rsidRPr="00264D2F">
        <w:rPr>
          <w:rFonts w:ascii="Footlight MT Light" w:hAnsi="Footlight MT Light" w:cs="Arial"/>
          <w:iCs/>
          <w:sz w:val="24"/>
          <w:szCs w:val="24"/>
        </w:rPr>
        <w:t>_______</w:t>
      </w:r>
      <w:r w:rsidRPr="00264D2F">
        <w:rPr>
          <w:rFonts w:ascii="Footlight MT Light" w:hAnsi="Footlight MT Light" w:cs="Arial"/>
          <w:iCs/>
          <w:sz w:val="24"/>
          <w:szCs w:val="24"/>
          <w:lang w:val="id-ID"/>
        </w:rPr>
        <w:t xml:space="preserve">) </w:t>
      </w:r>
      <w:bookmarkEnd w:id="726"/>
      <w:r w:rsidRPr="00264D2F">
        <w:rPr>
          <w:rFonts w:ascii="Footlight MT Light" w:hAnsi="Footlight MT Light" w:cs="Arial"/>
          <w:iCs/>
          <w:sz w:val="24"/>
          <w:szCs w:val="24"/>
          <w:lang w:val="id-ID"/>
        </w:rPr>
        <w:t>yang masing-masing mempunyai kekuatan hukum yang sama.</w:t>
      </w:r>
    </w:p>
    <w:p w14:paraId="15B3F6C4" w14:textId="77777777" w:rsidR="0016514D" w:rsidRPr="00264D2F" w:rsidRDefault="0016514D" w:rsidP="0016514D">
      <w:pPr>
        <w:tabs>
          <w:tab w:val="left" w:pos="5160"/>
        </w:tabs>
        <w:jc w:val="both"/>
        <w:rPr>
          <w:rFonts w:ascii="Footlight MT Light" w:hAnsi="Footlight MT Light" w:cs="Arial"/>
          <w:b/>
          <w:iCs/>
          <w:sz w:val="24"/>
          <w:szCs w:val="24"/>
        </w:rPr>
      </w:pPr>
      <w:r w:rsidRPr="00264D2F">
        <w:rPr>
          <w:rFonts w:ascii="Footlight MT Light" w:hAnsi="Footlight MT Light" w:cs="Arial"/>
          <w:b/>
          <w:iCs/>
          <w:sz w:val="24"/>
          <w:szCs w:val="24"/>
        </w:rPr>
        <w:tab/>
      </w:r>
    </w:p>
    <w:p w14:paraId="340E7853" w14:textId="77777777" w:rsidR="0016514D" w:rsidRPr="00264D2F" w:rsidRDefault="0016514D" w:rsidP="0016514D">
      <w:pPr>
        <w:jc w:val="both"/>
        <w:rPr>
          <w:rFonts w:ascii="Footlight MT Light" w:hAnsi="Footlight MT Light" w:cs="Arial"/>
          <w:iCs/>
          <w:sz w:val="24"/>
          <w:szCs w:val="24"/>
        </w:rPr>
      </w:pPr>
      <w:r w:rsidRPr="00264D2F">
        <w:rPr>
          <w:rFonts w:ascii="Footlight MT Light" w:hAnsi="Footlight MT Light" w:cs="Arial"/>
          <w:b/>
          <w:iCs/>
          <w:sz w:val="24"/>
          <w:szCs w:val="24"/>
          <w:lang w:val="id-ID"/>
        </w:rPr>
        <w:t xml:space="preserve">DENGAN </w:t>
      </w:r>
      <w:r w:rsidRPr="00264D2F">
        <w:rPr>
          <w:rFonts w:ascii="Footlight MT Light" w:hAnsi="Footlight MT Light" w:cs="Arial"/>
          <w:b/>
          <w:iCs/>
          <w:sz w:val="24"/>
          <w:szCs w:val="24"/>
        </w:rPr>
        <w:t>KESEPAKATAN</w:t>
      </w:r>
      <w:r w:rsidRPr="00264D2F">
        <w:rPr>
          <w:rFonts w:ascii="Footlight MT Light" w:hAnsi="Footlight MT Light" w:cs="Arial"/>
          <w:b/>
          <w:iCs/>
          <w:sz w:val="24"/>
          <w:szCs w:val="24"/>
          <w:lang w:val="id-ID"/>
        </w:rPr>
        <w:t xml:space="preserve"> INI,</w:t>
      </w:r>
      <w:r w:rsidRPr="00264D2F">
        <w:rPr>
          <w:rFonts w:ascii="Footlight MT Light" w:hAnsi="Footlight MT Light" w:cs="Arial"/>
          <w:iCs/>
          <w:sz w:val="24"/>
          <w:szCs w:val="24"/>
          <w:lang w:val="id-ID"/>
        </w:rPr>
        <w:t xml:space="preserve"> semua anggota KSO membubuhkan tanda tangan di</w:t>
      </w:r>
      <w:r w:rsidRPr="00264D2F">
        <w:rPr>
          <w:rFonts w:ascii="Footlight MT Light" w:hAnsi="Footlight MT Light" w:cs="Arial"/>
          <w:iCs/>
          <w:sz w:val="24"/>
          <w:szCs w:val="24"/>
        </w:rPr>
        <w:t xml:space="preserve"> </w:t>
      </w:r>
      <w:bookmarkStart w:id="727" w:name="_Hlk531422870"/>
      <w:r w:rsidRPr="00264D2F">
        <w:rPr>
          <w:rFonts w:ascii="Footlight MT Light" w:hAnsi="Footlight MT Light" w:cs="Arial"/>
          <w:iCs/>
          <w:sz w:val="24"/>
          <w:szCs w:val="24"/>
        </w:rPr>
        <w:t xml:space="preserve">_________ </w:t>
      </w:r>
      <w:bookmarkEnd w:id="727"/>
      <w:r w:rsidRPr="00264D2F">
        <w:rPr>
          <w:rFonts w:ascii="Footlight MT Light" w:hAnsi="Footlight MT Light" w:cs="Arial"/>
          <w:iCs/>
          <w:sz w:val="24"/>
          <w:szCs w:val="24"/>
          <w:lang w:val="id-ID"/>
        </w:rPr>
        <w:t>pada hari</w:t>
      </w:r>
      <w:r w:rsidRPr="00264D2F">
        <w:rPr>
          <w:rFonts w:ascii="Footlight MT Light" w:hAnsi="Footlight MT Light" w:cs="Arial"/>
          <w:iCs/>
          <w:sz w:val="24"/>
          <w:szCs w:val="24"/>
        </w:rPr>
        <w:t xml:space="preserve"> __________</w:t>
      </w:r>
      <w:r w:rsidRPr="00264D2F">
        <w:rPr>
          <w:rFonts w:ascii="Footlight MT Light" w:hAnsi="Footlight MT Light" w:cs="Arial"/>
          <w:iCs/>
          <w:sz w:val="24"/>
          <w:szCs w:val="24"/>
          <w:lang w:val="id-ID"/>
        </w:rPr>
        <w:t xml:space="preserve"> tanggal</w:t>
      </w:r>
      <w:r w:rsidRPr="00264D2F">
        <w:rPr>
          <w:rFonts w:ascii="Footlight MT Light" w:hAnsi="Footlight MT Light" w:cs="Arial"/>
          <w:iCs/>
          <w:sz w:val="24"/>
          <w:szCs w:val="24"/>
        </w:rPr>
        <w:t xml:space="preserve"> __________</w:t>
      </w:r>
      <w:r w:rsidRPr="00264D2F">
        <w:rPr>
          <w:rFonts w:ascii="Footlight MT Light" w:hAnsi="Footlight MT Light" w:cs="Arial"/>
          <w:iCs/>
          <w:sz w:val="24"/>
          <w:szCs w:val="24"/>
          <w:lang w:val="id-ID"/>
        </w:rPr>
        <w:t xml:space="preserve"> bulan</w:t>
      </w:r>
      <w:r w:rsidRPr="00264D2F">
        <w:rPr>
          <w:rFonts w:ascii="Footlight MT Light" w:hAnsi="Footlight MT Light" w:cs="Arial"/>
          <w:iCs/>
          <w:sz w:val="24"/>
          <w:szCs w:val="24"/>
        </w:rPr>
        <w:t xml:space="preserve"> ____________</w:t>
      </w:r>
      <w:r w:rsidRPr="00264D2F">
        <w:rPr>
          <w:rFonts w:ascii="Footlight MT Light" w:hAnsi="Footlight MT Light" w:cs="Arial"/>
          <w:iCs/>
          <w:sz w:val="24"/>
          <w:szCs w:val="24"/>
          <w:lang w:val="id-ID"/>
        </w:rPr>
        <w:t>, tahun</w:t>
      </w:r>
      <w:r w:rsidRPr="00264D2F">
        <w:rPr>
          <w:rFonts w:ascii="Footlight MT Light" w:hAnsi="Footlight MT Light" w:cs="Arial"/>
          <w:iCs/>
          <w:sz w:val="24"/>
          <w:szCs w:val="24"/>
        </w:rPr>
        <w:t xml:space="preserve"> ________________________</w:t>
      </w:r>
    </w:p>
    <w:p w14:paraId="2A2AC7B1" w14:textId="77777777" w:rsidR="0016514D" w:rsidRPr="00264D2F" w:rsidRDefault="0016514D" w:rsidP="0016514D">
      <w:pPr>
        <w:jc w:val="both"/>
        <w:rPr>
          <w:rFonts w:ascii="Footlight MT Light" w:hAnsi="Footlight MT Light" w:cs="Arial"/>
          <w:iCs/>
          <w:sz w:val="24"/>
          <w:szCs w:val="24"/>
          <w:lang w:val="id-ID"/>
        </w:rPr>
      </w:pPr>
    </w:p>
    <w:p w14:paraId="463BAC57" w14:textId="77777777" w:rsidR="0016514D" w:rsidRPr="00264D2F" w:rsidRDefault="0016514D" w:rsidP="0016514D">
      <w:pPr>
        <w:jc w:val="both"/>
        <w:rPr>
          <w:rFonts w:ascii="Footlight MT Light" w:hAnsi="Footlight MT Light" w:cs="Arial"/>
          <w:iCs/>
          <w:sz w:val="24"/>
          <w:szCs w:val="24"/>
          <w:lang w:val="id-ID"/>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813E61" w:rsidRPr="00264D2F" w14:paraId="4E198F05" w14:textId="77777777" w:rsidTr="008F32BE">
        <w:tc>
          <w:tcPr>
            <w:tcW w:w="2804" w:type="dxa"/>
          </w:tcPr>
          <w:p w14:paraId="7A4F53AD" w14:textId="77777777" w:rsidR="0016514D" w:rsidRPr="00264D2F" w:rsidRDefault="0016514D" w:rsidP="008F32BE">
            <w:pPr>
              <w:jc w:val="center"/>
              <w:rPr>
                <w:rFonts w:ascii="Footlight MT Light" w:hAnsi="Footlight MT Light" w:cs="Arial"/>
                <w:i/>
                <w:iCs/>
                <w:sz w:val="24"/>
                <w:szCs w:val="24"/>
              </w:rPr>
            </w:pPr>
            <w:bookmarkStart w:id="728" w:name="_Hlk531422891"/>
            <w:r w:rsidRPr="00264D2F">
              <w:rPr>
                <w:rFonts w:ascii="Footlight MT Light" w:hAnsi="Footlight MT Light" w:cs="Arial"/>
                <w:i/>
                <w:iCs/>
                <w:sz w:val="24"/>
                <w:szCs w:val="24"/>
              </w:rPr>
              <w:t>[</w:t>
            </w:r>
            <w:proofErr w:type="spellStart"/>
            <w:r w:rsidRPr="00264D2F">
              <w:rPr>
                <w:rFonts w:ascii="Footlight MT Light" w:hAnsi="Footlight MT Light" w:cs="Arial"/>
                <w:i/>
                <w:iCs/>
                <w:sz w:val="24"/>
                <w:szCs w:val="24"/>
              </w:rPr>
              <w:t>Peserta</w:t>
            </w:r>
            <w:proofErr w:type="spellEnd"/>
            <w:r w:rsidRPr="00264D2F">
              <w:rPr>
                <w:rFonts w:ascii="Footlight MT Light" w:hAnsi="Footlight MT Light" w:cs="Arial"/>
                <w:i/>
                <w:iCs/>
                <w:sz w:val="24"/>
                <w:szCs w:val="24"/>
                <w:lang w:val="id-ID"/>
              </w:rPr>
              <w:t xml:space="preserve"> 1</w:t>
            </w:r>
            <w:r w:rsidRPr="00264D2F">
              <w:rPr>
                <w:rFonts w:ascii="Footlight MT Light" w:hAnsi="Footlight MT Light" w:cs="Arial"/>
                <w:i/>
                <w:iCs/>
                <w:sz w:val="24"/>
                <w:szCs w:val="24"/>
              </w:rPr>
              <w:t>]</w:t>
            </w:r>
          </w:p>
          <w:p w14:paraId="504A1E64" w14:textId="77777777" w:rsidR="0016514D" w:rsidRPr="00264D2F" w:rsidRDefault="0016514D" w:rsidP="008F32BE">
            <w:pPr>
              <w:jc w:val="center"/>
              <w:rPr>
                <w:rFonts w:ascii="Footlight MT Light" w:hAnsi="Footlight MT Light" w:cs="Arial"/>
                <w:i/>
                <w:iCs/>
                <w:sz w:val="24"/>
                <w:szCs w:val="24"/>
              </w:rPr>
            </w:pPr>
          </w:p>
          <w:p w14:paraId="467CB69F" w14:textId="77777777" w:rsidR="0016514D" w:rsidRPr="00264D2F" w:rsidRDefault="0016514D" w:rsidP="008F32BE">
            <w:pPr>
              <w:jc w:val="center"/>
              <w:rPr>
                <w:rFonts w:ascii="Footlight MT Light" w:hAnsi="Footlight MT Light" w:cs="Arial"/>
                <w:i/>
                <w:iCs/>
                <w:sz w:val="24"/>
                <w:szCs w:val="24"/>
              </w:rPr>
            </w:pPr>
          </w:p>
          <w:p w14:paraId="3976D8DD" w14:textId="77777777" w:rsidR="0016514D" w:rsidRPr="00264D2F" w:rsidRDefault="0016514D" w:rsidP="008F32BE">
            <w:pPr>
              <w:jc w:val="center"/>
              <w:rPr>
                <w:rFonts w:ascii="Footlight MT Light" w:hAnsi="Footlight MT Light" w:cs="Arial"/>
                <w:iCs/>
                <w:sz w:val="24"/>
                <w:szCs w:val="24"/>
              </w:rPr>
            </w:pPr>
            <w:r w:rsidRPr="00264D2F">
              <w:rPr>
                <w:rFonts w:ascii="Footlight MT Light" w:hAnsi="Footlight MT Light" w:cs="Arial"/>
                <w:iCs/>
                <w:sz w:val="24"/>
                <w:szCs w:val="24"/>
                <w:lang w:val="id-ID"/>
              </w:rPr>
              <w:t>(</w:t>
            </w:r>
            <w:r w:rsidRPr="00264D2F">
              <w:rPr>
                <w:rFonts w:ascii="Footlight MT Light" w:hAnsi="Footlight MT Light" w:cs="Arial"/>
                <w:iCs/>
                <w:sz w:val="24"/>
                <w:szCs w:val="24"/>
              </w:rPr>
              <w:t>_______________</w:t>
            </w:r>
            <w:r w:rsidRPr="00264D2F">
              <w:rPr>
                <w:rFonts w:ascii="Footlight MT Light" w:hAnsi="Footlight MT Light" w:cs="Arial"/>
                <w:iCs/>
                <w:sz w:val="24"/>
                <w:szCs w:val="24"/>
                <w:lang w:val="id-ID"/>
              </w:rPr>
              <w:t>)</w:t>
            </w:r>
          </w:p>
        </w:tc>
        <w:tc>
          <w:tcPr>
            <w:tcW w:w="2819" w:type="dxa"/>
          </w:tcPr>
          <w:p w14:paraId="1F6A6DBB" w14:textId="77777777" w:rsidR="0016514D" w:rsidRPr="00264D2F" w:rsidRDefault="0016514D" w:rsidP="008F32BE">
            <w:pPr>
              <w:jc w:val="center"/>
              <w:rPr>
                <w:rFonts w:ascii="Footlight MT Light" w:hAnsi="Footlight MT Light" w:cs="Arial"/>
                <w:i/>
                <w:iCs/>
                <w:sz w:val="24"/>
                <w:szCs w:val="24"/>
              </w:rPr>
            </w:pPr>
            <w:r w:rsidRPr="00264D2F">
              <w:rPr>
                <w:rFonts w:ascii="Footlight MT Light" w:hAnsi="Footlight MT Light" w:cs="Arial"/>
                <w:i/>
                <w:iCs/>
                <w:sz w:val="24"/>
                <w:szCs w:val="24"/>
              </w:rPr>
              <w:t>[</w:t>
            </w:r>
            <w:proofErr w:type="spellStart"/>
            <w:r w:rsidRPr="00264D2F">
              <w:rPr>
                <w:rFonts w:ascii="Footlight MT Light" w:hAnsi="Footlight MT Light" w:cs="Arial"/>
                <w:i/>
                <w:iCs/>
                <w:sz w:val="24"/>
                <w:szCs w:val="24"/>
              </w:rPr>
              <w:t>Peserta</w:t>
            </w:r>
            <w:proofErr w:type="spellEnd"/>
            <w:r w:rsidRPr="00264D2F">
              <w:rPr>
                <w:rFonts w:ascii="Footlight MT Light" w:hAnsi="Footlight MT Light" w:cs="Arial"/>
                <w:i/>
                <w:iCs/>
                <w:sz w:val="24"/>
                <w:szCs w:val="24"/>
                <w:lang w:val="id-ID"/>
              </w:rPr>
              <w:t xml:space="preserve"> 2</w:t>
            </w:r>
            <w:r w:rsidRPr="00264D2F">
              <w:rPr>
                <w:rFonts w:ascii="Footlight MT Light" w:hAnsi="Footlight MT Light" w:cs="Arial"/>
                <w:i/>
                <w:iCs/>
                <w:sz w:val="24"/>
                <w:szCs w:val="24"/>
              </w:rPr>
              <w:t>]</w:t>
            </w:r>
          </w:p>
          <w:p w14:paraId="5100516F" w14:textId="77777777" w:rsidR="0016514D" w:rsidRPr="00264D2F" w:rsidRDefault="0016514D" w:rsidP="008F32BE">
            <w:pPr>
              <w:jc w:val="center"/>
              <w:rPr>
                <w:rFonts w:ascii="Footlight MT Light" w:hAnsi="Footlight MT Light" w:cs="Arial"/>
                <w:i/>
                <w:iCs/>
                <w:sz w:val="24"/>
                <w:szCs w:val="24"/>
              </w:rPr>
            </w:pPr>
          </w:p>
          <w:p w14:paraId="1440F980" w14:textId="77777777" w:rsidR="0016514D" w:rsidRPr="00264D2F" w:rsidRDefault="0016514D" w:rsidP="008F32BE">
            <w:pPr>
              <w:jc w:val="center"/>
              <w:rPr>
                <w:rFonts w:ascii="Footlight MT Light" w:hAnsi="Footlight MT Light" w:cs="Arial"/>
                <w:i/>
                <w:iCs/>
                <w:sz w:val="24"/>
                <w:szCs w:val="24"/>
              </w:rPr>
            </w:pPr>
          </w:p>
          <w:p w14:paraId="1BB065BD" w14:textId="77777777" w:rsidR="0016514D" w:rsidRPr="00264D2F" w:rsidRDefault="0016514D" w:rsidP="008F32BE">
            <w:pPr>
              <w:jc w:val="center"/>
              <w:rPr>
                <w:rFonts w:ascii="Footlight MT Light" w:hAnsi="Footlight MT Light" w:cs="Arial"/>
                <w:iCs/>
                <w:sz w:val="24"/>
                <w:szCs w:val="24"/>
              </w:rPr>
            </w:pPr>
            <w:r w:rsidRPr="00264D2F">
              <w:rPr>
                <w:rFonts w:ascii="Footlight MT Light" w:hAnsi="Footlight MT Light" w:cs="Arial"/>
                <w:iCs/>
                <w:sz w:val="24"/>
                <w:szCs w:val="24"/>
                <w:lang w:val="id-ID"/>
              </w:rPr>
              <w:t>(</w:t>
            </w:r>
            <w:r w:rsidRPr="00264D2F">
              <w:rPr>
                <w:rFonts w:ascii="Footlight MT Light" w:hAnsi="Footlight MT Light" w:cs="Arial"/>
                <w:iCs/>
                <w:sz w:val="24"/>
                <w:szCs w:val="24"/>
              </w:rPr>
              <w:t>________________</w:t>
            </w:r>
            <w:r w:rsidRPr="00264D2F">
              <w:rPr>
                <w:rFonts w:ascii="Footlight MT Light" w:hAnsi="Footlight MT Light" w:cs="Arial"/>
                <w:iCs/>
                <w:sz w:val="24"/>
                <w:szCs w:val="24"/>
                <w:lang w:val="id-ID"/>
              </w:rPr>
              <w:t>)</w:t>
            </w:r>
            <w:r w:rsidRPr="00264D2F">
              <w:rPr>
                <w:rFonts w:ascii="Footlight MT Light" w:hAnsi="Footlight MT Light" w:cs="Arial"/>
                <w:iCs/>
                <w:sz w:val="24"/>
                <w:szCs w:val="24"/>
              </w:rPr>
              <w:tab/>
            </w:r>
          </w:p>
        </w:tc>
        <w:tc>
          <w:tcPr>
            <w:tcW w:w="3017" w:type="dxa"/>
          </w:tcPr>
          <w:p w14:paraId="593BCD04" w14:textId="77777777" w:rsidR="0016514D" w:rsidRPr="00264D2F" w:rsidRDefault="0016514D" w:rsidP="00C93130">
            <w:pPr>
              <w:ind w:right="601"/>
              <w:jc w:val="center"/>
              <w:rPr>
                <w:rFonts w:ascii="Footlight MT Light" w:hAnsi="Footlight MT Light" w:cs="Arial"/>
                <w:i/>
                <w:iCs/>
                <w:sz w:val="24"/>
                <w:szCs w:val="24"/>
              </w:rPr>
            </w:pPr>
            <w:r w:rsidRPr="00264D2F">
              <w:rPr>
                <w:rFonts w:ascii="Footlight MT Light" w:hAnsi="Footlight MT Light" w:cs="Arial"/>
                <w:i/>
                <w:iCs/>
                <w:sz w:val="24"/>
                <w:szCs w:val="24"/>
              </w:rPr>
              <w:t>[</w:t>
            </w:r>
            <w:proofErr w:type="spellStart"/>
            <w:r w:rsidRPr="00264D2F">
              <w:rPr>
                <w:rFonts w:ascii="Footlight MT Light" w:hAnsi="Footlight MT Light" w:cs="Arial"/>
                <w:i/>
                <w:iCs/>
                <w:sz w:val="24"/>
                <w:szCs w:val="24"/>
              </w:rPr>
              <w:t>Peserta</w:t>
            </w:r>
            <w:proofErr w:type="spellEnd"/>
            <w:r w:rsidRPr="00264D2F">
              <w:rPr>
                <w:rFonts w:ascii="Footlight MT Light" w:hAnsi="Footlight MT Light" w:cs="Arial"/>
                <w:i/>
                <w:iCs/>
                <w:sz w:val="24"/>
                <w:szCs w:val="24"/>
                <w:lang w:val="id-ID"/>
              </w:rPr>
              <w:t xml:space="preserve"> 3</w:t>
            </w:r>
            <w:r w:rsidRPr="00264D2F">
              <w:rPr>
                <w:rFonts w:ascii="Footlight MT Light" w:hAnsi="Footlight MT Light" w:cs="Arial"/>
                <w:i/>
                <w:iCs/>
                <w:sz w:val="24"/>
                <w:szCs w:val="24"/>
              </w:rPr>
              <w:t>]</w:t>
            </w:r>
          </w:p>
          <w:p w14:paraId="6634E59F" w14:textId="77777777" w:rsidR="0016514D" w:rsidRPr="00264D2F" w:rsidRDefault="0016514D" w:rsidP="008F32BE">
            <w:pPr>
              <w:jc w:val="center"/>
              <w:rPr>
                <w:rFonts w:ascii="Footlight MT Light" w:hAnsi="Footlight MT Light" w:cs="Arial"/>
                <w:i/>
                <w:iCs/>
                <w:sz w:val="24"/>
                <w:szCs w:val="24"/>
              </w:rPr>
            </w:pPr>
          </w:p>
          <w:p w14:paraId="1659F66E" w14:textId="77777777" w:rsidR="0016514D" w:rsidRPr="00264D2F" w:rsidRDefault="0016514D" w:rsidP="008F32BE">
            <w:pPr>
              <w:jc w:val="center"/>
              <w:rPr>
                <w:rFonts w:ascii="Footlight MT Light" w:hAnsi="Footlight MT Light" w:cs="Arial"/>
                <w:i/>
                <w:iCs/>
                <w:sz w:val="24"/>
                <w:szCs w:val="24"/>
              </w:rPr>
            </w:pPr>
          </w:p>
          <w:p w14:paraId="144FA27F" w14:textId="77777777" w:rsidR="0016514D" w:rsidRPr="00264D2F" w:rsidRDefault="0016514D" w:rsidP="008F32BE">
            <w:pPr>
              <w:jc w:val="both"/>
              <w:rPr>
                <w:rFonts w:ascii="Footlight MT Light" w:hAnsi="Footlight MT Light" w:cs="Arial"/>
                <w:iCs/>
                <w:sz w:val="24"/>
                <w:szCs w:val="24"/>
              </w:rPr>
            </w:pPr>
            <w:r w:rsidRPr="00264D2F">
              <w:rPr>
                <w:rFonts w:ascii="Footlight MT Light" w:hAnsi="Footlight MT Light" w:cs="Arial"/>
                <w:iCs/>
                <w:sz w:val="24"/>
                <w:szCs w:val="24"/>
                <w:lang w:val="id-ID"/>
              </w:rPr>
              <w:t>(</w:t>
            </w:r>
            <w:r w:rsidRPr="00264D2F">
              <w:rPr>
                <w:rFonts w:ascii="Footlight MT Light" w:hAnsi="Footlight MT Light" w:cs="Arial"/>
                <w:iCs/>
                <w:sz w:val="24"/>
                <w:szCs w:val="24"/>
              </w:rPr>
              <w:t>________________</w:t>
            </w:r>
            <w:r w:rsidRPr="00264D2F">
              <w:rPr>
                <w:rFonts w:ascii="Footlight MT Light" w:hAnsi="Footlight MT Light" w:cs="Arial"/>
                <w:iCs/>
                <w:sz w:val="24"/>
                <w:szCs w:val="24"/>
                <w:lang w:val="id-ID"/>
              </w:rPr>
              <w:t>)</w:t>
            </w:r>
            <w:r w:rsidRPr="00264D2F">
              <w:rPr>
                <w:rFonts w:ascii="Footlight MT Light" w:hAnsi="Footlight MT Light" w:cs="Arial"/>
                <w:iCs/>
                <w:sz w:val="24"/>
                <w:szCs w:val="24"/>
              </w:rPr>
              <w:tab/>
              <w:t xml:space="preserve"> [</w:t>
            </w:r>
            <w:proofErr w:type="spellStart"/>
            <w:r w:rsidRPr="00264D2F">
              <w:rPr>
                <w:rFonts w:ascii="Footlight MT Light" w:hAnsi="Footlight MT Light" w:cs="Arial"/>
                <w:iCs/>
                <w:sz w:val="24"/>
                <w:szCs w:val="24"/>
              </w:rPr>
              <w:t>dst</w:t>
            </w:r>
            <w:proofErr w:type="spellEnd"/>
            <w:r w:rsidRPr="00264D2F">
              <w:rPr>
                <w:rFonts w:ascii="Footlight MT Light" w:hAnsi="Footlight MT Light" w:cs="Arial"/>
                <w:iCs/>
                <w:sz w:val="24"/>
                <w:szCs w:val="24"/>
              </w:rPr>
              <w:t>.]</w:t>
            </w:r>
          </w:p>
        </w:tc>
      </w:tr>
      <w:bookmarkEnd w:id="728"/>
    </w:tbl>
    <w:p w14:paraId="45908516" w14:textId="77777777" w:rsidR="0016514D" w:rsidRPr="00264D2F" w:rsidRDefault="0016514D" w:rsidP="0016514D">
      <w:pPr>
        <w:jc w:val="both"/>
        <w:rPr>
          <w:rFonts w:ascii="Footlight MT Light" w:hAnsi="Footlight MT Light" w:cs="Arial"/>
          <w:iCs/>
          <w:sz w:val="24"/>
          <w:szCs w:val="24"/>
          <w:lang w:val="id-ID"/>
        </w:rPr>
      </w:pPr>
    </w:p>
    <w:p w14:paraId="544E87C4" w14:textId="77777777" w:rsidR="0016514D" w:rsidRPr="00264D2F" w:rsidRDefault="0016514D" w:rsidP="0016514D">
      <w:pPr>
        <w:tabs>
          <w:tab w:val="left" w:pos="3402"/>
          <w:tab w:val="left" w:pos="6237"/>
        </w:tabs>
        <w:jc w:val="both"/>
        <w:rPr>
          <w:rFonts w:ascii="Footlight MT Light" w:hAnsi="Footlight MT Light" w:cs="Arial"/>
          <w:spacing w:val="10"/>
          <w:sz w:val="24"/>
          <w:szCs w:val="24"/>
          <w:lang w:val="id-ID"/>
        </w:rPr>
      </w:pPr>
      <w:r w:rsidRPr="00264D2F">
        <w:rPr>
          <w:rFonts w:ascii="Footlight MT Light" w:hAnsi="Footlight MT Light" w:cs="Arial"/>
          <w:iCs/>
          <w:sz w:val="24"/>
          <w:szCs w:val="24"/>
          <w:lang w:val="id-ID"/>
        </w:rPr>
        <w:tab/>
      </w:r>
    </w:p>
    <w:p w14:paraId="63BB3DD2" w14:textId="77777777" w:rsidR="0016514D" w:rsidRPr="00264D2F" w:rsidRDefault="0016514D" w:rsidP="0016514D">
      <w:pPr>
        <w:rPr>
          <w:rFonts w:ascii="Footlight MT Light" w:hAnsi="Footlight MT Light" w:cs="Arial"/>
          <w:i/>
          <w:spacing w:val="10"/>
          <w:sz w:val="24"/>
          <w:szCs w:val="24"/>
          <w:lang w:val="id-ID"/>
        </w:rPr>
      </w:pPr>
    </w:p>
    <w:p w14:paraId="213F9667" w14:textId="77777777" w:rsidR="0016514D" w:rsidRPr="00264D2F" w:rsidRDefault="0016514D" w:rsidP="0016514D">
      <w:pPr>
        <w:rPr>
          <w:rFonts w:ascii="Footlight MT Light" w:hAnsi="Footlight MT Light" w:cs="Arial"/>
          <w:spacing w:val="10"/>
          <w:sz w:val="24"/>
          <w:szCs w:val="24"/>
        </w:rPr>
      </w:pPr>
      <w:proofErr w:type="spellStart"/>
      <w:r w:rsidRPr="00264D2F">
        <w:rPr>
          <w:rFonts w:ascii="Footlight MT Light" w:hAnsi="Footlight MT Light" w:cs="Arial"/>
          <w:spacing w:val="10"/>
          <w:sz w:val="24"/>
          <w:szCs w:val="24"/>
        </w:rPr>
        <w:t>Catatan</w:t>
      </w:r>
      <w:proofErr w:type="spellEnd"/>
      <w:r w:rsidRPr="00264D2F">
        <w:rPr>
          <w:rFonts w:ascii="Footlight MT Light" w:hAnsi="Footlight MT Light" w:cs="Arial"/>
          <w:spacing w:val="10"/>
          <w:sz w:val="24"/>
          <w:szCs w:val="24"/>
        </w:rPr>
        <w:t>:</w:t>
      </w:r>
    </w:p>
    <w:p w14:paraId="1F79C396" w14:textId="77777777" w:rsidR="0016514D" w:rsidRPr="00264D2F" w:rsidRDefault="0016514D" w:rsidP="0016514D">
      <w:pPr>
        <w:jc w:val="both"/>
        <w:rPr>
          <w:rFonts w:ascii="Footlight MT Light" w:hAnsi="Footlight MT Light" w:cs="Arial"/>
          <w:i/>
          <w:spacing w:val="10"/>
          <w:sz w:val="24"/>
          <w:szCs w:val="24"/>
          <w:lang w:val="id-ID"/>
        </w:rPr>
      </w:pPr>
      <w:proofErr w:type="spellStart"/>
      <w:r w:rsidRPr="00264D2F">
        <w:rPr>
          <w:rFonts w:ascii="Footlight MT Light" w:hAnsi="Footlight MT Light" w:cs="Arial"/>
          <w:i/>
          <w:spacing w:val="10"/>
          <w:sz w:val="24"/>
          <w:szCs w:val="24"/>
        </w:rPr>
        <w:t>Apabila</w:t>
      </w:r>
      <w:proofErr w:type="spellEnd"/>
      <w:r w:rsidRPr="00264D2F">
        <w:rPr>
          <w:rFonts w:ascii="Footlight MT Light" w:hAnsi="Footlight MT Light" w:cs="Arial"/>
          <w:i/>
          <w:spacing w:val="10"/>
          <w:sz w:val="24"/>
          <w:szCs w:val="24"/>
        </w:rPr>
        <w:t xml:space="preserve"> </w:t>
      </w:r>
      <w:proofErr w:type="spellStart"/>
      <w:r w:rsidRPr="00264D2F">
        <w:rPr>
          <w:rFonts w:ascii="Footlight MT Light" w:hAnsi="Footlight MT Light" w:cs="Arial"/>
          <w:i/>
          <w:spacing w:val="10"/>
          <w:sz w:val="24"/>
          <w:szCs w:val="24"/>
        </w:rPr>
        <w:t>ditetapkan</w:t>
      </w:r>
      <w:proofErr w:type="spellEnd"/>
      <w:r w:rsidRPr="00264D2F">
        <w:rPr>
          <w:rFonts w:ascii="Footlight MT Light" w:hAnsi="Footlight MT Light" w:cs="Arial"/>
          <w:i/>
          <w:spacing w:val="10"/>
          <w:sz w:val="24"/>
          <w:szCs w:val="24"/>
        </w:rPr>
        <w:t xml:space="preserve"> </w:t>
      </w:r>
      <w:proofErr w:type="spellStart"/>
      <w:r w:rsidRPr="00264D2F">
        <w:rPr>
          <w:rFonts w:ascii="Footlight MT Light" w:hAnsi="Footlight MT Light" w:cs="Arial"/>
          <w:i/>
          <w:spacing w:val="10"/>
          <w:sz w:val="24"/>
          <w:szCs w:val="24"/>
        </w:rPr>
        <w:t>sebagai</w:t>
      </w:r>
      <w:proofErr w:type="spellEnd"/>
      <w:r w:rsidRPr="00264D2F">
        <w:rPr>
          <w:rFonts w:ascii="Footlight MT Light" w:hAnsi="Footlight MT Light" w:cs="Arial"/>
          <w:i/>
          <w:spacing w:val="10"/>
          <w:sz w:val="24"/>
          <w:szCs w:val="24"/>
        </w:rPr>
        <w:t xml:space="preserve"> </w:t>
      </w:r>
      <w:proofErr w:type="spellStart"/>
      <w:r w:rsidRPr="00264D2F">
        <w:rPr>
          <w:rFonts w:ascii="Footlight MT Light" w:hAnsi="Footlight MT Light" w:cs="Arial"/>
          <w:i/>
          <w:spacing w:val="10"/>
          <w:sz w:val="24"/>
          <w:szCs w:val="24"/>
        </w:rPr>
        <w:t>pemenang</w:t>
      </w:r>
      <w:proofErr w:type="spellEnd"/>
      <w:r w:rsidRPr="00264D2F">
        <w:rPr>
          <w:rFonts w:ascii="Footlight MT Light" w:hAnsi="Footlight MT Light" w:cs="Arial"/>
          <w:i/>
          <w:spacing w:val="10"/>
          <w:sz w:val="24"/>
          <w:szCs w:val="24"/>
        </w:rPr>
        <w:t xml:space="preserve"> tender </w:t>
      </w:r>
      <w:proofErr w:type="spellStart"/>
      <w:r w:rsidRPr="00264D2F">
        <w:rPr>
          <w:rFonts w:ascii="Footlight MT Light" w:hAnsi="Footlight MT Light" w:cs="Arial"/>
          <w:i/>
          <w:spacing w:val="10"/>
          <w:sz w:val="24"/>
          <w:szCs w:val="24"/>
        </w:rPr>
        <w:t>maka</w:t>
      </w:r>
      <w:proofErr w:type="spellEnd"/>
      <w:r w:rsidRPr="00264D2F">
        <w:rPr>
          <w:rFonts w:ascii="Footlight MT Light" w:hAnsi="Footlight MT Light" w:cs="Arial"/>
          <w:i/>
          <w:spacing w:val="10"/>
          <w:sz w:val="24"/>
          <w:szCs w:val="24"/>
        </w:rPr>
        <w:t xml:space="preserve"> Surat </w:t>
      </w:r>
      <w:proofErr w:type="spellStart"/>
      <w:r w:rsidRPr="00264D2F">
        <w:rPr>
          <w:rFonts w:ascii="Footlight MT Light" w:hAnsi="Footlight MT Light" w:cs="Arial"/>
          <w:i/>
          <w:spacing w:val="10"/>
          <w:sz w:val="24"/>
          <w:szCs w:val="24"/>
        </w:rPr>
        <w:t>Perjanjian</w:t>
      </w:r>
      <w:proofErr w:type="spellEnd"/>
      <w:r w:rsidRPr="00264D2F">
        <w:rPr>
          <w:rFonts w:ascii="Footlight MT Light" w:hAnsi="Footlight MT Light" w:cs="Arial"/>
          <w:i/>
          <w:spacing w:val="10"/>
          <w:sz w:val="24"/>
          <w:szCs w:val="24"/>
        </w:rPr>
        <w:t xml:space="preserve"> </w:t>
      </w:r>
      <w:proofErr w:type="spellStart"/>
      <w:r w:rsidRPr="00264D2F">
        <w:rPr>
          <w:rFonts w:ascii="Footlight MT Light" w:hAnsi="Footlight MT Light" w:cs="Arial"/>
          <w:i/>
          <w:spacing w:val="10"/>
          <w:sz w:val="24"/>
          <w:szCs w:val="24"/>
        </w:rPr>
        <w:t>Kerja</w:t>
      </w:r>
      <w:proofErr w:type="spellEnd"/>
      <w:r w:rsidRPr="00264D2F">
        <w:rPr>
          <w:rFonts w:ascii="Footlight MT Light" w:hAnsi="Footlight MT Light" w:cs="Arial"/>
          <w:i/>
          <w:spacing w:val="10"/>
          <w:sz w:val="24"/>
          <w:szCs w:val="24"/>
        </w:rPr>
        <w:t xml:space="preserve"> Sama </w:t>
      </w:r>
      <w:proofErr w:type="spellStart"/>
      <w:r w:rsidRPr="00264D2F">
        <w:rPr>
          <w:rFonts w:ascii="Footlight MT Light" w:hAnsi="Footlight MT Light" w:cs="Arial"/>
          <w:i/>
          <w:spacing w:val="10"/>
          <w:sz w:val="24"/>
          <w:szCs w:val="24"/>
        </w:rPr>
        <w:t>Operasi</w:t>
      </w:r>
      <w:proofErr w:type="spellEnd"/>
      <w:r w:rsidRPr="00264D2F">
        <w:rPr>
          <w:rFonts w:ascii="Footlight MT Light" w:hAnsi="Footlight MT Light" w:cs="Arial"/>
          <w:i/>
          <w:spacing w:val="10"/>
          <w:sz w:val="24"/>
          <w:szCs w:val="24"/>
        </w:rPr>
        <w:t xml:space="preserve"> </w:t>
      </w:r>
      <w:proofErr w:type="spellStart"/>
      <w:r w:rsidRPr="00264D2F">
        <w:rPr>
          <w:rFonts w:ascii="Footlight MT Light" w:hAnsi="Footlight MT Light" w:cs="Arial"/>
          <w:i/>
          <w:spacing w:val="10"/>
          <w:sz w:val="24"/>
          <w:szCs w:val="24"/>
        </w:rPr>
        <w:t>ini</w:t>
      </w:r>
      <w:proofErr w:type="spellEnd"/>
      <w:r w:rsidRPr="00264D2F">
        <w:rPr>
          <w:rFonts w:ascii="Footlight MT Light" w:hAnsi="Footlight MT Light" w:cs="Arial"/>
          <w:i/>
          <w:spacing w:val="10"/>
          <w:sz w:val="24"/>
          <w:szCs w:val="24"/>
        </w:rPr>
        <w:t xml:space="preserve"> </w:t>
      </w:r>
      <w:proofErr w:type="spellStart"/>
      <w:r w:rsidRPr="00264D2F">
        <w:rPr>
          <w:rFonts w:ascii="Footlight MT Light" w:hAnsi="Footlight MT Light" w:cs="Arial"/>
          <w:i/>
          <w:spacing w:val="10"/>
          <w:sz w:val="24"/>
          <w:szCs w:val="24"/>
        </w:rPr>
        <w:t>harus</w:t>
      </w:r>
      <w:proofErr w:type="spellEnd"/>
      <w:r w:rsidRPr="00264D2F">
        <w:rPr>
          <w:rFonts w:ascii="Footlight MT Light" w:hAnsi="Footlight MT Light" w:cs="Arial"/>
          <w:i/>
          <w:spacing w:val="10"/>
          <w:sz w:val="24"/>
          <w:szCs w:val="24"/>
        </w:rPr>
        <w:t xml:space="preserve"> </w:t>
      </w:r>
      <w:proofErr w:type="spellStart"/>
      <w:r w:rsidRPr="00264D2F">
        <w:rPr>
          <w:rFonts w:ascii="Footlight MT Light" w:hAnsi="Footlight MT Light" w:cs="Arial"/>
          <w:i/>
          <w:spacing w:val="10"/>
          <w:sz w:val="24"/>
          <w:szCs w:val="24"/>
        </w:rPr>
        <w:t>dinotariatkan</w:t>
      </w:r>
      <w:proofErr w:type="spellEnd"/>
      <w:r w:rsidRPr="00264D2F">
        <w:rPr>
          <w:rFonts w:ascii="Footlight MT Light" w:hAnsi="Footlight MT Light" w:cs="Arial"/>
          <w:i/>
          <w:spacing w:val="10"/>
          <w:sz w:val="24"/>
          <w:szCs w:val="24"/>
        </w:rPr>
        <w:t xml:space="preserve"> </w:t>
      </w:r>
    </w:p>
    <w:p w14:paraId="226BE90E" w14:textId="77777777" w:rsidR="004D0EBE" w:rsidRPr="00264D2F" w:rsidRDefault="004D0EBE" w:rsidP="004D0EBE">
      <w:pPr>
        <w:rPr>
          <w:rFonts w:ascii="Bookman Old Style" w:hAnsi="Bookman Old Style"/>
          <w:b/>
          <w:sz w:val="28"/>
          <w:szCs w:val="28"/>
          <w:lang w:val="id-ID"/>
        </w:rPr>
      </w:pPr>
    </w:p>
    <w:p w14:paraId="20D8898A" w14:textId="77777777" w:rsidR="004D0EBE" w:rsidRPr="00264D2F" w:rsidRDefault="004D0EBE">
      <w:pPr>
        <w:overflowPunct w:val="0"/>
        <w:autoSpaceDE w:val="0"/>
        <w:autoSpaceDN w:val="0"/>
        <w:jc w:val="center"/>
        <w:rPr>
          <w:rFonts w:ascii="Bookman Old Style" w:hAnsi="Bookman Old Style"/>
          <w:b/>
          <w:bCs/>
          <w:i/>
          <w:spacing w:val="3"/>
          <w:sz w:val="24"/>
          <w:szCs w:val="24"/>
          <w:lang w:val="sv-SE"/>
        </w:rPr>
      </w:pPr>
    </w:p>
    <w:p w14:paraId="2E21499A" w14:textId="77777777" w:rsidR="004D0EBE" w:rsidRPr="00264D2F" w:rsidRDefault="004D0EBE" w:rsidP="004D0EBE">
      <w:pPr>
        <w:overflowPunct w:val="0"/>
        <w:autoSpaceDE w:val="0"/>
        <w:autoSpaceDN w:val="0"/>
        <w:jc w:val="center"/>
        <w:rPr>
          <w:rFonts w:ascii="Bookman Old Style" w:hAnsi="Bookman Old Style"/>
          <w:spacing w:val="3"/>
          <w:sz w:val="28"/>
          <w:szCs w:val="28"/>
          <w:lang w:val="sv-SE"/>
        </w:rPr>
        <w:sectPr w:rsidR="004D0EBE" w:rsidRPr="00264D2F" w:rsidSect="001A643B">
          <w:pgSz w:w="12240" w:h="20160" w:code="5"/>
          <w:pgMar w:top="2268" w:right="1260" w:bottom="1701" w:left="2268" w:header="737" w:footer="737" w:gutter="0"/>
          <w:pgNumType w:fmt="numberInDash"/>
          <w:cols w:space="720"/>
          <w:noEndnote/>
          <w:docGrid w:linePitch="272"/>
        </w:sectPr>
      </w:pPr>
    </w:p>
    <w:p w14:paraId="0C34344D" w14:textId="2762C8F1" w:rsidR="00A71CBD" w:rsidRPr="00264D2F" w:rsidRDefault="000D34BB" w:rsidP="00354E7F">
      <w:pPr>
        <w:pStyle w:val="Heading1"/>
        <w:rPr>
          <w:rFonts w:ascii="Footlight MT Light" w:hAnsi="Footlight MT Light"/>
          <w:sz w:val="24"/>
          <w:szCs w:val="24"/>
        </w:rPr>
      </w:pPr>
      <w:bookmarkStart w:id="729" w:name="_Toc40699461"/>
      <w:r w:rsidRPr="00264D2F">
        <w:rPr>
          <w:rFonts w:ascii="Footlight MT Light" w:hAnsi="Footlight MT Light"/>
          <w:sz w:val="24"/>
          <w:szCs w:val="24"/>
        </w:rPr>
        <w:lastRenderedPageBreak/>
        <w:t>BAB VII</w:t>
      </w:r>
      <w:r w:rsidR="00A71CBD" w:rsidRPr="00264D2F">
        <w:rPr>
          <w:rFonts w:ascii="Footlight MT Light" w:hAnsi="Footlight MT Light"/>
          <w:sz w:val="24"/>
          <w:szCs w:val="24"/>
        </w:rPr>
        <w:br/>
        <w:t xml:space="preserve">PETUNJUK PENGISIAN </w:t>
      </w:r>
      <w:r w:rsidR="004B68EF" w:rsidRPr="00264D2F">
        <w:rPr>
          <w:rFonts w:ascii="Footlight MT Light" w:hAnsi="Footlight MT Light"/>
          <w:sz w:val="24"/>
          <w:szCs w:val="24"/>
        </w:rPr>
        <w:t>DATA</w:t>
      </w:r>
      <w:r w:rsidR="00A71CBD" w:rsidRPr="00264D2F">
        <w:rPr>
          <w:rFonts w:ascii="Footlight MT Light" w:hAnsi="Footlight MT Light"/>
          <w:sz w:val="24"/>
          <w:szCs w:val="24"/>
        </w:rPr>
        <w:t xml:space="preserve"> KUALIFIKASI</w:t>
      </w:r>
      <w:bookmarkEnd w:id="729"/>
    </w:p>
    <w:p w14:paraId="56FB50BC" w14:textId="77777777" w:rsidR="00892961" w:rsidRPr="00264D2F" w:rsidRDefault="00892961" w:rsidP="00354E7F">
      <w:pPr>
        <w:pBdr>
          <w:bottom w:val="single" w:sz="4" w:space="1" w:color="auto"/>
        </w:pBdr>
        <w:rPr>
          <w:rFonts w:ascii="Bookman Old Style" w:hAnsi="Bookman Old Style"/>
          <w:b/>
          <w:sz w:val="28"/>
          <w:szCs w:val="28"/>
          <w:lang w:val="id-ID"/>
        </w:rPr>
      </w:pPr>
      <w:bookmarkStart w:id="730" w:name="_Toc377552186"/>
      <w:bookmarkStart w:id="731" w:name="_Toc514605919"/>
      <w:bookmarkEnd w:id="730"/>
      <w:bookmarkEnd w:id="731"/>
    </w:p>
    <w:p w14:paraId="354468ED" w14:textId="77777777" w:rsidR="0016514D" w:rsidRPr="00264D2F" w:rsidRDefault="0016514D" w:rsidP="00860D48">
      <w:pPr>
        <w:ind w:left="360"/>
        <w:jc w:val="both"/>
        <w:rPr>
          <w:rFonts w:ascii="Bookman Old Style" w:hAnsi="Bookman Old Style"/>
          <w:sz w:val="24"/>
          <w:szCs w:val="24"/>
          <w:lang w:val="id-ID"/>
        </w:rPr>
      </w:pPr>
    </w:p>
    <w:p w14:paraId="420C41EA" w14:textId="4B1AB680" w:rsidR="0016514D" w:rsidRPr="00264D2F" w:rsidRDefault="00C1132D" w:rsidP="00462C31">
      <w:pPr>
        <w:pStyle w:val="ListParagraph"/>
        <w:numPr>
          <w:ilvl w:val="1"/>
          <w:numId w:val="44"/>
        </w:numPr>
        <w:ind w:left="426"/>
        <w:jc w:val="both"/>
        <w:rPr>
          <w:rFonts w:ascii="Footlight MT Light" w:hAnsi="Footlight MT Light"/>
        </w:rPr>
      </w:pPr>
      <w:proofErr w:type="spellStart"/>
      <w:r w:rsidRPr="00264D2F">
        <w:rPr>
          <w:rFonts w:ascii="Footlight MT Light" w:hAnsi="Footlight MT Light"/>
        </w:rPr>
        <w:t>Petunjuk</w:t>
      </w:r>
      <w:proofErr w:type="spellEnd"/>
      <w:r w:rsidRPr="00264D2F">
        <w:rPr>
          <w:rFonts w:ascii="Footlight MT Light" w:hAnsi="Footlight MT Light"/>
        </w:rPr>
        <w:t xml:space="preserve"> </w:t>
      </w:r>
      <w:proofErr w:type="spellStart"/>
      <w:r w:rsidRPr="00264D2F">
        <w:rPr>
          <w:rFonts w:ascii="Footlight MT Light" w:hAnsi="Footlight MT Light"/>
        </w:rPr>
        <w:t>Pengisian</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tunggal</w:t>
      </w:r>
      <w:proofErr w:type="spellEnd"/>
      <w:r w:rsidRPr="00264D2F">
        <w:rPr>
          <w:rFonts w:ascii="Footlight MT Light" w:hAnsi="Footlight MT Light"/>
        </w:rPr>
        <w:t>/</w:t>
      </w:r>
      <w:proofErr w:type="spellStart"/>
      <w:r w:rsidRPr="00264D2F">
        <w:rPr>
          <w:rFonts w:ascii="Footlight MT Light" w:hAnsi="Footlight MT Light"/>
        </w:rPr>
        <w:t>atas</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sendiri</w:t>
      </w:r>
      <w:proofErr w:type="spellEnd"/>
      <w:r w:rsidRPr="00264D2F">
        <w:rPr>
          <w:rFonts w:ascii="Footlight MT Light" w:hAnsi="Footlight MT Light"/>
        </w:rPr>
        <w:t xml:space="preserve"> dan </w:t>
      </w:r>
      <w:proofErr w:type="spellStart"/>
      <w:r w:rsidRPr="00264D2F">
        <w:rPr>
          <w:rFonts w:ascii="Footlight MT Light" w:hAnsi="Footlight MT Light"/>
          <w:i/>
        </w:rPr>
        <w:t>leadfirm</w:t>
      </w:r>
      <w:proofErr w:type="spellEnd"/>
      <w:r w:rsidRPr="00264D2F">
        <w:rPr>
          <w:rFonts w:ascii="Footlight MT Light" w:hAnsi="Footlight MT Light"/>
        </w:rPr>
        <w:t xml:space="preserve"> KSO </w:t>
      </w:r>
      <w:proofErr w:type="spellStart"/>
      <w:r w:rsidRPr="00264D2F">
        <w:rPr>
          <w:rFonts w:ascii="Footlight MT Light" w:hAnsi="Footlight MT Light"/>
        </w:rPr>
        <w:t>mengikuti</w:t>
      </w:r>
      <w:proofErr w:type="spellEnd"/>
      <w:r w:rsidRPr="00264D2F">
        <w:rPr>
          <w:rFonts w:ascii="Footlight MT Light" w:hAnsi="Footlight MT Light"/>
        </w:rPr>
        <w:t xml:space="preserve"> </w:t>
      </w:r>
      <w:proofErr w:type="spellStart"/>
      <w:r w:rsidRPr="00264D2F">
        <w:rPr>
          <w:rFonts w:ascii="Footlight MT Light" w:hAnsi="Footlight MT Light"/>
        </w:rPr>
        <w:t>petunjuk</w:t>
      </w:r>
      <w:proofErr w:type="spellEnd"/>
      <w:r w:rsidRPr="00264D2F">
        <w:rPr>
          <w:rFonts w:ascii="Footlight MT Light" w:hAnsi="Footlight MT Light"/>
        </w:rPr>
        <w:t xml:space="preserve"> dan </w:t>
      </w:r>
      <w:proofErr w:type="spellStart"/>
      <w:r w:rsidRPr="00264D2F">
        <w:rPr>
          <w:rFonts w:ascii="Footlight MT Light" w:hAnsi="Footlight MT Light"/>
        </w:rPr>
        <w:t>penggunaan</w:t>
      </w:r>
      <w:proofErr w:type="spellEnd"/>
      <w:r w:rsidRPr="00264D2F">
        <w:rPr>
          <w:rFonts w:ascii="Footlight MT Light" w:hAnsi="Footlight MT Light"/>
        </w:rPr>
        <w:t xml:space="preserve"> SPSE (</w:t>
      </w:r>
      <w:r w:rsidRPr="00264D2F">
        <w:rPr>
          <w:rFonts w:ascii="Footlight MT Light" w:hAnsi="Footlight MT Light"/>
          <w:i/>
        </w:rPr>
        <w:t>User Guide</w:t>
      </w:r>
      <w:r w:rsidRPr="00264D2F">
        <w:rPr>
          <w:rFonts w:ascii="Footlight MT Light" w:hAnsi="Footlight MT Light"/>
        </w:rPr>
        <w:t>)</w:t>
      </w:r>
      <w:r w:rsidR="002B5564" w:rsidRPr="00264D2F">
        <w:rPr>
          <w:rFonts w:ascii="Footlight MT Light" w:hAnsi="Footlight MT Light"/>
        </w:rPr>
        <w:t>.</w:t>
      </w:r>
    </w:p>
    <w:p w14:paraId="6B49781C" w14:textId="77777777" w:rsidR="0016514D" w:rsidRPr="00264D2F" w:rsidRDefault="0016514D" w:rsidP="0016514D">
      <w:pPr>
        <w:pStyle w:val="ListParagraph"/>
        <w:ind w:left="426"/>
        <w:rPr>
          <w:rFonts w:ascii="Footlight MT Light" w:hAnsi="Footlight MT Light"/>
        </w:rPr>
      </w:pPr>
    </w:p>
    <w:p w14:paraId="7C91BCA9" w14:textId="6FB865EC" w:rsidR="0016514D" w:rsidRPr="00264D2F" w:rsidRDefault="004B5FCA" w:rsidP="00462C31">
      <w:pPr>
        <w:pStyle w:val="ListParagraph"/>
        <w:numPr>
          <w:ilvl w:val="1"/>
          <w:numId w:val="44"/>
        </w:numPr>
        <w:ind w:left="426"/>
        <w:jc w:val="both"/>
        <w:rPr>
          <w:rFonts w:ascii="Footlight MT Light" w:hAnsi="Footlight MT Light"/>
        </w:rPr>
      </w:pPr>
      <w:r w:rsidRPr="00264D2F">
        <w:rPr>
          <w:rFonts w:ascii="Footlight MT Light" w:hAnsi="Footlight MT Light"/>
          <w:b/>
          <w:lang w:val="id-ID"/>
        </w:rPr>
        <w:t xml:space="preserve">Peserta </w:t>
      </w:r>
      <w:r w:rsidR="0016514D" w:rsidRPr="00264D2F">
        <w:rPr>
          <w:rFonts w:ascii="Footlight MT Light" w:hAnsi="Footlight MT Light"/>
          <w:b/>
        </w:rPr>
        <w:t>KSO (</w:t>
      </w:r>
      <w:proofErr w:type="spellStart"/>
      <w:r w:rsidR="0016514D" w:rsidRPr="00264D2F">
        <w:rPr>
          <w:rFonts w:ascii="Footlight MT Light" w:hAnsi="Footlight MT Light"/>
          <w:b/>
        </w:rPr>
        <w:t>apabila</w:t>
      </w:r>
      <w:proofErr w:type="spellEnd"/>
      <w:r w:rsidR="0016514D" w:rsidRPr="00264D2F">
        <w:rPr>
          <w:rFonts w:ascii="Footlight MT Light" w:hAnsi="Footlight MT Light"/>
          <w:b/>
        </w:rPr>
        <w:t xml:space="preserve"> </w:t>
      </w:r>
      <w:proofErr w:type="spellStart"/>
      <w:r w:rsidR="0016514D" w:rsidRPr="00264D2F">
        <w:rPr>
          <w:rFonts w:ascii="Footlight MT Light" w:hAnsi="Footlight MT Light"/>
          <w:b/>
        </w:rPr>
        <w:t>ber</w:t>
      </w:r>
      <w:proofErr w:type="spellEnd"/>
      <w:r w:rsidR="0016514D" w:rsidRPr="00264D2F">
        <w:rPr>
          <w:rFonts w:ascii="Footlight MT Light" w:hAnsi="Footlight MT Light"/>
          <w:b/>
        </w:rPr>
        <w:t>-KSO)</w:t>
      </w:r>
    </w:p>
    <w:p w14:paraId="04BDC9BD" w14:textId="77777777" w:rsidR="00C1132D" w:rsidRPr="00264D2F" w:rsidRDefault="00C1132D" w:rsidP="0016514D">
      <w:pPr>
        <w:ind w:left="426"/>
        <w:jc w:val="both"/>
        <w:rPr>
          <w:rFonts w:ascii="Footlight MT Light" w:hAnsi="Footlight MT Light"/>
          <w:sz w:val="24"/>
          <w:szCs w:val="24"/>
        </w:rPr>
      </w:pP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berbentuk</w:t>
      </w:r>
      <w:proofErr w:type="spellEnd"/>
      <w:r w:rsidRPr="00264D2F">
        <w:rPr>
          <w:rFonts w:ascii="Footlight MT Light" w:hAnsi="Footlight MT Light"/>
          <w:sz w:val="24"/>
          <w:szCs w:val="24"/>
        </w:rPr>
        <w:t xml:space="preserve"> KSO masing – masing </w:t>
      </w:r>
      <w:proofErr w:type="spellStart"/>
      <w:r w:rsidRPr="00264D2F">
        <w:rPr>
          <w:rFonts w:ascii="Footlight MT Light" w:hAnsi="Footlight MT Light"/>
          <w:sz w:val="24"/>
          <w:szCs w:val="24"/>
        </w:rPr>
        <w:t>anggota</w:t>
      </w:r>
      <w:proofErr w:type="spellEnd"/>
      <w:r w:rsidRPr="00264D2F">
        <w:rPr>
          <w:rFonts w:ascii="Footlight MT Light" w:hAnsi="Footlight MT Light"/>
          <w:sz w:val="24"/>
          <w:szCs w:val="24"/>
        </w:rPr>
        <w:t xml:space="preserve"> KSO </w:t>
      </w:r>
      <w:proofErr w:type="spellStart"/>
      <w:r w:rsidRPr="00264D2F">
        <w:rPr>
          <w:rFonts w:ascii="Footlight MT Light" w:hAnsi="Footlight MT Light"/>
          <w:sz w:val="24"/>
          <w:szCs w:val="24"/>
        </w:rPr>
        <w:t>wajib</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mengisi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formulir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isian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masing – masing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badan </w:t>
      </w:r>
      <w:proofErr w:type="spellStart"/>
      <w:r w:rsidRPr="00264D2F">
        <w:rPr>
          <w:rFonts w:ascii="Footlight MT Light" w:hAnsi="Footlight MT Light"/>
          <w:sz w:val="24"/>
          <w:szCs w:val="24"/>
        </w:rPr>
        <w:t>usahanya</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disampaikan</w:t>
      </w:r>
      <w:proofErr w:type="spellEnd"/>
      <w:r w:rsidRPr="00264D2F">
        <w:rPr>
          <w:rFonts w:ascii="Footlight MT Light" w:hAnsi="Footlight MT Light"/>
          <w:sz w:val="24"/>
          <w:szCs w:val="24"/>
        </w:rPr>
        <w:t xml:space="preserve"> oleh </w:t>
      </w:r>
      <w:proofErr w:type="spellStart"/>
      <w:r w:rsidRPr="00264D2F">
        <w:rPr>
          <w:rFonts w:ascii="Footlight MT Light" w:hAnsi="Footlight MT Light"/>
          <w:i/>
          <w:sz w:val="24"/>
          <w:szCs w:val="24"/>
        </w:rPr>
        <w:t>leadfirm</w:t>
      </w:r>
      <w:proofErr w:type="spellEnd"/>
      <w:r w:rsidRPr="00264D2F">
        <w:rPr>
          <w:rFonts w:ascii="Footlight MT Light" w:hAnsi="Footlight MT Light"/>
          <w:i/>
          <w:sz w:val="24"/>
          <w:szCs w:val="24"/>
        </w:rPr>
        <w:t xml:space="preserve"> KSO </w:t>
      </w:r>
      <w:proofErr w:type="spellStart"/>
      <w:r w:rsidRPr="00264D2F">
        <w:rPr>
          <w:rFonts w:ascii="Footlight MT Light" w:hAnsi="Footlight MT Light"/>
          <w:sz w:val="24"/>
          <w:szCs w:val="24"/>
        </w:rPr>
        <w:t>melalui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fasilitas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unggahan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persyaratan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lainnya</w:t>
      </w:r>
      <w:proofErr w:type="spellEnd"/>
      <w:r w:rsidRPr="00264D2F">
        <w:rPr>
          <w:rFonts w:ascii="Footlight MT Light" w:hAnsi="Footlight MT Light"/>
          <w:sz w:val="24"/>
          <w:szCs w:val="24"/>
        </w:rPr>
        <w:t xml:space="preserve"> pada SPSE</w:t>
      </w:r>
    </w:p>
    <w:p w14:paraId="560B4BC0" w14:textId="77777777" w:rsidR="00C1132D" w:rsidRPr="00264D2F" w:rsidRDefault="00C1132D" w:rsidP="0016514D">
      <w:pPr>
        <w:ind w:left="426"/>
        <w:jc w:val="both"/>
        <w:rPr>
          <w:rFonts w:ascii="Footlight MT Light" w:hAnsi="Footlight MT Light"/>
        </w:rPr>
      </w:pPr>
    </w:p>
    <w:p w14:paraId="7DFF8E36" w14:textId="34D8AF4E" w:rsidR="0016514D" w:rsidRPr="00264D2F" w:rsidRDefault="00C1132D" w:rsidP="0016514D">
      <w:pPr>
        <w:ind w:left="426"/>
        <w:jc w:val="both"/>
        <w:rPr>
          <w:rFonts w:ascii="Footlight MT Light" w:hAnsi="Footlight MT Light"/>
          <w:sz w:val="24"/>
          <w:szCs w:val="24"/>
        </w:rPr>
      </w:pPr>
      <w:proofErr w:type="spellStart"/>
      <w:r w:rsidRPr="00264D2F">
        <w:rPr>
          <w:rFonts w:ascii="Footlight MT Light" w:hAnsi="Footlight MT Light"/>
          <w:sz w:val="24"/>
          <w:szCs w:val="24"/>
        </w:rPr>
        <w:t>P</w:t>
      </w:r>
      <w:r w:rsidR="0016514D" w:rsidRPr="00264D2F">
        <w:rPr>
          <w:rFonts w:ascii="Footlight MT Light" w:hAnsi="Footlight MT Light"/>
          <w:sz w:val="24"/>
          <w:szCs w:val="24"/>
        </w:rPr>
        <w:t>etunjuk</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pengisian</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formulir</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isian</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kualifikasi</w:t>
      </w:r>
      <w:proofErr w:type="spellEnd"/>
      <w:r w:rsidR="0016514D"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anggota</w:t>
      </w:r>
      <w:proofErr w:type="spellEnd"/>
      <w:r w:rsidRPr="00264D2F">
        <w:rPr>
          <w:rFonts w:ascii="Footlight MT Light" w:hAnsi="Footlight MT Light"/>
          <w:sz w:val="24"/>
          <w:szCs w:val="24"/>
        </w:rPr>
        <w:t xml:space="preserve"> KSO </w:t>
      </w:r>
      <w:r w:rsidRPr="00264D2F">
        <w:rPr>
          <w:rFonts w:ascii="Footlight MT Light" w:hAnsi="Footlight MT Light"/>
          <w:sz w:val="24"/>
          <w:szCs w:val="24"/>
          <w:lang w:val="id-ID"/>
        </w:rPr>
        <w:t>adalah</w:t>
      </w:r>
      <w:r w:rsidRPr="00264D2F">
        <w:rPr>
          <w:rFonts w:ascii="Footlight MT Light" w:hAnsi="Footlight MT Light"/>
          <w:lang w:val="id-ID"/>
        </w:rPr>
        <w:t xml:space="preserve"> </w:t>
      </w:r>
      <w:proofErr w:type="spellStart"/>
      <w:r w:rsidR="0016514D" w:rsidRPr="00264D2F">
        <w:rPr>
          <w:rFonts w:ascii="Footlight MT Light" w:hAnsi="Footlight MT Light"/>
          <w:sz w:val="24"/>
          <w:szCs w:val="24"/>
        </w:rPr>
        <w:t>sebagai</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berikut</w:t>
      </w:r>
      <w:proofErr w:type="spellEnd"/>
      <w:r w:rsidR="0016514D" w:rsidRPr="00264D2F">
        <w:rPr>
          <w:rFonts w:ascii="Footlight MT Light" w:hAnsi="Footlight MT Light"/>
          <w:sz w:val="24"/>
          <w:szCs w:val="24"/>
        </w:rPr>
        <w:t>:</w:t>
      </w:r>
    </w:p>
    <w:p w14:paraId="4FFFA055" w14:textId="77777777" w:rsidR="0016514D" w:rsidRPr="00264D2F" w:rsidRDefault="0016514D" w:rsidP="0016514D">
      <w:pPr>
        <w:jc w:val="both"/>
        <w:rPr>
          <w:rFonts w:ascii="Footlight MT Light" w:hAnsi="Footlight MT Light"/>
          <w:sz w:val="24"/>
          <w:szCs w:val="24"/>
          <w:lang w:val="id-ID"/>
        </w:rPr>
      </w:pPr>
    </w:p>
    <w:p w14:paraId="1CB6BA51" w14:textId="77777777" w:rsidR="0016514D" w:rsidRPr="00264D2F" w:rsidRDefault="0016514D" w:rsidP="00462C31">
      <w:pPr>
        <w:numPr>
          <w:ilvl w:val="0"/>
          <w:numId w:val="39"/>
        </w:numPr>
        <w:ind w:left="567" w:hanging="567"/>
        <w:rPr>
          <w:rFonts w:ascii="Footlight MT Light" w:hAnsi="Footlight MT Light"/>
          <w:b/>
          <w:sz w:val="24"/>
          <w:szCs w:val="24"/>
        </w:rPr>
      </w:pPr>
      <w:r w:rsidRPr="00264D2F">
        <w:rPr>
          <w:rFonts w:ascii="Footlight MT Light" w:hAnsi="Footlight MT Light"/>
          <w:b/>
          <w:sz w:val="24"/>
          <w:szCs w:val="24"/>
        </w:rPr>
        <w:t xml:space="preserve">Data </w:t>
      </w:r>
      <w:proofErr w:type="spellStart"/>
      <w:r w:rsidRPr="00264D2F">
        <w:rPr>
          <w:rFonts w:ascii="Footlight MT Light" w:hAnsi="Footlight MT Light"/>
          <w:b/>
          <w:sz w:val="24"/>
          <w:szCs w:val="24"/>
        </w:rPr>
        <w:t>Administrasi</w:t>
      </w:r>
      <w:proofErr w:type="spellEnd"/>
    </w:p>
    <w:p w14:paraId="29167C4F" w14:textId="77777777" w:rsidR="0016514D" w:rsidRPr="00264D2F" w:rsidRDefault="0016514D" w:rsidP="00462C31">
      <w:pPr>
        <w:numPr>
          <w:ilvl w:val="0"/>
          <w:numId w:val="40"/>
        </w:numPr>
        <w:ind w:left="851" w:hanging="284"/>
        <w:jc w:val="both"/>
        <w:rPr>
          <w:rFonts w:ascii="Footlight MT Light" w:hAnsi="Footlight MT Light"/>
          <w:sz w:val="24"/>
          <w:szCs w:val="24"/>
        </w:rPr>
      </w:pPr>
      <w:proofErr w:type="spellStart"/>
      <w:r w:rsidRPr="00264D2F">
        <w:rPr>
          <w:rFonts w:ascii="Footlight MT Light" w:hAnsi="Footlight MT Light"/>
          <w:sz w:val="24"/>
          <w:szCs w:val="24"/>
        </w:rPr>
        <w:t>Diisi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nama</w:t>
      </w:r>
      <w:proofErr w:type="spellEnd"/>
      <w:r w:rsidRPr="00264D2F">
        <w:rPr>
          <w:rFonts w:ascii="Footlight MT Light" w:hAnsi="Footlight MT Light"/>
          <w:sz w:val="24"/>
          <w:szCs w:val="24"/>
        </w:rPr>
        <w:t xml:space="preserve"> badan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w:t>
      </w:r>
    </w:p>
    <w:p w14:paraId="5EABB618" w14:textId="77777777" w:rsidR="0016514D" w:rsidRPr="00264D2F" w:rsidRDefault="0016514D" w:rsidP="00462C31">
      <w:pPr>
        <w:numPr>
          <w:ilvl w:val="0"/>
          <w:numId w:val="40"/>
        </w:numPr>
        <w:ind w:left="851" w:hanging="284"/>
        <w:jc w:val="both"/>
        <w:rPr>
          <w:rFonts w:ascii="Footlight MT Light" w:hAnsi="Footlight MT Light"/>
          <w:sz w:val="24"/>
          <w:szCs w:val="24"/>
        </w:rPr>
      </w:pPr>
      <w:proofErr w:type="spellStart"/>
      <w:r w:rsidRPr="00264D2F">
        <w:rPr>
          <w:rFonts w:ascii="Footlight MT Light" w:hAnsi="Footlight MT Light"/>
          <w:sz w:val="24"/>
          <w:szCs w:val="24"/>
        </w:rPr>
        <w:t>Pilih</w:t>
      </w:r>
      <w:proofErr w:type="spellEnd"/>
      <w:r w:rsidRPr="00264D2F">
        <w:rPr>
          <w:rFonts w:ascii="Footlight MT Light" w:hAnsi="Footlight MT Light"/>
          <w:sz w:val="24"/>
          <w:szCs w:val="24"/>
        </w:rPr>
        <w:t xml:space="preserve"> status badan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 xml:space="preserve"> (Pusat/Cabang). </w:t>
      </w:r>
    </w:p>
    <w:p w14:paraId="7C7596EC" w14:textId="77777777" w:rsidR="0016514D" w:rsidRPr="00264D2F" w:rsidRDefault="0016514D" w:rsidP="00462C31">
      <w:pPr>
        <w:numPr>
          <w:ilvl w:val="0"/>
          <w:numId w:val="40"/>
        </w:numPr>
        <w:ind w:left="851" w:hanging="284"/>
        <w:jc w:val="both"/>
        <w:rPr>
          <w:rFonts w:ascii="Footlight MT Light" w:hAnsi="Footlight MT Light"/>
          <w:sz w:val="24"/>
          <w:szCs w:val="24"/>
        </w:rPr>
      </w:pPr>
      <w:proofErr w:type="spellStart"/>
      <w:r w:rsidRPr="00264D2F">
        <w:rPr>
          <w:rFonts w:ascii="Footlight MT Light" w:hAnsi="Footlight MT Light"/>
          <w:sz w:val="24"/>
          <w:szCs w:val="24"/>
        </w:rPr>
        <w:t>Diisi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alamat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nomor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telepon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nomor</w:t>
      </w:r>
      <w:proofErr w:type="spellEnd"/>
      <w:r w:rsidRPr="00264D2F">
        <w:rPr>
          <w:rFonts w:ascii="Footlight MT Light" w:hAnsi="Footlight MT Light"/>
          <w:sz w:val="24"/>
          <w:szCs w:val="24"/>
        </w:rPr>
        <w:t xml:space="preserve"> fax dan </w:t>
      </w:r>
      <w:r w:rsidRPr="00264D2F">
        <w:rPr>
          <w:rFonts w:ascii="Footlight MT Light" w:hAnsi="Footlight MT Light"/>
          <w:i/>
          <w:iCs/>
          <w:sz w:val="24"/>
          <w:szCs w:val="24"/>
        </w:rPr>
        <w:t>email</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kantor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pusat</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dihubungi</w:t>
      </w:r>
      <w:proofErr w:type="spellEnd"/>
      <w:r w:rsidRPr="00264D2F">
        <w:rPr>
          <w:rFonts w:ascii="Footlight MT Light" w:hAnsi="Footlight MT Light"/>
          <w:sz w:val="24"/>
          <w:szCs w:val="24"/>
        </w:rPr>
        <w:t>.</w:t>
      </w:r>
    </w:p>
    <w:p w14:paraId="462BE4A1" w14:textId="77777777" w:rsidR="0016514D" w:rsidRPr="00264D2F" w:rsidRDefault="0016514D" w:rsidP="00462C31">
      <w:pPr>
        <w:numPr>
          <w:ilvl w:val="0"/>
          <w:numId w:val="40"/>
        </w:numPr>
        <w:ind w:left="851" w:hanging="284"/>
        <w:jc w:val="both"/>
        <w:rPr>
          <w:rFonts w:ascii="Footlight MT Light" w:hAnsi="Footlight MT Light"/>
          <w:sz w:val="24"/>
          <w:szCs w:val="24"/>
          <w:lang w:val="id-ID"/>
        </w:rPr>
      </w:pPr>
      <w:r w:rsidRPr="00264D2F">
        <w:rPr>
          <w:rFonts w:ascii="Footlight MT Light" w:hAnsi="Footlight MT Light"/>
          <w:sz w:val="24"/>
          <w:szCs w:val="24"/>
          <w:lang w:val="id-ID"/>
        </w:rPr>
        <w:t xml:space="preserve">Diisi dengan alamat, nomor telepon, nomor fax, dan </w:t>
      </w:r>
      <w:r w:rsidRPr="00264D2F">
        <w:rPr>
          <w:rFonts w:ascii="Footlight MT Light" w:hAnsi="Footlight MT Light"/>
          <w:i/>
          <w:iCs/>
          <w:sz w:val="24"/>
          <w:szCs w:val="24"/>
          <w:lang w:val="id-ID"/>
        </w:rPr>
        <w:t>email</w:t>
      </w:r>
      <w:r w:rsidRPr="00264D2F">
        <w:rPr>
          <w:rFonts w:ascii="Footlight MT Light" w:hAnsi="Footlight MT Light"/>
          <w:sz w:val="24"/>
          <w:szCs w:val="24"/>
          <w:lang w:val="id-ID"/>
        </w:rPr>
        <w:t xml:space="preserve"> </w:t>
      </w:r>
      <w:proofErr w:type="spellStart"/>
      <w:r w:rsidRPr="00264D2F">
        <w:rPr>
          <w:rFonts w:ascii="Footlight MT Light" w:hAnsi="Footlight MT Light"/>
          <w:sz w:val="24"/>
          <w:szCs w:val="24"/>
        </w:rPr>
        <w:t>kantor</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cabang</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dihubungi</w:t>
      </w:r>
      <w:proofErr w:type="spellEnd"/>
      <w:r w:rsidRPr="00264D2F">
        <w:rPr>
          <w:rFonts w:ascii="Footlight MT Light" w:hAnsi="Footlight MT Light"/>
          <w:sz w:val="24"/>
          <w:szCs w:val="24"/>
        </w:rPr>
        <w:t xml:space="preserve">, </w:t>
      </w:r>
      <w:r w:rsidRPr="00264D2F">
        <w:rPr>
          <w:rFonts w:ascii="Footlight MT Light" w:hAnsi="Footlight MT Light"/>
          <w:sz w:val="24"/>
          <w:szCs w:val="24"/>
          <w:lang w:val="id-ID"/>
        </w:rPr>
        <w:t xml:space="preserve">apabila peserta berstatus kantor cabang. </w:t>
      </w:r>
    </w:p>
    <w:p w14:paraId="1CEEC8EF" w14:textId="77777777" w:rsidR="0016514D" w:rsidRPr="00264D2F" w:rsidRDefault="0016514D" w:rsidP="0016514D">
      <w:pPr>
        <w:rPr>
          <w:rFonts w:ascii="Footlight MT Light" w:hAnsi="Footlight MT Light"/>
          <w:sz w:val="24"/>
          <w:szCs w:val="24"/>
        </w:rPr>
      </w:pPr>
    </w:p>
    <w:p w14:paraId="0F9F4781" w14:textId="77777777" w:rsidR="0016514D" w:rsidRPr="00264D2F" w:rsidRDefault="0016514D" w:rsidP="00462C31">
      <w:pPr>
        <w:numPr>
          <w:ilvl w:val="0"/>
          <w:numId w:val="39"/>
        </w:numPr>
        <w:ind w:left="567" w:hanging="567"/>
        <w:rPr>
          <w:rFonts w:ascii="Footlight MT Light" w:hAnsi="Footlight MT Light"/>
          <w:b/>
          <w:sz w:val="24"/>
          <w:szCs w:val="24"/>
        </w:rPr>
      </w:pPr>
      <w:proofErr w:type="spellStart"/>
      <w:r w:rsidRPr="00264D2F">
        <w:rPr>
          <w:rFonts w:ascii="Footlight MT Light" w:hAnsi="Footlight MT Light"/>
          <w:b/>
          <w:sz w:val="24"/>
          <w:szCs w:val="24"/>
        </w:rPr>
        <w:t>Landasan</w:t>
      </w:r>
      <w:proofErr w:type="spellEnd"/>
      <w:r w:rsidRPr="00264D2F">
        <w:rPr>
          <w:rFonts w:ascii="Footlight MT Light" w:hAnsi="Footlight MT Light"/>
          <w:b/>
          <w:bCs/>
          <w:sz w:val="24"/>
          <w:szCs w:val="24"/>
        </w:rPr>
        <w:t xml:space="preserve"> Hukum </w:t>
      </w:r>
      <w:proofErr w:type="spellStart"/>
      <w:r w:rsidRPr="00264D2F">
        <w:rPr>
          <w:rFonts w:ascii="Footlight MT Light" w:hAnsi="Footlight MT Light"/>
          <w:b/>
          <w:bCs/>
          <w:sz w:val="24"/>
          <w:szCs w:val="24"/>
        </w:rPr>
        <w:t>Pendirian</w:t>
      </w:r>
      <w:proofErr w:type="spellEnd"/>
      <w:r w:rsidRPr="00264D2F">
        <w:rPr>
          <w:rFonts w:ascii="Footlight MT Light" w:hAnsi="Footlight MT Light"/>
          <w:b/>
          <w:bCs/>
          <w:sz w:val="24"/>
          <w:szCs w:val="24"/>
        </w:rPr>
        <w:t xml:space="preserve"> Badan Usaha</w:t>
      </w:r>
    </w:p>
    <w:p w14:paraId="6C86C8B2" w14:textId="20E67D23" w:rsidR="0016514D" w:rsidRPr="00264D2F" w:rsidRDefault="0016514D" w:rsidP="00462C31">
      <w:pPr>
        <w:pStyle w:val="ListParagraph"/>
        <w:numPr>
          <w:ilvl w:val="0"/>
          <w:numId w:val="38"/>
        </w:numPr>
        <w:ind w:left="851" w:hanging="284"/>
        <w:contextualSpacing w:val="0"/>
        <w:jc w:val="both"/>
        <w:rPr>
          <w:rFonts w:ascii="Footlight MT Light" w:hAnsi="Footlight MT Light"/>
        </w:rPr>
      </w:pPr>
      <w:proofErr w:type="spellStart"/>
      <w:r w:rsidRPr="00264D2F">
        <w:rPr>
          <w:rFonts w:ascii="Footlight MT Light" w:hAnsi="Footlight MT Light"/>
        </w:rPr>
        <w:t>Diiisi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w:t>
      </w:r>
      <w:proofErr w:type="spellStart"/>
      <w:r w:rsidRPr="00264D2F">
        <w:rPr>
          <w:rFonts w:ascii="Footlight MT Light" w:hAnsi="Footlight MT Light"/>
        </w:rPr>
        <w:t>tanggal</w:t>
      </w:r>
      <w:proofErr w:type="spellEnd"/>
      <w:r w:rsidRPr="00264D2F">
        <w:rPr>
          <w:rFonts w:ascii="Footlight MT Light" w:hAnsi="Footlight MT Light"/>
        </w:rPr>
        <w:t xml:space="preserve"> dan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notaris</w:t>
      </w:r>
      <w:proofErr w:type="spellEnd"/>
      <w:r w:rsidRPr="00264D2F">
        <w:rPr>
          <w:rFonts w:ascii="Footlight MT Light" w:hAnsi="Footlight MT Light"/>
        </w:rPr>
        <w:t xml:space="preserve"> </w:t>
      </w:r>
      <w:proofErr w:type="spellStart"/>
      <w:r w:rsidRPr="00264D2F">
        <w:rPr>
          <w:rFonts w:ascii="Footlight MT Light" w:hAnsi="Footlight MT Light"/>
        </w:rPr>
        <w:t>penerbit</w:t>
      </w:r>
      <w:proofErr w:type="spellEnd"/>
      <w:r w:rsidRPr="00264D2F">
        <w:rPr>
          <w:rFonts w:ascii="Footlight MT Light" w:hAnsi="Footlight MT Light"/>
        </w:rPr>
        <w:t xml:space="preserve"> </w:t>
      </w:r>
      <w:proofErr w:type="spellStart"/>
      <w:r w:rsidRPr="00264D2F">
        <w:rPr>
          <w:rFonts w:ascii="Footlight MT Light" w:hAnsi="Footlight MT Light"/>
        </w:rPr>
        <w:t>Akta</w:t>
      </w:r>
      <w:proofErr w:type="spellEnd"/>
      <w:r w:rsidRPr="00264D2F">
        <w:rPr>
          <w:rFonts w:ascii="Footlight MT Light" w:hAnsi="Footlight MT Light"/>
        </w:rPr>
        <w:t xml:space="preserve"> </w:t>
      </w:r>
      <w:proofErr w:type="spellStart"/>
      <w:r w:rsidRPr="00264D2F">
        <w:rPr>
          <w:rFonts w:ascii="Footlight MT Light" w:hAnsi="Footlight MT Light"/>
        </w:rPr>
        <w:t>Pendirian</w:t>
      </w:r>
      <w:proofErr w:type="spellEnd"/>
      <w:r w:rsidRPr="00264D2F">
        <w:rPr>
          <w:rFonts w:ascii="Footlight MT Light" w:hAnsi="Footlight MT Light"/>
        </w:rPr>
        <w:t xml:space="preserve"> </w:t>
      </w:r>
      <w:proofErr w:type="spellStart"/>
      <w:r w:rsidRPr="00264D2F">
        <w:rPr>
          <w:rFonts w:ascii="Footlight MT Light" w:hAnsi="Footlight MT Light"/>
        </w:rPr>
        <w:t>perusa</w:t>
      </w:r>
      <w:r w:rsidR="002C428D" w:rsidRPr="00264D2F">
        <w:rPr>
          <w:rFonts w:ascii="Footlight MT Light" w:hAnsi="Footlight MT Light"/>
        </w:rPr>
        <w:t>haan</w:t>
      </w:r>
      <w:proofErr w:type="spellEnd"/>
      <w:r w:rsidR="002C428D" w:rsidRPr="00264D2F">
        <w:rPr>
          <w:rFonts w:ascii="Footlight MT Light" w:hAnsi="Footlight MT Light"/>
        </w:rPr>
        <w:t>/</w:t>
      </w:r>
      <w:proofErr w:type="spellStart"/>
      <w:r w:rsidR="002C428D" w:rsidRPr="00264D2F">
        <w:rPr>
          <w:rFonts w:ascii="Footlight MT Light" w:hAnsi="Footlight MT Light"/>
        </w:rPr>
        <w:t>Anggaran</w:t>
      </w:r>
      <w:proofErr w:type="spellEnd"/>
      <w:r w:rsidR="002C428D" w:rsidRPr="00264D2F">
        <w:rPr>
          <w:rFonts w:ascii="Footlight MT Light" w:hAnsi="Footlight MT Light"/>
        </w:rPr>
        <w:t xml:space="preserve"> Dasar,</w:t>
      </w:r>
      <w:r w:rsidRPr="00264D2F">
        <w:rPr>
          <w:rFonts w:ascii="Footlight MT Light" w:hAnsi="Footlight MT Light"/>
        </w:rPr>
        <w:t xml:space="preserve"> </w:t>
      </w:r>
      <w:proofErr w:type="spellStart"/>
      <w:r w:rsidRPr="00264D2F">
        <w:rPr>
          <w:rFonts w:ascii="Footlight MT Light" w:hAnsi="Footlight MT Light"/>
        </w:rPr>
        <w:t>serta</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badan </w:t>
      </w:r>
      <w:proofErr w:type="spellStart"/>
      <w:r w:rsidRPr="00264D2F">
        <w:rPr>
          <w:rFonts w:ascii="Footlight MT Light" w:hAnsi="Footlight MT Light"/>
        </w:rPr>
        <w:t>usaha</w:t>
      </w:r>
      <w:proofErr w:type="spellEnd"/>
      <w:r w:rsidRPr="00264D2F">
        <w:rPr>
          <w:rFonts w:ascii="Footlight MT Light" w:hAnsi="Footlight MT Light"/>
        </w:rPr>
        <w:t xml:space="preserve"> yang </w:t>
      </w:r>
      <w:proofErr w:type="spellStart"/>
      <w:r w:rsidRPr="00264D2F">
        <w:rPr>
          <w:rFonts w:ascii="Footlight MT Light" w:hAnsi="Footlight MT Light"/>
        </w:rPr>
        <w:t>berbentuk</w:t>
      </w:r>
      <w:proofErr w:type="spellEnd"/>
      <w:r w:rsidRPr="00264D2F">
        <w:rPr>
          <w:rFonts w:ascii="Footlight MT Light" w:hAnsi="Footlight MT Light"/>
        </w:rPr>
        <w:t xml:space="preserve"> Perseroan </w:t>
      </w:r>
      <w:proofErr w:type="spellStart"/>
      <w:r w:rsidRPr="00264D2F">
        <w:rPr>
          <w:rFonts w:ascii="Footlight MT Light" w:hAnsi="Footlight MT Light"/>
        </w:rPr>
        <w:t>Terbatas</w:t>
      </w:r>
      <w:proofErr w:type="spellEnd"/>
      <w:r w:rsidRPr="00264D2F">
        <w:rPr>
          <w:rFonts w:ascii="Footlight MT Light" w:hAnsi="Footlight MT Light"/>
        </w:rPr>
        <w:t xml:space="preserve"> </w:t>
      </w: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w:t>
      </w:r>
      <w:proofErr w:type="spellStart"/>
      <w:r w:rsidRPr="00264D2F">
        <w:rPr>
          <w:rFonts w:ascii="Footlight MT Light" w:hAnsi="Footlight MT Light"/>
        </w:rPr>
        <w:t>pengesahan</w:t>
      </w:r>
      <w:proofErr w:type="spellEnd"/>
      <w:r w:rsidRPr="00264D2F">
        <w:rPr>
          <w:rFonts w:ascii="Footlight MT Light" w:hAnsi="Footlight MT Light"/>
        </w:rPr>
        <w:t xml:space="preserve"> </w:t>
      </w:r>
      <w:proofErr w:type="spellStart"/>
      <w:r w:rsidRPr="00264D2F">
        <w:rPr>
          <w:rFonts w:ascii="Footlight MT Light" w:hAnsi="Footlight MT Light"/>
        </w:rPr>
        <w:t>dari</w:t>
      </w:r>
      <w:proofErr w:type="spellEnd"/>
      <w:r w:rsidRPr="00264D2F">
        <w:rPr>
          <w:rFonts w:ascii="Footlight MT Light" w:hAnsi="Footlight MT Light"/>
        </w:rPr>
        <w:t xml:space="preserve"> Kementerian Hukum dan HAM.</w:t>
      </w:r>
    </w:p>
    <w:p w14:paraId="09CE54A5" w14:textId="77777777" w:rsidR="0016514D" w:rsidRPr="00264D2F" w:rsidRDefault="0016514D" w:rsidP="00462C31">
      <w:pPr>
        <w:pStyle w:val="ListParagraph"/>
        <w:numPr>
          <w:ilvl w:val="0"/>
          <w:numId w:val="38"/>
        </w:numPr>
        <w:ind w:left="851" w:hanging="284"/>
        <w:contextualSpacing w:val="0"/>
        <w:jc w:val="both"/>
        <w:rPr>
          <w:rFonts w:ascii="Footlight MT Light" w:hAnsi="Footlight MT Light"/>
        </w:rPr>
      </w:pPr>
      <w:proofErr w:type="spellStart"/>
      <w:r w:rsidRPr="00264D2F">
        <w:rPr>
          <w:rFonts w:ascii="Footlight MT Light" w:hAnsi="Footlight MT Light"/>
        </w:rPr>
        <w:t>Diiisi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w:t>
      </w:r>
      <w:proofErr w:type="spellStart"/>
      <w:r w:rsidRPr="00264D2F">
        <w:rPr>
          <w:rFonts w:ascii="Footlight MT Light" w:hAnsi="Footlight MT Light"/>
        </w:rPr>
        <w:t>tanggal</w:t>
      </w:r>
      <w:proofErr w:type="spellEnd"/>
      <w:r w:rsidRPr="00264D2F">
        <w:rPr>
          <w:rFonts w:ascii="Footlight MT Light" w:hAnsi="Footlight MT Light"/>
        </w:rPr>
        <w:t xml:space="preserve"> dan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notaris</w:t>
      </w:r>
      <w:proofErr w:type="spellEnd"/>
      <w:r w:rsidRPr="00264D2F">
        <w:rPr>
          <w:rFonts w:ascii="Footlight MT Light" w:hAnsi="Footlight MT Light"/>
        </w:rPr>
        <w:t xml:space="preserve"> </w:t>
      </w:r>
      <w:proofErr w:type="spellStart"/>
      <w:r w:rsidRPr="00264D2F">
        <w:rPr>
          <w:rFonts w:ascii="Footlight MT Light" w:hAnsi="Footlight MT Light"/>
        </w:rPr>
        <w:t>penerbit</w:t>
      </w:r>
      <w:proofErr w:type="spellEnd"/>
      <w:r w:rsidRPr="00264D2F">
        <w:rPr>
          <w:rFonts w:ascii="Footlight MT Light" w:hAnsi="Footlight MT Light"/>
        </w:rPr>
        <w:t xml:space="preserve"> </w:t>
      </w:r>
      <w:proofErr w:type="spellStart"/>
      <w:r w:rsidRPr="00264D2F">
        <w:rPr>
          <w:rFonts w:ascii="Footlight MT Light" w:hAnsi="Footlight MT Light"/>
        </w:rPr>
        <w:t>akta</w:t>
      </w:r>
      <w:proofErr w:type="spellEnd"/>
      <w:r w:rsidRPr="00264D2F">
        <w:rPr>
          <w:rFonts w:ascii="Footlight MT Light" w:hAnsi="Footlight MT Light"/>
        </w:rPr>
        <w:t xml:space="preserve"> </w:t>
      </w:r>
      <w:proofErr w:type="spellStart"/>
      <w:r w:rsidRPr="00264D2F">
        <w:rPr>
          <w:rFonts w:ascii="Footlight MT Light" w:hAnsi="Footlight MT Light"/>
        </w:rPr>
        <w:t>perubahan</w:t>
      </w:r>
      <w:proofErr w:type="spellEnd"/>
      <w:r w:rsidRPr="00264D2F">
        <w:rPr>
          <w:rFonts w:ascii="Footlight MT Light" w:hAnsi="Footlight MT Light"/>
        </w:rPr>
        <w:t xml:space="preserve"> </w:t>
      </w:r>
      <w:proofErr w:type="spellStart"/>
      <w:r w:rsidRPr="00264D2F">
        <w:rPr>
          <w:rFonts w:ascii="Footlight MT Light" w:hAnsi="Footlight MT Light"/>
        </w:rPr>
        <w:t>terakhir</w:t>
      </w:r>
      <w:proofErr w:type="spellEnd"/>
      <w:r w:rsidRPr="00264D2F">
        <w:rPr>
          <w:rFonts w:ascii="Footlight MT Light" w:hAnsi="Footlight MT Light"/>
        </w:rPr>
        <w:t xml:space="preserve"> badan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spellStart"/>
      <w:r w:rsidRPr="00264D2F">
        <w:rPr>
          <w:rFonts w:ascii="Footlight MT Light" w:hAnsi="Footlight MT Light"/>
        </w:rPr>
        <w:t>apabila</w:t>
      </w:r>
      <w:proofErr w:type="spellEnd"/>
      <w:r w:rsidRPr="00264D2F">
        <w:rPr>
          <w:rFonts w:ascii="Footlight MT Light" w:hAnsi="Footlight MT Light"/>
        </w:rPr>
        <w:t xml:space="preserve"> </w:t>
      </w:r>
      <w:proofErr w:type="spellStart"/>
      <w:r w:rsidRPr="00264D2F">
        <w:rPr>
          <w:rFonts w:ascii="Footlight MT Light" w:hAnsi="Footlight MT Light"/>
        </w:rPr>
        <w:t>ada</w:t>
      </w:r>
      <w:proofErr w:type="spellEnd"/>
      <w:r w:rsidRPr="00264D2F">
        <w:rPr>
          <w:rFonts w:ascii="Footlight MT Light" w:hAnsi="Footlight MT Light"/>
        </w:rPr>
        <w:t xml:space="preserve">. </w:t>
      </w:r>
      <w:proofErr w:type="spellStart"/>
      <w:r w:rsidRPr="00264D2F">
        <w:rPr>
          <w:rFonts w:ascii="Footlight MT Light" w:hAnsi="Footlight MT Light"/>
        </w:rPr>
        <w:t>Khusus</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Perseroan </w:t>
      </w:r>
      <w:proofErr w:type="spellStart"/>
      <w:r w:rsidRPr="00264D2F">
        <w:rPr>
          <w:rFonts w:ascii="Footlight MT Light" w:hAnsi="Footlight MT Light"/>
        </w:rPr>
        <w:t>Terbatas</w:t>
      </w:r>
      <w:proofErr w:type="spellEnd"/>
      <w:r w:rsidRPr="00264D2F">
        <w:rPr>
          <w:rFonts w:ascii="Footlight MT Light" w:hAnsi="Footlight MT Light"/>
        </w:rPr>
        <w:t xml:space="preserve">, </w:t>
      </w:r>
      <w:proofErr w:type="spellStart"/>
      <w:r w:rsidRPr="00264D2F">
        <w:rPr>
          <w:rFonts w:ascii="Footlight MT Light" w:hAnsi="Footlight MT Light"/>
        </w:rPr>
        <w:t>jika</w:t>
      </w:r>
      <w:proofErr w:type="spellEnd"/>
      <w:r w:rsidRPr="00264D2F">
        <w:rPr>
          <w:rFonts w:ascii="Footlight MT Light" w:hAnsi="Footlight MT Light"/>
        </w:rPr>
        <w:t xml:space="preserve"> </w:t>
      </w:r>
      <w:proofErr w:type="spellStart"/>
      <w:r w:rsidRPr="00264D2F">
        <w:rPr>
          <w:rFonts w:ascii="Footlight MT Light" w:hAnsi="Footlight MT Light"/>
        </w:rPr>
        <w:t>terdapat</w:t>
      </w:r>
      <w:proofErr w:type="spellEnd"/>
      <w:r w:rsidRPr="00264D2F">
        <w:rPr>
          <w:rFonts w:ascii="Footlight MT Light" w:hAnsi="Footlight MT Light"/>
        </w:rPr>
        <w:t xml:space="preserve"> </w:t>
      </w:r>
      <w:proofErr w:type="spellStart"/>
      <w:r w:rsidRPr="00264D2F">
        <w:rPr>
          <w:rFonts w:ascii="Footlight MT Light" w:hAnsi="Footlight MT Light"/>
        </w:rPr>
        <w:t>perubahan</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anggota</w:t>
      </w:r>
      <w:proofErr w:type="spellEnd"/>
      <w:r w:rsidRPr="00264D2F">
        <w:rPr>
          <w:rFonts w:ascii="Footlight MT Light" w:hAnsi="Footlight MT Light"/>
        </w:rPr>
        <w:t xml:space="preserve"> </w:t>
      </w:r>
      <w:proofErr w:type="spellStart"/>
      <w:r w:rsidRPr="00264D2F">
        <w:rPr>
          <w:rFonts w:ascii="Footlight MT Light" w:hAnsi="Footlight MT Light"/>
        </w:rPr>
        <w:t>Direksi</w:t>
      </w:r>
      <w:proofErr w:type="spellEnd"/>
      <w:r w:rsidRPr="00264D2F">
        <w:rPr>
          <w:rFonts w:ascii="Footlight MT Light" w:hAnsi="Footlight MT Light"/>
        </w:rPr>
        <w:t xml:space="preserve"> dan/</w:t>
      </w:r>
      <w:proofErr w:type="spellStart"/>
      <w:r w:rsidRPr="00264D2F">
        <w:rPr>
          <w:rFonts w:ascii="Footlight MT Light" w:hAnsi="Footlight MT Light"/>
        </w:rPr>
        <w:t>atau</w:t>
      </w:r>
      <w:proofErr w:type="spellEnd"/>
      <w:r w:rsidRPr="00264D2F">
        <w:rPr>
          <w:rFonts w:ascii="Footlight MT Light" w:hAnsi="Footlight MT Light"/>
        </w:rPr>
        <w:t xml:space="preserve"> Dewan </w:t>
      </w:r>
      <w:proofErr w:type="spellStart"/>
      <w:r w:rsidRPr="00264D2F">
        <w:rPr>
          <w:rFonts w:ascii="Footlight MT Light" w:hAnsi="Footlight MT Light"/>
        </w:rPr>
        <w:t>Komisaris</w:t>
      </w:r>
      <w:proofErr w:type="spellEnd"/>
      <w:r w:rsidRPr="00264D2F">
        <w:rPr>
          <w:rFonts w:ascii="Footlight MT Light" w:hAnsi="Footlight MT Light"/>
        </w:rPr>
        <w:t xml:space="preserve">, pada </w:t>
      </w:r>
      <w:proofErr w:type="spellStart"/>
      <w:r w:rsidRPr="00264D2F">
        <w:rPr>
          <w:rFonts w:ascii="Footlight MT Light" w:hAnsi="Footlight MT Light"/>
        </w:rPr>
        <w:t>Pembuktian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diminta</w:t>
      </w:r>
      <w:proofErr w:type="spellEnd"/>
      <w:r w:rsidRPr="00264D2F">
        <w:rPr>
          <w:rFonts w:ascii="Footlight MT Light" w:hAnsi="Footlight MT Light"/>
        </w:rPr>
        <w:t xml:space="preserve"> </w:t>
      </w:r>
      <w:proofErr w:type="spellStart"/>
      <w:r w:rsidRPr="00264D2F">
        <w:rPr>
          <w:rFonts w:ascii="Footlight MT Light" w:hAnsi="Footlight MT Light"/>
        </w:rPr>
        <w:t>menunjukkan</w:t>
      </w:r>
      <w:proofErr w:type="spellEnd"/>
      <w:r w:rsidRPr="00264D2F">
        <w:rPr>
          <w:rFonts w:ascii="Footlight MT Light" w:hAnsi="Footlight MT Light"/>
        </w:rPr>
        <w:t xml:space="preserve"> </w:t>
      </w:r>
      <w:proofErr w:type="spellStart"/>
      <w:r w:rsidRPr="00264D2F">
        <w:rPr>
          <w:rFonts w:ascii="Footlight MT Light" w:hAnsi="Footlight MT Light"/>
        </w:rPr>
        <w:t>asli</w:t>
      </w:r>
      <w:proofErr w:type="spellEnd"/>
      <w:r w:rsidRPr="00264D2F">
        <w:rPr>
          <w:rFonts w:ascii="Footlight MT Light" w:hAnsi="Footlight MT Light"/>
        </w:rPr>
        <w:t xml:space="preserve"> dan </w:t>
      </w:r>
      <w:proofErr w:type="spellStart"/>
      <w:r w:rsidRPr="00264D2F">
        <w:rPr>
          <w:rFonts w:ascii="Footlight MT Light" w:hAnsi="Footlight MT Light"/>
        </w:rPr>
        <w:t>memberikan</w:t>
      </w:r>
      <w:proofErr w:type="spellEnd"/>
      <w:r w:rsidRPr="00264D2F">
        <w:rPr>
          <w:rFonts w:ascii="Footlight MT Light" w:hAnsi="Footlight MT Light"/>
        </w:rPr>
        <w:t xml:space="preserve"> </w:t>
      </w:r>
      <w:proofErr w:type="spellStart"/>
      <w:r w:rsidRPr="00264D2F">
        <w:rPr>
          <w:rFonts w:ascii="Footlight MT Light" w:hAnsi="Footlight MT Light"/>
        </w:rPr>
        <w:t>salinan</w:t>
      </w:r>
      <w:proofErr w:type="spellEnd"/>
      <w:r w:rsidRPr="00264D2F">
        <w:rPr>
          <w:rFonts w:ascii="Footlight MT Light" w:hAnsi="Footlight MT Light"/>
        </w:rPr>
        <w:t xml:space="preserve"> Bukti </w:t>
      </w:r>
      <w:proofErr w:type="spellStart"/>
      <w:r w:rsidRPr="00264D2F">
        <w:rPr>
          <w:rFonts w:ascii="Footlight MT Light" w:hAnsi="Footlight MT Light"/>
        </w:rPr>
        <w:t>Pemberitahuan</w:t>
      </w:r>
      <w:proofErr w:type="spellEnd"/>
      <w:r w:rsidRPr="00264D2F">
        <w:rPr>
          <w:rFonts w:ascii="Footlight MT Light" w:hAnsi="Footlight MT Light"/>
        </w:rPr>
        <w:t xml:space="preserve"> </w:t>
      </w:r>
      <w:proofErr w:type="spellStart"/>
      <w:r w:rsidRPr="00264D2F">
        <w:rPr>
          <w:rFonts w:ascii="Footlight MT Light" w:hAnsi="Footlight MT Light"/>
        </w:rPr>
        <w:t>dari</w:t>
      </w:r>
      <w:proofErr w:type="spellEnd"/>
      <w:r w:rsidRPr="00264D2F">
        <w:rPr>
          <w:rFonts w:ascii="Footlight MT Light" w:hAnsi="Footlight MT Light"/>
        </w:rPr>
        <w:t xml:space="preserve"> </w:t>
      </w:r>
      <w:proofErr w:type="spellStart"/>
      <w:r w:rsidRPr="00264D2F">
        <w:rPr>
          <w:rFonts w:ascii="Footlight MT Light" w:hAnsi="Footlight MT Light"/>
        </w:rPr>
        <w:t>Notaris</w:t>
      </w:r>
      <w:proofErr w:type="spellEnd"/>
      <w:r w:rsidRPr="00264D2F">
        <w:rPr>
          <w:rFonts w:ascii="Footlight MT Light" w:hAnsi="Footlight MT Light"/>
        </w:rPr>
        <w:t xml:space="preserve"> </w:t>
      </w:r>
      <w:proofErr w:type="spellStart"/>
      <w:r w:rsidRPr="00264D2F">
        <w:rPr>
          <w:rFonts w:ascii="Footlight MT Light" w:hAnsi="Footlight MT Light"/>
        </w:rPr>
        <w:t>selaku</w:t>
      </w:r>
      <w:proofErr w:type="spellEnd"/>
      <w:r w:rsidRPr="00264D2F">
        <w:rPr>
          <w:rFonts w:ascii="Footlight MT Light" w:hAnsi="Footlight MT Light"/>
        </w:rPr>
        <w:t xml:space="preserve"> Kuasa </w:t>
      </w:r>
      <w:proofErr w:type="spellStart"/>
      <w:r w:rsidRPr="00264D2F">
        <w:rPr>
          <w:rFonts w:ascii="Footlight MT Light" w:hAnsi="Footlight MT Light"/>
        </w:rPr>
        <w:t>Direksi</w:t>
      </w:r>
      <w:proofErr w:type="spellEnd"/>
      <w:r w:rsidRPr="00264D2F">
        <w:rPr>
          <w:rFonts w:ascii="Footlight MT Light" w:hAnsi="Footlight MT Light"/>
        </w:rPr>
        <w:t xml:space="preserve"> yang </w:t>
      </w:r>
      <w:proofErr w:type="spellStart"/>
      <w:r w:rsidRPr="00264D2F">
        <w:rPr>
          <w:rFonts w:ascii="Footlight MT Light" w:hAnsi="Footlight MT Light"/>
        </w:rPr>
        <w:t>telah</w:t>
      </w:r>
      <w:proofErr w:type="spellEnd"/>
      <w:r w:rsidRPr="00264D2F">
        <w:rPr>
          <w:rFonts w:ascii="Footlight MT Light" w:hAnsi="Footlight MT Light"/>
        </w:rPr>
        <w:t xml:space="preserve"> </w:t>
      </w:r>
      <w:proofErr w:type="spellStart"/>
      <w:r w:rsidRPr="00264D2F">
        <w:rPr>
          <w:rFonts w:ascii="Footlight MT Light" w:hAnsi="Footlight MT Light"/>
        </w:rPr>
        <w:t>diajukan</w:t>
      </w:r>
      <w:proofErr w:type="spellEnd"/>
      <w:r w:rsidRPr="00264D2F">
        <w:rPr>
          <w:rFonts w:ascii="Footlight MT Light" w:hAnsi="Footlight MT Light"/>
        </w:rPr>
        <w:t xml:space="preserve"> </w:t>
      </w:r>
      <w:proofErr w:type="spellStart"/>
      <w:r w:rsidRPr="00264D2F">
        <w:rPr>
          <w:rFonts w:ascii="Footlight MT Light" w:hAnsi="Footlight MT Light"/>
        </w:rPr>
        <w:t>melalui</w:t>
      </w:r>
      <w:proofErr w:type="spellEnd"/>
      <w:r w:rsidRPr="00264D2F">
        <w:rPr>
          <w:rFonts w:ascii="Footlight MT Light" w:hAnsi="Footlight MT Light"/>
        </w:rPr>
        <w:t xml:space="preserve"> </w:t>
      </w:r>
      <w:proofErr w:type="spellStart"/>
      <w:r w:rsidRPr="00264D2F">
        <w:rPr>
          <w:rFonts w:ascii="Footlight MT Light" w:hAnsi="Footlight MT Light"/>
        </w:rPr>
        <w:t>Sisminbakum</w:t>
      </w:r>
      <w:proofErr w:type="spellEnd"/>
      <w:r w:rsidRPr="00264D2F">
        <w:rPr>
          <w:rFonts w:ascii="Footlight MT Light" w:hAnsi="Footlight MT Light"/>
        </w:rPr>
        <w:t xml:space="preserve"> </w:t>
      </w:r>
      <w:proofErr w:type="spellStart"/>
      <w:r w:rsidRPr="00264D2F">
        <w:rPr>
          <w:rFonts w:ascii="Footlight MT Light" w:hAnsi="Footlight MT Light"/>
        </w:rPr>
        <w:t>atas</w:t>
      </w:r>
      <w:proofErr w:type="spellEnd"/>
      <w:r w:rsidRPr="00264D2F">
        <w:rPr>
          <w:rFonts w:ascii="Footlight MT Light" w:hAnsi="Footlight MT Light"/>
        </w:rPr>
        <w:t xml:space="preserve"> </w:t>
      </w:r>
      <w:proofErr w:type="spellStart"/>
      <w:r w:rsidRPr="00264D2F">
        <w:rPr>
          <w:rFonts w:ascii="Footlight MT Light" w:hAnsi="Footlight MT Light"/>
        </w:rPr>
        <w:t>Akta</w:t>
      </w:r>
      <w:proofErr w:type="spellEnd"/>
      <w:r w:rsidRPr="00264D2F">
        <w:rPr>
          <w:rFonts w:ascii="Footlight MT Light" w:hAnsi="Footlight MT Light"/>
        </w:rPr>
        <w:t xml:space="preserve"> </w:t>
      </w:r>
      <w:proofErr w:type="spellStart"/>
      <w:r w:rsidRPr="00264D2F">
        <w:rPr>
          <w:rFonts w:ascii="Footlight MT Light" w:hAnsi="Footlight MT Light"/>
        </w:rPr>
        <w:t>Perubahan</w:t>
      </w:r>
      <w:proofErr w:type="spellEnd"/>
      <w:r w:rsidRPr="00264D2F">
        <w:rPr>
          <w:rFonts w:ascii="Footlight MT Light" w:hAnsi="Footlight MT Light"/>
        </w:rPr>
        <w:t xml:space="preserve"> </w:t>
      </w:r>
      <w:proofErr w:type="spellStart"/>
      <w:r w:rsidRPr="00264D2F">
        <w:rPr>
          <w:rFonts w:ascii="Footlight MT Light" w:hAnsi="Footlight MT Light"/>
        </w:rPr>
        <w:t>Terakhir</w:t>
      </w:r>
      <w:proofErr w:type="spellEnd"/>
      <w:r w:rsidRPr="00264D2F">
        <w:rPr>
          <w:rFonts w:ascii="Footlight MT Light" w:hAnsi="Footlight MT Light"/>
        </w:rPr>
        <w:t>.</w:t>
      </w:r>
    </w:p>
    <w:p w14:paraId="4B91FAB5" w14:textId="77777777" w:rsidR="0016514D" w:rsidRPr="00264D2F" w:rsidRDefault="0016514D" w:rsidP="0016514D">
      <w:pPr>
        <w:rPr>
          <w:rFonts w:ascii="Footlight MT Light" w:hAnsi="Footlight MT Light"/>
          <w:sz w:val="24"/>
          <w:szCs w:val="24"/>
        </w:rPr>
      </w:pPr>
    </w:p>
    <w:p w14:paraId="3A4BD782" w14:textId="77777777" w:rsidR="0016514D" w:rsidRPr="00264D2F" w:rsidRDefault="0016514D" w:rsidP="00462C31">
      <w:pPr>
        <w:numPr>
          <w:ilvl w:val="0"/>
          <w:numId w:val="39"/>
        </w:numPr>
        <w:ind w:left="567" w:hanging="567"/>
        <w:rPr>
          <w:rFonts w:ascii="Footlight MT Light" w:hAnsi="Footlight MT Light"/>
          <w:b/>
          <w:sz w:val="24"/>
          <w:szCs w:val="24"/>
        </w:rPr>
      </w:pPr>
      <w:proofErr w:type="spellStart"/>
      <w:r w:rsidRPr="00264D2F">
        <w:rPr>
          <w:rFonts w:ascii="Footlight MT Light" w:hAnsi="Footlight MT Light"/>
          <w:b/>
          <w:sz w:val="24"/>
          <w:szCs w:val="24"/>
        </w:rPr>
        <w:t>Pengurus</w:t>
      </w:r>
      <w:proofErr w:type="spellEnd"/>
      <w:r w:rsidRPr="00264D2F">
        <w:rPr>
          <w:rFonts w:ascii="Footlight MT Light" w:hAnsi="Footlight MT Light"/>
          <w:b/>
          <w:sz w:val="24"/>
          <w:szCs w:val="24"/>
        </w:rPr>
        <w:t xml:space="preserve"> Badan Usaha</w:t>
      </w:r>
    </w:p>
    <w:p w14:paraId="0A976355" w14:textId="77777777" w:rsidR="0016514D" w:rsidRPr="00264D2F" w:rsidRDefault="0016514D" w:rsidP="0016514D">
      <w:pPr>
        <w:pStyle w:val="ListParagraph"/>
        <w:ind w:left="567"/>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KTP/SIM/</w:t>
      </w:r>
      <w:proofErr w:type="spellStart"/>
      <w:r w:rsidRPr="00264D2F">
        <w:rPr>
          <w:rFonts w:ascii="Footlight MT Light" w:hAnsi="Footlight MT Light"/>
        </w:rPr>
        <w:t>Paspor</w:t>
      </w:r>
      <w:proofErr w:type="spellEnd"/>
      <w:r w:rsidRPr="00264D2F">
        <w:rPr>
          <w:rFonts w:ascii="Footlight MT Light" w:hAnsi="Footlight MT Light"/>
        </w:rPr>
        <w:t xml:space="preserve">, dan </w:t>
      </w:r>
      <w:proofErr w:type="spellStart"/>
      <w:r w:rsidRPr="00264D2F">
        <w:rPr>
          <w:rFonts w:ascii="Footlight MT Light" w:hAnsi="Footlight MT Light"/>
        </w:rPr>
        <w:t>jabatan</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badan </w:t>
      </w:r>
      <w:proofErr w:type="spellStart"/>
      <w:r w:rsidRPr="00264D2F">
        <w:rPr>
          <w:rFonts w:ascii="Footlight MT Light" w:hAnsi="Footlight MT Light"/>
        </w:rPr>
        <w:t>usaha</w:t>
      </w:r>
      <w:proofErr w:type="spellEnd"/>
      <w:r w:rsidRPr="00264D2F">
        <w:rPr>
          <w:rFonts w:ascii="Footlight MT Light" w:hAnsi="Footlight MT Light"/>
        </w:rPr>
        <w:t>.</w:t>
      </w:r>
    </w:p>
    <w:p w14:paraId="6CCA63D5" w14:textId="77777777" w:rsidR="0016514D" w:rsidRPr="00264D2F" w:rsidRDefault="0016514D" w:rsidP="0016514D">
      <w:pPr>
        <w:rPr>
          <w:rFonts w:ascii="Footlight MT Light" w:hAnsi="Footlight MT Light"/>
          <w:sz w:val="24"/>
          <w:szCs w:val="24"/>
        </w:rPr>
      </w:pPr>
    </w:p>
    <w:p w14:paraId="2B64C5CF" w14:textId="77777777" w:rsidR="0016514D" w:rsidRPr="00264D2F" w:rsidRDefault="0016514D" w:rsidP="00462C31">
      <w:pPr>
        <w:numPr>
          <w:ilvl w:val="0"/>
          <w:numId w:val="39"/>
        </w:numPr>
        <w:ind w:left="567" w:hanging="567"/>
        <w:rPr>
          <w:rFonts w:ascii="Footlight MT Light" w:hAnsi="Footlight MT Light"/>
          <w:b/>
          <w:sz w:val="24"/>
          <w:szCs w:val="24"/>
        </w:rPr>
      </w:pPr>
      <w:proofErr w:type="spellStart"/>
      <w:r w:rsidRPr="00264D2F">
        <w:rPr>
          <w:rFonts w:ascii="Footlight MT Light" w:hAnsi="Footlight MT Light"/>
          <w:b/>
          <w:sz w:val="24"/>
          <w:szCs w:val="24"/>
        </w:rPr>
        <w:t>Izin</w:t>
      </w:r>
      <w:proofErr w:type="spellEnd"/>
      <w:r w:rsidRPr="00264D2F">
        <w:rPr>
          <w:rFonts w:ascii="Footlight MT Light" w:hAnsi="Footlight MT Light"/>
          <w:b/>
          <w:sz w:val="24"/>
          <w:szCs w:val="24"/>
        </w:rPr>
        <w:t xml:space="preserve"> Usaha</w:t>
      </w:r>
    </w:p>
    <w:p w14:paraId="54057189" w14:textId="5CBB3806" w:rsidR="0016514D" w:rsidRPr="00264D2F" w:rsidRDefault="0016514D" w:rsidP="0016514D">
      <w:pPr>
        <w:tabs>
          <w:tab w:val="left" w:pos="851"/>
        </w:tabs>
        <w:ind w:left="851" w:hanging="284"/>
        <w:jc w:val="both"/>
        <w:rPr>
          <w:rFonts w:ascii="Footlight MT Light" w:hAnsi="Footlight MT Light"/>
          <w:sz w:val="24"/>
          <w:szCs w:val="24"/>
        </w:rPr>
      </w:pPr>
      <w:proofErr w:type="spellStart"/>
      <w:r w:rsidRPr="00264D2F">
        <w:rPr>
          <w:rFonts w:ascii="Footlight MT Light" w:hAnsi="Footlight MT Light"/>
          <w:sz w:val="24"/>
          <w:szCs w:val="24"/>
        </w:rPr>
        <w:t>Tabel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izin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 xml:space="preserve">: </w:t>
      </w:r>
    </w:p>
    <w:p w14:paraId="6FE17EB7" w14:textId="77777777" w:rsidR="0016514D" w:rsidRPr="00264D2F" w:rsidRDefault="0016514D" w:rsidP="00462C31">
      <w:pPr>
        <w:pStyle w:val="ListParagraph"/>
        <w:numPr>
          <w:ilvl w:val="0"/>
          <w:numId w:val="43"/>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jenis</w:t>
      </w:r>
      <w:proofErr w:type="spellEnd"/>
      <w:r w:rsidRPr="00264D2F">
        <w:rPr>
          <w:rFonts w:ascii="Footlight MT Light" w:hAnsi="Footlight MT Light"/>
        </w:rPr>
        <w:t xml:space="preserve"> </w:t>
      </w:r>
      <w:proofErr w:type="spellStart"/>
      <w:r w:rsidRPr="00264D2F">
        <w:rPr>
          <w:rFonts w:ascii="Footlight MT Light" w:hAnsi="Footlight MT Light"/>
        </w:rPr>
        <w:t>surat</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dan </w:t>
      </w:r>
      <w:proofErr w:type="spellStart"/>
      <w:r w:rsidRPr="00264D2F">
        <w:rPr>
          <w:rFonts w:ascii="Footlight MT Light" w:hAnsi="Footlight MT Light"/>
        </w:rPr>
        <w:t>tanggal</w:t>
      </w:r>
      <w:proofErr w:type="spellEnd"/>
      <w:r w:rsidRPr="00264D2F">
        <w:rPr>
          <w:rFonts w:ascii="Footlight MT Light" w:hAnsi="Footlight MT Light"/>
        </w:rPr>
        <w:t xml:space="preserve"> </w:t>
      </w:r>
      <w:proofErr w:type="spellStart"/>
      <w:r w:rsidRPr="00264D2F">
        <w:rPr>
          <w:rFonts w:ascii="Footlight MT Light" w:hAnsi="Footlight MT Light"/>
        </w:rPr>
        <w:t>penerbitannya</w:t>
      </w:r>
      <w:proofErr w:type="spellEnd"/>
      <w:r w:rsidRPr="00264D2F">
        <w:rPr>
          <w:rFonts w:ascii="Footlight MT Light" w:hAnsi="Footlight MT Light"/>
        </w:rPr>
        <w:t xml:space="preserve">. </w:t>
      </w:r>
    </w:p>
    <w:p w14:paraId="38C72C8A" w14:textId="29EA9014" w:rsidR="0016514D" w:rsidRPr="00264D2F" w:rsidRDefault="0016514D" w:rsidP="00462C31">
      <w:pPr>
        <w:pStyle w:val="ListParagraph"/>
        <w:numPr>
          <w:ilvl w:val="0"/>
          <w:numId w:val="43"/>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masa </w:t>
      </w:r>
      <w:proofErr w:type="spellStart"/>
      <w:r w:rsidRPr="00264D2F">
        <w:rPr>
          <w:rFonts w:ascii="Footlight MT Light" w:hAnsi="Footlight MT Light"/>
        </w:rPr>
        <w:t>berlaku</w:t>
      </w:r>
      <w:proofErr w:type="spellEnd"/>
      <w:r w:rsidRPr="00264D2F">
        <w:rPr>
          <w:rFonts w:ascii="Footlight MT Light" w:hAnsi="Footlight MT Light"/>
        </w:rPr>
        <w:t xml:space="preserve"> </w:t>
      </w:r>
      <w:proofErr w:type="spellStart"/>
      <w:r w:rsidRPr="00264D2F">
        <w:rPr>
          <w:rFonts w:ascii="Footlight MT Light" w:hAnsi="Footlight MT Light"/>
        </w:rPr>
        <w:t>surat</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 xml:space="preserve"> </w:t>
      </w:r>
      <w:proofErr w:type="spellStart"/>
      <w:r w:rsidR="00F940F9" w:rsidRPr="00264D2F">
        <w:rPr>
          <w:rFonts w:ascii="Footlight MT Light" w:hAnsi="Footlight MT Light"/>
        </w:rPr>
        <w:t>berusaha</w:t>
      </w:r>
      <w:proofErr w:type="spellEnd"/>
      <w:r w:rsidRPr="00264D2F">
        <w:rPr>
          <w:rFonts w:ascii="Footlight MT Light" w:hAnsi="Footlight MT Light"/>
        </w:rPr>
        <w:t xml:space="preserve">. </w:t>
      </w:r>
    </w:p>
    <w:p w14:paraId="4C047FED" w14:textId="5A85A7FE" w:rsidR="0016514D" w:rsidRPr="00264D2F" w:rsidRDefault="0016514D" w:rsidP="00462C31">
      <w:pPr>
        <w:pStyle w:val="ListParagraph"/>
        <w:numPr>
          <w:ilvl w:val="0"/>
          <w:numId w:val="43"/>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instansi</w:t>
      </w:r>
      <w:proofErr w:type="spellEnd"/>
      <w:r w:rsidRPr="00264D2F">
        <w:rPr>
          <w:rFonts w:ascii="Footlight MT Light" w:hAnsi="Footlight MT Light"/>
        </w:rPr>
        <w:t xml:space="preserve"> </w:t>
      </w:r>
      <w:proofErr w:type="spellStart"/>
      <w:r w:rsidRPr="00264D2F">
        <w:rPr>
          <w:rFonts w:ascii="Footlight MT Light" w:hAnsi="Footlight MT Light"/>
        </w:rPr>
        <w:t>penerbit</w:t>
      </w:r>
      <w:proofErr w:type="spellEnd"/>
      <w:r w:rsidRPr="00264D2F">
        <w:rPr>
          <w:rFonts w:ascii="Footlight MT Light" w:hAnsi="Footlight MT Light"/>
        </w:rPr>
        <w:t xml:space="preserve"> </w:t>
      </w:r>
      <w:proofErr w:type="spellStart"/>
      <w:r w:rsidRPr="00264D2F">
        <w:rPr>
          <w:rFonts w:ascii="Footlight MT Light" w:hAnsi="Footlight MT Light"/>
        </w:rPr>
        <w:t>surat</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 xml:space="preserve"> </w:t>
      </w:r>
      <w:proofErr w:type="spellStart"/>
      <w:r w:rsidR="00F940F9" w:rsidRPr="00264D2F">
        <w:rPr>
          <w:rFonts w:ascii="Footlight MT Light" w:hAnsi="Footlight MT Light"/>
        </w:rPr>
        <w:t>berusaha</w:t>
      </w:r>
      <w:proofErr w:type="spellEnd"/>
      <w:r w:rsidRPr="00264D2F">
        <w:rPr>
          <w:rFonts w:ascii="Footlight MT Light" w:hAnsi="Footlight MT Light"/>
        </w:rPr>
        <w:t>.</w:t>
      </w:r>
    </w:p>
    <w:p w14:paraId="63AC801C" w14:textId="77777777" w:rsidR="0016514D" w:rsidRPr="00264D2F" w:rsidRDefault="0016514D" w:rsidP="0016514D">
      <w:pPr>
        <w:ind w:left="567"/>
        <w:jc w:val="both"/>
        <w:rPr>
          <w:rFonts w:ascii="Footlight MT Light" w:hAnsi="Footlight MT Light"/>
          <w:sz w:val="24"/>
          <w:szCs w:val="24"/>
        </w:rPr>
      </w:pPr>
    </w:p>
    <w:p w14:paraId="6BBBAA48" w14:textId="77777777" w:rsidR="0016514D" w:rsidRPr="00264D2F" w:rsidRDefault="0016514D" w:rsidP="00462C31">
      <w:pPr>
        <w:numPr>
          <w:ilvl w:val="0"/>
          <w:numId w:val="39"/>
        </w:numPr>
        <w:ind w:left="567" w:hanging="567"/>
        <w:rPr>
          <w:rFonts w:ascii="Footlight MT Light" w:hAnsi="Footlight MT Light"/>
          <w:b/>
          <w:sz w:val="24"/>
          <w:szCs w:val="24"/>
        </w:rPr>
      </w:pPr>
      <w:proofErr w:type="spellStart"/>
      <w:r w:rsidRPr="00264D2F">
        <w:rPr>
          <w:rFonts w:ascii="Footlight MT Light" w:hAnsi="Footlight MT Light"/>
          <w:b/>
          <w:sz w:val="24"/>
          <w:szCs w:val="24"/>
        </w:rPr>
        <w:t>Sertifikat</w:t>
      </w:r>
      <w:proofErr w:type="spellEnd"/>
      <w:r w:rsidRPr="00264D2F">
        <w:rPr>
          <w:rFonts w:ascii="Footlight MT Light" w:hAnsi="Footlight MT Light"/>
          <w:b/>
          <w:sz w:val="24"/>
          <w:szCs w:val="24"/>
        </w:rPr>
        <w:t xml:space="preserve"> Badan Usaha</w:t>
      </w:r>
    </w:p>
    <w:p w14:paraId="19806C84" w14:textId="15611865" w:rsidR="0016514D" w:rsidRPr="00264D2F" w:rsidRDefault="0016514D" w:rsidP="0016514D">
      <w:pPr>
        <w:ind w:left="567"/>
        <w:jc w:val="both"/>
        <w:rPr>
          <w:rFonts w:ascii="Footlight MT Light" w:hAnsi="Footlight MT Light"/>
          <w:sz w:val="24"/>
          <w:szCs w:val="24"/>
        </w:rPr>
      </w:pPr>
      <w:bookmarkStart w:id="732" w:name="_Hlk531423007"/>
      <w:proofErr w:type="spellStart"/>
      <w:r w:rsidRPr="00264D2F">
        <w:rPr>
          <w:rFonts w:ascii="Footlight MT Light" w:hAnsi="Footlight MT Light"/>
          <w:sz w:val="24"/>
          <w:szCs w:val="24"/>
        </w:rPr>
        <w:t>Tabel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Sertifikat</w:t>
      </w:r>
      <w:proofErr w:type="spellEnd"/>
      <w:r w:rsidRPr="00264D2F">
        <w:rPr>
          <w:rFonts w:ascii="Footlight MT Light" w:hAnsi="Footlight MT Light"/>
          <w:sz w:val="24"/>
          <w:szCs w:val="24"/>
        </w:rPr>
        <w:t xml:space="preserve"> Badan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w:t>
      </w:r>
      <w:bookmarkEnd w:id="732"/>
      <w:r w:rsidRPr="00264D2F">
        <w:rPr>
          <w:rFonts w:ascii="Footlight MT Light" w:hAnsi="Footlight MT Light"/>
          <w:sz w:val="24"/>
          <w:szCs w:val="24"/>
        </w:rPr>
        <w:t xml:space="preserve"> </w:t>
      </w:r>
    </w:p>
    <w:p w14:paraId="6ECFCE34" w14:textId="77777777" w:rsidR="0016514D" w:rsidRPr="00264D2F" w:rsidRDefault="0016514D" w:rsidP="00462C31">
      <w:pPr>
        <w:pStyle w:val="ListParagraph"/>
        <w:numPr>
          <w:ilvl w:val="0"/>
          <w:numId w:val="45"/>
        </w:numPr>
        <w:ind w:left="851" w:hanging="284"/>
        <w:jc w:val="both"/>
        <w:rPr>
          <w:rFonts w:ascii="Footlight MT Light" w:hAnsi="Footlight MT Light"/>
        </w:rPr>
      </w:pPr>
      <w:bookmarkStart w:id="733" w:name="_Hlk531423019"/>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jenis</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Badan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dan </w:t>
      </w:r>
      <w:proofErr w:type="spellStart"/>
      <w:r w:rsidRPr="00264D2F">
        <w:rPr>
          <w:rFonts w:ascii="Footlight MT Light" w:hAnsi="Footlight MT Light"/>
        </w:rPr>
        <w:t>tanggal</w:t>
      </w:r>
      <w:proofErr w:type="spellEnd"/>
      <w:r w:rsidRPr="00264D2F">
        <w:rPr>
          <w:rFonts w:ascii="Footlight MT Light" w:hAnsi="Footlight MT Light"/>
        </w:rPr>
        <w:t xml:space="preserve"> </w:t>
      </w:r>
      <w:proofErr w:type="spellStart"/>
      <w:r w:rsidRPr="00264D2F">
        <w:rPr>
          <w:rFonts w:ascii="Footlight MT Light" w:hAnsi="Footlight MT Light"/>
        </w:rPr>
        <w:t>penerbitannya</w:t>
      </w:r>
      <w:proofErr w:type="spellEnd"/>
      <w:r w:rsidRPr="00264D2F">
        <w:rPr>
          <w:rFonts w:ascii="Footlight MT Light" w:hAnsi="Footlight MT Light"/>
        </w:rPr>
        <w:t xml:space="preserve">. </w:t>
      </w:r>
    </w:p>
    <w:p w14:paraId="3526A152" w14:textId="77777777" w:rsidR="0016514D" w:rsidRPr="00264D2F" w:rsidRDefault="0016514D" w:rsidP="00462C31">
      <w:pPr>
        <w:pStyle w:val="ListParagraph"/>
        <w:numPr>
          <w:ilvl w:val="0"/>
          <w:numId w:val="45"/>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masa </w:t>
      </w:r>
      <w:proofErr w:type="spellStart"/>
      <w:r w:rsidRPr="00264D2F">
        <w:rPr>
          <w:rFonts w:ascii="Footlight MT Light" w:hAnsi="Footlight MT Light"/>
        </w:rPr>
        <w:t>berlaku</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Badan </w:t>
      </w:r>
      <w:proofErr w:type="spellStart"/>
      <w:r w:rsidRPr="00264D2F">
        <w:rPr>
          <w:rFonts w:ascii="Footlight MT Light" w:hAnsi="Footlight MT Light"/>
        </w:rPr>
        <w:t>usaha</w:t>
      </w:r>
      <w:proofErr w:type="spellEnd"/>
      <w:r w:rsidRPr="00264D2F">
        <w:rPr>
          <w:rFonts w:ascii="Footlight MT Light" w:hAnsi="Footlight MT Light"/>
        </w:rPr>
        <w:t xml:space="preserve">. </w:t>
      </w:r>
    </w:p>
    <w:p w14:paraId="26078728" w14:textId="77777777" w:rsidR="0016514D" w:rsidRPr="00264D2F" w:rsidRDefault="0016514D" w:rsidP="00462C31">
      <w:pPr>
        <w:pStyle w:val="ListParagraph"/>
        <w:numPr>
          <w:ilvl w:val="0"/>
          <w:numId w:val="45"/>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instansi</w:t>
      </w:r>
      <w:proofErr w:type="spellEnd"/>
      <w:r w:rsidRPr="00264D2F">
        <w:rPr>
          <w:rFonts w:ascii="Footlight MT Light" w:hAnsi="Footlight MT Light"/>
        </w:rPr>
        <w:t xml:space="preserve"> </w:t>
      </w:r>
      <w:proofErr w:type="spellStart"/>
      <w:r w:rsidRPr="00264D2F">
        <w:rPr>
          <w:rFonts w:ascii="Footlight MT Light" w:hAnsi="Footlight MT Light"/>
        </w:rPr>
        <w:t>penerbit</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Badan </w:t>
      </w:r>
      <w:proofErr w:type="spellStart"/>
      <w:r w:rsidRPr="00264D2F">
        <w:rPr>
          <w:rFonts w:ascii="Footlight MT Light" w:hAnsi="Footlight MT Light"/>
        </w:rPr>
        <w:t>usaha</w:t>
      </w:r>
      <w:proofErr w:type="spellEnd"/>
      <w:r w:rsidRPr="00264D2F">
        <w:rPr>
          <w:rFonts w:ascii="Footlight MT Light" w:hAnsi="Footlight MT Light"/>
        </w:rPr>
        <w:t>.</w:t>
      </w:r>
    </w:p>
    <w:p w14:paraId="09D8BE22" w14:textId="77777777" w:rsidR="0016514D" w:rsidRPr="00264D2F" w:rsidRDefault="0016514D" w:rsidP="00462C31">
      <w:pPr>
        <w:pStyle w:val="ListParagraph"/>
        <w:numPr>
          <w:ilvl w:val="0"/>
          <w:numId w:val="45"/>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w:t>
      </w:r>
    </w:p>
    <w:p w14:paraId="5B02E575" w14:textId="77777777" w:rsidR="0016514D" w:rsidRPr="00264D2F" w:rsidRDefault="0016514D" w:rsidP="00462C31">
      <w:pPr>
        <w:pStyle w:val="ListParagraph"/>
        <w:numPr>
          <w:ilvl w:val="0"/>
          <w:numId w:val="45"/>
        </w:numPr>
        <w:ind w:left="851" w:hanging="284"/>
        <w:jc w:val="both"/>
        <w:rPr>
          <w:rFonts w:ascii="Footlight MT Light" w:hAnsi="Footlight MT Light"/>
        </w:rPr>
      </w:pPr>
      <w:proofErr w:type="spellStart"/>
      <w:proofErr w:type="gram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proofErr w:type="gramEnd"/>
      <w:r w:rsidRPr="00264D2F">
        <w:rPr>
          <w:rFonts w:ascii="Footlight MT Light" w:hAnsi="Footlight MT Light"/>
        </w:rPr>
        <w:t xml:space="preserve"> </w:t>
      </w:r>
      <w:proofErr w:type="spellStart"/>
      <w:r w:rsidRPr="00264D2F">
        <w:rPr>
          <w:rFonts w:ascii="Footlight MT Light" w:hAnsi="Footlight MT Light"/>
        </w:rPr>
        <w:t>klasifikasi</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w:t>
      </w:r>
    </w:p>
    <w:p w14:paraId="1929A1CF" w14:textId="5BA90DF3" w:rsidR="0016514D" w:rsidRPr="00264D2F" w:rsidRDefault="0016514D" w:rsidP="00462C31">
      <w:pPr>
        <w:pStyle w:val="ListParagraph"/>
        <w:numPr>
          <w:ilvl w:val="0"/>
          <w:numId w:val="45"/>
        </w:numPr>
        <w:ind w:left="851" w:hanging="284"/>
        <w:jc w:val="both"/>
        <w:rPr>
          <w:rFonts w:ascii="Footlight MT Light" w:hAnsi="Footlight MT Light"/>
        </w:rPr>
      </w:pPr>
      <w:proofErr w:type="spellStart"/>
      <w:proofErr w:type="gram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proofErr w:type="gramEnd"/>
      <w:r w:rsidRPr="00264D2F">
        <w:rPr>
          <w:rFonts w:ascii="Footlight MT Light" w:hAnsi="Footlight MT Light"/>
        </w:rPr>
        <w:t xml:space="preserve"> </w:t>
      </w:r>
      <w:bookmarkEnd w:id="733"/>
      <w:r w:rsidR="002451EF" w:rsidRPr="00264D2F">
        <w:rPr>
          <w:rFonts w:ascii="Footlight MT Light" w:hAnsi="Footlight MT Light"/>
          <w:spacing w:val="3"/>
        </w:rPr>
        <w:t xml:space="preserve">sub </w:t>
      </w:r>
      <w:proofErr w:type="spellStart"/>
      <w:r w:rsidR="002451EF" w:rsidRPr="00264D2F">
        <w:rPr>
          <w:rFonts w:ascii="Footlight MT Light" w:hAnsi="Footlight MT Light"/>
          <w:spacing w:val="3"/>
        </w:rPr>
        <w:t>bidang</w:t>
      </w:r>
      <w:proofErr w:type="spellEnd"/>
      <w:r w:rsidR="002451EF" w:rsidRPr="00264D2F">
        <w:rPr>
          <w:rFonts w:ascii="Footlight MT Light" w:hAnsi="Footlight MT Light"/>
          <w:spacing w:val="3"/>
        </w:rPr>
        <w:t xml:space="preserve"> </w:t>
      </w:r>
      <w:proofErr w:type="spellStart"/>
      <w:r w:rsidR="002451EF" w:rsidRPr="00264D2F">
        <w:rPr>
          <w:rFonts w:ascii="Footlight MT Light" w:hAnsi="Footlight MT Light"/>
          <w:spacing w:val="3"/>
        </w:rPr>
        <w:t>klasifikasi</w:t>
      </w:r>
      <w:proofErr w:type="spellEnd"/>
      <w:r w:rsidR="002451EF" w:rsidRPr="00264D2F">
        <w:rPr>
          <w:rFonts w:ascii="Footlight MT Light" w:hAnsi="Footlight MT Light"/>
          <w:spacing w:val="3"/>
        </w:rPr>
        <w:t>/</w:t>
      </w:r>
      <w:proofErr w:type="spellStart"/>
      <w:r w:rsidR="0006050D" w:rsidRPr="00264D2F">
        <w:rPr>
          <w:rFonts w:ascii="Footlight MT Light" w:hAnsi="Footlight MT Light"/>
          <w:spacing w:val="3"/>
        </w:rPr>
        <w:t>layanan</w:t>
      </w:r>
      <w:proofErr w:type="spellEnd"/>
      <w:r w:rsidRPr="00264D2F">
        <w:rPr>
          <w:rFonts w:ascii="Footlight MT Light" w:hAnsi="Footlight MT Light"/>
        </w:rPr>
        <w:t>.</w:t>
      </w:r>
    </w:p>
    <w:p w14:paraId="6D312FAE" w14:textId="77777777" w:rsidR="0016514D" w:rsidRPr="00264D2F" w:rsidRDefault="0016514D" w:rsidP="0016514D">
      <w:pPr>
        <w:pStyle w:val="ListParagraph"/>
        <w:ind w:left="851"/>
        <w:jc w:val="both"/>
        <w:rPr>
          <w:rFonts w:ascii="Footlight MT Light" w:hAnsi="Footlight MT Light"/>
        </w:rPr>
      </w:pPr>
    </w:p>
    <w:p w14:paraId="12FF09DE" w14:textId="77777777" w:rsidR="0016514D" w:rsidRPr="00264D2F" w:rsidRDefault="0016514D" w:rsidP="00462C31">
      <w:pPr>
        <w:numPr>
          <w:ilvl w:val="0"/>
          <w:numId w:val="39"/>
        </w:numPr>
        <w:ind w:left="567" w:hanging="567"/>
        <w:rPr>
          <w:rFonts w:ascii="Footlight MT Light" w:hAnsi="Footlight MT Light"/>
          <w:b/>
          <w:bCs/>
          <w:i/>
          <w:sz w:val="24"/>
          <w:szCs w:val="24"/>
        </w:rPr>
      </w:pPr>
      <w:proofErr w:type="spellStart"/>
      <w:r w:rsidRPr="00264D2F">
        <w:rPr>
          <w:rFonts w:ascii="Footlight MT Light" w:hAnsi="Footlight MT Light"/>
          <w:b/>
          <w:sz w:val="24"/>
          <w:szCs w:val="24"/>
        </w:rPr>
        <w:t>Sertifikat</w:t>
      </w:r>
      <w:proofErr w:type="spellEnd"/>
      <w:r w:rsidRPr="00264D2F">
        <w:rPr>
          <w:rFonts w:ascii="Footlight MT Light" w:hAnsi="Footlight MT Light"/>
          <w:b/>
          <w:sz w:val="24"/>
          <w:szCs w:val="24"/>
        </w:rPr>
        <w:t xml:space="preserve"> </w:t>
      </w:r>
      <w:proofErr w:type="spellStart"/>
      <w:r w:rsidRPr="00264D2F">
        <w:rPr>
          <w:rFonts w:ascii="Footlight MT Light" w:hAnsi="Footlight MT Light"/>
          <w:b/>
          <w:sz w:val="24"/>
          <w:szCs w:val="24"/>
        </w:rPr>
        <w:t>Lainnya</w:t>
      </w:r>
      <w:proofErr w:type="spellEnd"/>
      <w:r w:rsidRPr="00264D2F">
        <w:rPr>
          <w:rFonts w:ascii="Footlight MT Light" w:hAnsi="Footlight MT Light"/>
          <w:b/>
          <w:sz w:val="24"/>
          <w:szCs w:val="24"/>
        </w:rPr>
        <w:t xml:space="preserve"> </w:t>
      </w:r>
      <w:r w:rsidRPr="00264D2F">
        <w:rPr>
          <w:rFonts w:ascii="Footlight MT Light" w:hAnsi="Footlight MT Light"/>
          <w:b/>
          <w:bCs/>
          <w:i/>
          <w:sz w:val="24"/>
          <w:szCs w:val="24"/>
        </w:rPr>
        <w:t>[</w:t>
      </w:r>
      <w:proofErr w:type="spellStart"/>
      <w:r w:rsidRPr="00264D2F">
        <w:rPr>
          <w:rFonts w:ascii="Footlight MT Light" w:hAnsi="Footlight MT Light"/>
          <w:b/>
          <w:bCs/>
          <w:i/>
          <w:sz w:val="24"/>
          <w:szCs w:val="24"/>
        </w:rPr>
        <w:t>apabila</w:t>
      </w:r>
      <w:proofErr w:type="spellEnd"/>
      <w:r w:rsidRPr="00264D2F">
        <w:rPr>
          <w:rFonts w:ascii="Footlight MT Light" w:hAnsi="Footlight MT Light"/>
          <w:b/>
          <w:bCs/>
          <w:i/>
          <w:sz w:val="24"/>
          <w:szCs w:val="24"/>
        </w:rPr>
        <w:t xml:space="preserve"> </w:t>
      </w:r>
      <w:proofErr w:type="spellStart"/>
      <w:r w:rsidRPr="00264D2F">
        <w:rPr>
          <w:rFonts w:ascii="Footlight MT Light" w:hAnsi="Footlight MT Light"/>
          <w:b/>
          <w:bCs/>
          <w:i/>
          <w:sz w:val="24"/>
          <w:szCs w:val="24"/>
        </w:rPr>
        <w:t>disyaratkan</w:t>
      </w:r>
      <w:proofErr w:type="spellEnd"/>
      <w:r w:rsidRPr="00264D2F">
        <w:rPr>
          <w:rFonts w:ascii="Footlight MT Light" w:hAnsi="Footlight MT Light"/>
          <w:b/>
          <w:bCs/>
          <w:i/>
          <w:sz w:val="24"/>
          <w:szCs w:val="24"/>
        </w:rPr>
        <w:t>]</w:t>
      </w:r>
    </w:p>
    <w:p w14:paraId="5D2A539A" w14:textId="77777777" w:rsidR="0016514D" w:rsidRPr="00264D2F" w:rsidRDefault="0016514D" w:rsidP="00462C31">
      <w:pPr>
        <w:pStyle w:val="ListParagraph"/>
        <w:numPr>
          <w:ilvl w:val="0"/>
          <w:numId w:val="37"/>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jenis</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nomor</w:t>
      </w:r>
      <w:proofErr w:type="spellEnd"/>
      <w:r w:rsidRPr="00264D2F">
        <w:rPr>
          <w:rFonts w:ascii="Footlight MT Light" w:hAnsi="Footlight MT Light"/>
        </w:rPr>
        <w:t xml:space="preserve"> dan </w:t>
      </w:r>
      <w:proofErr w:type="spellStart"/>
      <w:r w:rsidRPr="00264D2F">
        <w:rPr>
          <w:rFonts w:ascii="Footlight MT Light" w:hAnsi="Footlight MT Light"/>
        </w:rPr>
        <w:t>tanggal</w:t>
      </w:r>
      <w:proofErr w:type="spellEnd"/>
      <w:r w:rsidRPr="00264D2F">
        <w:rPr>
          <w:rFonts w:ascii="Footlight MT Light" w:hAnsi="Footlight MT Light"/>
        </w:rPr>
        <w:t xml:space="preserve"> </w:t>
      </w:r>
      <w:proofErr w:type="spellStart"/>
      <w:r w:rsidRPr="00264D2F">
        <w:rPr>
          <w:rFonts w:ascii="Footlight MT Light" w:hAnsi="Footlight MT Light"/>
        </w:rPr>
        <w:t>penerbitannya</w:t>
      </w:r>
      <w:proofErr w:type="spellEnd"/>
      <w:r w:rsidRPr="00264D2F">
        <w:rPr>
          <w:rFonts w:ascii="Footlight MT Light" w:hAnsi="Footlight MT Light"/>
        </w:rPr>
        <w:t>.</w:t>
      </w:r>
    </w:p>
    <w:p w14:paraId="3BD61F80" w14:textId="77777777" w:rsidR="0016514D" w:rsidRPr="00264D2F" w:rsidRDefault="0016514D" w:rsidP="00462C31">
      <w:pPr>
        <w:pStyle w:val="ListParagraph"/>
        <w:numPr>
          <w:ilvl w:val="0"/>
          <w:numId w:val="37"/>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masa </w:t>
      </w:r>
      <w:proofErr w:type="spellStart"/>
      <w:r w:rsidRPr="00264D2F">
        <w:rPr>
          <w:rFonts w:ascii="Footlight MT Light" w:hAnsi="Footlight MT Light"/>
        </w:rPr>
        <w:t>berlaku</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w:t>
      </w:r>
    </w:p>
    <w:p w14:paraId="20834233" w14:textId="77777777" w:rsidR="0016514D" w:rsidRPr="00264D2F" w:rsidRDefault="0016514D" w:rsidP="00462C31">
      <w:pPr>
        <w:pStyle w:val="ListParagraph"/>
        <w:numPr>
          <w:ilvl w:val="0"/>
          <w:numId w:val="37"/>
        </w:numPr>
        <w:ind w:left="851" w:hanging="284"/>
        <w:jc w:val="both"/>
        <w:rPr>
          <w:rFonts w:ascii="Footlight MT Light" w:hAnsi="Footlight MT Light"/>
        </w:rPr>
      </w:pPr>
      <w:proofErr w:type="spellStart"/>
      <w:r w:rsidRPr="00264D2F">
        <w:rPr>
          <w:rFonts w:ascii="Footlight MT Light" w:hAnsi="Footlight MT Light"/>
        </w:rPr>
        <w:t>Diisi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w:t>
      </w:r>
      <w:proofErr w:type="spellStart"/>
      <w:r w:rsidRPr="00264D2F">
        <w:rPr>
          <w:rFonts w:ascii="Footlight MT Light" w:hAnsi="Footlight MT Light"/>
        </w:rPr>
        <w:t>instansi</w:t>
      </w:r>
      <w:proofErr w:type="spellEnd"/>
      <w:r w:rsidRPr="00264D2F">
        <w:rPr>
          <w:rFonts w:ascii="Footlight MT Light" w:hAnsi="Footlight MT Light"/>
        </w:rPr>
        <w:t xml:space="preserve"> </w:t>
      </w:r>
      <w:proofErr w:type="spellStart"/>
      <w:r w:rsidRPr="00264D2F">
        <w:rPr>
          <w:rFonts w:ascii="Footlight MT Light" w:hAnsi="Footlight MT Light"/>
        </w:rPr>
        <w:t>penerbit</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w:t>
      </w:r>
    </w:p>
    <w:p w14:paraId="668F6A0E" w14:textId="77777777" w:rsidR="0016514D" w:rsidRPr="00264D2F" w:rsidRDefault="0016514D" w:rsidP="0016514D">
      <w:pPr>
        <w:ind w:left="720"/>
        <w:rPr>
          <w:rFonts w:ascii="Footlight MT Light" w:hAnsi="Footlight MT Light"/>
          <w:sz w:val="24"/>
          <w:szCs w:val="24"/>
        </w:rPr>
      </w:pPr>
    </w:p>
    <w:p w14:paraId="1C26975D" w14:textId="77777777" w:rsidR="000D7CAD" w:rsidRPr="00264D2F" w:rsidRDefault="0016514D" w:rsidP="000D7CAD">
      <w:pPr>
        <w:numPr>
          <w:ilvl w:val="0"/>
          <w:numId w:val="39"/>
        </w:numPr>
        <w:ind w:left="567" w:hanging="567"/>
        <w:rPr>
          <w:rFonts w:ascii="Footlight MT Light" w:hAnsi="Footlight MT Light"/>
          <w:b/>
          <w:sz w:val="24"/>
          <w:szCs w:val="24"/>
        </w:rPr>
      </w:pPr>
      <w:r w:rsidRPr="00264D2F">
        <w:rPr>
          <w:rFonts w:ascii="Footlight MT Light" w:hAnsi="Footlight MT Light"/>
          <w:b/>
          <w:sz w:val="24"/>
          <w:szCs w:val="24"/>
        </w:rPr>
        <w:t xml:space="preserve">Data </w:t>
      </w:r>
      <w:proofErr w:type="spellStart"/>
      <w:r w:rsidRPr="00264D2F">
        <w:rPr>
          <w:rFonts w:ascii="Footlight MT Light" w:hAnsi="Footlight MT Light"/>
          <w:b/>
          <w:sz w:val="24"/>
          <w:szCs w:val="24"/>
        </w:rPr>
        <w:t>Keuangan</w:t>
      </w:r>
      <w:proofErr w:type="spellEnd"/>
    </w:p>
    <w:p w14:paraId="2DA2B5F7" w14:textId="49F020C9" w:rsidR="0016514D" w:rsidRPr="00264D2F" w:rsidRDefault="0016514D" w:rsidP="000D7CAD">
      <w:pPr>
        <w:ind w:left="567"/>
        <w:jc w:val="both"/>
        <w:rPr>
          <w:rFonts w:ascii="Footlight MT Light" w:hAnsi="Footlight MT Light"/>
          <w:sz w:val="24"/>
          <w:szCs w:val="24"/>
        </w:rPr>
      </w:pPr>
      <w:proofErr w:type="spellStart"/>
      <w:r w:rsidRPr="00264D2F">
        <w:rPr>
          <w:rFonts w:ascii="Footlight MT Light" w:hAnsi="Footlight MT Light"/>
          <w:sz w:val="24"/>
          <w:szCs w:val="24"/>
        </w:rPr>
        <w:t>Diisi</w:t>
      </w:r>
      <w:proofErr w:type="spellEnd"/>
      <w:r w:rsidRPr="00264D2F">
        <w:rPr>
          <w:rFonts w:ascii="Footlight MT Light" w:hAnsi="Footlight MT Light"/>
          <w:sz w:val="24"/>
          <w:szCs w:val="24"/>
        </w:rPr>
        <w:t xml:space="preserve"> NPWP badan </w:t>
      </w:r>
      <w:proofErr w:type="spellStart"/>
      <w:r w:rsidRPr="00264D2F">
        <w:rPr>
          <w:rFonts w:ascii="Footlight MT Light" w:hAnsi="Footlight MT Light"/>
          <w:sz w:val="24"/>
          <w:szCs w:val="24"/>
        </w:rPr>
        <w:t>usaha</w:t>
      </w:r>
      <w:proofErr w:type="spellEnd"/>
      <w:r w:rsidRPr="00264D2F">
        <w:rPr>
          <w:rFonts w:ascii="Footlight MT Light" w:hAnsi="Footlight MT Light"/>
          <w:sz w:val="24"/>
          <w:szCs w:val="24"/>
        </w:rPr>
        <w:t xml:space="preserve"> </w:t>
      </w:r>
    </w:p>
    <w:p w14:paraId="6E3F3DE7" w14:textId="77777777" w:rsidR="005B3CB2" w:rsidRPr="00264D2F" w:rsidRDefault="005B3CB2" w:rsidP="005B3CB2">
      <w:pPr>
        <w:pStyle w:val="ListParagraph"/>
        <w:ind w:left="851"/>
        <w:jc w:val="both"/>
        <w:rPr>
          <w:rFonts w:ascii="Footlight MT Light" w:hAnsi="Footlight MT Light"/>
        </w:rPr>
      </w:pPr>
    </w:p>
    <w:p w14:paraId="5CACE756" w14:textId="77777777" w:rsidR="0016514D" w:rsidRPr="00264D2F" w:rsidRDefault="0016514D" w:rsidP="00462C31">
      <w:pPr>
        <w:numPr>
          <w:ilvl w:val="0"/>
          <w:numId w:val="39"/>
        </w:numPr>
        <w:ind w:left="567" w:hanging="567"/>
        <w:rPr>
          <w:rFonts w:ascii="Footlight MT Light" w:hAnsi="Footlight MT Light"/>
          <w:b/>
          <w:sz w:val="24"/>
          <w:szCs w:val="24"/>
        </w:rPr>
      </w:pPr>
      <w:r w:rsidRPr="00264D2F">
        <w:rPr>
          <w:rFonts w:ascii="Footlight MT Light" w:hAnsi="Footlight MT Light"/>
          <w:b/>
          <w:sz w:val="24"/>
          <w:szCs w:val="24"/>
        </w:rPr>
        <w:lastRenderedPageBreak/>
        <w:t xml:space="preserve">Data </w:t>
      </w:r>
      <w:proofErr w:type="spellStart"/>
      <w:r w:rsidRPr="00264D2F">
        <w:rPr>
          <w:rFonts w:ascii="Footlight MT Light" w:hAnsi="Footlight MT Light"/>
          <w:b/>
          <w:sz w:val="24"/>
          <w:szCs w:val="24"/>
        </w:rPr>
        <w:t>Pengalaman</w:t>
      </w:r>
      <w:proofErr w:type="spellEnd"/>
      <w:r w:rsidRPr="00264D2F">
        <w:rPr>
          <w:rFonts w:ascii="Footlight MT Light" w:hAnsi="Footlight MT Light"/>
          <w:b/>
          <w:sz w:val="24"/>
          <w:szCs w:val="24"/>
        </w:rPr>
        <w:t xml:space="preserve"> Perusahaan </w:t>
      </w:r>
    </w:p>
    <w:p w14:paraId="7033BFD5" w14:textId="2A7E0944" w:rsidR="0016514D" w:rsidRPr="00264D2F" w:rsidRDefault="0016514D" w:rsidP="0016514D">
      <w:pPr>
        <w:ind w:left="567"/>
        <w:jc w:val="both"/>
        <w:rPr>
          <w:rFonts w:ascii="Footlight MT Light" w:hAnsi="Footlight MT Light"/>
          <w:sz w:val="24"/>
          <w:szCs w:val="24"/>
          <w:lang w:val="id-ID"/>
        </w:rPr>
      </w:pPr>
      <w:proofErr w:type="spellStart"/>
      <w:r w:rsidRPr="00264D2F">
        <w:rPr>
          <w:rFonts w:ascii="Footlight MT Light" w:hAnsi="Footlight MT Light"/>
          <w:sz w:val="24"/>
          <w:szCs w:val="24"/>
        </w:rPr>
        <w:t>Diisi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subklasifikasi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disyaratkan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ringkasan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lingkup</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lokasi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tempat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pelaksanaan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nama</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alamat</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telepon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pemberi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tugas</w:t>
      </w:r>
      <w:proofErr w:type="spellEnd"/>
      <w:r w:rsidR="005B3CB2" w:rsidRPr="00264D2F">
        <w:rPr>
          <w:rFonts w:ascii="Footlight MT Light" w:hAnsi="Footlight MT Light"/>
          <w:spacing w:val="3"/>
          <w:sz w:val="24"/>
          <w:szCs w:val="24"/>
        </w:rPr>
        <w:t>/</w:t>
      </w:r>
      <w:r w:rsidR="00CD68C9" w:rsidRPr="00264D2F">
        <w:rPr>
          <w:rFonts w:ascii="Footlight MT Light" w:hAnsi="Footlight MT Light"/>
          <w:spacing w:val="3"/>
          <w:sz w:val="24"/>
          <w:szCs w:val="24"/>
          <w:lang w:val="id-ID"/>
        </w:rPr>
        <w:t>PPK</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nomor</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tanggal</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nilai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kontrak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tanggal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selesai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/PHO </w:t>
      </w:r>
      <w:proofErr w:type="spellStart"/>
      <w:r w:rsidRPr="00264D2F">
        <w:rPr>
          <w:rFonts w:ascii="Footlight MT Light" w:hAnsi="Footlight MT Light"/>
          <w:sz w:val="24"/>
          <w:szCs w:val="24"/>
        </w:rPr>
        <w:t>berdasarkan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kontrak</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tanggal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berita</w:t>
      </w:r>
      <w:proofErr w:type="spellEnd"/>
      <w:r w:rsidRPr="00264D2F">
        <w:rPr>
          <w:rFonts w:ascii="Footlight MT Light" w:hAnsi="Footlight MT Light"/>
          <w:sz w:val="24"/>
          <w:szCs w:val="24"/>
        </w:rPr>
        <w:t xml:space="preserve"> acara </w:t>
      </w:r>
      <w:proofErr w:type="spellStart"/>
      <w:r w:rsidRPr="00264D2F">
        <w:rPr>
          <w:rFonts w:ascii="Footlight MT Light" w:hAnsi="Footlight MT Light"/>
          <w:sz w:val="24"/>
          <w:szCs w:val="24"/>
        </w:rPr>
        <w:t>serah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terima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masing-</w:t>
      </w:r>
      <w:r w:rsidR="0006050D" w:rsidRPr="00264D2F">
        <w:rPr>
          <w:rFonts w:ascii="Footlight MT Light" w:hAnsi="Footlight MT Light"/>
          <w:sz w:val="24"/>
          <w:szCs w:val="24"/>
        </w:rPr>
        <w:t xml:space="preserve">masing </w:t>
      </w:r>
      <w:proofErr w:type="spellStart"/>
      <w:r w:rsidR="0006050D" w:rsidRPr="00264D2F">
        <w:rPr>
          <w:rFonts w:ascii="Footlight MT Light" w:hAnsi="Footlight MT Light"/>
          <w:sz w:val="24"/>
          <w:szCs w:val="24"/>
        </w:rPr>
        <w:t>paket</w:t>
      </w:r>
      <w:proofErr w:type="spellEnd"/>
      <w:r w:rsidR="0006050D" w:rsidRPr="00264D2F">
        <w:rPr>
          <w:rFonts w:ascii="Footlight MT Light" w:hAnsi="Footlight MT Light"/>
          <w:sz w:val="24"/>
          <w:szCs w:val="24"/>
        </w:rPr>
        <w:t xml:space="preserve"> </w:t>
      </w:r>
      <w:proofErr w:type="spellStart"/>
      <w:r w:rsidR="0006050D" w:rsidRPr="00264D2F">
        <w:rPr>
          <w:rFonts w:ascii="Footlight MT Light" w:hAnsi="Footlight MT Light"/>
          <w:sz w:val="24"/>
          <w:szCs w:val="24"/>
        </w:rPr>
        <w:t>pekerjaan</w:t>
      </w:r>
      <w:proofErr w:type="spellEnd"/>
      <w:r w:rsidR="0006050D" w:rsidRPr="00264D2F">
        <w:rPr>
          <w:rFonts w:ascii="Footlight MT Light" w:hAnsi="Footlight MT Light"/>
          <w:sz w:val="24"/>
          <w:szCs w:val="24"/>
        </w:rPr>
        <w:t xml:space="preserve"> </w:t>
      </w:r>
      <w:proofErr w:type="spellStart"/>
      <w:r w:rsidR="0006050D" w:rsidRPr="00264D2F">
        <w:rPr>
          <w:rFonts w:ascii="Footlight MT Light" w:hAnsi="Footlight MT Light"/>
          <w:sz w:val="24"/>
          <w:szCs w:val="24"/>
        </w:rPr>
        <w:t>selama</w:t>
      </w:r>
      <w:proofErr w:type="spellEnd"/>
      <w:r w:rsidR="0006050D" w:rsidRPr="00264D2F">
        <w:rPr>
          <w:rFonts w:ascii="Footlight MT Light" w:hAnsi="Footlight MT Light"/>
          <w:sz w:val="24"/>
          <w:szCs w:val="24"/>
        </w:rPr>
        <w:t xml:space="preserve"> 15</w:t>
      </w:r>
      <w:r w:rsidRPr="00264D2F">
        <w:rPr>
          <w:rFonts w:ascii="Footlight MT Light" w:hAnsi="Footlight MT Light"/>
          <w:sz w:val="24"/>
          <w:szCs w:val="24"/>
        </w:rPr>
        <w:t xml:space="preserve"> (</w:t>
      </w:r>
      <w:r w:rsidR="0006050D" w:rsidRPr="00264D2F">
        <w:rPr>
          <w:rFonts w:ascii="Footlight MT Light" w:hAnsi="Footlight MT Light"/>
          <w:sz w:val="24"/>
          <w:szCs w:val="24"/>
          <w:lang w:val="id-ID"/>
        </w:rPr>
        <w:t>lima belas</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tahun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terakhir</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ini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digunakan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menghitung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Kemampuan</w:t>
      </w:r>
      <w:proofErr w:type="spellEnd"/>
      <w:r w:rsidRPr="00264D2F">
        <w:rPr>
          <w:rFonts w:ascii="Footlight MT Light" w:hAnsi="Footlight MT Light"/>
          <w:sz w:val="24"/>
          <w:szCs w:val="24"/>
        </w:rPr>
        <w:t xml:space="preserve"> Dasar (KD).</w:t>
      </w:r>
      <w:r w:rsidR="00421E1D" w:rsidRPr="00264D2F">
        <w:rPr>
          <w:rFonts w:ascii="Footlight MT Light" w:hAnsi="Footlight MT Light"/>
          <w:sz w:val="24"/>
          <w:szCs w:val="24"/>
          <w:lang w:val="id-ID"/>
        </w:rPr>
        <w:t xml:space="preserve"> </w:t>
      </w:r>
      <w:r w:rsidR="00421E1D" w:rsidRPr="00264D2F">
        <w:rPr>
          <w:rFonts w:ascii="Footlight MT Light" w:hAnsi="Footlight MT Light"/>
          <w:sz w:val="24"/>
          <w:szCs w:val="24"/>
        </w:rPr>
        <w:t>(</w:t>
      </w:r>
      <w:proofErr w:type="spellStart"/>
      <w:r w:rsidR="00421E1D" w:rsidRPr="00264D2F">
        <w:rPr>
          <w:rFonts w:ascii="Footlight MT Light" w:hAnsi="Footlight MT Light"/>
          <w:sz w:val="24"/>
          <w:szCs w:val="24"/>
        </w:rPr>
        <w:t>untuk</w:t>
      </w:r>
      <w:proofErr w:type="spellEnd"/>
      <w:r w:rsidR="00421E1D" w:rsidRPr="00264D2F">
        <w:rPr>
          <w:rFonts w:ascii="Footlight MT Light" w:hAnsi="Footlight MT Light"/>
          <w:sz w:val="24"/>
          <w:szCs w:val="24"/>
        </w:rPr>
        <w:t xml:space="preserve"> </w:t>
      </w:r>
      <w:proofErr w:type="spellStart"/>
      <w:r w:rsidR="00421E1D" w:rsidRPr="00264D2F">
        <w:rPr>
          <w:rFonts w:ascii="Footlight MT Light" w:hAnsi="Footlight MT Light"/>
          <w:sz w:val="24"/>
          <w:szCs w:val="24"/>
        </w:rPr>
        <w:t>segmentasi</w:t>
      </w:r>
      <w:proofErr w:type="spellEnd"/>
      <w:r w:rsidR="00421E1D" w:rsidRPr="00264D2F">
        <w:rPr>
          <w:rFonts w:ascii="Footlight MT Light" w:hAnsi="Footlight MT Light"/>
          <w:sz w:val="24"/>
          <w:szCs w:val="24"/>
        </w:rPr>
        <w:t xml:space="preserve"> </w:t>
      </w:r>
      <w:proofErr w:type="spellStart"/>
      <w:r w:rsidR="00421E1D" w:rsidRPr="00264D2F">
        <w:rPr>
          <w:rFonts w:ascii="Footlight MT Light" w:hAnsi="Footlight MT Light"/>
          <w:sz w:val="24"/>
          <w:szCs w:val="24"/>
        </w:rPr>
        <w:t>pemaketan</w:t>
      </w:r>
      <w:proofErr w:type="spellEnd"/>
      <w:r w:rsidR="00421E1D" w:rsidRPr="00264D2F">
        <w:rPr>
          <w:rFonts w:ascii="Footlight MT Light" w:hAnsi="Footlight MT Light"/>
          <w:sz w:val="24"/>
          <w:szCs w:val="24"/>
        </w:rPr>
        <w:t xml:space="preserve"> </w:t>
      </w:r>
      <w:proofErr w:type="spellStart"/>
      <w:r w:rsidR="00421E1D" w:rsidRPr="00264D2F">
        <w:rPr>
          <w:rFonts w:ascii="Footlight MT Light" w:hAnsi="Footlight MT Light"/>
          <w:sz w:val="24"/>
          <w:szCs w:val="24"/>
        </w:rPr>
        <w:t>usaha</w:t>
      </w:r>
      <w:proofErr w:type="spellEnd"/>
      <w:r w:rsidR="00421E1D" w:rsidRPr="00264D2F">
        <w:rPr>
          <w:rFonts w:ascii="Footlight MT Light" w:hAnsi="Footlight MT Light"/>
          <w:sz w:val="24"/>
          <w:szCs w:val="24"/>
        </w:rPr>
        <w:t xml:space="preserve"> </w:t>
      </w:r>
      <w:proofErr w:type="spellStart"/>
      <w:r w:rsidR="00421E1D" w:rsidRPr="00264D2F">
        <w:rPr>
          <w:rFonts w:ascii="Footlight MT Light" w:hAnsi="Footlight MT Light"/>
          <w:sz w:val="24"/>
          <w:szCs w:val="24"/>
        </w:rPr>
        <w:t>Menengah</w:t>
      </w:r>
      <w:proofErr w:type="spellEnd"/>
      <w:r w:rsidR="00421E1D" w:rsidRPr="00264D2F">
        <w:rPr>
          <w:rFonts w:ascii="Footlight MT Light" w:hAnsi="Footlight MT Light"/>
          <w:sz w:val="24"/>
          <w:szCs w:val="24"/>
        </w:rPr>
        <w:t xml:space="preserve"> </w:t>
      </w:r>
      <w:proofErr w:type="spellStart"/>
      <w:r w:rsidR="00421E1D" w:rsidRPr="00264D2F">
        <w:rPr>
          <w:rFonts w:ascii="Footlight MT Light" w:hAnsi="Footlight MT Light"/>
          <w:sz w:val="24"/>
          <w:szCs w:val="24"/>
        </w:rPr>
        <w:t>atau</w:t>
      </w:r>
      <w:proofErr w:type="spellEnd"/>
      <w:r w:rsidR="00421E1D" w:rsidRPr="00264D2F">
        <w:rPr>
          <w:rFonts w:ascii="Footlight MT Light" w:hAnsi="Footlight MT Light"/>
          <w:sz w:val="24"/>
          <w:szCs w:val="24"/>
        </w:rPr>
        <w:t xml:space="preserve"> </w:t>
      </w:r>
      <w:proofErr w:type="spellStart"/>
      <w:r w:rsidR="00421E1D" w:rsidRPr="00264D2F">
        <w:rPr>
          <w:rFonts w:ascii="Footlight MT Light" w:hAnsi="Footlight MT Light"/>
          <w:sz w:val="24"/>
          <w:szCs w:val="24"/>
        </w:rPr>
        <w:t>usaha</w:t>
      </w:r>
      <w:proofErr w:type="spellEnd"/>
      <w:r w:rsidR="00421E1D" w:rsidRPr="00264D2F">
        <w:rPr>
          <w:rFonts w:ascii="Footlight MT Light" w:hAnsi="Footlight MT Light"/>
          <w:sz w:val="24"/>
          <w:szCs w:val="24"/>
        </w:rPr>
        <w:t xml:space="preserve"> </w:t>
      </w:r>
      <w:proofErr w:type="spellStart"/>
      <w:r w:rsidR="00421E1D" w:rsidRPr="00264D2F">
        <w:rPr>
          <w:rFonts w:ascii="Footlight MT Light" w:hAnsi="Footlight MT Light"/>
          <w:sz w:val="24"/>
          <w:szCs w:val="24"/>
        </w:rPr>
        <w:t>Besar</w:t>
      </w:r>
      <w:proofErr w:type="spellEnd"/>
      <w:r w:rsidR="00421E1D" w:rsidRPr="00264D2F">
        <w:rPr>
          <w:rFonts w:ascii="Footlight MT Light" w:hAnsi="Footlight MT Light"/>
          <w:sz w:val="24"/>
          <w:szCs w:val="24"/>
        </w:rPr>
        <w:t>)</w:t>
      </w:r>
    </w:p>
    <w:p w14:paraId="0C53364F" w14:textId="77777777" w:rsidR="0016514D" w:rsidRPr="00264D2F" w:rsidRDefault="0016514D" w:rsidP="0016514D">
      <w:pPr>
        <w:pStyle w:val="ListParagraph"/>
        <w:ind w:left="567" w:hanging="283"/>
        <w:jc w:val="both"/>
        <w:rPr>
          <w:rFonts w:ascii="Footlight MT Light" w:hAnsi="Footlight MT Light"/>
          <w:b/>
        </w:rPr>
      </w:pPr>
    </w:p>
    <w:p w14:paraId="6F5725C6" w14:textId="77777777" w:rsidR="0016514D" w:rsidRPr="00264D2F" w:rsidRDefault="0016514D" w:rsidP="00462C31">
      <w:pPr>
        <w:numPr>
          <w:ilvl w:val="0"/>
          <w:numId w:val="39"/>
        </w:numPr>
        <w:ind w:left="567" w:hanging="567"/>
        <w:rPr>
          <w:rFonts w:ascii="Footlight MT Light" w:hAnsi="Footlight MT Light"/>
          <w:b/>
          <w:sz w:val="24"/>
          <w:szCs w:val="24"/>
        </w:rPr>
      </w:pPr>
      <w:r w:rsidRPr="00264D2F">
        <w:rPr>
          <w:rFonts w:ascii="Footlight MT Light" w:hAnsi="Footlight MT Light"/>
          <w:b/>
          <w:sz w:val="24"/>
          <w:szCs w:val="24"/>
        </w:rPr>
        <w:t xml:space="preserve">Data </w:t>
      </w:r>
      <w:proofErr w:type="spellStart"/>
      <w:r w:rsidRPr="00264D2F">
        <w:rPr>
          <w:rFonts w:ascii="Footlight MT Light" w:hAnsi="Footlight MT Light"/>
          <w:b/>
          <w:sz w:val="24"/>
          <w:szCs w:val="24"/>
        </w:rPr>
        <w:t>Pengalaman</w:t>
      </w:r>
      <w:proofErr w:type="spellEnd"/>
      <w:r w:rsidRPr="00264D2F">
        <w:rPr>
          <w:rFonts w:ascii="Footlight MT Light" w:hAnsi="Footlight MT Light"/>
          <w:b/>
          <w:sz w:val="24"/>
          <w:szCs w:val="24"/>
        </w:rPr>
        <w:t xml:space="preserve"> Perusahaan </w:t>
      </w:r>
      <w:proofErr w:type="spellStart"/>
      <w:r w:rsidRPr="00264D2F">
        <w:rPr>
          <w:rFonts w:ascii="Footlight MT Light" w:hAnsi="Footlight MT Light"/>
          <w:b/>
          <w:sz w:val="24"/>
          <w:szCs w:val="24"/>
        </w:rPr>
        <w:t>Dalam</w:t>
      </w:r>
      <w:proofErr w:type="spellEnd"/>
      <w:r w:rsidRPr="00264D2F">
        <w:rPr>
          <w:rFonts w:ascii="Footlight MT Light" w:hAnsi="Footlight MT Light"/>
          <w:b/>
          <w:sz w:val="24"/>
          <w:szCs w:val="24"/>
        </w:rPr>
        <w:t xml:space="preserve"> </w:t>
      </w:r>
      <w:proofErr w:type="spellStart"/>
      <w:r w:rsidRPr="00264D2F">
        <w:rPr>
          <w:rFonts w:ascii="Footlight MT Light" w:hAnsi="Footlight MT Light"/>
          <w:b/>
          <w:sz w:val="24"/>
          <w:szCs w:val="24"/>
        </w:rPr>
        <w:t>Kurun</w:t>
      </w:r>
      <w:proofErr w:type="spellEnd"/>
      <w:r w:rsidRPr="00264D2F">
        <w:rPr>
          <w:rFonts w:ascii="Footlight MT Light" w:hAnsi="Footlight MT Light"/>
          <w:b/>
          <w:sz w:val="24"/>
          <w:szCs w:val="24"/>
        </w:rPr>
        <w:t xml:space="preserve"> Waktu 4 </w:t>
      </w:r>
      <w:proofErr w:type="spellStart"/>
      <w:r w:rsidRPr="00264D2F">
        <w:rPr>
          <w:rFonts w:ascii="Footlight MT Light" w:hAnsi="Footlight MT Light"/>
          <w:b/>
          <w:sz w:val="24"/>
          <w:szCs w:val="24"/>
        </w:rPr>
        <w:t>Tahun</w:t>
      </w:r>
      <w:proofErr w:type="spellEnd"/>
      <w:r w:rsidRPr="00264D2F">
        <w:rPr>
          <w:rFonts w:ascii="Footlight MT Light" w:hAnsi="Footlight MT Light"/>
          <w:b/>
          <w:sz w:val="24"/>
          <w:szCs w:val="24"/>
        </w:rPr>
        <w:t xml:space="preserve"> </w:t>
      </w:r>
      <w:proofErr w:type="spellStart"/>
      <w:r w:rsidRPr="00264D2F">
        <w:rPr>
          <w:rFonts w:ascii="Footlight MT Light" w:hAnsi="Footlight MT Light"/>
          <w:b/>
          <w:sz w:val="24"/>
          <w:szCs w:val="24"/>
        </w:rPr>
        <w:t>Terakhir</w:t>
      </w:r>
      <w:proofErr w:type="spellEnd"/>
    </w:p>
    <w:p w14:paraId="7D511C28" w14:textId="7A914777" w:rsidR="0016514D" w:rsidRPr="00264D2F" w:rsidRDefault="0016514D" w:rsidP="0016514D">
      <w:pPr>
        <w:ind w:left="567"/>
        <w:jc w:val="both"/>
        <w:rPr>
          <w:rFonts w:ascii="Footlight MT Light" w:hAnsi="Footlight MT Light"/>
          <w:b/>
          <w:sz w:val="24"/>
          <w:szCs w:val="24"/>
        </w:rPr>
      </w:pPr>
      <w:proofErr w:type="spellStart"/>
      <w:r w:rsidRPr="00264D2F">
        <w:rPr>
          <w:rFonts w:ascii="Footlight MT Light" w:hAnsi="Footlight MT Light"/>
          <w:sz w:val="24"/>
          <w:szCs w:val="24"/>
        </w:rPr>
        <w:t>Diisi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proofErr w:type="gram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ringkasan</w:t>
      </w:r>
      <w:proofErr w:type="spellEnd"/>
      <w:proofErr w:type="gram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lingkup</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lokasi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tempat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pelaksanaan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nama</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alamat</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telepon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pemberi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tugas</w:t>
      </w:r>
      <w:proofErr w:type="spellEnd"/>
      <w:r w:rsidRPr="00264D2F">
        <w:rPr>
          <w:rFonts w:ascii="Footlight MT Light" w:hAnsi="Footlight MT Light"/>
          <w:sz w:val="24"/>
          <w:szCs w:val="24"/>
        </w:rPr>
        <w:t>/</w:t>
      </w:r>
      <w:r w:rsidR="000B06A6" w:rsidRPr="00264D2F">
        <w:rPr>
          <w:rFonts w:ascii="Footlight MT Light" w:hAnsi="Footlight MT Light"/>
          <w:spacing w:val="3"/>
          <w:sz w:val="24"/>
          <w:szCs w:val="24"/>
          <w:lang w:val="id-ID"/>
        </w:rPr>
        <w:t xml:space="preserve"> </w:t>
      </w:r>
      <w:r w:rsidR="00CD68C9" w:rsidRPr="00264D2F">
        <w:rPr>
          <w:rFonts w:ascii="Footlight MT Light" w:hAnsi="Footlight MT Light"/>
          <w:spacing w:val="3"/>
          <w:sz w:val="24"/>
          <w:szCs w:val="24"/>
          <w:lang w:val="id-ID"/>
        </w:rPr>
        <w:t>PPK</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nomor</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tanggal</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nilai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kontrak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tanggal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selesai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/PHO </w:t>
      </w:r>
      <w:proofErr w:type="spellStart"/>
      <w:r w:rsidRPr="00264D2F">
        <w:rPr>
          <w:rFonts w:ascii="Footlight MT Light" w:hAnsi="Footlight MT Light"/>
          <w:sz w:val="24"/>
          <w:szCs w:val="24"/>
        </w:rPr>
        <w:t>berdasarkan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kontrak</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tanggal</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berita</w:t>
      </w:r>
      <w:proofErr w:type="spellEnd"/>
      <w:r w:rsidRPr="00264D2F">
        <w:rPr>
          <w:rFonts w:ascii="Footlight MT Light" w:hAnsi="Footlight MT Light"/>
          <w:sz w:val="24"/>
          <w:szCs w:val="24"/>
        </w:rPr>
        <w:t xml:space="preserve"> acara </w:t>
      </w:r>
      <w:proofErr w:type="spellStart"/>
      <w:r w:rsidRPr="00264D2F">
        <w:rPr>
          <w:rFonts w:ascii="Footlight MT Light" w:hAnsi="Footlight MT Light"/>
          <w:sz w:val="24"/>
          <w:szCs w:val="24"/>
        </w:rPr>
        <w:t>serah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terima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perusahaan</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telah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berdiri</w:t>
      </w:r>
      <w:proofErr w:type="spellEnd"/>
      <w:r w:rsidRPr="00264D2F">
        <w:rPr>
          <w:rFonts w:ascii="Footlight MT Light" w:hAnsi="Footlight MT Light"/>
          <w:sz w:val="24"/>
          <w:szCs w:val="24"/>
        </w:rPr>
        <w:t xml:space="preserve"> 3 </w:t>
      </w:r>
      <w:proofErr w:type="spellStart"/>
      <w:r w:rsidRPr="00264D2F">
        <w:rPr>
          <w:rFonts w:ascii="Footlight MT Light" w:hAnsi="Footlight MT Light"/>
          <w:sz w:val="24"/>
          <w:szCs w:val="24"/>
        </w:rPr>
        <w:t>tahun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atau</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lebih</w:t>
      </w:r>
      <w:proofErr w:type="spellEnd"/>
      <w:r w:rsidRPr="00264D2F">
        <w:rPr>
          <w:rFonts w:ascii="Footlight MT Light" w:hAnsi="Footlight MT Light"/>
          <w:sz w:val="24"/>
          <w:szCs w:val="24"/>
        </w:rPr>
        <w:t xml:space="preserve">. </w:t>
      </w:r>
      <w:r w:rsidRPr="00264D2F">
        <w:rPr>
          <w:rFonts w:ascii="Footlight MT Light" w:hAnsi="Footlight MT Light"/>
          <w:sz w:val="24"/>
          <w:szCs w:val="24"/>
          <w:lang w:val="id-ID"/>
        </w:rPr>
        <w:t>Untuk perusahaan yang baru berdiri kurang dari 3 tahun tidak wajib mengisi tabel ini.</w:t>
      </w:r>
    </w:p>
    <w:p w14:paraId="2BB214DB" w14:textId="77777777" w:rsidR="0016514D" w:rsidRPr="00264D2F" w:rsidRDefault="0016514D" w:rsidP="0016514D">
      <w:pPr>
        <w:ind w:left="425" w:hanging="425"/>
        <w:rPr>
          <w:rFonts w:ascii="Footlight MT Light" w:hAnsi="Footlight MT Light"/>
          <w:b/>
          <w:sz w:val="24"/>
          <w:szCs w:val="24"/>
        </w:rPr>
      </w:pPr>
    </w:p>
    <w:p w14:paraId="69D6E5CE" w14:textId="77777777" w:rsidR="0016514D" w:rsidRPr="00264D2F" w:rsidRDefault="0016514D" w:rsidP="00462C31">
      <w:pPr>
        <w:numPr>
          <w:ilvl w:val="0"/>
          <w:numId w:val="39"/>
        </w:numPr>
        <w:ind w:left="567" w:hanging="567"/>
        <w:rPr>
          <w:rFonts w:ascii="Footlight MT Light" w:hAnsi="Footlight MT Light"/>
          <w:b/>
          <w:sz w:val="24"/>
          <w:szCs w:val="24"/>
        </w:rPr>
      </w:pPr>
      <w:r w:rsidRPr="00264D2F">
        <w:rPr>
          <w:rFonts w:ascii="Footlight MT Light" w:hAnsi="Footlight MT Light"/>
          <w:b/>
          <w:sz w:val="24"/>
          <w:szCs w:val="24"/>
        </w:rPr>
        <w:t xml:space="preserve">Data </w:t>
      </w:r>
      <w:proofErr w:type="spellStart"/>
      <w:r w:rsidRPr="00264D2F">
        <w:rPr>
          <w:rFonts w:ascii="Footlight MT Light" w:hAnsi="Footlight MT Light"/>
          <w:b/>
          <w:sz w:val="24"/>
          <w:szCs w:val="24"/>
        </w:rPr>
        <w:t>Pekerjaan</w:t>
      </w:r>
      <w:proofErr w:type="spellEnd"/>
      <w:r w:rsidRPr="00264D2F">
        <w:rPr>
          <w:rFonts w:ascii="Footlight MT Light" w:hAnsi="Footlight MT Light"/>
          <w:b/>
          <w:sz w:val="24"/>
          <w:szCs w:val="24"/>
        </w:rPr>
        <w:t xml:space="preserve"> yang </w:t>
      </w:r>
      <w:proofErr w:type="spellStart"/>
      <w:r w:rsidRPr="00264D2F">
        <w:rPr>
          <w:rFonts w:ascii="Footlight MT Light" w:hAnsi="Footlight MT Light"/>
          <w:b/>
          <w:sz w:val="24"/>
          <w:szCs w:val="24"/>
        </w:rPr>
        <w:t>sedang</w:t>
      </w:r>
      <w:proofErr w:type="spellEnd"/>
      <w:r w:rsidRPr="00264D2F">
        <w:rPr>
          <w:rFonts w:ascii="Footlight MT Light" w:hAnsi="Footlight MT Light"/>
          <w:b/>
          <w:sz w:val="24"/>
          <w:szCs w:val="24"/>
        </w:rPr>
        <w:t xml:space="preserve"> </w:t>
      </w:r>
      <w:proofErr w:type="spellStart"/>
      <w:r w:rsidRPr="00264D2F">
        <w:rPr>
          <w:rFonts w:ascii="Footlight MT Light" w:hAnsi="Footlight MT Light"/>
          <w:b/>
          <w:sz w:val="24"/>
          <w:szCs w:val="24"/>
        </w:rPr>
        <w:t>Dilaksanakan</w:t>
      </w:r>
      <w:proofErr w:type="spellEnd"/>
    </w:p>
    <w:p w14:paraId="6276FB9C" w14:textId="7C3A38CC" w:rsidR="0016514D" w:rsidRPr="00264D2F" w:rsidRDefault="0016514D" w:rsidP="001B06D8">
      <w:pPr>
        <w:ind w:left="567"/>
        <w:jc w:val="both"/>
        <w:rPr>
          <w:rFonts w:ascii="Footlight MT Light" w:hAnsi="Footlight MT Light"/>
          <w:strike/>
          <w:sz w:val="24"/>
          <w:szCs w:val="24"/>
        </w:rPr>
      </w:pPr>
      <w:proofErr w:type="spellStart"/>
      <w:r w:rsidRPr="00264D2F">
        <w:rPr>
          <w:rFonts w:ascii="Footlight MT Light" w:hAnsi="Footlight MT Light"/>
          <w:sz w:val="24"/>
          <w:szCs w:val="24"/>
        </w:rPr>
        <w:t>Diisi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klasifikasi</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subklasifikasi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lokasi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tempat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pelaksanaan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nama</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alamat</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telepon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pemberi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tugas</w:t>
      </w:r>
      <w:proofErr w:type="spellEnd"/>
      <w:r w:rsidRPr="00264D2F">
        <w:rPr>
          <w:rFonts w:ascii="Footlight MT Light" w:hAnsi="Footlight MT Light"/>
          <w:sz w:val="24"/>
          <w:szCs w:val="24"/>
        </w:rPr>
        <w:t>/</w:t>
      </w:r>
      <w:r w:rsidR="000B06A6" w:rsidRPr="00264D2F">
        <w:rPr>
          <w:rFonts w:ascii="Footlight MT Light" w:hAnsi="Footlight MT Light"/>
          <w:spacing w:val="3"/>
          <w:sz w:val="24"/>
          <w:szCs w:val="24"/>
          <w:lang w:val="id-ID"/>
        </w:rPr>
        <w:t xml:space="preserve"> </w:t>
      </w:r>
      <w:r w:rsidR="00CD68C9" w:rsidRPr="00264D2F">
        <w:rPr>
          <w:rFonts w:ascii="Footlight MT Light" w:hAnsi="Footlight MT Light"/>
          <w:spacing w:val="3"/>
          <w:sz w:val="24"/>
          <w:szCs w:val="24"/>
          <w:lang w:val="id-ID"/>
        </w:rPr>
        <w:t>PPK</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nomor</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tanggal</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nilai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kontrak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persentase</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progres</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menurut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kontrak</w:t>
      </w:r>
      <w:proofErr w:type="spellEnd"/>
      <w:r w:rsidRPr="00264D2F">
        <w:rPr>
          <w:rFonts w:ascii="Footlight MT Light" w:hAnsi="Footlight MT Light"/>
          <w:sz w:val="24"/>
          <w:szCs w:val="24"/>
        </w:rPr>
        <w:t xml:space="preserve">, dan </w:t>
      </w:r>
      <w:proofErr w:type="spellStart"/>
      <w:r w:rsidRPr="00264D2F">
        <w:rPr>
          <w:rFonts w:ascii="Footlight MT Light" w:hAnsi="Footlight MT Light"/>
          <w:sz w:val="24"/>
          <w:szCs w:val="24"/>
        </w:rPr>
        <w:t>prestasi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kerja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terakhir</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ini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digunakan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menghitung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Sisa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Kemampuan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(SKP)</w:t>
      </w:r>
      <w:r w:rsidR="00F940F9" w:rsidRPr="00264D2F">
        <w:rPr>
          <w:rFonts w:ascii="Footlight MT Light" w:hAnsi="Footlight MT Light"/>
          <w:sz w:val="24"/>
          <w:szCs w:val="24"/>
        </w:rPr>
        <w:t>.</w:t>
      </w:r>
      <w:r w:rsidRPr="00264D2F">
        <w:rPr>
          <w:rFonts w:ascii="Footlight MT Light" w:hAnsi="Footlight MT Light"/>
          <w:sz w:val="24"/>
          <w:szCs w:val="24"/>
        </w:rPr>
        <w:t xml:space="preserve"> </w:t>
      </w:r>
      <w:bookmarkStart w:id="734" w:name="_Hlk528000107"/>
    </w:p>
    <w:bookmarkEnd w:id="734"/>
    <w:p w14:paraId="3A7F0CBB" w14:textId="37182B5D" w:rsidR="0016514D" w:rsidRPr="00264D2F" w:rsidRDefault="0016514D" w:rsidP="00860D48">
      <w:pPr>
        <w:ind w:left="360"/>
        <w:jc w:val="both"/>
        <w:rPr>
          <w:rFonts w:ascii="Bookman Old Style" w:hAnsi="Bookman Old Style"/>
          <w:sz w:val="24"/>
          <w:szCs w:val="24"/>
          <w:lang w:val="id-ID"/>
        </w:rPr>
        <w:sectPr w:rsidR="0016514D" w:rsidRPr="00264D2F" w:rsidSect="001A643B">
          <w:pgSz w:w="12240" w:h="20160" w:code="5"/>
          <w:pgMar w:top="2268" w:right="1701" w:bottom="1701" w:left="2268" w:header="737" w:footer="737" w:gutter="0"/>
          <w:pgNumType w:fmt="numberInDash"/>
          <w:cols w:space="720"/>
          <w:noEndnote/>
          <w:docGrid w:linePitch="272"/>
        </w:sectPr>
      </w:pPr>
    </w:p>
    <w:p w14:paraId="0E8C61C7" w14:textId="1F83E8E1" w:rsidR="00F95D8C" w:rsidRPr="00264D2F" w:rsidRDefault="000D34BB" w:rsidP="00354E7F">
      <w:pPr>
        <w:pStyle w:val="Heading1"/>
        <w:rPr>
          <w:rFonts w:ascii="Footlight MT Light" w:hAnsi="Footlight MT Light"/>
          <w:sz w:val="24"/>
          <w:szCs w:val="24"/>
        </w:rPr>
      </w:pPr>
      <w:bookmarkStart w:id="735" w:name="_Toc514605333"/>
      <w:bookmarkStart w:id="736" w:name="_Toc514605442"/>
      <w:bookmarkStart w:id="737" w:name="_Toc514605511"/>
      <w:bookmarkStart w:id="738" w:name="_Toc514605580"/>
      <w:bookmarkStart w:id="739" w:name="_Toc514605648"/>
      <w:bookmarkStart w:id="740" w:name="_Toc514605715"/>
      <w:bookmarkStart w:id="741" w:name="_Toc514605785"/>
      <w:bookmarkStart w:id="742" w:name="_Toc514606025"/>
      <w:bookmarkStart w:id="743" w:name="_Toc514606091"/>
      <w:bookmarkStart w:id="744" w:name="_Toc514606157"/>
      <w:bookmarkStart w:id="745" w:name="_Toc514606221"/>
      <w:bookmarkStart w:id="746" w:name="_Toc514606284"/>
      <w:bookmarkStart w:id="747" w:name="_Toc514609672"/>
      <w:bookmarkStart w:id="748" w:name="_Toc514609893"/>
      <w:bookmarkStart w:id="749" w:name="_Toc514610482"/>
      <w:bookmarkStart w:id="750" w:name="_Toc514610527"/>
      <w:bookmarkStart w:id="751" w:name="_Toc514610571"/>
      <w:bookmarkStart w:id="752" w:name="_Toc514610615"/>
      <w:bookmarkStart w:id="753" w:name="_Toc514610659"/>
      <w:bookmarkStart w:id="754" w:name="_Toc514610703"/>
      <w:bookmarkStart w:id="755" w:name="_Toc514610742"/>
      <w:bookmarkStart w:id="756" w:name="_Toc514610834"/>
      <w:bookmarkStart w:id="757" w:name="_Toc514610895"/>
      <w:bookmarkStart w:id="758" w:name="_Toc514610941"/>
      <w:bookmarkStart w:id="759" w:name="_Toc514610997"/>
      <w:bookmarkStart w:id="760" w:name="_Toc514611039"/>
      <w:bookmarkStart w:id="761" w:name="_Toc514611101"/>
      <w:bookmarkStart w:id="762" w:name="_Toc514611428"/>
      <w:bookmarkStart w:id="763" w:name="_Toc514611504"/>
      <w:bookmarkStart w:id="764" w:name="_Toc377552190"/>
      <w:bookmarkStart w:id="765" w:name="_Toc514605921"/>
      <w:bookmarkStart w:id="766" w:name="_Toc40699462"/>
      <w:bookmarkStart w:id="767" w:name="_Toc296954567"/>
      <w:bookmarkStart w:id="768" w:name="_Toc296954733"/>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rsidRPr="00264D2F">
        <w:rPr>
          <w:rFonts w:ascii="Footlight MT Light" w:hAnsi="Footlight MT Light"/>
          <w:sz w:val="24"/>
          <w:szCs w:val="24"/>
        </w:rPr>
        <w:lastRenderedPageBreak/>
        <w:t>BAB VIII</w:t>
      </w:r>
      <w:r w:rsidR="00F95D8C" w:rsidRPr="00264D2F">
        <w:rPr>
          <w:rFonts w:ascii="Footlight MT Light" w:hAnsi="Footlight MT Light"/>
          <w:sz w:val="24"/>
          <w:szCs w:val="24"/>
        </w:rPr>
        <w:br/>
        <w:t>TATA CARA EVALUASI KUALIFIKASI</w:t>
      </w:r>
      <w:bookmarkEnd w:id="766"/>
    </w:p>
    <w:bookmarkEnd w:id="767"/>
    <w:bookmarkEnd w:id="768"/>
    <w:p w14:paraId="362788A6" w14:textId="77777777" w:rsidR="00D504CF" w:rsidRPr="00264D2F" w:rsidDel="000122B3" w:rsidRDefault="00D504CF" w:rsidP="00354E7F">
      <w:pPr>
        <w:pBdr>
          <w:bottom w:val="single" w:sz="4" w:space="1" w:color="auto"/>
        </w:pBdr>
        <w:rPr>
          <w:rFonts w:ascii="Bookman Old Style" w:hAnsi="Bookman Old Style"/>
          <w:sz w:val="24"/>
          <w:szCs w:val="24"/>
          <w:lang w:val="id-ID"/>
        </w:rPr>
      </w:pPr>
    </w:p>
    <w:p w14:paraId="25B20C57" w14:textId="77777777" w:rsidR="006D665A" w:rsidRPr="00264D2F" w:rsidRDefault="006D665A" w:rsidP="006A059E">
      <w:pPr>
        <w:rPr>
          <w:rFonts w:ascii="Bookman Old Style" w:hAnsi="Bookman Old Style"/>
          <w:lang w:val="id-ID"/>
        </w:rPr>
      </w:pPr>
    </w:p>
    <w:p w14:paraId="6DBED9DB" w14:textId="3DEAAF31" w:rsidR="0016514D" w:rsidRPr="00264D2F" w:rsidRDefault="00E95FDB" w:rsidP="00462C31">
      <w:pPr>
        <w:numPr>
          <w:ilvl w:val="1"/>
          <w:numId w:val="46"/>
        </w:numPr>
        <w:ind w:left="534" w:hanging="534"/>
        <w:jc w:val="both"/>
        <w:rPr>
          <w:rFonts w:ascii="Footlight MT Light" w:hAnsi="Footlight MT Light"/>
          <w:sz w:val="24"/>
          <w:szCs w:val="24"/>
        </w:rPr>
      </w:pPr>
      <w:bookmarkStart w:id="769" w:name="_1.__Ketentuan_Umum"/>
      <w:bookmarkStart w:id="770" w:name="_1.1_Pengertian"/>
      <w:bookmarkStart w:id="771" w:name="_1.2__Penerapan"/>
      <w:bookmarkStart w:id="772" w:name="_1.3__Hukum_yang_Berlaku"/>
      <w:bookmarkStart w:id="773" w:name="_1.4_Bahasa"/>
      <w:bookmarkStart w:id="774" w:name="_1.5_Larangan_Korupsi,_Kolusi_dan_Ne"/>
      <w:bookmarkEnd w:id="769"/>
      <w:bookmarkEnd w:id="770"/>
      <w:bookmarkEnd w:id="771"/>
      <w:bookmarkEnd w:id="772"/>
      <w:bookmarkEnd w:id="773"/>
      <w:bookmarkEnd w:id="774"/>
      <w:r w:rsidRPr="00264D2F">
        <w:rPr>
          <w:rFonts w:ascii="Footlight MT Light" w:hAnsi="Footlight MT Light"/>
          <w:sz w:val="24"/>
          <w:szCs w:val="24"/>
          <w:lang w:val="id-ID"/>
        </w:rPr>
        <w:t>Data</w:t>
      </w:r>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Kualifikasi</w:t>
      </w:r>
      <w:proofErr w:type="spellEnd"/>
      <w:r w:rsidR="0016514D" w:rsidRPr="00264D2F">
        <w:rPr>
          <w:rFonts w:ascii="Footlight MT Light" w:hAnsi="Footlight MT Light"/>
          <w:sz w:val="24"/>
          <w:szCs w:val="24"/>
        </w:rPr>
        <w:t xml:space="preserve"> yang </w:t>
      </w:r>
      <w:proofErr w:type="spellStart"/>
      <w:r w:rsidR="0016514D" w:rsidRPr="00264D2F">
        <w:rPr>
          <w:rFonts w:ascii="Footlight MT Light" w:hAnsi="Footlight MT Light"/>
          <w:sz w:val="24"/>
          <w:szCs w:val="24"/>
        </w:rPr>
        <w:t>akan</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dievaluasi</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harus</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memenuhi</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persyaratan</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sesuai</w:t>
      </w:r>
      <w:proofErr w:type="spellEnd"/>
      <w:r w:rsidR="0016514D" w:rsidRPr="00264D2F">
        <w:rPr>
          <w:rFonts w:ascii="Footlight MT Light" w:hAnsi="Footlight MT Light"/>
          <w:sz w:val="24"/>
          <w:szCs w:val="24"/>
        </w:rPr>
        <w:t xml:space="preserve"> yang </w:t>
      </w:r>
      <w:proofErr w:type="spellStart"/>
      <w:r w:rsidR="0016514D" w:rsidRPr="00264D2F">
        <w:rPr>
          <w:rFonts w:ascii="Footlight MT Light" w:hAnsi="Footlight MT Light"/>
          <w:sz w:val="24"/>
          <w:szCs w:val="24"/>
        </w:rPr>
        <w:t>tercantum</w:t>
      </w:r>
      <w:proofErr w:type="spellEnd"/>
      <w:r w:rsidR="0016514D" w:rsidRPr="00264D2F">
        <w:rPr>
          <w:rFonts w:ascii="Footlight MT Light" w:hAnsi="Footlight MT Light"/>
          <w:sz w:val="24"/>
          <w:szCs w:val="24"/>
        </w:rPr>
        <w:t xml:space="preserve"> </w:t>
      </w:r>
      <w:proofErr w:type="spellStart"/>
      <w:r w:rsidR="0016514D" w:rsidRPr="00264D2F">
        <w:rPr>
          <w:rFonts w:ascii="Footlight MT Light" w:hAnsi="Footlight MT Light"/>
          <w:sz w:val="24"/>
          <w:szCs w:val="24"/>
        </w:rPr>
        <w:t>dalam</w:t>
      </w:r>
      <w:proofErr w:type="spellEnd"/>
      <w:r w:rsidR="0016514D" w:rsidRPr="00264D2F">
        <w:rPr>
          <w:rFonts w:ascii="Footlight MT Light" w:hAnsi="Footlight MT Light"/>
          <w:sz w:val="24"/>
          <w:szCs w:val="24"/>
        </w:rPr>
        <w:t xml:space="preserve"> Lembar Data </w:t>
      </w:r>
      <w:proofErr w:type="spellStart"/>
      <w:r w:rsidR="0016514D" w:rsidRPr="00264D2F">
        <w:rPr>
          <w:rFonts w:ascii="Footlight MT Light" w:hAnsi="Footlight MT Light"/>
          <w:sz w:val="24"/>
          <w:szCs w:val="24"/>
        </w:rPr>
        <w:t>Kualifikasi</w:t>
      </w:r>
      <w:proofErr w:type="spellEnd"/>
      <w:r w:rsidR="0016514D" w:rsidRPr="00264D2F">
        <w:rPr>
          <w:rFonts w:ascii="Footlight MT Light" w:hAnsi="Footlight MT Light"/>
          <w:sz w:val="24"/>
          <w:szCs w:val="24"/>
        </w:rPr>
        <w:t xml:space="preserve">. </w:t>
      </w:r>
    </w:p>
    <w:p w14:paraId="4DB8977A" w14:textId="77777777" w:rsidR="0016514D" w:rsidRPr="00264D2F" w:rsidRDefault="0016514D" w:rsidP="0016514D">
      <w:pPr>
        <w:ind w:left="534"/>
        <w:jc w:val="both"/>
        <w:rPr>
          <w:rFonts w:ascii="Footlight MT Light" w:hAnsi="Footlight MT Light"/>
          <w:sz w:val="24"/>
          <w:szCs w:val="24"/>
        </w:rPr>
      </w:pPr>
    </w:p>
    <w:p w14:paraId="3D97F2F8" w14:textId="77777777" w:rsidR="0016514D" w:rsidRPr="00264D2F" w:rsidRDefault="0016514D" w:rsidP="00462C31">
      <w:pPr>
        <w:numPr>
          <w:ilvl w:val="1"/>
          <w:numId w:val="46"/>
        </w:numPr>
        <w:spacing w:after="120"/>
        <w:ind w:left="533" w:hanging="533"/>
        <w:jc w:val="both"/>
        <w:rPr>
          <w:rFonts w:ascii="Footlight MT Light" w:hAnsi="Footlight MT Light"/>
          <w:sz w:val="24"/>
          <w:szCs w:val="24"/>
        </w:rPr>
      </w:pPr>
      <w:r w:rsidRPr="00264D2F">
        <w:rPr>
          <w:rFonts w:ascii="Footlight MT Light" w:hAnsi="Footlight MT Light"/>
          <w:sz w:val="24"/>
          <w:szCs w:val="24"/>
        </w:rPr>
        <w:t xml:space="preserve">Tata </w:t>
      </w:r>
      <w:proofErr w:type="spellStart"/>
      <w:r w:rsidRPr="00264D2F">
        <w:rPr>
          <w:rFonts w:ascii="Footlight MT Light" w:hAnsi="Footlight MT Light"/>
          <w:sz w:val="24"/>
          <w:szCs w:val="24"/>
        </w:rPr>
        <w:t>cara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penilaian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untuk</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setiap</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persyaratan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w:t>
      </w:r>
    </w:p>
    <w:p w14:paraId="1D262412" w14:textId="5507A9FA" w:rsidR="00F30BE2" w:rsidRPr="00264D2F" w:rsidRDefault="00F30BE2" w:rsidP="00462C31">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rPr>
        <w:t>Pokja</w:t>
      </w:r>
      <w:proofErr w:type="spellEnd"/>
      <w:r w:rsidRPr="00264D2F">
        <w:rPr>
          <w:rFonts w:ascii="Footlight MT Light" w:hAnsi="Footlight MT Light"/>
        </w:rPr>
        <w:t xml:space="preserve"> </w:t>
      </w:r>
      <w:proofErr w:type="spellStart"/>
      <w:r w:rsidRPr="00264D2F">
        <w:rPr>
          <w:rFonts w:ascii="Footlight MT Light" w:hAnsi="Footlight MT Light"/>
        </w:rPr>
        <w:t>pemilihan</w:t>
      </w:r>
      <w:proofErr w:type="spellEnd"/>
      <w:r w:rsidRPr="00264D2F">
        <w:rPr>
          <w:rFonts w:ascii="Footlight MT Light" w:hAnsi="Footlight MT Light"/>
        </w:rPr>
        <w:t xml:space="preserve"> </w:t>
      </w:r>
      <w:proofErr w:type="spellStart"/>
      <w:r w:rsidRPr="00264D2F">
        <w:rPr>
          <w:rFonts w:ascii="Footlight MT Light" w:hAnsi="Footlight MT Light"/>
        </w:rPr>
        <w:t>melihat</w:t>
      </w:r>
      <w:proofErr w:type="spellEnd"/>
      <w:r w:rsidRPr="00264D2F">
        <w:rPr>
          <w:rFonts w:ascii="Footlight MT Light" w:hAnsi="Footlight MT Light"/>
        </w:rPr>
        <w:t xml:space="preserve"> </w:t>
      </w:r>
      <w:proofErr w:type="spellStart"/>
      <w:r w:rsidRPr="00264D2F">
        <w:rPr>
          <w:rFonts w:ascii="Footlight MT Light" w:hAnsi="Footlight MT Light"/>
        </w:rPr>
        <w:t>kesesuaian</w:t>
      </w:r>
      <w:proofErr w:type="spellEnd"/>
      <w:r w:rsidRPr="00264D2F">
        <w:rPr>
          <w:rFonts w:ascii="Footlight MT Light" w:hAnsi="Footlight MT Light"/>
        </w:rPr>
        <w:t xml:space="preserve"> </w:t>
      </w:r>
      <w:proofErr w:type="spellStart"/>
      <w:r w:rsidRPr="00264D2F">
        <w:rPr>
          <w:rFonts w:ascii="Footlight MT Light" w:hAnsi="Footlight MT Light"/>
        </w:rPr>
        <w:t>antara</w:t>
      </w:r>
      <w:proofErr w:type="spellEnd"/>
      <w:r w:rsidRPr="00264D2F">
        <w:rPr>
          <w:rFonts w:ascii="Footlight MT Light" w:hAnsi="Footlight MT Light"/>
        </w:rPr>
        <w:t xml:space="preserve"> </w:t>
      </w:r>
      <w:proofErr w:type="spellStart"/>
      <w:r w:rsidRPr="00264D2F">
        <w:rPr>
          <w:rFonts w:ascii="Footlight MT Light" w:hAnsi="Footlight MT Light"/>
        </w:rPr>
        <w:t>persyaratan</w:t>
      </w:r>
      <w:proofErr w:type="spellEnd"/>
      <w:r w:rsidRPr="00264D2F">
        <w:rPr>
          <w:rFonts w:ascii="Footlight MT Light" w:hAnsi="Footlight MT Light"/>
        </w:rPr>
        <w:t xml:space="preserve"> pada LDK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Formulir</w:t>
      </w:r>
      <w:proofErr w:type="spellEnd"/>
      <w:r w:rsidRPr="00264D2F">
        <w:rPr>
          <w:rFonts w:ascii="Footlight MT Light" w:hAnsi="Footlight MT Light"/>
        </w:rPr>
        <w:t xml:space="preserve"> </w:t>
      </w:r>
      <w:proofErr w:type="spellStart"/>
      <w:r w:rsidRPr="00264D2F">
        <w:rPr>
          <w:rFonts w:ascii="Footlight MT Light" w:hAnsi="Footlight MT Light"/>
        </w:rPr>
        <w:t>Isian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yang </w:t>
      </w:r>
      <w:proofErr w:type="spellStart"/>
      <w:r w:rsidRPr="00264D2F">
        <w:rPr>
          <w:rFonts w:ascii="Footlight MT Light" w:hAnsi="Footlight MT Light"/>
        </w:rPr>
        <w:t>telah</w:t>
      </w:r>
      <w:proofErr w:type="spellEnd"/>
      <w:r w:rsidRPr="00264D2F">
        <w:rPr>
          <w:rFonts w:ascii="Footlight MT Light" w:hAnsi="Footlight MT Light"/>
        </w:rPr>
        <w:t xml:space="preserve"> </w:t>
      </w:r>
      <w:proofErr w:type="spellStart"/>
      <w:r w:rsidRPr="00264D2F">
        <w:rPr>
          <w:rFonts w:ascii="Footlight MT Light" w:hAnsi="Footlight MT Light"/>
        </w:rPr>
        <w:t>diisi</w:t>
      </w:r>
      <w:proofErr w:type="spellEnd"/>
      <w:r w:rsidRPr="00264D2F">
        <w:rPr>
          <w:rFonts w:ascii="Footlight MT Light" w:hAnsi="Footlight MT Light"/>
        </w:rPr>
        <w:t xml:space="preserve"> oleh </w:t>
      </w:r>
      <w:proofErr w:type="spellStart"/>
      <w:r w:rsidRPr="00264D2F">
        <w:rPr>
          <w:rFonts w:ascii="Footlight MT Light" w:hAnsi="Footlight MT Light"/>
        </w:rPr>
        <w:t>peserta</w:t>
      </w:r>
      <w:proofErr w:type="spellEnd"/>
      <w:r w:rsidRPr="00264D2F">
        <w:rPr>
          <w:rFonts w:ascii="Footlight MT Light" w:hAnsi="Footlight MT Light"/>
        </w:rPr>
        <w:t xml:space="preserve"> pada SPSE.</w:t>
      </w:r>
    </w:p>
    <w:p w14:paraId="5EE3CE8C" w14:textId="77777777" w:rsidR="000D7CAD" w:rsidRPr="00264D2F" w:rsidRDefault="000D7CAD" w:rsidP="000D7CAD">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rPr>
        <w:t>Persyaratan</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 xml:space="preserve"> </w:t>
      </w:r>
      <w:proofErr w:type="spellStart"/>
      <w:r w:rsidRPr="00264D2F">
        <w:rPr>
          <w:rFonts w:ascii="Footlight MT Light" w:hAnsi="Footlight MT Light"/>
        </w:rPr>
        <w:t>berusaha</w:t>
      </w:r>
      <w:proofErr w:type="spellEnd"/>
      <w:r w:rsidRPr="00264D2F">
        <w:rPr>
          <w:rFonts w:ascii="Footlight MT Light" w:hAnsi="Footlight MT Light"/>
        </w:rPr>
        <w:t xml:space="preserve"> di </w:t>
      </w:r>
      <w:proofErr w:type="spellStart"/>
      <w:r w:rsidRPr="00264D2F">
        <w:rPr>
          <w:rFonts w:ascii="Footlight MT Light" w:hAnsi="Footlight MT Light"/>
        </w:rPr>
        <w:t>bidang</w:t>
      </w:r>
      <w:proofErr w:type="spellEnd"/>
      <w:r w:rsidRPr="00264D2F">
        <w:rPr>
          <w:rFonts w:ascii="Footlight MT Light" w:hAnsi="Footlight MT Light"/>
        </w:rPr>
        <w:t xml:space="preserve"> Jasa </w:t>
      </w:r>
      <w:proofErr w:type="spellStart"/>
      <w:r w:rsidRPr="00264D2F">
        <w:rPr>
          <w:rFonts w:ascii="Footlight MT Light" w:hAnsi="Footlight MT Light"/>
        </w:rPr>
        <w:t>Konstruksi</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Badan Usaha (SBU),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lainnya</w:t>
      </w:r>
      <w:proofErr w:type="spellEnd"/>
      <w:r w:rsidRPr="00264D2F">
        <w:rPr>
          <w:rFonts w:ascii="Footlight MT Light" w:hAnsi="Footlight MT Light"/>
        </w:rPr>
        <w:t xml:space="preserve"> (</w:t>
      </w:r>
      <w:proofErr w:type="spellStart"/>
      <w:r w:rsidRPr="00264D2F">
        <w:rPr>
          <w:rFonts w:ascii="Footlight MT Light" w:hAnsi="Footlight MT Light"/>
        </w:rPr>
        <w:t>apabila</w:t>
      </w:r>
      <w:proofErr w:type="spellEnd"/>
      <w:r w:rsidRPr="00264D2F">
        <w:rPr>
          <w:rFonts w:ascii="Footlight MT Light" w:hAnsi="Footlight MT Light"/>
        </w:rPr>
        <w:t xml:space="preserve"> </w:t>
      </w:r>
      <w:proofErr w:type="spellStart"/>
      <w:r w:rsidRPr="00264D2F">
        <w:rPr>
          <w:rFonts w:ascii="Footlight MT Light" w:hAnsi="Footlight MT Light"/>
        </w:rPr>
        <w:t>disyaratkan</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w:t>
      </w:r>
    </w:p>
    <w:p w14:paraId="1C2D99D4" w14:textId="77777777" w:rsidR="0016514D" w:rsidRPr="00264D2F" w:rsidRDefault="0016514D" w:rsidP="00462C31">
      <w:pPr>
        <w:pStyle w:val="ListParagraph"/>
        <w:numPr>
          <w:ilvl w:val="0"/>
          <w:numId w:val="49"/>
        </w:numPr>
        <w:spacing w:after="120"/>
        <w:ind w:left="1260"/>
        <w:contextualSpacing w:val="0"/>
        <w:jc w:val="both"/>
        <w:rPr>
          <w:rFonts w:ascii="Footlight MT Light" w:hAnsi="Footlight MT Light"/>
        </w:rPr>
      </w:pPr>
      <w:proofErr w:type="spellStart"/>
      <w:r w:rsidRPr="00264D2F">
        <w:rPr>
          <w:rFonts w:ascii="Footlight MT Light" w:hAnsi="Footlight MT Light"/>
        </w:rPr>
        <w:t>Pokja</w:t>
      </w:r>
      <w:proofErr w:type="spellEnd"/>
      <w:r w:rsidRPr="00264D2F">
        <w:rPr>
          <w:rFonts w:ascii="Footlight MT Light" w:hAnsi="Footlight MT Light"/>
        </w:rPr>
        <w:t xml:space="preserve"> </w:t>
      </w:r>
      <w:proofErr w:type="spellStart"/>
      <w:r w:rsidRPr="00264D2F">
        <w:rPr>
          <w:rFonts w:ascii="Footlight MT Light" w:hAnsi="Footlight MT Light"/>
        </w:rPr>
        <w:t>memeriksa</w:t>
      </w:r>
      <w:proofErr w:type="spellEnd"/>
      <w:r w:rsidRPr="00264D2F">
        <w:rPr>
          <w:rFonts w:ascii="Footlight MT Light" w:hAnsi="Footlight MT Light"/>
        </w:rPr>
        <w:t xml:space="preserve"> masa </w:t>
      </w:r>
      <w:proofErr w:type="spellStart"/>
      <w:r w:rsidRPr="00264D2F">
        <w:rPr>
          <w:rFonts w:ascii="Footlight MT Light" w:hAnsi="Footlight MT Light"/>
        </w:rPr>
        <w:t>berlaku</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w:t>
      </w:r>
    </w:p>
    <w:p w14:paraId="0585F031" w14:textId="77777777" w:rsidR="0016514D" w:rsidRPr="00264D2F" w:rsidRDefault="0016514D" w:rsidP="00462C31">
      <w:pPr>
        <w:pStyle w:val="ListParagraph"/>
        <w:numPr>
          <w:ilvl w:val="1"/>
          <w:numId w:val="50"/>
        </w:numPr>
        <w:spacing w:after="120"/>
        <w:ind w:left="1620"/>
        <w:contextualSpacing w:val="0"/>
        <w:jc w:val="both"/>
        <w:rPr>
          <w:rFonts w:ascii="Footlight MT Light" w:hAnsi="Footlight MT Light"/>
        </w:rPr>
      </w:pPr>
      <w:proofErr w:type="spellStart"/>
      <w:r w:rsidRPr="00264D2F">
        <w:rPr>
          <w:rFonts w:ascii="Footlight MT Light" w:hAnsi="Footlight MT Light"/>
        </w:rPr>
        <w:t>Izin</w:t>
      </w:r>
      <w:proofErr w:type="spellEnd"/>
      <w:r w:rsidRPr="00264D2F">
        <w:rPr>
          <w:rFonts w:ascii="Footlight MT Light" w:hAnsi="Footlight MT Light"/>
        </w:rPr>
        <w:t>/</w:t>
      </w:r>
      <w:proofErr w:type="spellStart"/>
      <w:r w:rsidRPr="00264D2F">
        <w:rPr>
          <w:rFonts w:ascii="Footlight MT Light" w:hAnsi="Footlight MT Light"/>
        </w:rPr>
        <w:t>sertifikat</w:t>
      </w:r>
      <w:proofErr w:type="spellEnd"/>
      <w:r w:rsidRPr="00264D2F">
        <w:rPr>
          <w:rFonts w:ascii="Footlight MT Light" w:hAnsi="Footlight MT Light"/>
        </w:rPr>
        <w:t xml:space="preserve"> yang </w:t>
      </w:r>
      <w:proofErr w:type="spellStart"/>
      <w:r w:rsidRPr="00264D2F">
        <w:rPr>
          <w:rFonts w:ascii="Footlight MT Light" w:hAnsi="Footlight MT Light"/>
        </w:rPr>
        <w:t>habis</w:t>
      </w:r>
      <w:proofErr w:type="spellEnd"/>
      <w:r w:rsidRPr="00264D2F">
        <w:rPr>
          <w:rFonts w:ascii="Footlight MT Light" w:hAnsi="Footlight MT Light"/>
        </w:rPr>
        <w:t xml:space="preserve"> masa </w:t>
      </w:r>
      <w:proofErr w:type="spellStart"/>
      <w:r w:rsidRPr="00264D2F">
        <w:rPr>
          <w:rFonts w:ascii="Footlight MT Light" w:hAnsi="Footlight MT Light"/>
        </w:rPr>
        <w:t>berlakunya</w:t>
      </w:r>
      <w:proofErr w:type="spellEnd"/>
      <w:r w:rsidRPr="00264D2F">
        <w:rPr>
          <w:rFonts w:ascii="Footlight MT Light" w:hAnsi="Footlight MT Light"/>
        </w:rPr>
        <w:t xml:space="preserve"> </w:t>
      </w:r>
      <w:proofErr w:type="spellStart"/>
      <w:r w:rsidRPr="00264D2F">
        <w:rPr>
          <w:rFonts w:ascii="Footlight MT Light" w:hAnsi="Footlight MT Light"/>
        </w:rPr>
        <w:t>sebelum</w:t>
      </w:r>
      <w:proofErr w:type="spellEnd"/>
      <w:r w:rsidRPr="00264D2F">
        <w:rPr>
          <w:rFonts w:ascii="Footlight MT Light" w:hAnsi="Footlight MT Light"/>
        </w:rPr>
        <w:t xml:space="preserve"> </w:t>
      </w:r>
      <w:proofErr w:type="spellStart"/>
      <w:r w:rsidRPr="00264D2F">
        <w:rPr>
          <w:rFonts w:ascii="Footlight MT Light" w:hAnsi="Footlight MT Light"/>
        </w:rPr>
        <w:t>batas</w:t>
      </w:r>
      <w:proofErr w:type="spellEnd"/>
      <w:r w:rsidRPr="00264D2F">
        <w:rPr>
          <w:rFonts w:ascii="Footlight MT Light" w:hAnsi="Footlight MT Light"/>
        </w:rPr>
        <w:t xml:space="preserve"> </w:t>
      </w:r>
      <w:proofErr w:type="spellStart"/>
      <w:r w:rsidRPr="00264D2F">
        <w:rPr>
          <w:rFonts w:ascii="Footlight MT Light" w:hAnsi="Footlight MT Light"/>
        </w:rPr>
        <w:t>akhir</w:t>
      </w:r>
      <w:proofErr w:type="spellEnd"/>
      <w:r w:rsidRPr="00264D2F">
        <w:rPr>
          <w:rFonts w:ascii="Footlight MT Light" w:hAnsi="Footlight MT Light"/>
        </w:rPr>
        <w:t xml:space="preserve"> </w:t>
      </w:r>
      <w:proofErr w:type="spellStart"/>
      <w:r w:rsidRPr="00264D2F">
        <w:rPr>
          <w:rFonts w:ascii="Footlight MT Light" w:hAnsi="Footlight MT Light"/>
        </w:rPr>
        <w:t>pemasukan</w:t>
      </w:r>
      <w:proofErr w:type="spellEnd"/>
      <w:r w:rsidRPr="00264D2F">
        <w:rPr>
          <w:rFonts w:ascii="Footlight MT Light" w:hAnsi="Footlight MT Light"/>
        </w:rPr>
        <w:t xml:space="preserve"> </w:t>
      </w:r>
      <w:proofErr w:type="spellStart"/>
      <w:r w:rsidRPr="00264D2F">
        <w:rPr>
          <w:rFonts w:ascii="Footlight MT Light" w:hAnsi="Footlight MT Light"/>
        </w:rPr>
        <w:t>Dokumen</w:t>
      </w:r>
      <w:proofErr w:type="spellEnd"/>
      <w:r w:rsidRPr="00264D2F">
        <w:rPr>
          <w:rFonts w:ascii="Footlight MT Light" w:hAnsi="Footlight MT Light"/>
        </w:rPr>
        <w:t xml:space="preserve"> </w:t>
      </w:r>
      <w:proofErr w:type="spellStart"/>
      <w:r w:rsidRPr="00264D2F">
        <w:rPr>
          <w:rFonts w:ascii="Footlight MT Light" w:hAnsi="Footlight MT Light"/>
        </w:rPr>
        <w:t>Penawaran</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dapat</w:t>
      </w:r>
      <w:proofErr w:type="spellEnd"/>
      <w:r w:rsidRPr="00264D2F">
        <w:rPr>
          <w:rFonts w:ascii="Footlight MT Light" w:hAnsi="Footlight MT Light"/>
        </w:rPr>
        <w:t xml:space="preserve"> </w:t>
      </w:r>
      <w:proofErr w:type="spellStart"/>
      <w:r w:rsidRPr="00264D2F">
        <w:rPr>
          <w:rFonts w:ascii="Footlight MT Light" w:hAnsi="Footlight MT Light"/>
        </w:rPr>
        <w:t>diterima</w:t>
      </w:r>
      <w:proofErr w:type="spellEnd"/>
      <w:r w:rsidRPr="00264D2F">
        <w:rPr>
          <w:rFonts w:ascii="Footlight MT Light" w:hAnsi="Footlight MT Light"/>
        </w:rPr>
        <w:t xml:space="preserve"> dan </w:t>
      </w:r>
      <w:proofErr w:type="spellStart"/>
      <w:r w:rsidRPr="00264D2F">
        <w:rPr>
          <w:rFonts w:ascii="Footlight MT Light" w:hAnsi="Footlight MT Light"/>
        </w:rPr>
        <w:t>penyedia</w:t>
      </w:r>
      <w:proofErr w:type="spellEnd"/>
      <w:r w:rsidRPr="00264D2F">
        <w:rPr>
          <w:rFonts w:ascii="Footlight MT Light" w:hAnsi="Footlight MT Light"/>
        </w:rPr>
        <w:t xml:space="preserve"> </w:t>
      </w:r>
      <w:proofErr w:type="spellStart"/>
      <w:r w:rsidRPr="00264D2F">
        <w:rPr>
          <w:rFonts w:ascii="Footlight MT Light" w:hAnsi="Footlight MT Light"/>
        </w:rPr>
        <w:t>dinyatakan</w:t>
      </w:r>
      <w:proofErr w:type="spellEnd"/>
      <w:r w:rsidRPr="00264D2F">
        <w:rPr>
          <w:rFonts w:ascii="Footlight MT Light" w:hAnsi="Footlight MT Light"/>
        </w:rPr>
        <w:t xml:space="preserve"> </w:t>
      </w:r>
      <w:proofErr w:type="spellStart"/>
      <w:r w:rsidRPr="00264D2F">
        <w:rPr>
          <w:rFonts w:ascii="Footlight MT Light" w:hAnsi="Footlight MT Light"/>
        </w:rPr>
        <w:t>gugur</w:t>
      </w:r>
      <w:proofErr w:type="spellEnd"/>
      <w:r w:rsidRPr="00264D2F">
        <w:rPr>
          <w:rFonts w:ascii="Footlight MT Light" w:hAnsi="Footlight MT Light"/>
        </w:rPr>
        <w:t>;</w:t>
      </w:r>
    </w:p>
    <w:p w14:paraId="348224CE" w14:textId="1DE65473" w:rsidR="000D7CAD" w:rsidRPr="00264D2F" w:rsidRDefault="000D7CAD" w:rsidP="000D7CAD">
      <w:pPr>
        <w:pStyle w:val="ListParagraph"/>
        <w:numPr>
          <w:ilvl w:val="1"/>
          <w:numId w:val="50"/>
        </w:numPr>
        <w:spacing w:after="120"/>
        <w:ind w:left="1620"/>
        <w:contextualSpacing w:val="0"/>
        <w:jc w:val="both"/>
        <w:rPr>
          <w:rFonts w:ascii="Footlight MT Light" w:hAnsi="Footlight MT Light"/>
        </w:rPr>
      </w:pP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hal</w:t>
      </w:r>
      <w:proofErr w:type="spellEnd"/>
      <w:r w:rsidRPr="00264D2F">
        <w:rPr>
          <w:rFonts w:ascii="Footlight MT Light" w:hAnsi="Footlight MT Light"/>
        </w:rPr>
        <w:t xml:space="preserve"> masa </w:t>
      </w:r>
      <w:proofErr w:type="spellStart"/>
      <w:r w:rsidRPr="00264D2F">
        <w:rPr>
          <w:rFonts w:ascii="Footlight MT Light" w:hAnsi="Footlight MT Light"/>
        </w:rPr>
        <w:t>berlaku</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habis</w:t>
      </w:r>
      <w:proofErr w:type="spellEnd"/>
      <w:r w:rsidRPr="00264D2F">
        <w:rPr>
          <w:rFonts w:ascii="Footlight MT Light" w:hAnsi="Footlight MT Light"/>
        </w:rPr>
        <w:t xml:space="preserve"> </w:t>
      </w:r>
      <w:proofErr w:type="spellStart"/>
      <w:r w:rsidRPr="00264D2F">
        <w:rPr>
          <w:rFonts w:ascii="Footlight MT Light" w:hAnsi="Footlight MT Light"/>
        </w:rPr>
        <w:t>setelah</w:t>
      </w:r>
      <w:proofErr w:type="spellEnd"/>
      <w:r w:rsidRPr="00264D2F">
        <w:rPr>
          <w:rFonts w:ascii="Footlight MT Light" w:hAnsi="Footlight MT Light"/>
        </w:rPr>
        <w:t xml:space="preserve"> </w:t>
      </w:r>
      <w:proofErr w:type="spellStart"/>
      <w:r w:rsidRPr="00264D2F">
        <w:rPr>
          <w:rFonts w:ascii="Footlight MT Light" w:hAnsi="Footlight MT Light"/>
        </w:rPr>
        <w:t>batas</w:t>
      </w:r>
      <w:proofErr w:type="spellEnd"/>
      <w:r w:rsidRPr="00264D2F">
        <w:rPr>
          <w:rFonts w:ascii="Footlight MT Light" w:hAnsi="Footlight MT Light"/>
        </w:rPr>
        <w:t xml:space="preserve"> </w:t>
      </w:r>
      <w:proofErr w:type="spellStart"/>
      <w:r w:rsidRPr="00264D2F">
        <w:rPr>
          <w:rFonts w:ascii="Footlight MT Light" w:hAnsi="Footlight MT Light"/>
        </w:rPr>
        <w:t>akhir</w:t>
      </w:r>
      <w:proofErr w:type="spellEnd"/>
      <w:r w:rsidRPr="00264D2F">
        <w:rPr>
          <w:rFonts w:ascii="Footlight MT Light" w:hAnsi="Footlight MT Light"/>
        </w:rPr>
        <w:t xml:space="preserve"> </w:t>
      </w:r>
      <w:proofErr w:type="spellStart"/>
      <w:r w:rsidRPr="00264D2F">
        <w:rPr>
          <w:rFonts w:ascii="Footlight MT Light" w:hAnsi="Footlight MT Light"/>
        </w:rPr>
        <w:t>pemasukan</w:t>
      </w:r>
      <w:proofErr w:type="spellEnd"/>
      <w:r w:rsidRPr="00264D2F">
        <w:rPr>
          <w:rFonts w:ascii="Footlight MT Light" w:hAnsi="Footlight MT Light"/>
        </w:rPr>
        <w:t xml:space="preserve"> </w:t>
      </w:r>
      <w:proofErr w:type="spellStart"/>
      <w:r w:rsidRPr="00264D2F">
        <w:rPr>
          <w:rFonts w:ascii="Footlight MT Light" w:hAnsi="Footlight MT Light"/>
        </w:rPr>
        <w:t>Dokumen</w:t>
      </w:r>
      <w:proofErr w:type="spellEnd"/>
      <w:r w:rsidRPr="00264D2F">
        <w:rPr>
          <w:rFonts w:ascii="Footlight MT Light" w:hAnsi="Footlight MT Light"/>
        </w:rPr>
        <w:t xml:space="preserve"> </w:t>
      </w:r>
      <w:proofErr w:type="spellStart"/>
      <w:r w:rsidRPr="00264D2F">
        <w:rPr>
          <w:rFonts w:ascii="Footlight MT Light" w:hAnsi="Footlight MT Light"/>
        </w:rPr>
        <w:t>Penawaran</w:t>
      </w:r>
      <w:proofErr w:type="spellEnd"/>
      <w:r w:rsidRPr="00264D2F">
        <w:rPr>
          <w:rFonts w:ascii="Footlight MT Light" w:hAnsi="Footlight MT Light"/>
        </w:rPr>
        <w:t xml:space="preserve">, </w:t>
      </w:r>
      <w:proofErr w:type="spellStart"/>
      <w:r w:rsidRPr="00264D2F">
        <w:rPr>
          <w:rFonts w:ascii="Footlight MT Light" w:hAnsi="Footlight MT Light"/>
        </w:rPr>
        <w:t>maka</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harus</w:t>
      </w:r>
      <w:proofErr w:type="spellEnd"/>
      <w:r w:rsidRPr="00264D2F">
        <w:rPr>
          <w:rFonts w:ascii="Footlight MT Light" w:hAnsi="Footlight MT Light"/>
        </w:rPr>
        <w:t xml:space="preserve"> </w:t>
      </w:r>
      <w:proofErr w:type="spellStart"/>
      <w:r w:rsidRPr="00264D2F">
        <w:rPr>
          <w:rFonts w:ascii="Footlight MT Light" w:hAnsi="Footlight MT Light"/>
        </w:rPr>
        <w:t>menyampaikan</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w:t>
      </w:r>
      <w:proofErr w:type="spellStart"/>
      <w:r w:rsidRPr="00264D2F">
        <w:rPr>
          <w:rFonts w:ascii="Footlight MT Light" w:hAnsi="Footlight MT Light"/>
        </w:rPr>
        <w:t>sertifikat</w:t>
      </w:r>
      <w:proofErr w:type="spellEnd"/>
      <w:r w:rsidRPr="00264D2F">
        <w:rPr>
          <w:rFonts w:ascii="Footlight MT Light" w:hAnsi="Footlight MT Light"/>
        </w:rPr>
        <w:t xml:space="preserve"> yang </w:t>
      </w:r>
      <w:proofErr w:type="spellStart"/>
      <w:r w:rsidRPr="00264D2F">
        <w:rPr>
          <w:rFonts w:ascii="Footlight MT Light" w:hAnsi="Footlight MT Light"/>
        </w:rPr>
        <w:t>sudah</w:t>
      </w:r>
      <w:proofErr w:type="spellEnd"/>
      <w:r w:rsidRPr="00264D2F">
        <w:rPr>
          <w:rFonts w:ascii="Footlight MT Light" w:hAnsi="Footlight MT Light"/>
        </w:rPr>
        <w:t xml:space="preserve"> </w:t>
      </w:r>
      <w:proofErr w:type="spellStart"/>
      <w:r w:rsidRPr="00264D2F">
        <w:rPr>
          <w:rFonts w:ascii="Footlight MT Light" w:hAnsi="Footlight MT Light"/>
        </w:rPr>
        <w:t>diperpanjang</w:t>
      </w:r>
      <w:proofErr w:type="spellEnd"/>
      <w:r w:rsidRPr="00264D2F">
        <w:rPr>
          <w:rFonts w:ascii="Footlight MT Light" w:hAnsi="Footlight MT Light"/>
        </w:rPr>
        <w:t xml:space="preserve"> </w:t>
      </w:r>
      <w:proofErr w:type="spellStart"/>
      <w:r w:rsidRPr="00264D2F">
        <w:rPr>
          <w:rFonts w:ascii="Footlight MT Light" w:hAnsi="Footlight MT Light"/>
        </w:rPr>
        <w:t>kepada</w:t>
      </w:r>
      <w:proofErr w:type="spellEnd"/>
      <w:r w:rsidRPr="00264D2F">
        <w:rPr>
          <w:rFonts w:ascii="Footlight MT Light" w:hAnsi="Footlight MT Light"/>
        </w:rPr>
        <w:t xml:space="preserve"> </w:t>
      </w:r>
      <w:proofErr w:type="spellStart"/>
      <w:r w:rsidRPr="00264D2F">
        <w:rPr>
          <w:rFonts w:ascii="Footlight MT Light" w:hAnsi="Footlight MT Light"/>
        </w:rPr>
        <w:t>Pejabat</w:t>
      </w:r>
      <w:proofErr w:type="spellEnd"/>
      <w:r w:rsidRPr="00264D2F">
        <w:rPr>
          <w:rFonts w:ascii="Footlight MT Light" w:hAnsi="Footlight MT Light"/>
        </w:rPr>
        <w:t xml:space="preserve"> </w:t>
      </w:r>
      <w:proofErr w:type="spellStart"/>
      <w:r w:rsidRPr="00264D2F">
        <w:rPr>
          <w:rFonts w:ascii="Footlight MT Light" w:hAnsi="Footlight MT Light"/>
        </w:rPr>
        <w:t>Penandatangan</w:t>
      </w:r>
      <w:proofErr w:type="spellEnd"/>
      <w:r w:rsidRPr="00264D2F">
        <w:rPr>
          <w:rFonts w:ascii="Footlight MT Light" w:hAnsi="Footlight MT Light"/>
        </w:rPr>
        <w:t xml:space="preserve"> </w:t>
      </w:r>
      <w:proofErr w:type="spellStart"/>
      <w:r w:rsidRPr="00264D2F">
        <w:rPr>
          <w:rFonts w:ascii="Footlight MT Light" w:hAnsi="Footlight MT Light"/>
        </w:rPr>
        <w:t>Kontrak</w:t>
      </w:r>
      <w:proofErr w:type="spellEnd"/>
      <w:r w:rsidRPr="00264D2F">
        <w:rPr>
          <w:rFonts w:ascii="Footlight MT Light" w:hAnsi="Footlight MT Light"/>
        </w:rPr>
        <w:t xml:space="preserve"> </w:t>
      </w:r>
      <w:proofErr w:type="spellStart"/>
      <w:r w:rsidRPr="00264D2F">
        <w:rPr>
          <w:rFonts w:ascii="Footlight MT Light" w:hAnsi="Footlight MT Light"/>
        </w:rPr>
        <w:t>saat</w:t>
      </w:r>
      <w:proofErr w:type="spellEnd"/>
      <w:r w:rsidRPr="00264D2F">
        <w:rPr>
          <w:rFonts w:ascii="Footlight MT Light" w:hAnsi="Footlight MT Light"/>
        </w:rPr>
        <w:t xml:space="preserve"> </w:t>
      </w:r>
      <w:proofErr w:type="spellStart"/>
      <w:r w:rsidRPr="00264D2F">
        <w:rPr>
          <w:rFonts w:ascii="Footlight MT Light" w:hAnsi="Footlight MT Light"/>
        </w:rPr>
        <w:t>penyerahan</w:t>
      </w:r>
      <w:proofErr w:type="spellEnd"/>
      <w:r w:rsidRPr="00264D2F">
        <w:rPr>
          <w:rFonts w:ascii="Footlight MT Light" w:hAnsi="Footlight MT Light"/>
        </w:rPr>
        <w:t xml:space="preserve"> </w:t>
      </w:r>
      <w:proofErr w:type="spellStart"/>
      <w:r w:rsidRPr="00264D2F">
        <w:rPr>
          <w:rFonts w:ascii="Footlight MT Light" w:hAnsi="Footlight MT Light"/>
        </w:rPr>
        <w:t>lokasi</w:t>
      </w:r>
      <w:proofErr w:type="spellEnd"/>
      <w:r w:rsidRPr="00264D2F">
        <w:rPr>
          <w:rFonts w:ascii="Footlight MT Light" w:hAnsi="Footlight MT Light"/>
        </w:rPr>
        <w:t xml:space="preserve"> </w:t>
      </w:r>
      <w:proofErr w:type="spellStart"/>
      <w:r w:rsidRPr="00264D2F">
        <w:rPr>
          <w:rFonts w:ascii="Footlight MT Light" w:hAnsi="Footlight MT Light"/>
        </w:rPr>
        <w:t>kerja</w:t>
      </w:r>
      <w:proofErr w:type="spellEnd"/>
      <w:r w:rsidRPr="00264D2F">
        <w:rPr>
          <w:rFonts w:ascii="Footlight MT Light" w:hAnsi="Footlight MT Light"/>
        </w:rPr>
        <w:t xml:space="preserve"> dan </w:t>
      </w:r>
      <w:proofErr w:type="spellStart"/>
      <w:r w:rsidRPr="00264D2F">
        <w:rPr>
          <w:rFonts w:ascii="Footlight MT Light" w:hAnsi="Footlight MT Light"/>
        </w:rPr>
        <w:t>personel</w:t>
      </w:r>
      <w:proofErr w:type="spellEnd"/>
      <w:r w:rsidRPr="00264D2F">
        <w:rPr>
          <w:rFonts w:ascii="Footlight MT Light" w:hAnsi="Footlight MT Light"/>
        </w:rPr>
        <w:t xml:space="preserve">; </w:t>
      </w:r>
    </w:p>
    <w:p w14:paraId="700D084D" w14:textId="4F4DCF3E" w:rsidR="00C1132D" w:rsidRPr="00264D2F" w:rsidRDefault="001542B1" w:rsidP="00462C31">
      <w:pPr>
        <w:pStyle w:val="ListParagraph"/>
        <w:numPr>
          <w:ilvl w:val="1"/>
          <w:numId w:val="50"/>
        </w:numPr>
        <w:spacing w:after="120"/>
        <w:ind w:left="1620"/>
        <w:contextualSpacing w:val="0"/>
        <w:jc w:val="both"/>
        <w:rPr>
          <w:rFonts w:ascii="Footlight MT Light" w:hAnsi="Footlight MT Light"/>
        </w:rPr>
      </w:pPr>
      <w:proofErr w:type="spellStart"/>
      <w:r w:rsidRPr="00264D2F">
        <w:rPr>
          <w:rFonts w:ascii="Footlight MT Light" w:hAnsi="Footlight MT Light"/>
          <w:color w:val="000000" w:themeColor="text1"/>
        </w:rPr>
        <w:t>Dalam</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hal</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izin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berusaha</w:t>
      </w:r>
      <w:proofErr w:type="spellEnd"/>
      <w:r w:rsidRPr="00264D2F">
        <w:rPr>
          <w:rFonts w:ascii="Footlight MT Light" w:hAnsi="Footlight MT Light"/>
          <w:color w:val="000000" w:themeColor="text1"/>
        </w:rPr>
        <w:t xml:space="preserve"> di </w:t>
      </w:r>
      <w:proofErr w:type="spellStart"/>
      <w:r w:rsidRPr="00264D2F">
        <w:rPr>
          <w:rFonts w:ascii="Footlight MT Light" w:hAnsi="Footlight MT Light"/>
          <w:color w:val="000000" w:themeColor="text1"/>
        </w:rPr>
        <w:t>bidang</w:t>
      </w:r>
      <w:proofErr w:type="spellEnd"/>
      <w:r w:rsidRPr="00264D2F">
        <w:rPr>
          <w:rFonts w:ascii="Footlight MT Light" w:hAnsi="Footlight MT Light"/>
          <w:color w:val="000000" w:themeColor="text1"/>
        </w:rPr>
        <w:t xml:space="preserve"> Jasa </w:t>
      </w:r>
      <w:proofErr w:type="spellStart"/>
      <w:r w:rsidRPr="00264D2F">
        <w:rPr>
          <w:rFonts w:ascii="Footlight MT Light" w:hAnsi="Footlight MT Light"/>
          <w:color w:val="000000" w:themeColor="text1"/>
        </w:rPr>
        <w:t>Konstruksi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diterbitkan</w:t>
      </w:r>
      <w:proofErr w:type="spellEnd"/>
      <w:r w:rsidRPr="00264D2F">
        <w:rPr>
          <w:rFonts w:ascii="Footlight MT Light" w:hAnsi="Footlight MT Light"/>
          <w:color w:val="000000" w:themeColor="text1"/>
        </w:rPr>
        <w:t xml:space="preserve"> oleh </w:t>
      </w:r>
      <w:proofErr w:type="spellStart"/>
      <w:r w:rsidRPr="00264D2F">
        <w:rPr>
          <w:rFonts w:ascii="Footlight MT Light" w:hAnsi="Footlight MT Light"/>
          <w:color w:val="000000" w:themeColor="text1"/>
        </w:rPr>
        <w:t>lembaga</w:t>
      </w:r>
      <w:proofErr w:type="spellEnd"/>
      <w:r w:rsidRPr="00264D2F">
        <w:rPr>
          <w:rFonts w:ascii="Footlight MT Light" w:hAnsi="Footlight MT Light"/>
          <w:color w:val="000000" w:themeColor="text1"/>
        </w:rPr>
        <w:t xml:space="preserve"> </w:t>
      </w:r>
      <w:r w:rsidRPr="00264D2F">
        <w:rPr>
          <w:rFonts w:ascii="Footlight MT Light" w:hAnsi="Footlight MT Light"/>
          <w:i/>
          <w:color w:val="000000" w:themeColor="text1"/>
        </w:rPr>
        <w:t>online single submission</w:t>
      </w:r>
      <w:r w:rsidRPr="00264D2F">
        <w:rPr>
          <w:rFonts w:ascii="Footlight MT Light" w:hAnsi="Footlight MT Light"/>
          <w:color w:val="000000" w:themeColor="text1"/>
        </w:rPr>
        <w:t xml:space="preserve"> (OSS), </w:t>
      </w:r>
      <w:proofErr w:type="spellStart"/>
      <w:r w:rsidRPr="00264D2F">
        <w:rPr>
          <w:rFonts w:ascii="Footlight MT Light" w:hAnsi="Footlight MT Light"/>
          <w:color w:val="000000" w:themeColor="text1"/>
        </w:rPr>
        <w:t>izin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berusaha</w:t>
      </w:r>
      <w:proofErr w:type="spellEnd"/>
      <w:r w:rsidRPr="00264D2F">
        <w:rPr>
          <w:rFonts w:ascii="Footlight MT Light" w:hAnsi="Footlight MT Light"/>
          <w:color w:val="000000" w:themeColor="text1"/>
        </w:rPr>
        <w:t xml:space="preserve"> di </w:t>
      </w:r>
      <w:proofErr w:type="spellStart"/>
      <w:r w:rsidRPr="00264D2F">
        <w:rPr>
          <w:rFonts w:ascii="Footlight MT Light" w:hAnsi="Footlight MT Light"/>
          <w:color w:val="000000" w:themeColor="text1"/>
        </w:rPr>
        <w:t>bidang</w:t>
      </w:r>
      <w:proofErr w:type="spellEnd"/>
      <w:r w:rsidRPr="00264D2F">
        <w:rPr>
          <w:rFonts w:ascii="Footlight MT Light" w:hAnsi="Footlight MT Light"/>
          <w:color w:val="000000" w:themeColor="text1"/>
        </w:rPr>
        <w:t xml:space="preserve"> Jasa </w:t>
      </w:r>
      <w:proofErr w:type="spellStart"/>
      <w:r w:rsidRPr="00264D2F">
        <w:rPr>
          <w:rFonts w:ascii="Footlight MT Light" w:hAnsi="Footlight MT Light"/>
          <w:color w:val="000000" w:themeColor="text1"/>
        </w:rPr>
        <w:t>Konstruksi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harus</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sudah</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berlaku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efektif</w:t>
      </w:r>
      <w:proofErr w:type="spellEnd"/>
      <w:r w:rsidRPr="00264D2F">
        <w:rPr>
          <w:rFonts w:ascii="Footlight MT Light" w:hAnsi="Footlight MT Light"/>
          <w:color w:val="000000" w:themeColor="text1"/>
        </w:rPr>
        <w:t xml:space="preserve"> pada </w:t>
      </w:r>
      <w:proofErr w:type="spellStart"/>
      <w:r w:rsidRPr="00264D2F">
        <w:rPr>
          <w:rFonts w:ascii="Footlight MT Light" w:hAnsi="Footlight MT Light"/>
          <w:color w:val="000000" w:themeColor="text1"/>
        </w:rPr>
        <w:t>saat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rapat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persiapan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penandatanganan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kontrak</w:t>
      </w:r>
      <w:proofErr w:type="spellEnd"/>
      <w:r w:rsidR="001B06D8" w:rsidRPr="00264D2F">
        <w:rPr>
          <w:rFonts w:ascii="Footlight MT Light" w:hAnsi="Footlight MT Light"/>
          <w:color w:val="000000" w:themeColor="text1"/>
        </w:rPr>
        <w:t>;</w:t>
      </w:r>
    </w:p>
    <w:p w14:paraId="5F8B0A21" w14:textId="77801548" w:rsidR="00E95FDB" w:rsidRPr="00264D2F" w:rsidRDefault="00E95FDB" w:rsidP="00462C31">
      <w:pPr>
        <w:pStyle w:val="ListParagraph"/>
        <w:numPr>
          <w:ilvl w:val="1"/>
          <w:numId w:val="50"/>
        </w:numPr>
        <w:spacing w:after="120"/>
        <w:ind w:left="1620"/>
        <w:contextualSpacing w:val="0"/>
        <w:jc w:val="both"/>
        <w:rPr>
          <w:rFonts w:ascii="Footlight MT Light" w:hAnsi="Footlight MT Light"/>
        </w:rPr>
      </w:pPr>
      <w:r w:rsidRPr="00264D2F">
        <w:rPr>
          <w:rFonts w:ascii="Footlight MT Light" w:hAnsi="Footlight MT Light"/>
          <w:lang w:val="id-ID"/>
        </w:rPr>
        <w:t xml:space="preserve">Khusus untuk SBU, tidak perlu mengevaluasi registrasi tahunan, melainkan cukup memperhatikan masa berlaku </w:t>
      </w:r>
      <w:r w:rsidR="00421E1D" w:rsidRPr="00264D2F">
        <w:rPr>
          <w:rFonts w:ascii="Footlight MT Light" w:hAnsi="Footlight MT Light"/>
          <w:lang w:val="id-ID"/>
        </w:rPr>
        <w:t>SBU.</w:t>
      </w:r>
    </w:p>
    <w:p w14:paraId="32EC3972" w14:textId="77777777" w:rsidR="0016514D" w:rsidRPr="00264D2F" w:rsidRDefault="0016514D" w:rsidP="00462C31">
      <w:pPr>
        <w:pStyle w:val="ListParagraph"/>
        <w:numPr>
          <w:ilvl w:val="0"/>
          <w:numId w:val="49"/>
        </w:numPr>
        <w:spacing w:after="120"/>
        <w:ind w:left="1260"/>
        <w:contextualSpacing w:val="0"/>
        <w:jc w:val="both"/>
        <w:rPr>
          <w:rFonts w:ascii="Footlight MT Light" w:hAnsi="Footlight MT Light"/>
        </w:rPr>
      </w:pPr>
      <w:proofErr w:type="spellStart"/>
      <w:r w:rsidRPr="00264D2F">
        <w:rPr>
          <w:rFonts w:ascii="Footlight MT Light" w:hAnsi="Footlight MT Light"/>
        </w:rPr>
        <w:t>Pokja</w:t>
      </w:r>
      <w:proofErr w:type="spellEnd"/>
      <w:r w:rsidRPr="00264D2F">
        <w:rPr>
          <w:rFonts w:ascii="Footlight MT Light" w:hAnsi="Footlight MT Light"/>
        </w:rPr>
        <w:t xml:space="preserve"> </w:t>
      </w:r>
      <w:proofErr w:type="spellStart"/>
      <w:r w:rsidRPr="00264D2F">
        <w:rPr>
          <w:rFonts w:ascii="Footlight MT Light" w:hAnsi="Footlight MT Light"/>
        </w:rPr>
        <w:t>Pemilihan</w:t>
      </w:r>
      <w:proofErr w:type="spellEnd"/>
      <w:r w:rsidRPr="00264D2F">
        <w:rPr>
          <w:rFonts w:ascii="Footlight MT Light" w:hAnsi="Footlight MT Light"/>
        </w:rPr>
        <w:t xml:space="preserve"> </w:t>
      </w:r>
      <w:proofErr w:type="spellStart"/>
      <w:r w:rsidRPr="00264D2F">
        <w:rPr>
          <w:rFonts w:ascii="Footlight MT Light" w:hAnsi="Footlight MT Light"/>
        </w:rPr>
        <w:t>dapat</w:t>
      </w:r>
      <w:proofErr w:type="spellEnd"/>
      <w:r w:rsidRPr="00264D2F">
        <w:rPr>
          <w:rFonts w:ascii="Footlight MT Light" w:hAnsi="Footlight MT Light"/>
        </w:rPr>
        <w:t xml:space="preserve"> </w:t>
      </w:r>
      <w:proofErr w:type="spellStart"/>
      <w:r w:rsidRPr="00264D2F">
        <w:rPr>
          <w:rFonts w:ascii="Footlight MT Light" w:hAnsi="Footlight MT Light"/>
        </w:rPr>
        <w:t>memeriksa</w:t>
      </w:r>
      <w:proofErr w:type="spellEnd"/>
      <w:r w:rsidRPr="00264D2F">
        <w:rPr>
          <w:rFonts w:ascii="Footlight MT Light" w:hAnsi="Footlight MT Light"/>
        </w:rPr>
        <w:t xml:space="preserve"> </w:t>
      </w:r>
      <w:proofErr w:type="spellStart"/>
      <w:r w:rsidRPr="00264D2F">
        <w:rPr>
          <w:rFonts w:ascii="Footlight MT Light" w:hAnsi="Footlight MT Light"/>
        </w:rPr>
        <w:t>kesesuaian</w:t>
      </w:r>
      <w:proofErr w:type="spellEnd"/>
      <w:r w:rsidRPr="00264D2F">
        <w:rPr>
          <w:rFonts w:ascii="Footlight MT Light" w:hAnsi="Footlight MT Light"/>
        </w:rPr>
        <w:t xml:space="preserve"> </w:t>
      </w:r>
      <w:proofErr w:type="spellStart"/>
      <w:r w:rsidRPr="00264D2F">
        <w:rPr>
          <w:rFonts w:ascii="Footlight MT Light" w:hAnsi="Footlight MT Light"/>
        </w:rPr>
        <w:t>izin</w:t>
      </w:r>
      <w:proofErr w:type="spellEnd"/>
      <w:r w:rsidRPr="00264D2F">
        <w:rPr>
          <w:rFonts w:ascii="Footlight MT Light" w:hAnsi="Footlight MT Light"/>
        </w:rPr>
        <w:t>/</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menghubungi</w:t>
      </w:r>
      <w:proofErr w:type="spellEnd"/>
      <w:r w:rsidRPr="00264D2F">
        <w:rPr>
          <w:rFonts w:ascii="Footlight MT Light" w:hAnsi="Footlight MT Light"/>
        </w:rPr>
        <w:t xml:space="preserve"> </w:t>
      </w:r>
      <w:proofErr w:type="spellStart"/>
      <w:r w:rsidRPr="00264D2F">
        <w:rPr>
          <w:rFonts w:ascii="Footlight MT Light" w:hAnsi="Footlight MT Light"/>
        </w:rPr>
        <w:t>penerbit</w:t>
      </w:r>
      <w:proofErr w:type="spellEnd"/>
      <w:r w:rsidRPr="00264D2F">
        <w:rPr>
          <w:rFonts w:ascii="Footlight MT Light" w:hAnsi="Footlight MT Light"/>
        </w:rPr>
        <w:t xml:space="preserve"> </w:t>
      </w:r>
      <w:proofErr w:type="spellStart"/>
      <w:r w:rsidRPr="00264D2F">
        <w:rPr>
          <w:rFonts w:ascii="Footlight MT Light" w:hAnsi="Footlight MT Light"/>
        </w:rPr>
        <w:t>dokumen</w:t>
      </w:r>
      <w:proofErr w:type="spellEnd"/>
      <w:r w:rsidRPr="00264D2F">
        <w:rPr>
          <w:rFonts w:ascii="Footlight MT Light" w:hAnsi="Footlight MT Light"/>
        </w:rPr>
        <w:t>, dan/</w:t>
      </w:r>
      <w:proofErr w:type="spellStart"/>
      <w:r w:rsidRPr="00264D2F">
        <w:rPr>
          <w:rFonts w:ascii="Footlight MT Light" w:hAnsi="Footlight MT Light"/>
        </w:rPr>
        <w:t>atau</w:t>
      </w:r>
      <w:proofErr w:type="spellEnd"/>
      <w:r w:rsidRPr="00264D2F">
        <w:rPr>
          <w:rFonts w:ascii="Footlight MT Light" w:hAnsi="Footlight MT Light"/>
        </w:rPr>
        <w:t xml:space="preserve"> </w:t>
      </w:r>
      <w:proofErr w:type="spellStart"/>
      <w:r w:rsidRPr="00264D2F">
        <w:rPr>
          <w:rFonts w:ascii="Footlight MT Light" w:hAnsi="Footlight MT Light"/>
        </w:rPr>
        <w:t>mengecek</w:t>
      </w:r>
      <w:proofErr w:type="spellEnd"/>
      <w:r w:rsidRPr="00264D2F">
        <w:rPr>
          <w:rFonts w:ascii="Footlight MT Light" w:hAnsi="Footlight MT Light"/>
        </w:rPr>
        <w:t xml:space="preserve"> </w:t>
      </w:r>
      <w:proofErr w:type="spellStart"/>
      <w:r w:rsidRPr="00264D2F">
        <w:rPr>
          <w:rFonts w:ascii="Footlight MT Light" w:hAnsi="Footlight MT Light"/>
        </w:rPr>
        <w:t>melalui</w:t>
      </w:r>
      <w:proofErr w:type="spellEnd"/>
      <w:r w:rsidRPr="00264D2F">
        <w:rPr>
          <w:rFonts w:ascii="Footlight MT Light" w:hAnsi="Footlight MT Light"/>
        </w:rPr>
        <w:t xml:space="preserve"> </w:t>
      </w:r>
      <w:proofErr w:type="spellStart"/>
      <w:r w:rsidRPr="00264D2F">
        <w:rPr>
          <w:rFonts w:ascii="Footlight MT Light" w:hAnsi="Footlight MT Light"/>
        </w:rPr>
        <w:t>layanan</w:t>
      </w:r>
      <w:proofErr w:type="spellEnd"/>
      <w:r w:rsidRPr="00264D2F">
        <w:rPr>
          <w:rFonts w:ascii="Footlight MT Light" w:hAnsi="Footlight MT Light"/>
        </w:rPr>
        <w:t xml:space="preserve"> daring (</w:t>
      </w:r>
      <w:r w:rsidRPr="00264D2F">
        <w:rPr>
          <w:rFonts w:ascii="Footlight MT Light" w:hAnsi="Footlight MT Light"/>
          <w:i/>
        </w:rPr>
        <w:t>online</w:t>
      </w:r>
      <w:r w:rsidRPr="00264D2F">
        <w:rPr>
          <w:rFonts w:ascii="Footlight MT Light" w:hAnsi="Footlight MT Light"/>
        </w:rPr>
        <w:t xml:space="preserve">) </w:t>
      </w:r>
      <w:proofErr w:type="spellStart"/>
      <w:r w:rsidRPr="00264D2F">
        <w:rPr>
          <w:rFonts w:ascii="Footlight MT Light" w:hAnsi="Footlight MT Light"/>
        </w:rPr>
        <w:t>milik</w:t>
      </w:r>
      <w:proofErr w:type="spellEnd"/>
      <w:r w:rsidRPr="00264D2F">
        <w:rPr>
          <w:rFonts w:ascii="Footlight MT Light" w:hAnsi="Footlight MT Light"/>
        </w:rPr>
        <w:t xml:space="preserve"> </w:t>
      </w:r>
      <w:proofErr w:type="spellStart"/>
      <w:r w:rsidRPr="00264D2F">
        <w:rPr>
          <w:rFonts w:ascii="Footlight MT Light" w:hAnsi="Footlight MT Light"/>
        </w:rPr>
        <w:t>penerbit</w:t>
      </w:r>
      <w:proofErr w:type="spellEnd"/>
      <w:r w:rsidRPr="00264D2F">
        <w:rPr>
          <w:rFonts w:ascii="Footlight MT Light" w:hAnsi="Footlight MT Light"/>
        </w:rPr>
        <w:t xml:space="preserve"> </w:t>
      </w:r>
      <w:proofErr w:type="spellStart"/>
      <w:r w:rsidRPr="00264D2F">
        <w:rPr>
          <w:rFonts w:ascii="Footlight MT Light" w:hAnsi="Footlight MT Light"/>
        </w:rPr>
        <w:t>dokumen</w:t>
      </w:r>
      <w:proofErr w:type="spellEnd"/>
      <w:r w:rsidRPr="00264D2F">
        <w:rPr>
          <w:rFonts w:ascii="Footlight MT Light" w:hAnsi="Footlight MT Light"/>
        </w:rPr>
        <w:t xml:space="preserve"> yang </w:t>
      </w:r>
      <w:proofErr w:type="spellStart"/>
      <w:r w:rsidRPr="00264D2F">
        <w:rPr>
          <w:rFonts w:ascii="Footlight MT Light" w:hAnsi="Footlight MT Light"/>
        </w:rPr>
        <w:t>tersedia</w:t>
      </w:r>
      <w:proofErr w:type="spellEnd"/>
      <w:r w:rsidRPr="00264D2F">
        <w:rPr>
          <w:rFonts w:ascii="Footlight MT Light" w:hAnsi="Footlight MT Light"/>
        </w:rPr>
        <w:t>.</w:t>
      </w:r>
    </w:p>
    <w:p w14:paraId="4B6DEB06" w14:textId="3FE631AF" w:rsidR="000D7CAD" w:rsidRPr="00264D2F" w:rsidRDefault="000D7CAD" w:rsidP="000D7CAD">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rPr>
        <w:t>Persyaratan</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Dasar (KD)</w:t>
      </w:r>
      <w:r w:rsidRPr="00264D2F">
        <w:t xml:space="preserve"> </w:t>
      </w:r>
      <w:r w:rsidRPr="00264D2F">
        <w:rPr>
          <w:rFonts w:ascii="Footlight MT Light" w:hAnsi="Footlight MT Light"/>
        </w:rPr>
        <w:t>(</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Usaha </w:t>
      </w:r>
      <w:proofErr w:type="spellStart"/>
      <w:r w:rsidRPr="00264D2F">
        <w:rPr>
          <w:rFonts w:ascii="Footlight MT Light" w:hAnsi="Footlight MT Light"/>
        </w:rPr>
        <w:t>Menengah</w:t>
      </w:r>
      <w:proofErr w:type="spellEnd"/>
      <w:r w:rsidRPr="00264D2F">
        <w:rPr>
          <w:rFonts w:ascii="Footlight MT Light" w:hAnsi="Footlight MT Light"/>
        </w:rPr>
        <w:t xml:space="preserve"> </w:t>
      </w:r>
      <w:proofErr w:type="spellStart"/>
      <w:r w:rsidRPr="00264D2F">
        <w:rPr>
          <w:rFonts w:ascii="Footlight MT Light" w:hAnsi="Footlight MT Light"/>
        </w:rPr>
        <w:t>atau</w:t>
      </w:r>
      <w:proofErr w:type="spellEnd"/>
      <w:r w:rsidRPr="00264D2F">
        <w:rPr>
          <w:rFonts w:ascii="Footlight MT Light" w:hAnsi="Footlight MT Light"/>
        </w:rPr>
        <w:t xml:space="preserve"> Usaha </w:t>
      </w:r>
      <w:proofErr w:type="spellStart"/>
      <w:r w:rsidRPr="00264D2F">
        <w:rPr>
          <w:rFonts w:ascii="Footlight MT Light" w:hAnsi="Footlight MT Light"/>
        </w:rPr>
        <w:t>Besar</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w:t>
      </w:r>
    </w:p>
    <w:p w14:paraId="4CD63C1D" w14:textId="77777777" w:rsidR="0016514D" w:rsidRPr="00264D2F" w:rsidRDefault="0016514D" w:rsidP="00462C31">
      <w:pPr>
        <w:pStyle w:val="ListParagraph"/>
        <w:numPr>
          <w:ilvl w:val="0"/>
          <w:numId w:val="51"/>
        </w:numPr>
        <w:spacing w:after="120"/>
        <w:ind w:left="1260"/>
        <w:contextualSpacing w:val="0"/>
        <w:jc w:val="both"/>
        <w:rPr>
          <w:rFonts w:ascii="Footlight MT Light" w:hAnsi="Footlight MT Light"/>
        </w:rPr>
      </w:pPr>
      <w:proofErr w:type="spellStart"/>
      <w:r w:rsidRPr="00264D2F">
        <w:rPr>
          <w:rFonts w:ascii="Footlight MT Light" w:hAnsi="Footlight MT Light"/>
        </w:rPr>
        <w:t>Perhitungan</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Dasar (KD)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76"/>
        <w:gridCol w:w="5902"/>
      </w:tblGrid>
      <w:tr w:rsidR="00813E61" w:rsidRPr="00264D2F" w14:paraId="4AA39325" w14:textId="77777777" w:rsidTr="00A41A6F">
        <w:tc>
          <w:tcPr>
            <w:tcW w:w="625" w:type="dxa"/>
          </w:tcPr>
          <w:p w14:paraId="51CD15E7" w14:textId="77777777" w:rsidR="0016514D" w:rsidRPr="00264D2F" w:rsidRDefault="0016514D" w:rsidP="008F32BE">
            <w:pPr>
              <w:jc w:val="both"/>
              <w:rPr>
                <w:rFonts w:ascii="Footlight MT Light" w:hAnsi="Footlight MT Light"/>
                <w:sz w:val="24"/>
                <w:szCs w:val="24"/>
              </w:rPr>
            </w:pPr>
            <w:r w:rsidRPr="00264D2F">
              <w:rPr>
                <w:rFonts w:ascii="Footlight MT Light" w:hAnsi="Footlight MT Light"/>
                <w:sz w:val="24"/>
                <w:szCs w:val="24"/>
              </w:rPr>
              <w:t>KD</w:t>
            </w:r>
          </w:p>
        </w:tc>
        <w:tc>
          <w:tcPr>
            <w:tcW w:w="376" w:type="dxa"/>
          </w:tcPr>
          <w:p w14:paraId="43CE11F0" w14:textId="77777777" w:rsidR="0016514D" w:rsidRPr="00264D2F" w:rsidRDefault="0016514D" w:rsidP="008F32BE">
            <w:pPr>
              <w:jc w:val="both"/>
              <w:rPr>
                <w:rFonts w:ascii="Footlight MT Light" w:hAnsi="Footlight MT Light"/>
                <w:sz w:val="24"/>
                <w:szCs w:val="24"/>
              </w:rPr>
            </w:pPr>
            <w:r w:rsidRPr="00264D2F">
              <w:rPr>
                <w:rFonts w:ascii="Footlight MT Light" w:hAnsi="Footlight MT Light"/>
                <w:sz w:val="24"/>
                <w:szCs w:val="24"/>
              </w:rPr>
              <w:t>=</w:t>
            </w:r>
          </w:p>
        </w:tc>
        <w:tc>
          <w:tcPr>
            <w:tcW w:w="5902" w:type="dxa"/>
          </w:tcPr>
          <w:p w14:paraId="539307EB" w14:textId="77777777" w:rsidR="0016514D" w:rsidRPr="00264D2F" w:rsidRDefault="0016514D" w:rsidP="008F32BE">
            <w:pPr>
              <w:jc w:val="both"/>
              <w:rPr>
                <w:rFonts w:ascii="Footlight MT Light" w:hAnsi="Footlight MT Light"/>
                <w:sz w:val="24"/>
                <w:szCs w:val="24"/>
              </w:rPr>
            </w:pPr>
            <w:r w:rsidRPr="00264D2F">
              <w:rPr>
                <w:rFonts w:ascii="Footlight MT Light" w:hAnsi="Footlight MT Light"/>
                <w:sz w:val="24"/>
                <w:szCs w:val="24"/>
              </w:rPr>
              <w:t xml:space="preserve">3 </w:t>
            </w:r>
            <w:proofErr w:type="spellStart"/>
            <w:r w:rsidRPr="00264D2F">
              <w:rPr>
                <w:rFonts w:ascii="Footlight MT Light" w:hAnsi="Footlight MT Light"/>
                <w:sz w:val="24"/>
                <w:szCs w:val="24"/>
              </w:rPr>
              <w:t>NPt</w:t>
            </w:r>
            <w:proofErr w:type="spellEnd"/>
          </w:p>
        </w:tc>
      </w:tr>
      <w:tr w:rsidR="00813E61" w:rsidRPr="00264D2F" w14:paraId="4A11827D" w14:textId="77777777" w:rsidTr="00A41A6F">
        <w:tc>
          <w:tcPr>
            <w:tcW w:w="625" w:type="dxa"/>
          </w:tcPr>
          <w:p w14:paraId="0050C4F1" w14:textId="77777777" w:rsidR="0016514D" w:rsidRPr="00264D2F" w:rsidRDefault="0016514D" w:rsidP="008F32BE">
            <w:pPr>
              <w:jc w:val="both"/>
              <w:rPr>
                <w:rFonts w:ascii="Footlight MT Light" w:hAnsi="Footlight MT Light"/>
                <w:sz w:val="24"/>
                <w:szCs w:val="24"/>
              </w:rPr>
            </w:pPr>
            <w:proofErr w:type="spellStart"/>
            <w:r w:rsidRPr="00264D2F">
              <w:rPr>
                <w:rFonts w:ascii="Footlight MT Light" w:hAnsi="Footlight MT Light"/>
                <w:sz w:val="24"/>
                <w:szCs w:val="24"/>
              </w:rPr>
              <w:t>NPt</w:t>
            </w:r>
            <w:proofErr w:type="spellEnd"/>
          </w:p>
        </w:tc>
        <w:tc>
          <w:tcPr>
            <w:tcW w:w="376" w:type="dxa"/>
          </w:tcPr>
          <w:p w14:paraId="35A00481" w14:textId="77777777" w:rsidR="0016514D" w:rsidRPr="00264D2F" w:rsidRDefault="0016514D" w:rsidP="008F32BE">
            <w:pPr>
              <w:jc w:val="both"/>
              <w:rPr>
                <w:rFonts w:ascii="Footlight MT Light" w:hAnsi="Footlight MT Light"/>
                <w:sz w:val="24"/>
                <w:szCs w:val="24"/>
              </w:rPr>
            </w:pPr>
            <w:r w:rsidRPr="00264D2F">
              <w:rPr>
                <w:rFonts w:ascii="Footlight MT Light" w:hAnsi="Footlight MT Light"/>
                <w:sz w:val="24"/>
                <w:szCs w:val="24"/>
              </w:rPr>
              <w:t>=</w:t>
            </w:r>
          </w:p>
        </w:tc>
        <w:tc>
          <w:tcPr>
            <w:tcW w:w="5902" w:type="dxa"/>
          </w:tcPr>
          <w:p w14:paraId="56D9901F" w14:textId="37A27118" w:rsidR="0016514D" w:rsidRPr="00264D2F" w:rsidRDefault="0016514D" w:rsidP="008F32BE">
            <w:pPr>
              <w:jc w:val="both"/>
              <w:rPr>
                <w:rFonts w:ascii="Footlight MT Light" w:hAnsi="Footlight MT Light"/>
                <w:sz w:val="24"/>
                <w:szCs w:val="24"/>
              </w:rPr>
            </w:pPr>
            <w:r w:rsidRPr="00264D2F">
              <w:rPr>
                <w:rFonts w:ascii="Footlight MT Light" w:hAnsi="Footlight MT Light"/>
                <w:sz w:val="24"/>
                <w:szCs w:val="24"/>
              </w:rPr>
              <w:t xml:space="preserve">Nilai </w:t>
            </w:r>
            <w:proofErr w:type="spellStart"/>
            <w:r w:rsidRPr="00264D2F">
              <w:rPr>
                <w:rFonts w:ascii="Footlight MT Light" w:hAnsi="Footlight MT Light"/>
                <w:sz w:val="24"/>
                <w:szCs w:val="24"/>
              </w:rPr>
              <w:t>pengalaman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tertinggi</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roofErr w:type="spellStart"/>
            <w:r w:rsidR="0006050D" w:rsidRPr="00264D2F">
              <w:rPr>
                <w:rFonts w:ascii="Footlight MT Light" w:hAnsi="Footlight MT Light"/>
                <w:sz w:val="24"/>
                <w:szCs w:val="24"/>
              </w:rPr>
              <w:t>sesuai</w:t>
            </w:r>
            <w:proofErr w:type="spellEnd"/>
            <w:r w:rsidR="0006050D" w:rsidRPr="00264D2F">
              <w:rPr>
                <w:rFonts w:ascii="Footlight MT Light" w:hAnsi="Footlight MT Light"/>
                <w:sz w:val="24"/>
                <w:szCs w:val="24"/>
              </w:rPr>
              <w:t xml:space="preserve"> yang </w:t>
            </w:r>
            <w:proofErr w:type="spellStart"/>
            <w:r w:rsidR="0006050D" w:rsidRPr="00264D2F">
              <w:rPr>
                <w:rFonts w:ascii="Footlight MT Light" w:hAnsi="Footlight MT Light"/>
                <w:sz w:val="24"/>
                <w:szCs w:val="24"/>
              </w:rPr>
              <w:t>disyaratkan</w:t>
            </w:r>
            <w:proofErr w:type="spellEnd"/>
            <w:r w:rsidR="0006050D" w:rsidRPr="00264D2F">
              <w:rPr>
                <w:rFonts w:ascii="Footlight MT Light" w:hAnsi="Footlight MT Light"/>
                <w:sz w:val="24"/>
                <w:szCs w:val="24"/>
              </w:rPr>
              <w:t xml:space="preserve"> </w:t>
            </w:r>
            <w:proofErr w:type="spellStart"/>
            <w:r w:rsidR="0006050D" w:rsidRPr="00264D2F">
              <w:rPr>
                <w:rFonts w:ascii="Footlight MT Light" w:hAnsi="Footlight MT Light"/>
                <w:sz w:val="24"/>
                <w:szCs w:val="24"/>
              </w:rPr>
              <w:t>dalam</w:t>
            </w:r>
            <w:proofErr w:type="spellEnd"/>
            <w:r w:rsidR="0006050D" w:rsidRPr="00264D2F">
              <w:rPr>
                <w:rFonts w:ascii="Footlight MT Light" w:hAnsi="Footlight MT Light"/>
                <w:sz w:val="24"/>
                <w:szCs w:val="24"/>
              </w:rPr>
              <w:t xml:space="preserve"> 15</w:t>
            </w:r>
            <w:r w:rsidRPr="00264D2F">
              <w:rPr>
                <w:rFonts w:ascii="Footlight MT Light" w:hAnsi="Footlight MT Light"/>
                <w:sz w:val="24"/>
                <w:szCs w:val="24"/>
              </w:rPr>
              <w:t xml:space="preserve"> (</w:t>
            </w:r>
            <w:r w:rsidR="0006050D" w:rsidRPr="00264D2F">
              <w:rPr>
                <w:rFonts w:ascii="Footlight MT Light" w:hAnsi="Footlight MT Light"/>
                <w:sz w:val="24"/>
                <w:szCs w:val="24"/>
                <w:lang w:val="id-ID"/>
              </w:rPr>
              <w:t>lima belas</w:t>
            </w:r>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tahun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terakhir</w:t>
            </w:r>
            <w:proofErr w:type="spellEnd"/>
            <w:r w:rsidRPr="00264D2F">
              <w:rPr>
                <w:rFonts w:ascii="Footlight MT Light" w:hAnsi="Footlight MT Light"/>
                <w:sz w:val="24"/>
                <w:szCs w:val="24"/>
              </w:rPr>
              <w:t>.</w:t>
            </w:r>
          </w:p>
          <w:p w14:paraId="737AD385" w14:textId="77777777" w:rsidR="0016514D" w:rsidRPr="00264D2F" w:rsidRDefault="0016514D" w:rsidP="008F32BE">
            <w:pPr>
              <w:jc w:val="both"/>
              <w:rPr>
                <w:rFonts w:ascii="Footlight MT Light" w:hAnsi="Footlight MT Light"/>
                <w:sz w:val="24"/>
                <w:szCs w:val="24"/>
              </w:rPr>
            </w:pPr>
          </w:p>
        </w:tc>
      </w:tr>
    </w:tbl>
    <w:p w14:paraId="02FC1931" w14:textId="1049F318" w:rsidR="00A41A6F" w:rsidRPr="00264D2F" w:rsidRDefault="00A41A6F" w:rsidP="00462C31">
      <w:pPr>
        <w:pStyle w:val="ListParagraph"/>
        <w:numPr>
          <w:ilvl w:val="0"/>
          <w:numId w:val="51"/>
        </w:numPr>
        <w:spacing w:after="120"/>
        <w:ind w:left="1260"/>
        <w:contextualSpacing w:val="0"/>
        <w:jc w:val="both"/>
        <w:rPr>
          <w:rFonts w:ascii="Footlight MT Light" w:hAnsi="Footlight MT Light"/>
        </w:rPr>
      </w:pPr>
      <w:proofErr w:type="spellStart"/>
      <w:r w:rsidRPr="00264D2F">
        <w:rPr>
          <w:rFonts w:ascii="Footlight MT Light" w:hAnsi="Footlight MT Light"/>
        </w:rPr>
        <w:t>Pengalaman</w:t>
      </w:r>
      <w:proofErr w:type="spellEnd"/>
      <w:r w:rsidRPr="00264D2F">
        <w:rPr>
          <w:rFonts w:ascii="Footlight MT Light" w:hAnsi="Footlight MT Light"/>
        </w:rPr>
        <w:t xml:space="preserve"> yang </w:t>
      </w:r>
      <w:proofErr w:type="spellStart"/>
      <w:r w:rsidRPr="00264D2F">
        <w:rPr>
          <w:rFonts w:ascii="Footlight MT Light" w:hAnsi="Footlight MT Light"/>
        </w:rPr>
        <w:t>dapat</w:t>
      </w:r>
      <w:proofErr w:type="spellEnd"/>
      <w:r w:rsidRPr="00264D2F">
        <w:rPr>
          <w:rFonts w:ascii="Footlight MT Light" w:hAnsi="Footlight MT Light"/>
        </w:rPr>
        <w:t xml:space="preserve"> </w:t>
      </w:r>
      <w:proofErr w:type="spellStart"/>
      <w:r w:rsidRPr="00264D2F">
        <w:rPr>
          <w:rFonts w:ascii="Footlight MT Light" w:hAnsi="Footlight MT Light"/>
        </w:rPr>
        <w:t>dinilai</w:t>
      </w:r>
      <w:proofErr w:type="spellEnd"/>
      <w:r w:rsidRPr="00264D2F">
        <w:rPr>
          <w:rFonts w:ascii="Footlight MT Light" w:hAnsi="Footlight MT Light"/>
        </w:rPr>
        <w:t xml:space="preserve"> </w:t>
      </w:r>
      <w:proofErr w:type="spellStart"/>
      <w:r w:rsidRPr="00264D2F">
        <w:rPr>
          <w:rFonts w:ascii="Footlight MT Light" w:hAnsi="Footlight MT Light"/>
        </w:rPr>
        <w:t>adalah</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yang </w:t>
      </w:r>
      <w:proofErr w:type="spellStart"/>
      <w:r w:rsidRPr="00264D2F">
        <w:rPr>
          <w:rFonts w:ascii="Footlight MT Light" w:hAnsi="Footlight MT Light"/>
        </w:rPr>
        <w:t>diserahterimakan</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15 (lima </w:t>
      </w:r>
      <w:proofErr w:type="spellStart"/>
      <w:r w:rsidRPr="00264D2F">
        <w:rPr>
          <w:rFonts w:ascii="Footlight MT Light" w:hAnsi="Footlight MT Light"/>
        </w:rPr>
        <w:t>belas</w:t>
      </w:r>
      <w:proofErr w:type="spellEnd"/>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 xml:space="preserve"> </w:t>
      </w:r>
      <w:proofErr w:type="spellStart"/>
      <w:r w:rsidRPr="00264D2F">
        <w:rPr>
          <w:rFonts w:ascii="Footlight MT Light" w:hAnsi="Footlight MT Light"/>
        </w:rPr>
        <w:t>terakhir</w:t>
      </w:r>
      <w:proofErr w:type="spellEnd"/>
      <w:r w:rsidRPr="00264D2F">
        <w:rPr>
          <w:rFonts w:ascii="Footlight MT Light" w:hAnsi="Footlight MT Light"/>
        </w:rPr>
        <w:t xml:space="preserve">, </w:t>
      </w:r>
      <w:proofErr w:type="spellStart"/>
      <w:r w:rsidRPr="00264D2F">
        <w:rPr>
          <w:rFonts w:ascii="Footlight MT Light" w:hAnsi="Footlight MT Light"/>
        </w:rPr>
        <w:t>dihitung</w:t>
      </w:r>
      <w:proofErr w:type="spellEnd"/>
      <w:r w:rsidRPr="00264D2F">
        <w:rPr>
          <w:rFonts w:ascii="Footlight MT Light" w:hAnsi="Footlight MT Light"/>
        </w:rPr>
        <w:t xml:space="preserve"> </w:t>
      </w:r>
      <w:proofErr w:type="spellStart"/>
      <w:r w:rsidRPr="00264D2F">
        <w:rPr>
          <w:rFonts w:ascii="Footlight MT Light" w:hAnsi="Footlight MT Light"/>
        </w:rPr>
        <w:t>berdasarkan</w:t>
      </w:r>
      <w:proofErr w:type="spellEnd"/>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 xml:space="preserve"> </w:t>
      </w:r>
      <w:proofErr w:type="spellStart"/>
      <w:r w:rsidRPr="00264D2F">
        <w:rPr>
          <w:rFonts w:ascii="Footlight MT Light" w:hAnsi="Footlight MT Light"/>
        </w:rPr>
        <w:t>anggaran</w:t>
      </w:r>
      <w:proofErr w:type="spellEnd"/>
      <w:r w:rsidRPr="00264D2F">
        <w:rPr>
          <w:rFonts w:ascii="Footlight MT Light" w:hAnsi="Footlight MT Light"/>
        </w:rPr>
        <w:t xml:space="preserve"> </w:t>
      </w:r>
      <w:proofErr w:type="spellStart"/>
      <w:r w:rsidRPr="00264D2F">
        <w:rPr>
          <w:rFonts w:ascii="Footlight MT Light" w:hAnsi="Footlight MT Light"/>
        </w:rPr>
        <w:t>diumumkannya</w:t>
      </w:r>
      <w:proofErr w:type="spellEnd"/>
      <w:r w:rsidRPr="00264D2F">
        <w:rPr>
          <w:rFonts w:ascii="Footlight MT Light" w:hAnsi="Footlight MT Light"/>
        </w:rPr>
        <w:t xml:space="preserve"> tender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rPr>
        <w:t>konstruksi</w:t>
      </w:r>
      <w:proofErr w:type="spellEnd"/>
      <w:r w:rsidRPr="00264D2F">
        <w:rPr>
          <w:rFonts w:ascii="Footlight MT Light" w:hAnsi="Footlight MT Light"/>
        </w:rPr>
        <w:t xml:space="preserve"> (</w:t>
      </w:r>
      <w:proofErr w:type="spellStart"/>
      <w:r w:rsidRPr="00264D2F">
        <w:rPr>
          <w:rFonts w:ascii="Footlight MT Light" w:hAnsi="Footlight MT Light"/>
        </w:rPr>
        <w:t>contoh</w:t>
      </w:r>
      <w:proofErr w:type="spellEnd"/>
      <w:r w:rsidRPr="00264D2F">
        <w:rPr>
          <w:rFonts w:ascii="Footlight MT Light" w:hAnsi="Footlight MT Light"/>
        </w:rPr>
        <w:t xml:space="preserve">: tender </w:t>
      </w:r>
      <w:proofErr w:type="spellStart"/>
      <w:proofErr w:type="gramStart"/>
      <w:r w:rsidRPr="00264D2F">
        <w:rPr>
          <w:rFonts w:ascii="Footlight MT Light" w:hAnsi="Footlight MT Light"/>
        </w:rPr>
        <w:t>diumumkan</w:t>
      </w:r>
      <w:proofErr w:type="spellEnd"/>
      <w:r w:rsidRPr="00264D2F">
        <w:rPr>
          <w:rFonts w:ascii="Footlight MT Light" w:hAnsi="Footlight MT Light"/>
        </w:rPr>
        <w:t xml:space="preserve">  31</w:t>
      </w:r>
      <w:proofErr w:type="gramEnd"/>
      <w:r w:rsidRPr="00264D2F">
        <w:rPr>
          <w:rFonts w:ascii="Footlight MT Light" w:hAnsi="Footlight MT Light"/>
        </w:rPr>
        <w:t xml:space="preserve"> </w:t>
      </w:r>
      <w:proofErr w:type="spellStart"/>
      <w:r w:rsidRPr="00264D2F">
        <w:rPr>
          <w:rFonts w:ascii="Footlight MT Light" w:hAnsi="Footlight MT Light"/>
        </w:rPr>
        <w:t>Juli</w:t>
      </w:r>
      <w:proofErr w:type="spellEnd"/>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 xml:space="preserve"> 2021, </w:t>
      </w:r>
      <w:proofErr w:type="spellStart"/>
      <w:r w:rsidRPr="00264D2F">
        <w:rPr>
          <w:rFonts w:ascii="Footlight MT Light" w:hAnsi="Footlight MT Light"/>
        </w:rPr>
        <w:t>maka</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yang </w:t>
      </w:r>
      <w:proofErr w:type="spellStart"/>
      <w:r w:rsidRPr="00264D2F">
        <w:rPr>
          <w:rFonts w:ascii="Footlight MT Light" w:hAnsi="Footlight MT Light"/>
        </w:rPr>
        <w:t>dapat</w:t>
      </w:r>
      <w:proofErr w:type="spellEnd"/>
      <w:r w:rsidRPr="00264D2F">
        <w:rPr>
          <w:rFonts w:ascii="Footlight MT Light" w:hAnsi="Footlight MT Light"/>
        </w:rPr>
        <w:t xml:space="preserve"> </w:t>
      </w:r>
      <w:proofErr w:type="spellStart"/>
      <w:r w:rsidRPr="00264D2F">
        <w:rPr>
          <w:rFonts w:ascii="Footlight MT Light" w:hAnsi="Footlight MT Light"/>
        </w:rPr>
        <w:t>dinilai</w:t>
      </w:r>
      <w:proofErr w:type="spellEnd"/>
      <w:r w:rsidRPr="00264D2F">
        <w:rPr>
          <w:rFonts w:ascii="Footlight MT Light" w:hAnsi="Footlight MT Light"/>
        </w:rPr>
        <w:t xml:space="preserve"> </w:t>
      </w:r>
      <w:proofErr w:type="spellStart"/>
      <w:r w:rsidRPr="00264D2F">
        <w:rPr>
          <w:rFonts w:ascii="Footlight MT Light" w:hAnsi="Footlight MT Light"/>
        </w:rPr>
        <w:t>adalah</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yang </w:t>
      </w:r>
      <w:proofErr w:type="spellStart"/>
      <w:r w:rsidRPr="00264D2F">
        <w:rPr>
          <w:rFonts w:ascii="Footlight MT Light" w:hAnsi="Footlight MT Light"/>
        </w:rPr>
        <w:t>diserahterimakan</w:t>
      </w:r>
      <w:proofErr w:type="spellEnd"/>
      <w:r w:rsidRPr="00264D2F">
        <w:rPr>
          <w:rFonts w:ascii="Footlight MT Light" w:hAnsi="Footlight MT Light"/>
        </w:rPr>
        <w:t xml:space="preserve"> </w:t>
      </w:r>
      <w:proofErr w:type="spellStart"/>
      <w:r w:rsidRPr="00264D2F">
        <w:rPr>
          <w:rFonts w:ascii="Footlight MT Light" w:hAnsi="Footlight MT Light"/>
        </w:rPr>
        <w:t>mulai</w:t>
      </w:r>
      <w:proofErr w:type="spellEnd"/>
      <w:r w:rsidRPr="00264D2F">
        <w:rPr>
          <w:rFonts w:ascii="Footlight MT Light" w:hAnsi="Footlight MT Light"/>
        </w:rPr>
        <w:t xml:space="preserve"> 01 </w:t>
      </w:r>
      <w:proofErr w:type="spellStart"/>
      <w:r w:rsidRPr="00264D2F">
        <w:rPr>
          <w:rFonts w:ascii="Footlight MT Light" w:hAnsi="Footlight MT Light"/>
        </w:rPr>
        <w:t>Januari</w:t>
      </w:r>
      <w:proofErr w:type="spellEnd"/>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 xml:space="preserve"> </w:t>
      </w:r>
      <w:r w:rsidR="00554721" w:rsidRPr="00264D2F">
        <w:rPr>
          <w:rFonts w:ascii="Footlight MT Light" w:hAnsi="Footlight MT Light"/>
        </w:rPr>
        <w:t>2006</w:t>
      </w:r>
      <w:r w:rsidRPr="00264D2F">
        <w:rPr>
          <w:rFonts w:ascii="Footlight MT Light" w:hAnsi="Footlight MT Light"/>
        </w:rPr>
        <w:t>)</w:t>
      </w:r>
      <w:r w:rsidRPr="00264D2F">
        <w:rPr>
          <w:rFonts w:ascii="Footlight MT Light" w:hAnsi="Footlight MT Light"/>
          <w:lang w:val="id-ID"/>
        </w:rPr>
        <w:t>.</w:t>
      </w:r>
    </w:p>
    <w:p w14:paraId="0AF83441" w14:textId="77777777" w:rsidR="000D7CAD" w:rsidRPr="00264D2F" w:rsidRDefault="000D7CAD" w:rsidP="000D7CAD">
      <w:pPr>
        <w:pStyle w:val="ListParagraph"/>
        <w:numPr>
          <w:ilvl w:val="0"/>
          <w:numId w:val="51"/>
        </w:numPr>
        <w:spacing w:after="120" w:line="276" w:lineRule="auto"/>
        <w:ind w:left="1260"/>
        <w:contextualSpacing w:val="0"/>
        <w:jc w:val="both"/>
        <w:rPr>
          <w:rFonts w:ascii="Footlight MT Light" w:hAnsi="Footlight MT Light"/>
        </w:rPr>
      </w:pPr>
      <w:bookmarkStart w:id="775" w:name="_Hlk69840995"/>
      <w:proofErr w:type="spellStart"/>
      <w:r w:rsidRPr="00264D2F">
        <w:rPr>
          <w:rFonts w:ascii="Footlight MT Light" w:hAnsi="Footlight MT Light"/>
        </w:rPr>
        <w:t>Dalam</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hal</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mensyaratkan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lebih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dari</w:t>
      </w:r>
      <w:proofErr w:type="spellEnd"/>
      <w:r w:rsidRPr="00264D2F">
        <w:rPr>
          <w:rFonts w:ascii="Footlight MT Light" w:hAnsi="Footlight MT Light"/>
          <w:lang w:val="en-ID"/>
        </w:rPr>
        <w:t xml:space="preserve"> 1 (</w:t>
      </w:r>
      <w:proofErr w:type="spellStart"/>
      <w:r w:rsidRPr="00264D2F">
        <w:rPr>
          <w:rFonts w:ascii="Footlight MT Light" w:hAnsi="Footlight MT Light"/>
          <w:lang w:val="en-ID"/>
        </w:rPr>
        <w:t>satu</w:t>
      </w:r>
      <w:proofErr w:type="spellEnd"/>
      <w:r w:rsidRPr="00264D2F">
        <w:rPr>
          <w:rFonts w:ascii="Footlight MT Light" w:hAnsi="Footlight MT Light"/>
          <w:lang w:val="en-ID"/>
        </w:rPr>
        <w:t>) SBU:</w:t>
      </w:r>
    </w:p>
    <w:p w14:paraId="6EF94F18" w14:textId="77777777" w:rsidR="000D7CAD" w:rsidRPr="00264D2F" w:rsidRDefault="000D7CAD" w:rsidP="000D7CAD">
      <w:pPr>
        <w:pStyle w:val="ListParagraph"/>
        <w:numPr>
          <w:ilvl w:val="0"/>
          <w:numId w:val="88"/>
        </w:numPr>
        <w:spacing w:line="276" w:lineRule="auto"/>
        <w:ind w:left="1701"/>
        <w:jc w:val="both"/>
        <w:rPr>
          <w:rFonts w:ascii="Footlight MT Light" w:hAnsi="Footlight MT Light"/>
        </w:rPr>
      </w:pPr>
      <w:proofErr w:type="spellStart"/>
      <w:r w:rsidRPr="00264D2F">
        <w:rPr>
          <w:rFonts w:ascii="Footlight MT Light" w:hAnsi="Footlight MT Light"/>
          <w:lang w:val="en-ID"/>
        </w:rPr>
        <w:t>Untuk</w:t>
      </w:r>
      <w:proofErr w:type="spellEnd"/>
      <w:r w:rsidRPr="00264D2F">
        <w:rPr>
          <w:rFonts w:ascii="Footlight MT Light" w:hAnsi="Footlight MT Light"/>
          <w:lang w:val="en-ID"/>
        </w:rPr>
        <w:t xml:space="preserve"> </w:t>
      </w:r>
      <w:proofErr w:type="spellStart"/>
      <w:r w:rsidRPr="00264D2F">
        <w:rPr>
          <w:rFonts w:ascii="Footlight MT Light" w:hAnsi="Footlight MT Light"/>
        </w:rPr>
        <w:t>pekerjaan</w:t>
      </w:r>
      <w:proofErr w:type="spellEnd"/>
      <w:r w:rsidRPr="00264D2F">
        <w:rPr>
          <w:rFonts w:ascii="Footlight MT Light" w:hAnsi="Footlight MT Light"/>
          <w:lang w:val="en-ID"/>
        </w:rPr>
        <w:t xml:space="preserve"> </w:t>
      </w:r>
      <w:proofErr w:type="spellStart"/>
      <w:proofErr w:type="gramStart"/>
      <w:r w:rsidRPr="00264D2F">
        <w:rPr>
          <w:rFonts w:ascii="Footlight MT Light" w:hAnsi="Footlight MT Light"/>
          <w:lang w:val="en-ID"/>
        </w:rPr>
        <w:t>kualifikasi</w:t>
      </w:r>
      <w:proofErr w:type="spellEnd"/>
      <w:r w:rsidRPr="00264D2F">
        <w:rPr>
          <w:rFonts w:ascii="Footlight MT Light" w:hAnsi="Footlight MT Light"/>
          <w:lang w:val="en-ID"/>
        </w:rPr>
        <w:t xml:space="preserve">  Usaha</w:t>
      </w:r>
      <w:proofErr w:type="gramEnd"/>
      <w:r w:rsidRPr="00264D2F">
        <w:rPr>
          <w:rFonts w:ascii="Footlight MT Light" w:hAnsi="Footlight MT Light"/>
          <w:lang w:val="en-ID"/>
        </w:rPr>
        <w:t xml:space="preserve"> </w:t>
      </w:r>
      <w:proofErr w:type="spellStart"/>
      <w:r w:rsidRPr="00264D2F">
        <w:rPr>
          <w:rFonts w:ascii="Footlight MT Light" w:hAnsi="Footlight MT Light"/>
          <w:lang w:val="en-ID"/>
        </w:rPr>
        <w:t>Menengah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pekerjaan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dapat</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dihitung</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sebagai</w:t>
      </w:r>
      <w:proofErr w:type="spellEnd"/>
      <w:r w:rsidRPr="00264D2F">
        <w:rPr>
          <w:rFonts w:ascii="Footlight MT Light" w:hAnsi="Footlight MT Light"/>
          <w:lang w:val="en-ID"/>
        </w:rPr>
        <w:t xml:space="preserve"> KD </w:t>
      </w:r>
      <w:proofErr w:type="spellStart"/>
      <w:r w:rsidRPr="00264D2F">
        <w:rPr>
          <w:rFonts w:ascii="Footlight MT Light" w:hAnsi="Footlight MT Light"/>
          <w:lang w:val="en-ID"/>
        </w:rPr>
        <w:t>adalah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sesuai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dengan</w:t>
      </w:r>
      <w:proofErr w:type="spellEnd"/>
      <w:r w:rsidRPr="00264D2F">
        <w:rPr>
          <w:rFonts w:ascii="Footlight MT Light" w:hAnsi="Footlight MT Light"/>
          <w:lang w:val="en-ID"/>
        </w:rPr>
        <w:t xml:space="preserve"> salah </w:t>
      </w:r>
      <w:proofErr w:type="spellStart"/>
      <w:r w:rsidRPr="00264D2F">
        <w:rPr>
          <w:rFonts w:ascii="Footlight MT Light" w:hAnsi="Footlight MT Light"/>
          <w:lang w:val="en-ID"/>
        </w:rPr>
        <w:t>satu</w:t>
      </w:r>
      <w:proofErr w:type="spellEnd"/>
      <w:r w:rsidRPr="00264D2F">
        <w:rPr>
          <w:rFonts w:ascii="Footlight MT Light" w:hAnsi="Footlight MT Light"/>
        </w:rPr>
        <w:t xml:space="preserve"> sub </w:t>
      </w:r>
      <w:proofErr w:type="spellStart"/>
      <w:r w:rsidRPr="00264D2F">
        <w:rPr>
          <w:rFonts w:ascii="Footlight MT Light" w:hAnsi="Footlight MT Light"/>
        </w:rPr>
        <w:t>bidang</w:t>
      </w:r>
      <w:proofErr w:type="spellEnd"/>
      <w:r w:rsidRPr="00264D2F">
        <w:rPr>
          <w:rFonts w:ascii="Footlight MT Light" w:hAnsi="Footlight MT Light"/>
        </w:rPr>
        <w:t xml:space="preserve"> </w:t>
      </w:r>
      <w:proofErr w:type="spellStart"/>
      <w:r w:rsidRPr="00264D2F">
        <w:rPr>
          <w:rFonts w:ascii="Footlight MT Light" w:hAnsi="Footlight MT Light"/>
        </w:rPr>
        <w:t>klasifikasi</w:t>
      </w:r>
      <w:proofErr w:type="spellEnd"/>
      <w:r w:rsidRPr="00264D2F">
        <w:rPr>
          <w:rFonts w:ascii="Footlight MT Light" w:hAnsi="Footlight MT Light"/>
        </w:rPr>
        <w:t xml:space="preserve"> SBU yang </w:t>
      </w:r>
      <w:proofErr w:type="spellStart"/>
      <w:r w:rsidRPr="00264D2F">
        <w:rPr>
          <w:rFonts w:ascii="Footlight MT Light" w:hAnsi="Footlight MT Light"/>
        </w:rPr>
        <w:t>disyaratkan</w:t>
      </w:r>
      <w:proofErr w:type="spellEnd"/>
      <w:r w:rsidRPr="00264D2F">
        <w:rPr>
          <w:rFonts w:ascii="Footlight MT Light" w:hAnsi="Footlight MT Light"/>
        </w:rPr>
        <w:t xml:space="preserve">; </w:t>
      </w:r>
      <w:proofErr w:type="spellStart"/>
      <w:r w:rsidRPr="00264D2F">
        <w:rPr>
          <w:rFonts w:ascii="Footlight MT Light" w:hAnsi="Footlight MT Light"/>
        </w:rPr>
        <w:t>atau</w:t>
      </w:r>
      <w:proofErr w:type="spellEnd"/>
    </w:p>
    <w:p w14:paraId="6D5C2F5F" w14:textId="4FDE341C" w:rsidR="000D7CAD" w:rsidRPr="00264D2F" w:rsidRDefault="000D7CAD" w:rsidP="000D7CAD">
      <w:pPr>
        <w:pStyle w:val="ListParagraph"/>
        <w:numPr>
          <w:ilvl w:val="0"/>
          <w:numId w:val="88"/>
        </w:numPr>
        <w:spacing w:line="276" w:lineRule="auto"/>
        <w:ind w:left="1701"/>
        <w:jc w:val="both"/>
        <w:rPr>
          <w:rFonts w:ascii="Footlight MT Light" w:hAnsi="Footlight MT Light"/>
        </w:rPr>
      </w:pPr>
      <w:proofErr w:type="spellStart"/>
      <w:r w:rsidRPr="00264D2F">
        <w:rPr>
          <w:rFonts w:ascii="Footlight MT Light" w:hAnsi="Footlight MT Light"/>
          <w:lang w:val="en-ID"/>
        </w:rPr>
        <w:t>Untuk</w:t>
      </w:r>
      <w:proofErr w:type="spellEnd"/>
      <w:r w:rsidRPr="00264D2F">
        <w:rPr>
          <w:rFonts w:ascii="Footlight MT Light" w:hAnsi="Footlight MT Light"/>
          <w:lang w:val="en-ID"/>
        </w:rPr>
        <w:t xml:space="preserve"> </w:t>
      </w:r>
      <w:proofErr w:type="spellStart"/>
      <w:r w:rsidRPr="00264D2F">
        <w:rPr>
          <w:rFonts w:ascii="Footlight MT Light" w:hAnsi="Footlight MT Light"/>
        </w:rPr>
        <w:t>pekerjaan</w:t>
      </w:r>
      <w:proofErr w:type="spellEnd"/>
      <w:r w:rsidRPr="00264D2F">
        <w:rPr>
          <w:rFonts w:ascii="Footlight MT Light" w:hAnsi="Footlight MT Light"/>
          <w:lang w:val="en-ID"/>
        </w:rPr>
        <w:t xml:space="preserve"> </w:t>
      </w:r>
      <w:proofErr w:type="spellStart"/>
      <w:proofErr w:type="gramStart"/>
      <w:r w:rsidRPr="00264D2F">
        <w:rPr>
          <w:rFonts w:ascii="Footlight MT Light" w:hAnsi="Footlight MT Light"/>
          <w:lang w:val="en-ID"/>
        </w:rPr>
        <w:t>kualifikasi</w:t>
      </w:r>
      <w:proofErr w:type="spellEnd"/>
      <w:r w:rsidRPr="00264D2F">
        <w:rPr>
          <w:rFonts w:ascii="Footlight MT Light" w:hAnsi="Footlight MT Light"/>
          <w:lang w:val="en-ID"/>
        </w:rPr>
        <w:t xml:space="preserve">  Usaha</w:t>
      </w:r>
      <w:proofErr w:type="gramEnd"/>
      <w:r w:rsidRPr="00264D2F">
        <w:rPr>
          <w:rFonts w:ascii="Footlight MT Light" w:hAnsi="Footlight MT Light"/>
          <w:lang w:val="en-ID"/>
        </w:rPr>
        <w:t xml:space="preserve"> </w:t>
      </w:r>
      <w:proofErr w:type="spellStart"/>
      <w:r w:rsidRPr="00264D2F">
        <w:rPr>
          <w:rFonts w:ascii="Footlight MT Light" w:hAnsi="Footlight MT Light"/>
          <w:lang w:val="en-ID"/>
        </w:rPr>
        <w:t>Besar</w:t>
      </w:r>
      <w:proofErr w:type="spellEnd"/>
      <w:r w:rsidRPr="00264D2F">
        <w:rPr>
          <w:rFonts w:ascii="Footlight MT Light" w:hAnsi="Footlight MT Light"/>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pekerjaan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dapat</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dihitung</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sebagai</w:t>
      </w:r>
      <w:proofErr w:type="spellEnd"/>
      <w:r w:rsidRPr="00264D2F">
        <w:rPr>
          <w:rFonts w:ascii="Footlight MT Light" w:hAnsi="Footlight MT Light"/>
          <w:lang w:val="en-ID"/>
        </w:rPr>
        <w:t xml:space="preserve"> KD </w:t>
      </w:r>
      <w:proofErr w:type="spellStart"/>
      <w:r w:rsidRPr="00264D2F">
        <w:rPr>
          <w:rFonts w:ascii="Footlight MT Light" w:hAnsi="Footlight MT Light"/>
          <w:lang w:val="en-ID"/>
        </w:rPr>
        <w:t>adalah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pengalaman</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sesuai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dengan</w:t>
      </w:r>
      <w:proofErr w:type="spellEnd"/>
      <w:r w:rsidRPr="00264D2F">
        <w:rPr>
          <w:rFonts w:ascii="Footlight MT Light" w:hAnsi="Footlight MT Light"/>
        </w:rPr>
        <w:t xml:space="preserve"> sub </w:t>
      </w:r>
      <w:proofErr w:type="spellStart"/>
      <w:r w:rsidRPr="00264D2F">
        <w:rPr>
          <w:rFonts w:ascii="Footlight MT Light" w:hAnsi="Footlight MT Light"/>
        </w:rPr>
        <w:t>bidang</w:t>
      </w:r>
      <w:proofErr w:type="spellEnd"/>
      <w:r w:rsidRPr="00264D2F">
        <w:rPr>
          <w:rFonts w:ascii="Footlight MT Light" w:hAnsi="Footlight MT Light"/>
        </w:rPr>
        <w:t xml:space="preserve"> </w:t>
      </w:r>
      <w:proofErr w:type="spellStart"/>
      <w:r w:rsidRPr="00264D2F">
        <w:rPr>
          <w:rFonts w:ascii="Footlight MT Light" w:hAnsi="Footlight MT Light"/>
        </w:rPr>
        <w:t>klasifikasi</w:t>
      </w:r>
      <w:proofErr w:type="spellEnd"/>
      <w:r w:rsidRPr="00264D2F">
        <w:rPr>
          <w:rFonts w:ascii="Footlight MT Light" w:hAnsi="Footlight MT Light"/>
        </w:rPr>
        <w:t>/</w:t>
      </w:r>
      <w:proofErr w:type="spellStart"/>
      <w:r w:rsidRPr="00264D2F">
        <w:rPr>
          <w:rFonts w:ascii="Footlight MT Light" w:hAnsi="Footlight MT Light"/>
        </w:rPr>
        <w:t>layanan</w:t>
      </w:r>
      <w:proofErr w:type="spellEnd"/>
      <w:r w:rsidRPr="00264D2F">
        <w:rPr>
          <w:rFonts w:ascii="Footlight MT Light" w:hAnsi="Footlight MT Light"/>
        </w:rPr>
        <w:t xml:space="preserve"> dan </w:t>
      </w:r>
      <w:proofErr w:type="spellStart"/>
      <w:r w:rsidRPr="00264D2F">
        <w:rPr>
          <w:rFonts w:ascii="Footlight MT Light" w:hAnsi="Footlight MT Light"/>
        </w:rPr>
        <w:t>lingkup</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SBU</w:t>
      </w:r>
      <w:r w:rsidRPr="00264D2F">
        <w:rPr>
          <w:rFonts w:ascii="Footlight MT Light" w:hAnsi="Footlight MT Light"/>
          <w:strike/>
        </w:rPr>
        <w:t xml:space="preserve"> </w:t>
      </w:r>
      <w:r w:rsidRPr="00264D2F">
        <w:rPr>
          <w:rFonts w:ascii="Footlight MT Light" w:hAnsi="Footlight MT Light"/>
        </w:rPr>
        <w:t xml:space="preserve">yang </w:t>
      </w:r>
      <w:proofErr w:type="spellStart"/>
      <w:r w:rsidRPr="00264D2F">
        <w:rPr>
          <w:rFonts w:ascii="Footlight MT Light" w:hAnsi="Footlight MT Light"/>
        </w:rPr>
        <w:t>disyaratkan</w:t>
      </w:r>
      <w:proofErr w:type="spellEnd"/>
      <w:r w:rsidRPr="00264D2F">
        <w:rPr>
          <w:rFonts w:ascii="Footlight MT Light" w:hAnsi="Footlight MT Light"/>
        </w:rPr>
        <w:t>.</w:t>
      </w:r>
    </w:p>
    <w:p w14:paraId="1A81FA5B" w14:textId="77777777" w:rsidR="000D7CAD" w:rsidRPr="00264D2F" w:rsidRDefault="000D7CAD" w:rsidP="000D7CAD">
      <w:pPr>
        <w:pStyle w:val="ListParagraph"/>
        <w:spacing w:line="276" w:lineRule="auto"/>
        <w:ind w:left="1701"/>
        <w:jc w:val="both"/>
        <w:rPr>
          <w:rFonts w:ascii="Footlight MT Light" w:hAnsi="Footlight MT Light"/>
        </w:rPr>
      </w:pPr>
    </w:p>
    <w:bookmarkEnd w:id="775"/>
    <w:p w14:paraId="7F3CE17D" w14:textId="40F2B9B3" w:rsidR="001542B1" w:rsidRPr="00264D2F" w:rsidRDefault="001542B1" w:rsidP="00462C31">
      <w:pPr>
        <w:pStyle w:val="ListParagraph"/>
        <w:numPr>
          <w:ilvl w:val="0"/>
          <w:numId w:val="51"/>
        </w:numPr>
        <w:spacing w:after="120"/>
        <w:ind w:left="1260"/>
        <w:contextualSpacing w:val="0"/>
        <w:jc w:val="both"/>
        <w:rPr>
          <w:rFonts w:ascii="Footlight MT Light" w:hAnsi="Footlight MT Light"/>
        </w:rPr>
      </w:pPr>
      <w:proofErr w:type="spellStart"/>
      <w:r w:rsidRPr="00264D2F">
        <w:rPr>
          <w:rFonts w:ascii="Footlight MT Light" w:hAnsi="Footlight MT Light"/>
          <w:color w:val="000000" w:themeColor="text1"/>
        </w:rPr>
        <w:lastRenderedPageBreak/>
        <w:t>Apabila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mensyaratkan</w:t>
      </w:r>
      <w:proofErr w:type="spellEnd"/>
      <w:r w:rsidRPr="00264D2F">
        <w:rPr>
          <w:rFonts w:ascii="Footlight MT Light" w:hAnsi="Footlight MT Light"/>
          <w:color w:val="000000" w:themeColor="text1"/>
        </w:rPr>
        <w:t xml:space="preserve"> 2 (</w:t>
      </w:r>
      <w:proofErr w:type="spellStart"/>
      <w:r w:rsidRPr="00264D2F">
        <w:rPr>
          <w:rFonts w:ascii="Footlight MT Light" w:hAnsi="Footlight MT Light"/>
          <w:color w:val="000000" w:themeColor="text1"/>
        </w:rPr>
        <w:t>dua</w:t>
      </w:r>
      <w:proofErr w:type="spellEnd"/>
      <w:r w:rsidRPr="00264D2F">
        <w:rPr>
          <w:rFonts w:ascii="Footlight MT Light" w:hAnsi="Footlight MT Light"/>
          <w:color w:val="000000" w:themeColor="text1"/>
        </w:rPr>
        <w:t xml:space="preserve">) SBU, </w:t>
      </w:r>
      <w:proofErr w:type="spellStart"/>
      <w:r w:rsidRPr="00264D2F">
        <w:rPr>
          <w:rFonts w:ascii="Footlight MT Light" w:hAnsi="Footlight MT Light"/>
          <w:color w:val="000000" w:themeColor="text1"/>
        </w:rPr>
        <w:t>maka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penilaian</w:t>
      </w:r>
      <w:proofErr w:type="spellEnd"/>
      <w:r w:rsidRPr="00264D2F">
        <w:rPr>
          <w:rFonts w:ascii="Footlight MT Light" w:hAnsi="Footlight MT Light"/>
          <w:color w:val="000000" w:themeColor="text1"/>
        </w:rPr>
        <w:t xml:space="preserve"> KD </w:t>
      </w:r>
      <w:proofErr w:type="spellStart"/>
      <w:r w:rsidRPr="00264D2F">
        <w:rPr>
          <w:rFonts w:ascii="Footlight MT Light" w:hAnsi="Footlight MT Light"/>
          <w:color w:val="000000" w:themeColor="text1"/>
        </w:rPr>
        <w:t>peserta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cukup</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memenuhi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pengalaman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pekerjaan</w:t>
      </w:r>
      <w:proofErr w:type="spellEnd"/>
      <w:r w:rsidRPr="00264D2F">
        <w:rPr>
          <w:rFonts w:ascii="Footlight MT Light" w:hAnsi="Footlight MT Light"/>
          <w:color w:val="000000" w:themeColor="text1"/>
        </w:rPr>
        <w:t xml:space="preserve"> pada salah </w:t>
      </w:r>
      <w:proofErr w:type="spellStart"/>
      <w:r w:rsidRPr="00264D2F">
        <w:rPr>
          <w:rFonts w:ascii="Footlight MT Light" w:hAnsi="Footlight MT Light"/>
          <w:color w:val="000000" w:themeColor="text1"/>
        </w:rPr>
        <w:t>satu</w:t>
      </w:r>
      <w:proofErr w:type="spellEnd"/>
      <w:r w:rsidRPr="00264D2F">
        <w:rPr>
          <w:rFonts w:ascii="Footlight MT Light" w:hAnsi="Footlight MT Light"/>
          <w:color w:val="000000" w:themeColor="text1"/>
        </w:rPr>
        <w:t xml:space="preserve"> sub </w:t>
      </w:r>
      <w:proofErr w:type="spellStart"/>
      <w:r w:rsidRPr="00264D2F">
        <w:rPr>
          <w:rFonts w:ascii="Footlight MT Light" w:hAnsi="Footlight MT Light"/>
          <w:color w:val="000000" w:themeColor="text1"/>
        </w:rPr>
        <w:t>bidang</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klasifikasi</w:t>
      </w:r>
      <w:proofErr w:type="spellEnd"/>
      <w:r w:rsidRPr="00264D2F">
        <w:rPr>
          <w:rFonts w:ascii="Footlight MT Light" w:hAnsi="Footlight MT Light"/>
          <w:color w:val="000000" w:themeColor="text1"/>
        </w:rPr>
        <w:t xml:space="preserve"> SBU yang </w:t>
      </w:r>
      <w:proofErr w:type="spellStart"/>
      <w:r w:rsidRPr="00264D2F">
        <w:rPr>
          <w:rFonts w:ascii="Footlight MT Light" w:hAnsi="Footlight MT Light"/>
          <w:color w:val="000000" w:themeColor="text1"/>
        </w:rPr>
        <w:t>disyaratkan</w:t>
      </w:r>
      <w:proofErr w:type="spellEnd"/>
      <w:r w:rsidRPr="00264D2F">
        <w:rPr>
          <w:rFonts w:ascii="Footlight MT Light" w:hAnsi="Footlight MT Light"/>
          <w:color w:val="000000" w:themeColor="text1"/>
        </w:rPr>
        <w:t>;</w:t>
      </w:r>
    </w:p>
    <w:p w14:paraId="1CC7C1EA" w14:textId="40136CDF" w:rsidR="0016514D" w:rsidRPr="00264D2F" w:rsidRDefault="000D7CAD" w:rsidP="00462C31">
      <w:pPr>
        <w:pStyle w:val="ListParagraph"/>
        <w:numPr>
          <w:ilvl w:val="0"/>
          <w:numId w:val="51"/>
        </w:numPr>
        <w:spacing w:after="120"/>
        <w:ind w:left="1260"/>
        <w:contextualSpacing w:val="0"/>
        <w:jc w:val="both"/>
        <w:rPr>
          <w:rFonts w:ascii="Footlight MT Light" w:hAnsi="Footlight MT Light"/>
        </w:rPr>
      </w:pPr>
      <w:proofErr w:type="spellStart"/>
      <w:r w:rsidRPr="00264D2F">
        <w:rPr>
          <w:rFonts w:ascii="Footlight MT Light" w:hAnsi="Footlight MT Light"/>
        </w:rPr>
        <w:t>D</w:t>
      </w:r>
      <w:r w:rsidR="0016514D" w:rsidRPr="00264D2F">
        <w:rPr>
          <w:rFonts w:ascii="Footlight MT Light" w:hAnsi="Footlight MT Light"/>
        </w:rPr>
        <w:t>alam</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hal</w:t>
      </w:r>
      <w:proofErr w:type="spellEnd"/>
      <w:r w:rsidR="0016514D" w:rsidRPr="00264D2F">
        <w:rPr>
          <w:rFonts w:ascii="Footlight MT Light" w:hAnsi="Footlight MT Light"/>
        </w:rPr>
        <w:t xml:space="preserve"> KSO, yang </w:t>
      </w:r>
      <w:proofErr w:type="spellStart"/>
      <w:r w:rsidR="0016514D" w:rsidRPr="00264D2F">
        <w:rPr>
          <w:rFonts w:ascii="Footlight MT Light" w:hAnsi="Footlight MT Light"/>
        </w:rPr>
        <w:t>diperhitungkan</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adalah</w:t>
      </w:r>
      <w:proofErr w:type="spellEnd"/>
      <w:r w:rsidR="0016514D" w:rsidRPr="00264D2F">
        <w:rPr>
          <w:rFonts w:ascii="Footlight MT Light" w:hAnsi="Footlight MT Light"/>
        </w:rPr>
        <w:t xml:space="preserve"> KD </w:t>
      </w:r>
      <w:proofErr w:type="spellStart"/>
      <w:r w:rsidR="0016514D" w:rsidRPr="00264D2F">
        <w:rPr>
          <w:rFonts w:ascii="Footlight MT Light" w:hAnsi="Footlight MT Light"/>
        </w:rPr>
        <w:t>dari</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perusahaan</w:t>
      </w:r>
      <w:proofErr w:type="spellEnd"/>
      <w:r w:rsidR="0016514D" w:rsidRPr="00264D2F">
        <w:rPr>
          <w:rFonts w:ascii="Footlight MT Light" w:hAnsi="Footlight MT Light"/>
        </w:rPr>
        <w:t xml:space="preserve"> yang </w:t>
      </w:r>
      <w:proofErr w:type="spellStart"/>
      <w:r w:rsidR="0016514D" w:rsidRPr="00264D2F">
        <w:rPr>
          <w:rFonts w:ascii="Footlight MT Light" w:hAnsi="Footlight MT Light"/>
        </w:rPr>
        <w:t>mewakili</w:t>
      </w:r>
      <w:proofErr w:type="spellEnd"/>
      <w:r w:rsidR="00DD0277" w:rsidRPr="00264D2F">
        <w:rPr>
          <w:rFonts w:ascii="Footlight MT Light" w:hAnsi="Footlight MT Light"/>
          <w:i/>
          <w:lang w:val="en-ID"/>
        </w:rPr>
        <w:t>/</w:t>
      </w:r>
      <w:proofErr w:type="spellStart"/>
      <w:r w:rsidR="00C37963" w:rsidRPr="00264D2F">
        <w:rPr>
          <w:rFonts w:ascii="Footlight MT Light" w:hAnsi="Footlight MT Light"/>
          <w:i/>
          <w:sz w:val="23"/>
          <w:szCs w:val="23"/>
        </w:rPr>
        <w:t>leadfirm</w:t>
      </w:r>
      <w:proofErr w:type="spellEnd"/>
      <w:r w:rsidR="00C37963" w:rsidRPr="00264D2F">
        <w:rPr>
          <w:rFonts w:ascii="Footlight MT Light" w:hAnsi="Footlight MT Light"/>
          <w:i/>
          <w:sz w:val="23"/>
          <w:szCs w:val="23"/>
        </w:rPr>
        <w:t xml:space="preserve"> </w:t>
      </w:r>
      <w:r w:rsidR="0016514D" w:rsidRPr="00264D2F">
        <w:rPr>
          <w:rFonts w:ascii="Footlight MT Light" w:hAnsi="Footlight MT Light"/>
        </w:rPr>
        <w:t>KSO;</w:t>
      </w:r>
    </w:p>
    <w:p w14:paraId="3666F2F1" w14:textId="77145543" w:rsidR="0016514D" w:rsidRPr="00264D2F" w:rsidRDefault="001542B1" w:rsidP="00462C31">
      <w:pPr>
        <w:pStyle w:val="ListParagraph"/>
        <w:numPr>
          <w:ilvl w:val="0"/>
          <w:numId w:val="51"/>
        </w:numPr>
        <w:spacing w:after="120"/>
        <w:ind w:left="1260"/>
        <w:contextualSpacing w:val="0"/>
        <w:jc w:val="both"/>
        <w:rPr>
          <w:rFonts w:ascii="Footlight MT Light" w:hAnsi="Footlight MT Light"/>
        </w:rPr>
      </w:pPr>
      <w:r w:rsidRPr="00264D2F">
        <w:rPr>
          <w:rFonts w:ascii="Footlight MT Light" w:hAnsi="Footlight MT Light"/>
          <w:color w:val="000000" w:themeColor="text1"/>
        </w:rPr>
        <w:t xml:space="preserve">KD paling </w:t>
      </w:r>
      <w:proofErr w:type="spellStart"/>
      <w:r w:rsidRPr="00264D2F">
        <w:rPr>
          <w:rFonts w:ascii="Footlight MT Light" w:hAnsi="Footlight MT Light"/>
          <w:color w:val="000000" w:themeColor="text1"/>
        </w:rPr>
        <w:t>sedikit</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sama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dengan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nilai</w:t>
      </w:r>
      <w:proofErr w:type="spellEnd"/>
      <w:r w:rsidRPr="00264D2F">
        <w:rPr>
          <w:rFonts w:ascii="Footlight MT Light" w:hAnsi="Footlight MT Light"/>
          <w:color w:val="000000" w:themeColor="text1"/>
        </w:rPr>
        <w:t xml:space="preserve"> HPS</w:t>
      </w:r>
      <w:r w:rsidR="0016514D" w:rsidRPr="00264D2F">
        <w:rPr>
          <w:rFonts w:ascii="Footlight MT Light" w:hAnsi="Footlight MT Light"/>
        </w:rPr>
        <w:t>;</w:t>
      </w:r>
    </w:p>
    <w:p w14:paraId="2682E596" w14:textId="74F21F91" w:rsidR="0016514D" w:rsidRPr="00264D2F" w:rsidRDefault="0016514D" w:rsidP="00462C31">
      <w:pPr>
        <w:pStyle w:val="ListParagraph"/>
        <w:numPr>
          <w:ilvl w:val="0"/>
          <w:numId w:val="51"/>
        </w:numPr>
        <w:spacing w:after="120"/>
        <w:ind w:left="1260"/>
        <w:contextualSpacing w:val="0"/>
        <w:jc w:val="both"/>
        <w:rPr>
          <w:rFonts w:ascii="Footlight MT Light" w:hAnsi="Footlight MT Light"/>
        </w:rPr>
      </w:pPr>
      <w:proofErr w:type="spellStart"/>
      <w:r w:rsidRPr="00264D2F">
        <w:rPr>
          <w:rFonts w:ascii="Footlight MT Light" w:hAnsi="Footlight MT Light"/>
        </w:rPr>
        <w:t>pengalaman</w:t>
      </w:r>
      <w:proofErr w:type="spellEnd"/>
      <w:r w:rsidRPr="00264D2F">
        <w:rPr>
          <w:rFonts w:ascii="Footlight MT Light" w:hAnsi="Footlight MT Light"/>
        </w:rPr>
        <w:t xml:space="preserve"> </w:t>
      </w:r>
      <w:proofErr w:type="spellStart"/>
      <w:r w:rsidRPr="00264D2F">
        <w:rPr>
          <w:rFonts w:ascii="Footlight MT Light" w:hAnsi="Footlight MT Light"/>
        </w:rPr>
        <w:t>perusahaan</w:t>
      </w:r>
      <w:proofErr w:type="spellEnd"/>
      <w:r w:rsidRPr="00264D2F">
        <w:rPr>
          <w:rFonts w:ascii="Footlight MT Light" w:hAnsi="Footlight MT Light"/>
        </w:rPr>
        <w:t xml:space="preserve"> </w:t>
      </w:r>
      <w:proofErr w:type="spellStart"/>
      <w:r w:rsidRPr="00264D2F">
        <w:rPr>
          <w:rFonts w:ascii="Footlight MT Light" w:hAnsi="Footlight MT Light"/>
        </w:rPr>
        <w:t>dinilai</w:t>
      </w:r>
      <w:proofErr w:type="spellEnd"/>
      <w:r w:rsidRPr="00264D2F">
        <w:rPr>
          <w:rFonts w:ascii="Footlight MT Light" w:hAnsi="Footlight MT Light"/>
        </w:rPr>
        <w:t xml:space="preserve"> </w:t>
      </w:r>
      <w:proofErr w:type="spellStart"/>
      <w:r w:rsidRPr="00264D2F">
        <w:rPr>
          <w:rFonts w:ascii="Footlight MT Light" w:hAnsi="Footlight MT Light"/>
        </w:rPr>
        <w:t>dari</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w:t>
      </w:r>
      <w:proofErr w:type="spellStart"/>
      <w:r w:rsidRPr="00264D2F">
        <w:rPr>
          <w:rFonts w:ascii="Footlight MT Light" w:hAnsi="Footlight MT Light"/>
        </w:rPr>
        <w:t>tertinggi</w:t>
      </w:r>
      <w:proofErr w:type="spellEnd"/>
      <w:r w:rsidRPr="00264D2F">
        <w:rPr>
          <w:rFonts w:ascii="Footlight MT Light" w:hAnsi="Footlight MT Light"/>
        </w:rPr>
        <w:t xml:space="preserve"> pada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rPr>
        <w:t>sesuai</w:t>
      </w:r>
      <w:proofErr w:type="spellEnd"/>
      <w:r w:rsidRPr="00264D2F">
        <w:rPr>
          <w:rFonts w:ascii="Footlight MT Light" w:hAnsi="Footlight MT Light"/>
        </w:rPr>
        <w:t xml:space="preserve"> yang </w:t>
      </w:r>
      <w:proofErr w:type="spellStart"/>
      <w:r w:rsidRPr="00264D2F">
        <w:rPr>
          <w:rFonts w:ascii="Footlight MT Light" w:hAnsi="Footlight MT Light"/>
        </w:rPr>
        <w:t>disyaratkan</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r w:rsidR="0006050D" w:rsidRPr="00264D2F">
        <w:rPr>
          <w:rFonts w:ascii="Footlight MT Light" w:hAnsi="Footlight MT Light"/>
        </w:rPr>
        <w:t>15 (</w:t>
      </w:r>
      <w:r w:rsidR="0006050D" w:rsidRPr="00264D2F">
        <w:rPr>
          <w:rFonts w:ascii="Footlight MT Light" w:hAnsi="Footlight MT Light"/>
          <w:lang w:val="id-ID"/>
        </w:rPr>
        <w:t>lima belas</w:t>
      </w:r>
      <w:r w:rsidR="0006050D" w:rsidRPr="00264D2F">
        <w:rPr>
          <w:rFonts w:ascii="Footlight MT Light" w:hAnsi="Footlight MT Light"/>
        </w:rPr>
        <w:t>)</w:t>
      </w:r>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 xml:space="preserve"> </w:t>
      </w:r>
      <w:proofErr w:type="spellStart"/>
      <w:r w:rsidRPr="00264D2F">
        <w:rPr>
          <w:rFonts w:ascii="Footlight MT Light" w:hAnsi="Footlight MT Light"/>
        </w:rPr>
        <w:t>terakhir</w:t>
      </w:r>
      <w:proofErr w:type="spellEnd"/>
      <w:r w:rsidRPr="00264D2F">
        <w:rPr>
          <w:rFonts w:ascii="Footlight MT Light" w:hAnsi="Footlight MT Light"/>
        </w:rPr>
        <w:t xml:space="preserve">,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kontrak</w:t>
      </w:r>
      <w:proofErr w:type="spellEnd"/>
      <w:r w:rsidRPr="00264D2F">
        <w:rPr>
          <w:rFonts w:ascii="Footlight MT Light" w:hAnsi="Footlight MT Light"/>
        </w:rPr>
        <w:t xml:space="preserve"> dan status </w:t>
      </w:r>
      <w:proofErr w:type="spellStart"/>
      <w:r w:rsidRPr="00264D2F">
        <w:rPr>
          <w:rFonts w:ascii="Footlight MT Light" w:hAnsi="Footlight MT Light"/>
        </w:rPr>
        <w:t>peserta</w:t>
      </w:r>
      <w:proofErr w:type="spellEnd"/>
      <w:r w:rsidRPr="00264D2F">
        <w:rPr>
          <w:rFonts w:ascii="Footlight MT Light" w:hAnsi="Footlight MT Light"/>
        </w:rPr>
        <w:t xml:space="preserve"> pada </w:t>
      </w:r>
      <w:proofErr w:type="spellStart"/>
      <w:r w:rsidRPr="00264D2F">
        <w:rPr>
          <w:rFonts w:ascii="Footlight MT Light" w:hAnsi="Footlight MT Light"/>
        </w:rPr>
        <w:t>saat</w:t>
      </w:r>
      <w:proofErr w:type="spellEnd"/>
      <w:r w:rsidRPr="00264D2F">
        <w:rPr>
          <w:rFonts w:ascii="Footlight MT Light" w:hAnsi="Footlight MT Light"/>
        </w:rPr>
        <w:t xml:space="preserve"> </w:t>
      </w:r>
      <w:proofErr w:type="spellStart"/>
      <w:r w:rsidRPr="00264D2F">
        <w:rPr>
          <w:rFonts w:ascii="Footlight MT Light" w:hAnsi="Footlight MT Light"/>
        </w:rPr>
        <w:t>menyelesaikan</w:t>
      </w:r>
      <w:proofErr w:type="spellEnd"/>
      <w:r w:rsidRPr="00264D2F">
        <w:rPr>
          <w:rFonts w:ascii="Footlight MT Light" w:hAnsi="Footlight MT Light"/>
        </w:rPr>
        <w:t xml:space="preserve"> </w:t>
      </w:r>
      <w:proofErr w:type="spellStart"/>
      <w:r w:rsidRPr="00264D2F">
        <w:rPr>
          <w:rFonts w:ascii="Footlight MT Light" w:hAnsi="Footlight MT Light"/>
        </w:rPr>
        <w:t>kontrak</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rPr>
        <w:t>te</w:t>
      </w:r>
      <w:r w:rsidR="006E67F7" w:rsidRPr="00264D2F">
        <w:rPr>
          <w:rFonts w:ascii="Footlight MT Light" w:hAnsi="Footlight MT Light"/>
        </w:rPr>
        <w:t>rsebut</w:t>
      </w:r>
      <w:proofErr w:type="spellEnd"/>
      <w:r w:rsidR="006E67F7" w:rsidRPr="00264D2F">
        <w:rPr>
          <w:rFonts w:ascii="Footlight MT Light" w:hAnsi="Footlight MT Light"/>
        </w:rPr>
        <w:t>:</w:t>
      </w:r>
    </w:p>
    <w:p w14:paraId="6528E875" w14:textId="56795347" w:rsidR="006E67F7" w:rsidRPr="00264D2F" w:rsidRDefault="006E67F7" w:rsidP="00462C31">
      <w:pPr>
        <w:pStyle w:val="ListParagraph"/>
        <w:numPr>
          <w:ilvl w:val="0"/>
          <w:numId w:val="57"/>
        </w:numPr>
        <w:spacing w:after="120"/>
        <w:contextualSpacing w:val="0"/>
        <w:jc w:val="both"/>
        <w:rPr>
          <w:rFonts w:ascii="Footlight MT Light" w:hAnsi="Footlight MT Light"/>
        </w:rPr>
      </w:pPr>
      <w:proofErr w:type="spellStart"/>
      <w:r w:rsidRPr="00264D2F">
        <w:rPr>
          <w:rFonts w:ascii="Footlight MT Light" w:hAnsi="Footlight MT Light"/>
        </w:rPr>
        <w:t>sebagai</w:t>
      </w:r>
      <w:proofErr w:type="spellEnd"/>
      <w:r w:rsidRPr="00264D2F">
        <w:rPr>
          <w:rFonts w:ascii="Footlight MT Light" w:hAnsi="Footlight MT Light"/>
        </w:rPr>
        <w:t xml:space="preserve"> </w:t>
      </w:r>
      <w:proofErr w:type="spellStart"/>
      <w:r w:rsidRPr="00264D2F">
        <w:rPr>
          <w:rFonts w:ascii="Footlight MT Light" w:hAnsi="Footlight MT Light"/>
        </w:rPr>
        <w:t>anggota</w:t>
      </w:r>
      <w:proofErr w:type="spellEnd"/>
      <w:r w:rsidRPr="00264D2F">
        <w:rPr>
          <w:rFonts w:ascii="Footlight MT Light" w:hAnsi="Footlight MT Light"/>
        </w:rPr>
        <w:t xml:space="preserve"> KSO/</w:t>
      </w:r>
      <w:r w:rsidR="00EE7809" w:rsidRPr="00264D2F">
        <w:rPr>
          <w:rFonts w:ascii="Footlight MT Light" w:hAnsi="Footlight MT Light"/>
          <w:i/>
          <w:lang w:val="en-ID"/>
        </w:rPr>
        <w:t xml:space="preserve"> </w:t>
      </w:r>
      <w:proofErr w:type="spellStart"/>
      <w:r w:rsidR="00C37963" w:rsidRPr="00264D2F">
        <w:rPr>
          <w:rFonts w:ascii="Footlight MT Light" w:hAnsi="Footlight MT Light"/>
          <w:i/>
          <w:sz w:val="23"/>
          <w:szCs w:val="23"/>
        </w:rPr>
        <w:t>leadfirm</w:t>
      </w:r>
      <w:proofErr w:type="spellEnd"/>
      <w:r w:rsidR="00EE7809" w:rsidRPr="00264D2F">
        <w:rPr>
          <w:rFonts w:ascii="Footlight MT Light" w:hAnsi="Footlight MT Light"/>
          <w:lang w:val="en-ID"/>
        </w:rPr>
        <w:t xml:space="preserve"> </w:t>
      </w:r>
      <w:r w:rsidRPr="00264D2F">
        <w:rPr>
          <w:rFonts w:ascii="Footlight MT Light" w:hAnsi="Footlight MT Light"/>
        </w:rPr>
        <w:t xml:space="preserve">KSO </w:t>
      </w:r>
      <w:proofErr w:type="spellStart"/>
      <w:r w:rsidRPr="00264D2F">
        <w:rPr>
          <w:rFonts w:ascii="Footlight MT Light" w:hAnsi="Footlight MT Light"/>
        </w:rPr>
        <w:t>mendapat</w:t>
      </w:r>
      <w:proofErr w:type="spellEnd"/>
      <w:r w:rsidRPr="00264D2F">
        <w:rPr>
          <w:rFonts w:ascii="Footlight MT Light" w:hAnsi="Footlight MT Light"/>
        </w:rPr>
        <w:t xml:space="preserve"> </w:t>
      </w:r>
      <w:proofErr w:type="spellStart"/>
      <w:r w:rsidRPr="00264D2F">
        <w:rPr>
          <w:rFonts w:ascii="Footlight MT Light" w:hAnsi="Footlight MT Light"/>
        </w:rPr>
        <w:t>bobot</w:t>
      </w:r>
      <w:proofErr w:type="spellEnd"/>
      <w:r w:rsidRPr="00264D2F">
        <w:rPr>
          <w:rFonts w:ascii="Footlight MT Light" w:hAnsi="Footlight MT Light"/>
        </w:rPr>
        <w:t xml:space="preserve">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sesuai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porsi</w:t>
      </w:r>
      <w:proofErr w:type="spellEnd"/>
      <w:r w:rsidRPr="00264D2F">
        <w:rPr>
          <w:rFonts w:ascii="Footlight MT Light" w:hAnsi="Footlight MT Light"/>
        </w:rPr>
        <w:t xml:space="preserve">/sharing </w:t>
      </w:r>
      <w:proofErr w:type="spellStart"/>
      <w:r w:rsidRPr="00264D2F">
        <w:rPr>
          <w:rFonts w:ascii="Footlight MT Light" w:hAnsi="Footlight MT Light"/>
        </w:rPr>
        <w:t>kemitraan</w:t>
      </w:r>
      <w:proofErr w:type="spellEnd"/>
      <w:r w:rsidRPr="00264D2F">
        <w:rPr>
          <w:rFonts w:ascii="Footlight MT Light" w:hAnsi="Footlight MT Light"/>
        </w:rPr>
        <w:t>;</w:t>
      </w:r>
    </w:p>
    <w:p w14:paraId="75DC7472" w14:textId="4147B276" w:rsidR="006E67F7" w:rsidRPr="00264D2F" w:rsidRDefault="006E67F7" w:rsidP="00462C31">
      <w:pPr>
        <w:pStyle w:val="ListParagraph"/>
        <w:numPr>
          <w:ilvl w:val="0"/>
          <w:numId w:val="57"/>
        </w:numPr>
        <w:spacing w:after="120"/>
        <w:contextualSpacing w:val="0"/>
        <w:jc w:val="both"/>
        <w:rPr>
          <w:rFonts w:ascii="Footlight MT Light" w:hAnsi="Footlight MT Light"/>
        </w:rPr>
      </w:pPr>
      <w:proofErr w:type="spellStart"/>
      <w:r w:rsidRPr="00264D2F">
        <w:rPr>
          <w:rFonts w:ascii="Footlight MT Light" w:hAnsi="Footlight MT Light"/>
        </w:rPr>
        <w:t>sebagai</w:t>
      </w:r>
      <w:proofErr w:type="spellEnd"/>
      <w:r w:rsidRPr="00264D2F">
        <w:rPr>
          <w:rFonts w:ascii="Footlight MT Light" w:hAnsi="Footlight MT Light"/>
        </w:rPr>
        <w:t xml:space="preserve"> sub </w:t>
      </w:r>
      <w:proofErr w:type="spellStart"/>
      <w:r w:rsidRPr="00264D2F">
        <w:rPr>
          <w:rFonts w:ascii="Footlight MT Light" w:hAnsi="Footlight MT Light"/>
        </w:rPr>
        <w:t>penyedia</w:t>
      </w:r>
      <w:proofErr w:type="spellEnd"/>
      <w:r w:rsidRPr="00264D2F">
        <w:rPr>
          <w:rFonts w:ascii="Footlight MT Light" w:hAnsi="Footlight MT Light"/>
        </w:rPr>
        <w:t xml:space="preserve"> </w:t>
      </w:r>
      <w:proofErr w:type="spellStart"/>
      <w:r w:rsidRPr="00264D2F">
        <w:rPr>
          <w:rFonts w:ascii="Footlight MT Light" w:hAnsi="Footlight MT Light"/>
        </w:rPr>
        <w:t>jasa</w:t>
      </w:r>
      <w:proofErr w:type="spellEnd"/>
      <w:r w:rsidRPr="00264D2F">
        <w:rPr>
          <w:rFonts w:ascii="Footlight MT Light" w:hAnsi="Footlight MT Light"/>
        </w:rPr>
        <w:t xml:space="preserve"> </w:t>
      </w:r>
      <w:proofErr w:type="spellStart"/>
      <w:r w:rsidRPr="00264D2F">
        <w:rPr>
          <w:rFonts w:ascii="Footlight MT Light" w:hAnsi="Footlight MT Light"/>
        </w:rPr>
        <w:t>mendapat</w:t>
      </w:r>
      <w:proofErr w:type="spellEnd"/>
      <w:r w:rsidRPr="00264D2F">
        <w:rPr>
          <w:rFonts w:ascii="Footlight MT Light" w:hAnsi="Footlight MT Light"/>
        </w:rPr>
        <w:t xml:space="preserve">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sebesar</w:t>
      </w:r>
      <w:proofErr w:type="spellEnd"/>
      <w:r w:rsidRPr="00264D2F">
        <w:rPr>
          <w:rFonts w:ascii="Footlight MT Light" w:hAnsi="Footlight MT Light"/>
        </w:rPr>
        <w:t xml:space="preserve">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yang </w:t>
      </w:r>
      <w:proofErr w:type="spellStart"/>
      <w:r w:rsidRPr="00264D2F">
        <w:rPr>
          <w:rFonts w:ascii="Footlight MT Light" w:hAnsi="Footlight MT Light"/>
        </w:rPr>
        <w:t>disubkontrakkan</w:t>
      </w:r>
      <w:proofErr w:type="spellEnd"/>
      <w:r w:rsidRPr="00264D2F">
        <w:rPr>
          <w:rFonts w:ascii="Footlight MT Light" w:hAnsi="Footlight MT Light"/>
        </w:rPr>
        <w:t xml:space="preserve"> </w:t>
      </w:r>
      <w:proofErr w:type="spellStart"/>
      <w:r w:rsidRPr="00264D2F">
        <w:rPr>
          <w:rFonts w:ascii="Footlight MT Light" w:hAnsi="Footlight MT Light"/>
        </w:rPr>
        <w:t>kepada</w:t>
      </w:r>
      <w:proofErr w:type="spellEnd"/>
      <w:r w:rsidRPr="00264D2F">
        <w:rPr>
          <w:rFonts w:ascii="Footlight MT Light" w:hAnsi="Footlight MT Light"/>
        </w:rPr>
        <w:t xml:space="preserve"> </w:t>
      </w:r>
      <w:proofErr w:type="spellStart"/>
      <w:r w:rsidRPr="00264D2F">
        <w:rPr>
          <w:rFonts w:ascii="Footlight MT Light" w:hAnsi="Footlight MT Light"/>
        </w:rPr>
        <w:t>penyedia</w:t>
      </w:r>
      <w:proofErr w:type="spellEnd"/>
      <w:r w:rsidRPr="00264D2F">
        <w:rPr>
          <w:rFonts w:ascii="Footlight MT Light" w:hAnsi="Footlight MT Light"/>
        </w:rPr>
        <w:t xml:space="preserve"> </w:t>
      </w:r>
      <w:proofErr w:type="spellStart"/>
      <w:r w:rsidRPr="00264D2F">
        <w:rPr>
          <w:rFonts w:ascii="Footlight MT Light" w:hAnsi="Footlight MT Light"/>
        </w:rPr>
        <w:t>jasa</w:t>
      </w:r>
      <w:proofErr w:type="spellEnd"/>
      <w:r w:rsidRPr="00264D2F">
        <w:rPr>
          <w:rFonts w:ascii="Footlight MT Light" w:hAnsi="Footlight MT Light"/>
        </w:rPr>
        <w:t xml:space="preserve"> </w:t>
      </w:r>
      <w:proofErr w:type="spellStart"/>
      <w:r w:rsidRPr="00264D2F">
        <w:rPr>
          <w:rFonts w:ascii="Footlight MT Light" w:hAnsi="Footlight MT Light"/>
        </w:rPr>
        <w:t>tersebut</w:t>
      </w:r>
      <w:proofErr w:type="spellEnd"/>
      <w:r w:rsidRPr="00264D2F">
        <w:rPr>
          <w:rFonts w:ascii="Footlight MT Light" w:hAnsi="Footlight MT Light"/>
        </w:rPr>
        <w:t>.</w:t>
      </w:r>
    </w:p>
    <w:p w14:paraId="06AE83C3" w14:textId="03A30ED0" w:rsidR="0016514D" w:rsidRPr="00264D2F" w:rsidRDefault="00A340BF" w:rsidP="00462C31">
      <w:pPr>
        <w:pStyle w:val="ListParagraph"/>
        <w:numPr>
          <w:ilvl w:val="0"/>
          <w:numId w:val="51"/>
        </w:numPr>
        <w:spacing w:after="120"/>
        <w:ind w:left="1260"/>
        <w:contextualSpacing w:val="0"/>
        <w:jc w:val="both"/>
        <w:rPr>
          <w:rFonts w:ascii="Footlight MT Light" w:hAnsi="Footlight MT Light"/>
          <w:i/>
          <w:lang w:val="id-ID"/>
        </w:rPr>
      </w:pPr>
      <w:r w:rsidRPr="00264D2F">
        <w:rPr>
          <w:rFonts w:ascii="Footlight MT Light" w:hAnsi="Footlight MT Light"/>
          <w:lang w:val="id-ID"/>
        </w:rPr>
        <w:t>Dalam hal n</w:t>
      </w:r>
      <w:proofErr w:type="spellStart"/>
      <w:r w:rsidR="0016514D" w:rsidRPr="00264D2F">
        <w:rPr>
          <w:rFonts w:ascii="Footlight MT Light" w:hAnsi="Footlight MT Light"/>
        </w:rPr>
        <w:t>ilai</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pengalaman</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pekerjaan</w:t>
      </w:r>
      <w:proofErr w:type="spellEnd"/>
      <w:r w:rsidRPr="00264D2F">
        <w:rPr>
          <w:rFonts w:ascii="Footlight MT Light" w:hAnsi="Footlight MT Light"/>
          <w:lang w:val="id-ID"/>
        </w:rPr>
        <w:t xml:space="preserve"> tidak mencukupi, Pokja Pemilihan melakukan </w:t>
      </w:r>
      <w:proofErr w:type="spellStart"/>
      <w:r w:rsidR="0016514D" w:rsidRPr="00264D2F">
        <w:rPr>
          <w:rFonts w:ascii="Footlight MT Light" w:hAnsi="Footlight MT Light"/>
        </w:rPr>
        <w:t>konversi</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menjadi</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nilai</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pekerjaan</w:t>
      </w:r>
      <w:proofErr w:type="spellEnd"/>
      <w:r w:rsidR="0016514D" w:rsidRPr="00264D2F">
        <w:rPr>
          <w:rFonts w:ascii="Footlight MT Light" w:hAnsi="Footlight MT Light"/>
        </w:rPr>
        <w:t xml:space="preserve"> </w:t>
      </w:r>
      <w:proofErr w:type="spellStart"/>
      <w:r w:rsidR="0016514D" w:rsidRPr="00264D2F">
        <w:rPr>
          <w:rFonts w:ascii="Footlight MT Light" w:hAnsi="Footlight MT Light"/>
        </w:rPr>
        <w:t>sekarang</w:t>
      </w:r>
      <w:proofErr w:type="spellEnd"/>
      <w:r w:rsidR="0016514D" w:rsidRPr="00264D2F">
        <w:rPr>
          <w:rFonts w:ascii="Footlight MT Light" w:hAnsi="Footlight MT Light"/>
          <w:i/>
          <w:lang w:val="id-ID"/>
        </w:rPr>
        <w:t xml:space="preserve"> (</w:t>
      </w:r>
      <w:r w:rsidR="0016514D" w:rsidRPr="00264D2F">
        <w:rPr>
          <w:rFonts w:ascii="Footlight MT Light" w:hAnsi="Footlight MT Light"/>
          <w:i/>
          <w:iCs/>
          <w:lang w:val="id-ID"/>
        </w:rPr>
        <w:t xml:space="preserve">present value) </w:t>
      </w:r>
      <w:r w:rsidR="0016514D" w:rsidRPr="00264D2F">
        <w:rPr>
          <w:rFonts w:ascii="Footlight MT Light" w:hAnsi="Footlight MT Light"/>
          <w:lang w:val="id-ID"/>
        </w:rPr>
        <w:t>menggunakan perhitungan sebagai berikut:</w:t>
      </w:r>
      <w:r w:rsidR="0016514D" w:rsidRPr="00264D2F">
        <w:rPr>
          <w:rFonts w:ascii="Footlight MT Light" w:hAnsi="Footlight MT Light"/>
          <w:i/>
          <w:lang w:val="id-ID"/>
        </w:rPr>
        <w:t xml:space="preserve"> </w:t>
      </w:r>
    </w:p>
    <w:p w14:paraId="70018244" w14:textId="217BF0FF" w:rsidR="0016514D" w:rsidRPr="00264D2F" w:rsidRDefault="00A340BF" w:rsidP="0016514D">
      <w:pPr>
        <w:pStyle w:val="ListParagraph"/>
        <w:ind w:left="311"/>
        <w:jc w:val="both"/>
        <w:rPr>
          <w:rFonts w:ascii="Footlight MT Light" w:hAnsi="Footlight MT Light"/>
          <w:b/>
          <w:i/>
        </w:rPr>
      </w:pPr>
      <w:r w:rsidRPr="00264D2F">
        <w:rPr>
          <w:rFonts w:ascii="Footlight MT Light" w:hAnsi="Footlight MT Light"/>
          <w:i/>
          <w:noProof/>
        </w:rPr>
        <w:drawing>
          <wp:anchor distT="0" distB="0" distL="114300" distR="114300" simplePos="0" relativeHeight="251668992" behindDoc="1" locked="0" layoutInCell="1" allowOverlap="1" wp14:anchorId="65042EE8" wp14:editId="68CAA0A5">
            <wp:simplePos x="0" y="0"/>
            <wp:positionH relativeFrom="column">
              <wp:posOffset>2534285</wp:posOffset>
            </wp:positionH>
            <wp:positionV relativeFrom="paragraph">
              <wp:posOffset>7620</wp:posOffset>
            </wp:positionV>
            <wp:extent cx="952500" cy="289560"/>
            <wp:effectExtent l="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EF4DEA" w14:textId="77777777" w:rsidR="0016514D" w:rsidRPr="00264D2F" w:rsidRDefault="0016514D" w:rsidP="0016514D">
      <w:pPr>
        <w:pStyle w:val="ListParagraph"/>
        <w:ind w:left="1620"/>
        <w:rPr>
          <w:rFonts w:ascii="Footlight MT Light" w:hAnsi="Footlight MT Light"/>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376"/>
        <w:gridCol w:w="5898"/>
      </w:tblGrid>
      <w:tr w:rsidR="00813E61" w:rsidRPr="00264D2F" w14:paraId="07AE1A0C" w14:textId="77777777" w:rsidTr="008F32BE">
        <w:tc>
          <w:tcPr>
            <w:tcW w:w="630" w:type="dxa"/>
          </w:tcPr>
          <w:p w14:paraId="6B8CAA00" w14:textId="77777777" w:rsidR="0016514D" w:rsidRPr="00264D2F" w:rsidRDefault="0016514D" w:rsidP="008F32BE">
            <w:pPr>
              <w:pStyle w:val="ListParagraph"/>
              <w:ind w:left="0"/>
              <w:rPr>
                <w:rFonts w:ascii="Footlight MT Light" w:hAnsi="Footlight MT Light"/>
              </w:rPr>
            </w:pPr>
            <w:r w:rsidRPr="00264D2F">
              <w:rPr>
                <w:rFonts w:ascii="Footlight MT Light" w:hAnsi="Footlight MT Light"/>
              </w:rPr>
              <w:t>NP</w:t>
            </w:r>
            <w:r w:rsidRPr="00264D2F">
              <w:rPr>
                <w:rFonts w:ascii="Footlight MT Light" w:hAnsi="Footlight MT Light"/>
                <w:lang w:val="id-ID"/>
              </w:rPr>
              <w:t>s</w:t>
            </w:r>
          </w:p>
        </w:tc>
        <w:tc>
          <w:tcPr>
            <w:tcW w:w="376" w:type="dxa"/>
          </w:tcPr>
          <w:p w14:paraId="0E62B159" w14:textId="77777777" w:rsidR="0016514D" w:rsidRPr="00264D2F" w:rsidRDefault="0016514D" w:rsidP="008F32BE">
            <w:pPr>
              <w:pStyle w:val="ListParagraph"/>
              <w:ind w:left="0"/>
              <w:rPr>
                <w:rFonts w:ascii="Footlight MT Light" w:hAnsi="Footlight MT Light"/>
              </w:rPr>
            </w:pPr>
            <w:r w:rsidRPr="00264D2F">
              <w:rPr>
                <w:rFonts w:ascii="Footlight MT Light" w:hAnsi="Footlight MT Light"/>
              </w:rPr>
              <w:t>=</w:t>
            </w:r>
          </w:p>
        </w:tc>
        <w:tc>
          <w:tcPr>
            <w:tcW w:w="6284" w:type="dxa"/>
          </w:tcPr>
          <w:p w14:paraId="7B3A53CF" w14:textId="2FC8D0CF" w:rsidR="0016514D" w:rsidRPr="00264D2F" w:rsidRDefault="0016514D" w:rsidP="008F32BE">
            <w:pPr>
              <w:pStyle w:val="ListParagraph"/>
              <w:ind w:left="0"/>
              <w:rPr>
                <w:rFonts w:ascii="Footlight MT Light" w:hAnsi="Footlight MT Light"/>
              </w:rPr>
            </w:pPr>
            <w:r w:rsidRPr="00264D2F">
              <w:rPr>
                <w:rFonts w:ascii="Footlight MT Light" w:hAnsi="Footlight MT Light"/>
                <w:lang w:val="id-ID"/>
              </w:rPr>
              <w:t>Nilai pekerjaan sekarang</w:t>
            </w:r>
          </w:p>
        </w:tc>
      </w:tr>
      <w:tr w:rsidR="00813E61" w:rsidRPr="00264D2F" w14:paraId="106E82CB" w14:textId="77777777" w:rsidTr="008F32BE">
        <w:tc>
          <w:tcPr>
            <w:tcW w:w="630" w:type="dxa"/>
          </w:tcPr>
          <w:p w14:paraId="3D29FCED" w14:textId="77777777" w:rsidR="0016514D" w:rsidRPr="00264D2F" w:rsidRDefault="0016514D" w:rsidP="008F32BE">
            <w:pPr>
              <w:pStyle w:val="ListParagraph"/>
              <w:ind w:left="0"/>
              <w:rPr>
                <w:rFonts w:ascii="Footlight MT Light" w:hAnsi="Footlight MT Light"/>
              </w:rPr>
            </w:pPr>
            <w:r w:rsidRPr="00264D2F">
              <w:rPr>
                <w:rFonts w:ascii="Footlight MT Light" w:hAnsi="Footlight MT Light"/>
                <w:lang w:val="id-ID"/>
              </w:rPr>
              <w:t>Npo</w:t>
            </w:r>
          </w:p>
        </w:tc>
        <w:tc>
          <w:tcPr>
            <w:tcW w:w="360" w:type="dxa"/>
          </w:tcPr>
          <w:p w14:paraId="0ED8DD47" w14:textId="77777777" w:rsidR="0016514D" w:rsidRPr="00264D2F" w:rsidRDefault="0016514D" w:rsidP="008F32BE">
            <w:pPr>
              <w:pStyle w:val="ListParagraph"/>
              <w:ind w:left="0"/>
              <w:rPr>
                <w:rFonts w:ascii="Footlight MT Light" w:hAnsi="Footlight MT Light"/>
              </w:rPr>
            </w:pPr>
            <w:r w:rsidRPr="00264D2F">
              <w:rPr>
                <w:rFonts w:ascii="Footlight MT Light" w:hAnsi="Footlight MT Light"/>
                <w:lang w:val="id-ID"/>
              </w:rPr>
              <w:t>=</w:t>
            </w:r>
          </w:p>
        </w:tc>
        <w:tc>
          <w:tcPr>
            <w:tcW w:w="6300" w:type="dxa"/>
          </w:tcPr>
          <w:p w14:paraId="30ADA3B7" w14:textId="77777777" w:rsidR="0016514D" w:rsidRPr="00264D2F" w:rsidRDefault="0016514D" w:rsidP="008F32BE">
            <w:pPr>
              <w:pStyle w:val="ListParagraph"/>
              <w:ind w:left="0"/>
              <w:rPr>
                <w:rFonts w:ascii="Footlight MT Light" w:hAnsi="Footlight MT Light"/>
              </w:rPr>
            </w:pPr>
            <w:r w:rsidRPr="00264D2F">
              <w:rPr>
                <w:rFonts w:ascii="Footlight MT Light" w:hAnsi="Footlight MT Light"/>
                <w:lang w:val="id-ID"/>
              </w:rPr>
              <w:t>Nilai pekerjaan keseluruhan termasuk eskalasi (</w:t>
            </w:r>
            <w:proofErr w:type="spellStart"/>
            <w:r w:rsidRPr="00264D2F">
              <w:rPr>
                <w:rFonts w:ascii="Footlight MT Light" w:hAnsi="Footlight MT Light"/>
              </w:rPr>
              <w:t>apa</w:t>
            </w:r>
            <w:proofErr w:type="spellEnd"/>
            <w:r w:rsidRPr="00264D2F">
              <w:rPr>
                <w:rFonts w:ascii="Footlight MT Light" w:hAnsi="Footlight MT Light"/>
                <w:lang w:val="id-ID"/>
              </w:rPr>
              <w:t>bila ada) saat serah terima pertama</w:t>
            </w:r>
          </w:p>
        </w:tc>
      </w:tr>
      <w:tr w:rsidR="00813E61" w:rsidRPr="00264D2F" w14:paraId="6617C652" w14:textId="77777777" w:rsidTr="008F32BE">
        <w:tc>
          <w:tcPr>
            <w:tcW w:w="630" w:type="dxa"/>
          </w:tcPr>
          <w:p w14:paraId="7A9C5B04" w14:textId="77777777" w:rsidR="0016514D" w:rsidRPr="00264D2F" w:rsidRDefault="0016514D" w:rsidP="008F32BE">
            <w:pPr>
              <w:pStyle w:val="ListParagraph"/>
              <w:ind w:left="0"/>
              <w:rPr>
                <w:rFonts w:ascii="Footlight MT Light" w:hAnsi="Footlight MT Light"/>
                <w:lang w:val="id-ID"/>
              </w:rPr>
            </w:pPr>
            <w:r w:rsidRPr="00264D2F">
              <w:rPr>
                <w:rFonts w:ascii="Footlight MT Light" w:hAnsi="Footlight MT Light"/>
                <w:lang w:val="id-ID"/>
              </w:rPr>
              <w:t>Io</w:t>
            </w:r>
          </w:p>
        </w:tc>
        <w:tc>
          <w:tcPr>
            <w:tcW w:w="360" w:type="dxa"/>
          </w:tcPr>
          <w:p w14:paraId="5B5CAE46" w14:textId="77777777" w:rsidR="0016514D" w:rsidRPr="00264D2F" w:rsidRDefault="0016514D" w:rsidP="008F32BE">
            <w:pPr>
              <w:pStyle w:val="ListParagraph"/>
              <w:ind w:left="0"/>
              <w:rPr>
                <w:rFonts w:ascii="Footlight MT Light" w:hAnsi="Footlight MT Light"/>
                <w:lang w:val="id-ID"/>
              </w:rPr>
            </w:pPr>
            <w:r w:rsidRPr="00264D2F">
              <w:rPr>
                <w:rFonts w:ascii="Footlight MT Light" w:hAnsi="Footlight MT Light"/>
                <w:lang w:val="id-ID"/>
              </w:rPr>
              <w:t>=</w:t>
            </w:r>
          </w:p>
        </w:tc>
        <w:tc>
          <w:tcPr>
            <w:tcW w:w="6300" w:type="dxa"/>
          </w:tcPr>
          <w:p w14:paraId="0D969D28" w14:textId="45631A9A" w:rsidR="0016514D" w:rsidRPr="00264D2F" w:rsidRDefault="0016514D" w:rsidP="00A340BF">
            <w:pPr>
              <w:pStyle w:val="ListParagraph"/>
              <w:ind w:left="0"/>
              <w:rPr>
                <w:rFonts w:ascii="Footlight MT Light" w:hAnsi="Footlight MT Light"/>
                <w:lang w:val="id-ID"/>
              </w:rPr>
            </w:pPr>
            <w:r w:rsidRPr="00264D2F">
              <w:rPr>
                <w:rFonts w:ascii="Footlight MT Light" w:hAnsi="Footlight MT Light"/>
                <w:lang w:val="id-ID"/>
              </w:rPr>
              <w:t xml:space="preserve">Indeks dari </w:t>
            </w:r>
            <w:r w:rsidR="00A340BF" w:rsidRPr="00264D2F">
              <w:rPr>
                <w:rFonts w:ascii="Footlight MT Light" w:hAnsi="Footlight MT Light"/>
                <w:lang w:val="id-ID"/>
              </w:rPr>
              <w:t>Badan</w:t>
            </w:r>
            <w:r w:rsidRPr="00264D2F">
              <w:rPr>
                <w:rFonts w:ascii="Footlight MT Light" w:hAnsi="Footlight MT Light"/>
                <w:lang w:val="id-ID"/>
              </w:rPr>
              <w:t xml:space="preserve"> Pusat Statistik (BPS) pada bulan  serah terima pertama</w:t>
            </w:r>
          </w:p>
        </w:tc>
      </w:tr>
      <w:tr w:rsidR="00813E61" w:rsidRPr="00264D2F" w14:paraId="0010D20E" w14:textId="77777777" w:rsidTr="008F32BE">
        <w:tc>
          <w:tcPr>
            <w:tcW w:w="630" w:type="dxa"/>
          </w:tcPr>
          <w:p w14:paraId="392019DF" w14:textId="77777777" w:rsidR="0016514D" w:rsidRPr="00264D2F" w:rsidRDefault="0016514D" w:rsidP="008F32BE">
            <w:pPr>
              <w:pStyle w:val="ListParagraph"/>
              <w:ind w:left="0"/>
              <w:rPr>
                <w:rFonts w:ascii="Footlight MT Light" w:hAnsi="Footlight MT Light"/>
                <w:lang w:val="id-ID"/>
              </w:rPr>
            </w:pPr>
            <w:r w:rsidRPr="00264D2F">
              <w:rPr>
                <w:rFonts w:ascii="Footlight MT Light" w:hAnsi="Footlight MT Light"/>
                <w:lang w:val="id-ID"/>
              </w:rPr>
              <w:t>Is</w:t>
            </w:r>
          </w:p>
        </w:tc>
        <w:tc>
          <w:tcPr>
            <w:tcW w:w="360" w:type="dxa"/>
          </w:tcPr>
          <w:p w14:paraId="1F8D50F0" w14:textId="77777777" w:rsidR="0016514D" w:rsidRPr="00264D2F" w:rsidRDefault="0016514D" w:rsidP="008F32BE">
            <w:pPr>
              <w:pStyle w:val="ListParagraph"/>
              <w:ind w:left="0"/>
              <w:rPr>
                <w:rFonts w:ascii="Footlight MT Light" w:hAnsi="Footlight MT Light"/>
                <w:lang w:val="id-ID"/>
              </w:rPr>
            </w:pPr>
            <w:r w:rsidRPr="00264D2F">
              <w:rPr>
                <w:rFonts w:ascii="Footlight MT Light" w:hAnsi="Footlight MT Light"/>
                <w:lang w:val="id-ID"/>
              </w:rPr>
              <w:t>=</w:t>
            </w:r>
          </w:p>
        </w:tc>
        <w:tc>
          <w:tcPr>
            <w:tcW w:w="6300" w:type="dxa"/>
          </w:tcPr>
          <w:p w14:paraId="0B66C143" w14:textId="77777777" w:rsidR="0016514D" w:rsidRPr="00264D2F" w:rsidRDefault="0016514D" w:rsidP="008F32BE">
            <w:pPr>
              <w:pStyle w:val="ListParagraph"/>
              <w:ind w:left="0"/>
              <w:rPr>
                <w:rFonts w:ascii="Footlight MT Light" w:hAnsi="Footlight MT Light"/>
                <w:lang w:val="id-ID"/>
              </w:rPr>
            </w:pPr>
            <w:r w:rsidRPr="00264D2F">
              <w:rPr>
                <w:rFonts w:ascii="Footlight MT Light" w:hAnsi="Footlight MT Light"/>
                <w:lang w:val="id-ID"/>
              </w:rPr>
              <w:t>Indeks dari BPS pada bulan penilaian prakualifikasi (</w:t>
            </w:r>
            <w:proofErr w:type="spellStart"/>
            <w:r w:rsidRPr="00264D2F">
              <w:rPr>
                <w:rFonts w:ascii="Footlight MT Light" w:hAnsi="Footlight MT Light"/>
              </w:rPr>
              <w:t>apa</w:t>
            </w:r>
            <w:proofErr w:type="spellEnd"/>
            <w:r w:rsidRPr="00264D2F">
              <w:rPr>
                <w:rFonts w:ascii="Footlight MT Light" w:hAnsi="Footlight MT Light"/>
                <w:lang w:val="id-ID"/>
              </w:rPr>
              <w:t>bila belum ada, dapat dihitung dengan regresi linier berdasarkan indeks bulan-bulan sebelumnya)</w:t>
            </w:r>
          </w:p>
        </w:tc>
      </w:tr>
      <w:tr w:rsidR="00813E61" w:rsidRPr="00264D2F" w14:paraId="455D42C4" w14:textId="77777777" w:rsidTr="008F32BE">
        <w:tc>
          <w:tcPr>
            <w:tcW w:w="7290" w:type="dxa"/>
            <w:gridSpan w:val="3"/>
          </w:tcPr>
          <w:p w14:paraId="205704BB" w14:textId="63722600" w:rsidR="0016514D" w:rsidRPr="00264D2F" w:rsidRDefault="00A340BF" w:rsidP="008F32BE">
            <w:pPr>
              <w:pStyle w:val="ListParagraph"/>
              <w:ind w:left="0"/>
              <w:rPr>
                <w:rFonts w:ascii="Footlight MT Light" w:hAnsi="Footlight MT Light"/>
                <w:lang w:val="id-ID"/>
              </w:rPr>
            </w:pP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spellStart"/>
            <w:r w:rsidRPr="00264D2F">
              <w:rPr>
                <w:rFonts w:ascii="Footlight MT Light" w:hAnsi="Footlight MT Light"/>
              </w:rPr>
              <w:t>jasa</w:t>
            </w:r>
            <w:proofErr w:type="spellEnd"/>
            <w:r w:rsidRPr="00264D2F">
              <w:rPr>
                <w:rFonts w:ascii="Footlight MT Light" w:hAnsi="Footlight MT Light"/>
              </w:rPr>
              <w:t xml:space="preserve"> </w:t>
            </w:r>
            <w:proofErr w:type="spellStart"/>
            <w:r w:rsidRPr="00264D2F">
              <w:rPr>
                <w:rFonts w:ascii="Footlight MT Light" w:hAnsi="Footlight MT Light"/>
              </w:rPr>
              <w:t>pelaksanaan</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rPr>
              <w:t>konstruksi</w:t>
            </w:r>
            <w:proofErr w:type="spellEnd"/>
            <w:r w:rsidRPr="00264D2F">
              <w:rPr>
                <w:rFonts w:ascii="Footlight MT Light" w:hAnsi="Footlight MT Light"/>
              </w:rPr>
              <w:t xml:space="preserve">, </w:t>
            </w:r>
            <w:proofErr w:type="spellStart"/>
            <w:r w:rsidRPr="00264D2F">
              <w:rPr>
                <w:rFonts w:ascii="Footlight MT Light" w:hAnsi="Footlight MT Light"/>
              </w:rPr>
              <w:t>Indeks</w:t>
            </w:r>
            <w:proofErr w:type="spellEnd"/>
            <w:r w:rsidRPr="00264D2F">
              <w:rPr>
                <w:rFonts w:ascii="Footlight MT Light" w:hAnsi="Footlight MT Light"/>
              </w:rPr>
              <w:t xml:space="preserve"> BPS yang </w:t>
            </w:r>
            <w:proofErr w:type="spellStart"/>
            <w:r w:rsidRPr="00264D2F">
              <w:rPr>
                <w:rFonts w:ascii="Footlight MT Light" w:hAnsi="Footlight MT Light"/>
              </w:rPr>
              <w:t>digunakan</w:t>
            </w:r>
            <w:proofErr w:type="spellEnd"/>
            <w:r w:rsidRPr="00264D2F">
              <w:rPr>
                <w:rFonts w:ascii="Footlight MT Light" w:hAnsi="Footlight MT Light"/>
              </w:rPr>
              <w:t xml:space="preserve"> </w:t>
            </w:r>
            <w:proofErr w:type="spellStart"/>
            <w:r w:rsidRPr="00264D2F">
              <w:rPr>
                <w:rFonts w:ascii="Footlight MT Light" w:hAnsi="Footlight MT Light"/>
              </w:rPr>
              <w:t>adalah</w:t>
            </w:r>
            <w:proofErr w:type="spellEnd"/>
            <w:r w:rsidRPr="00264D2F">
              <w:rPr>
                <w:rFonts w:ascii="Footlight MT Light" w:hAnsi="Footlight MT Light"/>
              </w:rPr>
              <w:t xml:space="preserve"> </w:t>
            </w:r>
            <w:proofErr w:type="spellStart"/>
            <w:r w:rsidRPr="00264D2F">
              <w:rPr>
                <w:rFonts w:ascii="Footlight MT Light" w:hAnsi="Footlight MT Light"/>
              </w:rPr>
              <w:t>indeks</w:t>
            </w:r>
            <w:proofErr w:type="spellEnd"/>
            <w:r w:rsidRPr="00264D2F">
              <w:rPr>
                <w:rFonts w:ascii="Footlight MT Light" w:hAnsi="Footlight MT Light"/>
              </w:rPr>
              <w:t xml:space="preserve"> </w:t>
            </w:r>
            <w:proofErr w:type="spellStart"/>
            <w:r w:rsidRPr="00264D2F">
              <w:rPr>
                <w:rFonts w:ascii="Footlight MT Light" w:hAnsi="Footlight MT Light"/>
              </w:rPr>
              <w:t>harga</w:t>
            </w:r>
            <w:proofErr w:type="spellEnd"/>
            <w:r w:rsidRPr="00264D2F">
              <w:rPr>
                <w:rFonts w:ascii="Footlight MT Light" w:hAnsi="Footlight MT Light"/>
              </w:rPr>
              <w:t xml:space="preserve"> </w:t>
            </w:r>
            <w:proofErr w:type="spellStart"/>
            <w:r w:rsidRPr="00264D2F">
              <w:rPr>
                <w:rFonts w:ascii="Footlight MT Light" w:hAnsi="Footlight MT Light"/>
              </w:rPr>
              <w:t>perdagangan</w:t>
            </w:r>
            <w:proofErr w:type="spellEnd"/>
            <w:r w:rsidRPr="00264D2F">
              <w:rPr>
                <w:rFonts w:ascii="Footlight MT Light" w:hAnsi="Footlight MT Light"/>
              </w:rPr>
              <w:t xml:space="preserve"> </w:t>
            </w:r>
            <w:proofErr w:type="spellStart"/>
            <w:r w:rsidRPr="00264D2F">
              <w:rPr>
                <w:rFonts w:ascii="Footlight MT Light" w:hAnsi="Footlight MT Light"/>
              </w:rPr>
              <w:t>besar</w:t>
            </w:r>
            <w:proofErr w:type="spellEnd"/>
            <w:r w:rsidRPr="00264D2F">
              <w:rPr>
                <w:rFonts w:ascii="Footlight MT Light" w:hAnsi="Footlight MT Light"/>
              </w:rPr>
              <w:t xml:space="preserve"> </w:t>
            </w:r>
            <w:proofErr w:type="spellStart"/>
            <w:r w:rsidRPr="00264D2F">
              <w:rPr>
                <w:rFonts w:ascii="Footlight MT Light" w:hAnsi="Footlight MT Light"/>
              </w:rPr>
              <w:t>bahan</w:t>
            </w:r>
            <w:proofErr w:type="spellEnd"/>
            <w:r w:rsidRPr="00264D2F">
              <w:rPr>
                <w:rFonts w:ascii="Footlight MT Light" w:hAnsi="Footlight MT Light"/>
              </w:rPr>
              <w:t xml:space="preserve"> </w:t>
            </w:r>
            <w:proofErr w:type="spellStart"/>
            <w:r w:rsidRPr="00264D2F">
              <w:rPr>
                <w:rFonts w:ascii="Footlight MT Light" w:hAnsi="Footlight MT Light"/>
              </w:rPr>
              <w:t>bangunan</w:t>
            </w:r>
            <w:proofErr w:type="spellEnd"/>
            <w:r w:rsidRPr="00264D2F">
              <w:rPr>
                <w:rFonts w:ascii="Footlight MT Light" w:hAnsi="Footlight MT Light"/>
              </w:rPr>
              <w:t>/</w:t>
            </w:r>
            <w:proofErr w:type="spellStart"/>
            <w:r w:rsidRPr="00264D2F">
              <w:rPr>
                <w:rFonts w:ascii="Footlight MT Light" w:hAnsi="Footlight MT Light"/>
              </w:rPr>
              <w:t>konstruksi</w:t>
            </w:r>
            <w:proofErr w:type="spellEnd"/>
            <w:r w:rsidRPr="00264D2F">
              <w:rPr>
                <w:rFonts w:ascii="Footlight MT Light" w:hAnsi="Footlight MT Light"/>
              </w:rPr>
              <w:t xml:space="preserve"> </w:t>
            </w:r>
            <w:proofErr w:type="spellStart"/>
            <w:r w:rsidRPr="00264D2F">
              <w:rPr>
                <w:rFonts w:ascii="Footlight MT Light" w:hAnsi="Footlight MT Light"/>
              </w:rPr>
              <w:t>sesuai</w:t>
            </w:r>
            <w:proofErr w:type="spellEnd"/>
            <w:r w:rsidRPr="00264D2F">
              <w:rPr>
                <w:rFonts w:ascii="Footlight MT Light" w:hAnsi="Footlight MT Light"/>
              </w:rPr>
              <w:t xml:space="preserve"> </w:t>
            </w:r>
            <w:proofErr w:type="spellStart"/>
            <w:r w:rsidRPr="00264D2F">
              <w:rPr>
                <w:rFonts w:ascii="Footlight MT Light" w:hAnsi="Footlight MT Light"/>
              </w:rPr>
              <w:t>jenis</w:t>
            </w:r>
            <w:proofErr w:type="spellEnd"/>
            <w:r w:rsidRPr="00264D2F">
              <w:rPr>
                <w:rFonts w:ascii="Footlight MT Light" w:hAnsi="Footlight MT Light"/>
              </w:rPr>
              <w:t xml:space="preserve"> </w:t>
            </w:r>
            <w:proofErr w:type="spellStart"/>
            <w:r w:rsidRPr="00264D2F">
              <w:rPr>
                <w:rFonts w:ascii="Footlight MT Light" w:hAnsi="Footlight MT Light"/>
              </w:rPr>
              <w:t>bangunannya</w:t>
            </w:r>
            <w:proofErr w:type="spellEnd"/>
            <w:r w:rsidR="0016514D" w:rsidRPr="00264D2F">
              <w:rPr>
                <w:rFonts w:ascii="Footlight MT Light" w:hAnsi="Footlight MT Light"/>
                <w:lang w:val="id-ID"/>
              </w:rPr>
              <w:t>.</w:t>
            </w:r>
          </w:p>
        </w:tc>
      </w:tr>
    </w:tbl>
    <w:p w14:paraId="25D72F99" w14:textId="77777777" w:rsidR="0016514D" w:rsidRPr="00264D2F" w:rsidRDefault="0016514D" w:rsidP="0016514D">
      <w:pPr>
        <w:pStyle w:val="ListParagraph"/>
        <w:ind w:left="1620"/>
        <w:rPr>
          <w:rFonts w:ascii="Footlight MT Light" w:hAnsi="Footlight MT Light"/>
        </w:rPr>
      </w:pPr>
      <w:r w:rsidRPr="00264D2F">
        <w:rPr>
          <w:rFonts w:ascii="Footlight MT Light" w:hAnsi="Footlight MT Light"/>
        </w:rPr>
        <w:tab/>
      </w:r>
    </w:p>
    <w:p w14:paraId="5C9AE59E" w14:textId="61D691BF" w:rsidR="00A340BF" w:rsidRPr="00264D2F" w:rsidRDefault="00A340BF" w:rsidP="00462C31">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rPr>
        <w:t>Persyaratan</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Manajemen</w:t>
      </w:r>
      <w:proofErr w:type="spellEnd"/>
      <w:r w:rsidRPr="00264D2F">
        <w:rPr>
          <w:rFonts w:ascii="Footlight MT Light" w:hAnsi="Footlight MT Light"/>
        </w:rPr>
        <w:t xml:space="preserve"> </w:t>
      </w:r>
      <w:proofErr w:type="spellStart"/>
      <w:r w:rsidRPr="00264D2F">
        <w:rPr>
          <w:rFonts w:ascii="Footlight MT Light" w:hAnsi="Footlight MT Light"/>
        </w:rPr>
        <w:t>Mutu</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Manajemen</w:t>
      </w:r>
      <w:proofErr w:type="spellEnd"/>
      <w:r w:rsidRPr="00264D2F">
        <w:rPr>
          <w:rFonts w:ascii="Footlight MT Light" w:hAnsi="Footlight MT Light"/>
        </w:rPr>
        <w:t xml:space="preserve"> </w:t>
      </w:r>
      <w:proofErr w:type="spellStart"/>
      <w:r w:rsidRPr="00264D2F">
        <w:rPr>
          <w:rFonts w:ascii="Footlight MT Light" w:hAnsi="Footlight MT Light"/>
        </w:rPr>
        <w:t>Lingkungan</w:t>
      </w:r>
      <w:proofErr w:type="spellEnd"/>
      <w:r w:rsidRPr="00264D2F">
        <w:rPr>
          <w:rFonts w:ascii="Footlight MT Light" w:hAnsi="Footlight MT Light"/>
        </w:rPr>
        <w:t xml:space="preserve">, </w:t>
      </w:r>
      <w:proofErr w:type="spellStart"/>
      <w:r w:rsidRPr="00264D2F">
        <w:rPr>
          <w:rFonts w:ascii="Footlight MT Light" w:hAnsi="Footlight MT Light"/>
        </w:rPr>
        <w:t>serta</w:t>
      </w:r>
      <w:proofErr w:type="spellEnd"/>
      <w:r w:rsidRPr="00264D2F">
        <w:rPr>
          <w:rFonts w:ascii="Footlight MT Light" w:hAnsi="Footlight MT Light"/>
        </w:rPr>
        <w:t xml:space="preserve"> </w:t>
      </w:r>
      <w:proofErr w:type="spellStart"/>
      <w:r w:rsidRPr="00264D2F">
        <w:rPr>
          <w:rFonts w:ascii="Footlight MT Light" w:hAnsi="Footlight MT Light"/>
        </w:rPr>
        <w:t>Sertifikat</w:t>
      </w:r>
      <w:proofErr w:type="spellEnd"/>
      <w:r w:rsidRPr="00264D2F">
        <w:rPr>
          <w:rFonts w:ascii="Footlight MT Light" w:hAnsi="Footlight MT Light"/>
        </w:rPr>
        <w:t xml:space="preserve"> </w:t>
      </w:r>
      <w:proofErr w:type="spellStart"/>
      <w:r w:rsidRPr="00264D2F">
        <w:rPr>
          <w:rFonts w:ascii="Footlight MT Light" w:hAnsi="Footlight MT Light"/>
        </w:rPr>
        <w:t>Keselamatan</w:t>
      </w:r>
      <w:proofErr w:type="spellEnd"/>
      <w:r w:rsidRPr="00264D2F">
        <w:rPr>
          <w:rFonts w:ascii="Footlight MT Light" w:hAnsi="Footlight MT Light"/>
        </w:rPr>
        <w:t xml:space="preserve"> dan Kesehatan </w:t>
      </w:r>
      <w:proofErr w:type="spellStart"/>
      <w:r w:rsidRPr="00264D2F">
        <w:rPr>
          <w:rFonts w:ascii="Footlight MT Light" w:hAnsi="Footlight MT Light"/>
        </w:rPr>
        <w:t>Kerja</w:t>
      </w:r>
      <w:proofErr w:type="spellEnd"/>
      <w:r w:rsidRPr="00264D2F">
        <w:rPr>
          <w:rFonts w:ascii="Footlight MT Light" w:hAnsi="Footlight MT Light"/>
          <w:lang w:val="id-ID"/>
        </w:rPr>
        <w:t>.</w:t>
      </w:r>
    </w:p>
    <w:p w14:paraId="4B49C49E" w14:textId="2E4CBDBD" w:rsidR="0016514D" w:rsidRPr="00264D2F" w:rsidRDefault="001542B1" w:rsidP="00462C31">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color w:val="000000" w:themeColor="text1"/>
        </w:rPr>
        <w:t>Persyaratan</w:t>
      </w:r>
      <w:proofErr w:type="spellEnd"/>
      <w:r w:rsidRPr="00264D2F">
        <w:rPr>
          <w:rFonts w:ascii="Footlight MT Light" w:hAnsi="Footlight MT Light"/>
          <w:color w:val="000000" w:themeColor="text1"/>
        </w:rPr>
        <w:t xml:space="preserve"> </w:t>
      </w:r>
      <w:proofErr w:type="spellStart"/>
      <w:r w:rsidR="001B06D8" w:rsidRPr="00264D2F">
        <w:rPr>
          <w:rFonts w:ascii="Footlight MT Light" w:hAnsi="Footlight MT Light"/>
          <w:color w:val="000000" w:themeColor="text1"/>
        </w:rPr>
        <w:t>m</w:t>
      </w:r>
      <w:r w:rsidRPr="00264D2F">
        <w:rPr>
          <w:rFonts w:ascii="Footlight MT Light" w:hAnsi="Footlight MT Light"/>
          <w:color w:val="000000" w:themeColor="text1"/>
        </w:rPr>
        <w:t>empunyai</w:t>
      </w:r>
      <w:proofErr w:type="spellEnd"/>
      <w:r w:rsidRPr="00264D2F">
        <w:rPr>
          <w:rFonts w:ascii="Footlight MT Light" w:hAnsi="Footlight MT Light"/>
          <w:color w:val="000000" w:themeColor="text1"/>
        </w:rPr>
        <w:t xml:space="preserve"> status valid </w:t>
      </w:r>
      <w:proofErr w:type="spellStart"/>
      <w:r w:rsidRPr="00264D2F">
        <w:rPr>
          <w:rFonts w:ascii="Footlight MT Light" w:hAnsi="Footlight MT Light"/>
          <w:color w:val="000000" w:themeColor="text1"/>
        </w:rPr>
        <w:t>keterangan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Wajib</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Pajak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berdasarkan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hasil</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Konfirmasi</w:t>
      </w:r>
      <w:proofErr w:type="spellEnd"/>
      <w:r w:rsidRPr="00264D2F">
        <w:rPr>
          <w:rFonts w:ascii="Footlight MT Light" w:hAnsi="Footlight MT Light"/>
          <w:color w:val="000000" w:themeColor="text1"/>
        </w:rPr>
        <w:t xml:space="preserve"> Status </w:t>
      </w:r>
      <w:proofErr w:type="spellStart"/>
      <w:r w:rsidRPr="00264D2F">
        <w:rPr>
          <w:rFonts w:ascii="Footlight MT Light" w:hAnsi="Footlight MT Light"/>
          <w:color w:val="000000" w:themeColor="text1"/>
        </w:rPr>
        <w:t>Wajib</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Pajak</w:t>
      </w:r>
      <w:proofErr w:type="spellEnd"/>
      <w:r w:rsidR="00EE6433" w:rsidRPr="00264D2F">
        <w:rPr>
          <w:rFonts w:ascii="Footlight MT Light" w:hAnsi="Footlight MT Light"/>
          <w:color w:val="000000" w:themeColor="text1"/>
        </w:rPr>
        <w:t xml:space="preserve">. </w:t>
      </w:r>
      <w:proofErr w:type="spellStart"/>
      <w:r w:rsidR="00EE6433" w:rsidRPr="00264D2F">
        <w:rPr>
          <w:rFonts w:ascii="Footlight MT Light" w:hAnsi="Footlight MT Light"/>
          <w:color w:val="000000" w:themeColor="text1"/>
        </w:rPr>
        <w:t>Persyaratan</w:t>
      </w:r>
      <w:proofErr w:type="spellEnd"/>
      <w:r w:rsidR="00EE6433" w:rsidRPr="00264D2F">
        <w:rPr>
          <w:rFonts w:ascii="Footlight MT Light" w:hAnsi="Footlight MT Light"/>
          <w:color w:val="000000" w:themeColor="text1"/>
        </w:rPr>
        <w:t xml:space="preserve"> </w:t>
      </w:r>
      <w:proofErr w:type="spellStart"/>
      <w:proofErr w:type="gramStart"/>
      <w:r w:rsidR="00EE6433" w:rsidRPr="00264D2F">
        <w:rPr>
          <w:rFonts w:ascii="Footlight MT Light" w:hAnsi="Footlight MT Light"/>
          <w:color w:val="000000" w:themeColor="text1"/>
        </w:rPr>
        <w:t>ini</w:t>
      </w:r>
      <w:proofErr w:type="spellEnd"/>
      <w:r w:rsidR="00EE6433" w:rsidRPr="00264D2F">
        <w:rPr>
          <w:rFonts w:ascii="Footlight MT Light" w:hAnsi="Footlight MT Light"/>
          <w:color w:val="000000" w:themeColor="text1"/>
        </w:rPr>
        <w:t xml:space="preserve"> </w:t>
      </w:r>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dapat</w:t>
      </w:r>
      <w:proofErr w:type="spellEnd"/>
      <w:proofErr w:type="gram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dikecualikan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untuk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peserta</w:t>
      </w:r>
      <w:proofErr w:type="spellEnd"/>
      <w:r w:rsidRPr="00264D2F">
        <w:rPr>
          <w:rFonts w:ascii="Footlight MT Light" w:hAnsi="Footlight MT Light"/>
          <w:color w:val="000000" w:themeColor="text1"/>
        </w:rPr>
        <w:t xml:space="preserve"> yang </w:t>
      </w:r>
      <w:proofErr w:type="spellStart"/>
      <w:r w:rsidRPr="00264D2F">
        <w:rPr>
          <w:rFonts w:ascii="Footlight MT Light" w:hAnsi="Footlight MT Light"/>
          <w:color w:val="000000" w:themeColor="text1"/>
        </w:rPr>
        <w:t>secara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peraturan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perpajakan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belum</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diwajibkan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memiliki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laporan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perpajakan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tahun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terakhir</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misalnya</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baru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berdiri</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sebelum</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batas</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waktu</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laporan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pajak</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tahun</w:t>
      </w:r>
      <w:proofErr w:type="spellEnd"/>
      <w:r w:rsidRPr="00264D2F">
        <w:rPr>
          <w:rFonts w:ascii="Footlight MT Light" w:hAnsi="Footlight MT Light"/>
          <w:color w:val="000000" w:themeColor="text1"/>
        </w:rPr>
        <w:t xml:space="preserve"> </w:t>
      </w:r>
      <w:proofErr w:type="spellStart"/>
      <w:r w:rsidRPr="00264D2F">
        <w:rPr>
          <w:rFonts w:ascii="Footlight MT Light" w:hAnsi="Footlight MT Light"/>
          <w:color w:val="000000" w:themeColor="text1"/>
        </w:rPr>
        <w:t>terakhir</w:t>
      </w:r>
      <w:proofErr w:type="spellEnd"/>
      <w:r w:rsidR="0016514D" w:rsidRPr="00264D2F">
        <w:rPr>
          <w:rFonts w:ascii="Footlight MT Light" w:hAnsi="Footlight MT Light"/>
        </w:rPr>
        <w:t>.</w:t>
      </w:r>
    </w:p>
    <w:p w14:paraId="6808B88A" w14:textId="62EC3CC9" w:rsidR="0016514D" w:rsidRPr="00264D2F" w:rsidRDefault="0016514D" w:rsidP="00462C31">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rPr>
        <w:t>Persyaratan</w:t>
      </w:r>
      <w:proofErr w:type="spellEnd"/>
      <w:r w:rsidRPr="00264D2F">
        <w:rPr>
          <w:rFonts w:ascii="Footlight MT Light" w:hAnsi="Footlight MT Light"/>
        </w:rPr>
        <w:t xml:space="preserve"> </w:t>
      </w:r>
      <w:r w:rsidRPr="00264D2F">
        <w:rPr>
          <w:rFonts w:ascii="Footlight MT Light" w:hAnsi="Footlight MT Light"/>
          <w:lang w:val="id-ID"/>
        </w:rPr>
        <w:t xml:space="preserve">akta pendirian perusahaan disertai dengan </w:t>
      </w:r>
      <w:proofErr w:type="spellStart"/>
      <w:r w:rsidRPr="00264D2F">
        <w:rPr>
          <w:rFonts w:ascii="Footlight MT Light" w:hAnsi="Footlight MT Light"/>
        </w:rPr>
        <w:t>akta</w:t>
      </w:r>
      <w:proofErr w:type="spellEnd"/>
      <w:r w:rsidRPr="00264D2F">
        <w:rPr>
          <w:rFonts w:ascii="Footlight MT Light" w:hAnsi="Footlight MT Light"/>
          <w:lang w:val="id-ID"/>
        </w:rPr>
        <w:t xml:space="preserve"> perubahan perusahaan (apabila ada perubahan). Akta asli/legalisir wajib dibawa pada saat pembuktian kualifikasi.</w:t>
      </w:r>
    </w:p>
    <w:p w14:paraId="7D6CFDC6" w14:textId="77777777" w:rsidR="00CF0554" w:rsidRPr="00264D2F" w:rsidRDefault="00CF0554" w:rsidP="00462C31">
      <w:pPr>
        <w:pStyle w:val="ListParagraph"/>
        <w:numPr>
          <w:ilvl w:val="0"/>
          <w:numId w:val="48"/>
        </w:numPr>
        <w:spacing w:after="120"/>
        <w:ind w:left="900"/>
        <w:contextualSpacing w:val="0"/>
        <w:jc w:val="both"/>
        <w:rPr>
          <w:rFonts w:ascii="Footlight MT Light" w:hAnsi="Footlight MT Light"/>
          <w:lang w:val="en-ID"/>
        </w:rPr>
      </w:pPr>
      <w:proofErr w:type="spellStart"/>
      <w:r w:rsidRPr="00264D2F">
        <w:rPr>
          <w:rFonts w:ascii="Footlight MT Light" w:hAnsi="Footlight MT Light"/>
        </w:rPr>
        <w:t>Khusus</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lang w:val="en-ID"/>
        </w:rPr>
        <w:t>konstruksi</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diperuntukkan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bagi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percepatan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pembangunan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kesejahteraan</w:t>
      </w:r>
      <w:proofErr w:type="spellEnd"/>
      <w:r w:rsidRPr="00264D2F">
        <w:rPr>
          <w:rFonts w:ascii="Footlight MT Light" w:hAnsi="Footlight MT Light"/>
          <w:lang w:val="en-ID"/>
        </w:rPr>
        <w:t xml:space="preserve"> di </w:t>
      </w:r>
      <w:proofErr w:type="spellStart"/>
      <w:r w:rsidRPr="00264D2F">
        <w:rPr>
          <w:rFonts w:ascii="Footlight MT Light" w:hAnsi="Footlight MT Light"/>
          <w:lang w:val="en-ID"/>
        </w:rPr>
        <w:t>Provinsi</w:t>
      </w:r>
      <w:proofErr w:type="spellEnd"/>
      <w:r w:rsidRPr="00264D2F">
        <w:rPr>
          <w:rFonts w:ascii="Footlight MT Light" w:hAnsi="Footlight MT Light"/>
          <w:lang w:val="en-ID"/>
        </w:rPr>
        <w:t xml:space="preserve"> Papua dan </w:t>
      </w:r>
      <w:proofErr w:type="spellStart"/>
      <w:r w:rsidRPr="00264D2F">
        <w:rPr>
          <w:rFonts w:ascii="Footlight MT Light" w:hAnsi="Footlight MT Light"/>
          <w:lang w:val="en-ID"/>
        </w:rPr>
        <w:t>Provinsi</w:t>
      </w:r>
      <w:proofErr w:type="spellEnd"/>
      <w:r w:rsidRPr="00264D2F">
        <w:rPr>
          <w:rFonts w:ascii="Footlight MT Light" w:hAnsi="Footlight MT Light"/>
          <w:lang w:val="en-ID"/>
        </w:rPr>
        <w:t xml:space="preserve"> Papua Barat:</w:t>
      </w:r>
    </w:p>
    <w:p w14:paraId="595087A5" w14:textId="77777777" w:rsidR="00CF0554" w:rsidRPr="00264D2F" w:rsidRDefault="00CF0554" w:rsidP="00462C31">
      <w:pPr>
        <w:pStyle w:val="ListParagraph"/>
        <w:numPr>
          <w:ilvl w:val="1"/>
          <w:numId w:val="49"/>
        </w:numPr>
        <w:spacing w:after="120"/>
        <w:ind w:left="1350"/>
        <w:contextualSpacing w:val="0"/>
        <w:jc w:val="both"/>
        <w:rPr>
          <w:rFonts w:ascii="Footlight MT Light" w:hAnsi="Footlight MT Light"/>
        </w:rPr>
      </w:pPr>
      <w:proofErr w:type="spellStart"/>
      <w:r w:rsidRPr="00264D2F">
        <w:rPr>
          <w:rFonts w:ascii="Footlight MT Light" w:hAnsi="Footlight MT Light"/>
          <w:lang w:val="en-ID"/>
        </w:rPr>
        <w:t>Domisili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Pelaku</w:t>
      </w:r>
      <w:proofErr w:type="spellEnd"/>
      <w:r w:rsidRPr="00264D2F">
        <w:rPr>
          <w:rFonts w:ascii="Footlight MT Light" w:hAnsi="Footlight MT Light"/>
          <w:lang w:val="en-ID"/>
        </w:rPr>
        <w:t xml:space="preserve"> Usaha Papua </w:t>
      </w:r>
      <w:proofErr w:type="spellStart"/>
      <w:r w:rsidRPr="00264D2F">
        <w:rPr>
          <w:rFonts w:ascii="Footlight MT Light" w:hAnsi="Footlight MT Light"/>
          <w:lang w:val="en-ID"/>
        </w:rPr>
        <w:t>wajib</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berada</w:t>
      </w:r>
      <w:proofErr w:type="spellEnd"/>
      <w:r w:rsidRPr="00264D2F">
        <w:rPr>
          <w:rFonts w:ascii="Footlight MT Light" w:hAnsi="Footlight MT Light"/>
          <w:lang w:val="en-ID"/>
        </w:rPr>
        <w:t xml:space="preserve"> pada </w:t>
      </w:r>
      <w:proofErr w:type="spellStart"/>
      <w:r w:rsidRPr="00264D2F">
        <w:rPr>
          <w:rFonts w:ascii="Footlight MT Light" w:hAnsi="Footlight MT Light"/>
          <w:lang w:val="en-ID"/>
        </w:rPr>
        <w:t>Provinsi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lokasi</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pelaksanaan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pekerjaan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Provinsi</w:t>
      </w:r>
      <w:proofErr w:type="spellEnd"/>
      <w:r w:rsidRPr="00264D2F">
        <w:rPr>
          <w:rFonts w:ascii="Footlight MT Light" w:hAnsi="Footlight MT Light"/>
          <w:lang w:val="en-ID"/>
        </w:rPr>
        <w:t xml:space="preserve"> Papua </w:t>
      </w:r>
      <w:proofErr w:type="spellStart"/>
      <w:r w:rsidRPr="00264D2F">
        <w:rPr>
          <w:rFonts w:ascii="Footlight MT Light" w:hAnsi="Footlight MT Light"/>
          <w:lang w:val="en-ID"/>
        </w:rPr>
        <w:t>atau</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Provinsi</w:t>
      </w:r>
      <w:proofErr w:type="spellEnd"/>
      <w:r w:rsidRPr="00264D2F">
        <w:rPr>
          <w:rFonts w:ascii="Footlight MT Light" w:hAnsi="Footlight MT Light"/>
          <w:lang w:val="en-ID"/>
        </w:rPr>
        <w:t xml:space="preserve"> Papua Barat);</w:t>
      </w:r>
    </w:p>
    <w:p w14:paraId="0170A262" w14:textId="77777777" w:rsidR="00CF0554" w:rsidRPr="00264D2F" w:rsidRDefault="00CF0554" w:rsidP="00462C31">
      <w:pPr>
        <w:pStyle w:val="ListParagraph"/>
        <w:numPr>
          <w:ilvl w:val="1"/>
          <w:numId w:val="49"/>
        </w:numPr>
        <w:spacing w:after="120"/>
        <w:ind w:left="1350"/>
        <w:contextualSpacing w:val="0"/>
        <w:jc w:val="both"/>
        <w:rPr>
          <w:rFonts w:ascii="Footlight MT Light" w:hAnsi="Footlight MT Light"/>
        </w:rPr>
      </w:pPr>
      <w:proofErr w:type="spellStart"/>
      <w:r w:rsidRPr="00264D2F">
        <w:rPr>
          <w:rFonts w:ascii="Footlight MT Light" w:hAnsi="Footlight MT Light"/>
          <w:lang w:val="en-ID"/>
        </w:rPr>
        <w:t>Pembuktian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Pelaku</w:t>
      </w:r>
      <w:proofErr w:type="spellEnd"/>
      <w:r w:rsidRPr="00264D2F">
        <w:rPr>
          <w:rFonts w:ascii="Footlight MT Light" w:hAnsi="Footlight MT Light"/>
          <w:lang w:val="en-ID"/>
        </w:rPr>
        <w:t xml:space="preserve"> Usaha Papua </w:t>
      </w:r>
      <w:proofErr w:type="spellStart"/>
      <w:r w:rsidRPr="00264D2F">
        <w:rPr>
          <w:rFonts w:ascii="Footlight MT Light" w:hAnsi="Footlight MT Light"/>
          <w:lang w:val="en-ID"/>
        </w:rPr>
        <w:t>yaitu</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dengan</w:t>
      </w:r>
      <w:proofErr w:type="spellEnd"/>
      <w:r w:rsidRPr="00264D2F">
        <w:rPr>
          <w:rFonts w:ascii="Footlight MT Light" w:hAnsi="Footlight MT Light"/>
          <w:lang w:val="en-ID"/>
        </w:rPr>
        <w:t>:</w:t>
      </w:r>
    </w:p>
    <w:p w14:paraId="59122A1F" w14:textId="77777777" w:rsidR="00CF0554" w:rsidRPr="00264D2F" w:rsidRDefault="00CF0554" w:rsidP="00462C31">
      <w:pPr>
        <w:pStyle w:val="ListParagraph"/>
        <w:numPr>
          <w:ilvl w:val="2"/>
          <w:numId w:val="41"/>
        </w:numPr>
        <w:ind w:left="1800"/>
        <w:contextualSpacing w:val="0"/>
        <w:jc w:val="both"/>
        <w:rPr>
          <w:rFonts w:ascii="Footlight MT Light" w:hAnsi="Footlight MT Light"/>
          <w:lang w:val="en-ID"/>
        </w:rPr>
      </w:pPr>
      <w:proofErr w:type="spellStart"/>
      <w:r w:rsidRPr="00264D2F">
        <w:rPr>
          <w:rFonts w:ascii="Footlight MT Light" w:hAnsi="Footlight MT Light"/>
          <w:lang w:val="en-ID"/>
        </w:rPr>
        <w:t>jumlah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kepemilikan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saham</w:t>
      </w:r>
      <w:proofErr w:type="spellEnd"/>
      <w:r w:rsidRPr="00264D2F">
        <w:rPr>
          <w:rFonts w:ascii="Footlight MT Light" w:hAnsi="Footlight MT Light"/>
          <w:lang w:val="en-ID"/>
        </w:rPr>
        <w:t xml:space="preserve"> Orang Asli Papua (OAP) </w:t>
      </w:r>
      <w:proofErr w:type="spellStart"/>
      <w:r w:rsidRPr="00264D2F">
        <w:rPr>
          <w:rFonts w:ascii="Footlight MT Light" w:hAnsi="Footlight MT Light"/>
          <w:lang w:val="en-ID"/>
        </w:rPr>
        <w:t>yaitu</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lebih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besar</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dari</w:t>
      </w:r>
      <w:proofErr w:type="spellEnd"/>
      <w:r w:rsidRPr="00264D2F">
        <w:rPr>
          <w:rFonts w:ascii="Footlight MT Light" w:hAnsi="Footlight MT Light"/>
          <w:lang w:val="en-ID"/>
        </w:rPr>
        <w:t xml:space="preserve"> 50% (lima </w:t>
      </w:r>
      <w:proofErr w:type="spellStart"/>
      <w:r w:rsidRPr="00264D2F">
        <w:rPr>
          <w:rFonts w:ascii="Footlight MT Light" w:hAnsi="Footlight MT Light"/>
          <w:lang w:val="en-ID"/>
        </w:rPr>
        <w:t>puluh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persen</w:t>
      </w:r>
      <w:proofErr w:type="spellEnd"/>
      <w:r w:rsidRPr="00264D2F">
        <w:rPr>
          <w:rFonts w:ascii="Footlight MT Light" w:hAnsi="Footlight MT Light"/>
          <w:lang w:val="en-ID"/>
        </w:rPr>
        <w:t>);</w:t>
      </w:r>
    </w:p>
    <w:p w14:paraId="28E6BAA9" w14:textId="77777777" w:rsidR="00CF0554" w:rsidRPr="00264D2F" w:rsidRDefault="00CF0554" w:rsidP="00462C31">
      <w:pPr>
        <w:pStyle w:val="ListParagraph"/>
        <w:numPr>
          <w:ilvl w:val="2"/>
          <w:numId w:val="41"/>
        </w:numPr>
        <w:ind w:left="1800"/>
        <w:contextualSpacing w:val="0"/>
        <w:jc w:val="both"/>
        <w:rPr>
          <w:rFonts w:ascii="Footlight MT Light" w:hAnsi="Footlight MT Light"/>
        </w:rPr>
      </w:pPr>
      <w:proofErr w:type="spellStart"/>
      <w:r w:rsidRPr="00264D2F">
        <w:rPr>
          <w:rFonts w:ascii="Footlight MT Light" w:hAnsi="Footlight MT Light"/>
          <w:lang w:val="en-ID"/>
        </w:rPr>
        <w:t>Direktur</w:t>
      </w:r>
      <w:proofErr w:type="spellEnd"/>
      <w:r w:rsidRPr="00264D2F">
        <w:rPr>
          <w:rFonts w:ascii="Footlight MT Light" w:hAnsi="Footlight MT Light"/>
          <w:lang w:val="en-ID"/>
        </w:rPr>
        <w:t xml:space="preserve"> Utama </w:t>
      </w:r>
      <w:proofErr w:type="spellStart"/>
      <w:r w:rsidRPr="00264D2F">
        <w:rPr>
          <w:rFonts w:ascii="Footlight MT Light" w:hAnsi="Footlight MT Light"/>
          <w:lang w:val="en-ID"/>
        </w:rPr>
        <w:t>dijabat</w:t>
      </w:r>
      <w:proofErr w:type="spellEnd"/>
      <w:r w:rsidRPr="00264D2F">
        <w:rPr>
          <w:rFonts w:ascii="Footlight MT Light" w:hAnsi="Footlight MT Light"/>
          <w:lang w:val="en-ID"/>
        </w:rPr>
        <w:t xml:space="preserve"> oleh OAP; dan</w:t>
      </w:r>
    </w:p>
    <w:p w14:paraId="3693AAB4" w14:textId="77777777" w:rsidR="00CF0554" w:rsidRPr="00264D2F" w:rsidRDefault="00CF0554" w:rsidP="00462C31">
      <w:pPr>
        <w:pStyle w:val="ListParagraph"/>
        <w:numPr>
          <w:ilvl w:val="2"/>
          <w:numId w:val="41"/>
        </w:numPr>
        <w:spacing w:after="120"/>
        <w:ind w:left="1800"/>
        <w:contextualSpacing w:val="0"/>
        <w:jc w:val="both"/>
        <w:rPr>
          <w:rFonts w:ascii="Footlight MT Light" w:hAnsi="Footlight MT Light"/>
        </w:rPr>
      </w:pPr>
      <w:proofErr w:type="spellStart"/>
      <w:r w:rsidRPr="00264D2F">
        <w:rPr>
          <w:rFonts w:ascii="Footlight MT Light" w:hAnsi="Footlight MT Light"/>
          <w:lang w:val="en-ID"/>
        </w:rPr>
        <w:t>jumlah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pengurus</w:t>
      </w:r>
      <w:proofErr w:type="spellEnd"/>
      <w:r w:rsidRPr="00264D2F">
        <w:rPr>
          <w:rFonts w:ascii="Footlight MT Light" w:hAnsi="Footlight MT Light"/>
          <w:lang w:val="en-ID"/>
        </w:rPr>
        <w:t xml:space="preserve"> badan </w:t>
      </w:r>
      <w:proofErr w:type="spellStart"/>
      <w:r w:rsidRPr="00264D2F">
        <w:rPr>
          <w:rFonts w:ascii="Footlight MT Light" w:hAnsi="Footlight MT Light"/>
          <w:lang w:val="en-ID"/>
        </w:rPr>
        <w:t>usaha</w:t>
      </w:r>
      <w:proofErr w:type="spellEnd"/>
      <w:r w:rsidRPr="00264D2F">
        <w:rPr>
          <w:rFonts w:ascii="Footlight MT Light" w:hAnsi="Footlight MT Light"/>
          <w:lang w:val="en-ID"/>
        </w:rPr>
        <w:t xml:space="preserve"> yang </w:t>
      </w:r>
      <w:proofErr w:type="spellStart"/>
      <w:r w:rsidRPr="00264D2F">
        <w:rPr>
          <w:rFonts w:ascii="Footlight MT Light" w:hAnsi="Footlight MT Light"/>
          <w:lang w:val="en-ID"/>
        </w:rPr>
        <w:t>dijabat</w:t>
      </w:r>
      <w:proofErr w:type="spellEnd"/>
      <w:r w:rsidRPr="00264D2F">
        <w:rPr>
          <w:rFonts w:ascii="Footlight MT Light" w:hAnsi="Footlight MT Light"/>
          <w:lang w:val="en-ID"/>
        </w:rPr>
        <w:t xml:space="preserve"> oleh OAP </w:t>
      </w:r>
      <w:proofErr w:type="spellStart"/>
      <w:r w:rsidRPr="00264D2F">
        <w:rPr>
          <w:rFonts w:ascii="Footlight MT Light" w:hAnsi="Footlight MT Light"/>
          <w:lang w:val="en-ID"/>
        </w:rPr>
        <w:t>lebih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besar</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dari</w:t>
      </w:r>
      <w:proofErr w:type="spellEnd"/>
      <w:r w:rsidRPr="00264D2F">
        <w:rPr>
          <w:rFonts w:ascii="Footlight MT Light" w:hAnsi="Footlight MT Light"/>
          <w:lang w:val="en-ID"/>
        </w:rPr>
        <w:t xml:space="preserve"> 50% (lima </w:t>
      </w:r>
      <w:proofErr w:type="spellStart"/>
      <w:r w:rsidRPr="00264D2F">
        <w:rPr>
          <w:rFonts w:ascii="Footlight MT Light" w:hAnsi="Footlight MT Light"/>
          <w:lang w:val="en-ID"/>
        </w:rPr>
        <w:t>puluh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persen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apabila</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berjumlah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gasal</w:t>
      </w:r>
      <w:proofErr w:type="spellEnd"/>
      <w:r w:rsidRPr="00264D2F">
        <w:rPr>
          <w:rFonts w:ascii="Footlight MT Light" w:hAnsi="Footlight MT Light"/>
          <w:lang w:val="en-ID"/>
        </w:rPr>
        <w:t xml:space="preserve"> dan minimal 50% (lima </w:t>
      </w:r>
      <w:proofErr w:type="spellStart"/>
      <w:r w:rsidRPr="00264D2F">
        <w:rPr>
          <w:rFonts w:ascii="Footlight MT Light" w:hAnsi="Footlight MT Light"/>
          <w:lang w:val="en-ID"/>
        </w:rPr>
        <w:t>puluh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persen</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apabila</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berjumlah</w:t>
      </w:r>
      <w:proofErr w:type="spellEnd"/>
      <w:r w:rsidRPr="00264D2F">
        <w:rPr>
          <w:rFonts w:ascii="Footlight MT Light" w:hAnsi="Footlight MT Light"/>
          <w:lang w:val="en-ID"/>
        </w:rPr>
        <w:t xml:space="preserve"> </w:t>
      </w:r>
      <w:proofErr w:type="spellStart"/>
      <w:r w:rsidRPr="00264D2F">
        <w:rPr>
          <w:rFonts w:ascii="Footlight MT Light" w:hAnsi="Footlight MT Light"/>
          <w:lang w:val="en-ID"/>
        </w:rPr>
        <w:t>genap</w:t>
      </w:r>
      <w:proofErr w:type="spellEnd"/>
    </w:p>
    <w:p w14:paraId="5A0895E7" w14:textId="77777777" w:rsidR="00CF0554" w:rsidRPr="00264D2F" w:rsidRDefault="00CF0554" w:rsidP="00462C31">
      <w:pPr>
        <w:pStyle w:val="ListParagraph"/>
        <w:numPr>
          <w:ilvl w:val="1"/>
          <w:numId w:val="49"/>
        </w:numPr>
        <w:spacing w:after="120"/>
        <w:ind w:left="1350"/>
        <w:contextualSpacing w:val="0"/>
        <w:jc w:val="both"/>
        <w:rPr>
          <w:rFonts w:ascii="Footlight MT Light" w:hAnsi="Footlight MT Light"/>
          <w:lang w:val="en-ID"/>
        </w:rPr>
      </w:pPr>
      <w:proofErr w:type="spellStart"/>
      <w:r w:rsidRPr="00264D2F">
        <w:rPr>
          <w:rFonts w:ascii="Footlight MT Light" w:hAnsi="Footlight MT Light"/>
        </w:rPr>
        <w:t>Pembuktian</w:t>
      </w:r>
      <w:proofErr w:type="spellEnd"/>
      <w:r w:rsidRPr="00264D2F">
        <w:rPr>
          <w:rFonts w:ascii="Footlight MT Light" w:hAnsi="Footlight MT Light"/>
        </w:rPr>
        <w:t xml:space="preserve"> </w:t>
      </w:r>
      <w:r w:rsidRPr="00264D2F">
        <w:rPr>
          <w:rFonts w:ascii="Footlight MT Light" w:hAnsi="Footlight MT Light"/>
          <w:lang w:val="en-ID"/>
        </w:rPr>
        <w:t>OAP</w:t>
      </w:r>
      <w:r w:rsidRPr="00264D2F">
        <w:rPr>
          <w:rFonts w:ascii="Footlight MT Light" w:hAnsi="Footlight MT Light"/>
        </w:rPr>
        <w:t xml:space="preserve"> </w:t>
      </w:r>
      <w:proofErr w:type="spellStart"/>
      <w:r w:rsidRPr="00264D2F">
        <w:rPr>
          <w:rFonts w:ascii="Footlight MT Light" w:hAnsi="Footlight MT Light"/>
        </w:rPr>
        <w:t>dilakukan</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w:t>
      </w:r>
    </w:p>
    <w:p w14:paraId="166BA8F2" w14:textId="77777777" w:rsidR="00CF0554" w:rsidRPr="00264D2F" w:rsidRDefault="00CF0554" w:rsidP="00462C31">
      <w:pPr>
        <w:pStyle w:val="ListParagraph"/>
        <w:numPr>
          <w:ilvl w:val="5"/>
          <w:numId w:val="75"/>
        </w:numPr>
        <w:tabs>
          <w:tab w:val="clear" w:pos="1474"/>
          <w:tab w:val="num" w:pos="1710"/>
        </w:tabs>
        <w:ind w:left="1890"/>
        <w:contextualSpacing w:val="0"/>
        <w:jc w:val="both"/>
        <w:rPr>
          <w:rFonts w:ascii="Footlight MT Light" w:hAnsi="Footlight MT Light"/>
        </w:rPr>
      </w:pPr>
      <w:proofErr w:type="spellStart"/>
      <w:r w:rsidRPr="00264D2F">
        <w:rPr>
          <w:rFonts w:ascii="Footlight MT Light" w:hAnsi="Footlight MT Light"/>
        </w:rPr>
        <w:t>Kartu</w:t>
      </w:r>
      <w:proofErr w:type="spellEnd"/>
      <w:r w:rsidRPr="00264D2F">
        <w:rPr>
          <w:rFonts w:ascii="Footlight MT Light" w:hAnsi="Footlight MT Light"/>
        </w:rPr>
        <w:t xml:space="preserve"> Tanda </w:t>
      </w:r>
      <w:proofErr w:type="spellStart"/>
      <w:r w:rsidRPr="00264D2F">
        <w:rPr>
          <w:rFonts w:ascii="Footlight MT Light" w:hAnsi="Footlight MT Light"/>
        </w:rPr>
        <w:t>Penduduk</w:t>
      </w:r>
      <w:proofErr w:type="spellEnd"/>
      <w:r w:rsidRPr="00264D2F">
        <w:rPr>
          <w:rFonts w:ascii="Footlight MT Light" w:hAnsi="Footlight MT Light"/>
        </w:rPr>
        <w:t xml:space="preserve"> </w:t>
      </w:r>
      <w:proofErr w:type="spellStart"/>
      <w:r w:rsidRPr="00264D2F">
        <w:rPr>
          <w:rFonts w:ascii="Footlight MT Light" w:hAnsi="Footlight MT Light"/>
        </w:rPr>
        <w:t>Elektronik</w:t>
      </w:r>
      <w:proofErr w:type="spellEnd"/>
      <w:r w:rsidRPr="00264D2F">
        <w:rPr>
          <w:rFonts w:ascii="Footlight MT Light" w:hAnsi="Footlight MT Light"/>
        </w:rPr>
        <w:t xml:space="preserve"> (e-KTP);</w:t>
      </w:r>
    </w:p>
    <w:p w14:paraId="3B3D0037" w14:textId="77777777" w:rsidR="00CF0554" w:rsidRPr="00264D2F" w:rsidRDefault="00CF0554" w:rsidP="00462C31">
      <w:pPr>
        <w:pStyle w:val="ListParagraph"/>
        <w:numPr>
          <w:ilvl w:val="5"/>
          <w:numId w:val="75"/>
        </w:numPr>
        <w:tabs>
          <w:tab w:val="clear" w:pos="1474"/>
          <w:tab w:val="num" w:pos="1710"/>
        </w:tabs>
        <w:ind w:left="1710" w:hanging="330"/>
        <w:contextualSpacing w:val="0"/>
        <w:jc w:val="both"/>
        <w:rPr>
          <w:rFonts w:ascii="Footlight MT Light" w:hAnsi="Footlight MT Light"/>
        </w:rPr>
      </w:pPr>
      <w:proofErr w:type="spellStart"/>
      <w:r w:rsidRPr="00264D2F">
        <w:rPr>
          <w:rFonts w:ascii="Footlight MT Light" w:hAnsi="Footlight MT Light"/>
        </w:rPr>
        <w:lastRenderedPageBreak/>
        <w:t>Kartu</w:t>
      </w:r>
      <w:proofErr w:type="spellEnd"/>
      <w:r w:rsidRPr="00264D2F">
        <w:rPr>
          <w:rFonts w:ascii="Footlight MT Light" w:hAnsi="Footlight MT Light"/>
        </w:rPr>
        <w:t xml:space="preserve"> </w:t>
      </w:r>
      <w:proofErr w:type="spellStart"/>
      <w:r w:rsidRPr="00264D2F">
        <w:rPr>
          <w:rFonts w:ascii="Footlight MT Light" w:hAnsi="Footlight MT Light"/>
        </w:rPr>
        <w:t>keluarga</w:t>
      </w:r>
      <w:proofErr w:type="spellEnd"/>
      <w:r w:rsidRPr="00264D2F">
        <w:rPr>
          <w:rFonts w:ascii="Footlight MT Light" w:hAnsi="Footlight MT Light"/>
        </w:rPr>
        <w:t xml:space="preserve"> yang </w:t>
      </w:r>
      <w:proofErr w:type="spellStart"/>
      <w:r w:rsidRPr="00264D2F">
        <w:rPr>
          <w:rFonts w:ascii="Footlight MT Light" w:hAnsi="Footlight MT Light"/>
        </w:rPr>
        <w:t>dilegalisir</w:t>
      </w:r>
      <w:proofErr w:type="spellEnd"/>
      <w:r w:rsidRPr="00264D2F">
        <w:rPr>
          <w:rFonts w:ascii="Footlight MT Light" w:hAnsi="Footlight MT Light"/>
        </w:rPr>
        <w:t xml:space="preserve"> oleh </w:t>
      </w:r>
      <w:proofErr w:type="spellStart"/>
      <w:r w:rsidRPr="00264D2F">
        <w:rPr>
          <w:rFonts w:ascii="Footlight MT Light" w:hAnsi="Footlight MT Light"/>
        </w:rPr>
        <w:t>pejabat</w:t>
      </w:r>
      <w:proofErr w:type="spellEnd"/>
      <w:r w:rsidRPr="00264D2F">
        <w:rPr>
          <w:rFonts w:ascii="Footlight MT Light" w:hAnsi="Footlight MT Light"/>
        </w:rPr>
        <w:t>/</w:t>
      </w:r>
      <w:proofErr w:type="spellStart"/>
      <w:r w:rsidRPr="00264D2F">
        <w:rPr>
          <w:rFonts w:ascii="Footlight MT Light" w:hAnsi="Footlight MT Light"/>
        </w:rPr>
        <w:t>pemerintah</w:t>
      </w:r>
      <w:proofErr w:type="spellEnd"/>
      <w:r w:rsidRPr="00264D2F">
        <w:rPr>
          <w:rFonts w:ascii="Footlight MT Light" w:hAnsi="Footlight MT Light"/>
        </w:rPr>
        <w:t xml:space="preserve"> </w:t>
      </w:r>
      <w:proofErr w:type="spellStart"/>
      <w:r w:rsidRPr="00264D2F">
        <w:rPr>
          <w:rFonts w:ascii="Footlight MT Light" w:hAnsi="Footlight MT Light"/>
        </w:rPr>
        <w:t>kabupaten</w:t>
      </w:r>
      <w:proofErr w:type="spellEnd"/>
      <w:r w:rsidRPr="00264D2F">
        <w:rPr>
          <w:rFonts w:ascii="Footlight MT Light" w:hAnsi="Footlight MT Light"/>
        </w:rPr>
        <w:t>/</w:t>
      </w:r>
      <w:proofErr w:type="spellStart"/>
      <w:r w:rsidRPr="00264D2F">
        <w:rPr>
          <w:rFonts w:ascii="Footlight MT Light" w:hAnsi="Footlight MT Light"/>
        </w:rPr>
        <w:t>kota</w:t>
      </w:r>
      <w:proofErr w:type="spellEnd"/>
      <w:r w:rsidRPr="00264D2F">
        <w:rPr>
          <w:rFonts w:ascii="Footlight MT Light" w:hAnsi="Footlight MT Light"/>
        </w:rPr>
        <w:t xml:space="preserve"> </w:t>
      </w:r>
      <w:proofErr w:type="spellStart"/>
      <w:r w:rsidRPr="00264D2F">
        <w:rPr>
          <w:rFonts w:ascii="Footlight MT Light" w:hAnsi="Footlight MT Light"/>
        </w:rPr>
        <w:t>setempat</w:t>
      </w:r>
      <w:proofErr w:type="spellEnd"/>
      <w:r w:rsidRPr="00264D2F">
        <w:rPr>
          <w:rFonts w:ascii="Footlight MT Light" w:hAnsi="Footlight MT Light"/>
        </w:rPr>
        <w:t xml:space="preserve"> yang </w:t>
      </w:r>
      <w:proofErr w:type="spellStart"/>
      <w:r w:rsidRPr="00264D2F">
        <w:rPr>
          <w:rFonts w:ascii="Footlight MT Light" w:hAnsi="Footlight MT Light"/>
        </w:rPr>
        <w:t>berwenang</w:t>
      </w:r>
      <w:proofErr w:type="spellEnd"/>
      <w:r w:rsidRPr="00264D2F">
        <w:rPr>
          <w:rFonts w:ascii="Footlight MT Light" w:hAnsi="Footlight MT Light"/>
        </w:rPr>
        <w:t>; dan</w:t>
      </w:r>
    </w:p>
    <w:p w14:paraId="2E3E0F94" w14:textId="77777777" w:rsidR="00CF0554" w:rsidRPr="00264D2F" w:rsidRDefault="00CF0554" w:rsidP="00462C31">
      <w:pPr>
        <w:pStyle w:val="ListParagraph"/>
        <w:numPr>
          <w:ilvl w:val="5"/>
          <w:numId w:val="75"/>
        </w:numPr>
        <w:tabs>
          <w:tab w:val="clear" w:pos="1474"/>
          <w:tab w:val="num" w:pos="1710"/>
        </w:tabs>
        <w:ind w:left="1713" w:hanging="331"/>
        <w:contextualSpacing w:val="0"/>
        <w:jc w:val="both"/>
        <w:rPr>
          <w:rFonts w:ascii="Footlight MT Light" w:hAnsi="Footlight MT Light"/>
        </w:rPr>
      </w:pPr>
      <w:proofErr w:type="spellStart"/>
      <w:r w:rsidRPr="00264D2F">
        <w:rPr>
          <w:rFonts w:ascii="Footlight MT Light" w:hAnsi="Footlight MT Light"/>
        </w:rPr>
        <w:t>surat</w:t>
      </w:r>
      <w:proofErr w:type="spellEnd"/>
      <w:r w:rsidRPr="00264D2F">
        <w:rPr>
          <w:rFonts w:ascii="Footlight MT Light" w:hAnsi="Footlight MT Light"/>
        </w:rPr>
        <w:t xml:space="preserve"> </w:t>
      </w:r>
      <w:proofErr w:type="spellStart"/>
      <w:r w:rsidRPr="00264D2F">
        <w:rPr>
          <w:rFonts w:ascii="Footlight MT Light" w:hAnsi="Footlight MT Light"/>
        </w:rPr>
        <w:t>kenal</w:t>
      </w:r>
      <w:proofErr w:type="spellEnd"/>
      <w:r w:rsidRPr="00264D2F">
        <w:rPr>
          <w:rFonts w:ascii="Footlight MT Light" w:hAnsi="Footlight MT Light"/>
        </w:rPr>
        <w:t>/</w:t>
      </w:r>
      <w:proofErr w:type="spellStart"/>
      <w:r w:rsidRPr="00264D2F">
        <w:rPr>
          <w:rFonts w:ascii="Footlight MT Light" w:hAnsi="Footlight MT Light"/>
        </w:rPr>
        <w:t>akta</w:t>
      </w:r>
      <w:proofErr w:type="spellEnd"/>
      <w:r w:rsidRPr="00264D2F">
        <w:rPr>
          <w:rFonts w:ascii="Footlight MT Light" w:hAnsi="Footlight MT Light"/>
        </w:rPr>
        <w:t xml:space="preserve"> </w:t>
      </w:r>
      <w:proofErr w:type="spellStart"/>
      <w:r w:rsidRPr="00264D2F">
        <w:rPr>
          <w:rFonts w:ascii="Footlight MT Light" w:hAnsi="Footlight MT Light"/>
        </w:rPr>
        <w:t>lahir</w:t>
      </w:r>
      <w:proofErr w:type="spellEnd"/>
      <w:r w:rsidRPr="00264D2F">
        <w:rPr>
          <w:rFonts w:ascii="Footlight MT Light" w:hAnsi="Footlight MT Light"/>
        </w:rPr>
        <w:t>.</w:t>
      </w:r>
    </w:p>
    <w:p w14:paraId="1BE4E3BB" w14:textId="77777777" w:rsidR="00CF0554" w:rsidRPr="00264D2F" w:rsidRDefault="00CF0554" w:rsidP="00CF0554">
      <w:pPr>
        <w:pStyle w:val="ListParagraph"/>
        <w:spacing w:after="120"/>
        <w:ind w:left="900"/>
        <w:contextualSpacing w:val="0"/>
        <w:jc w:val="both"/>
        <w:rPr>
          <w:rFonts w:ascii="Footlight MT Light" w:hAnsi="Footlight MT Light"/>
        </w:rPr>
      </w:pPr>
    </w:p>
    <w:p w14:paraId="319C697D" w14:textId="77777777" w:rsidR="0016514D" w:rsidRPr="00264D2F" w:rsidRDefault="0016514D" w:rsidP="00462C31">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rPr>
        <w:t>Pernyataan</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masuk</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Daftar </w:t>
      </w:r>
      <w:proofErr w:type="spellStart"/>
      <w:r w:rsidRPr="00264D2F">
        <w:rPr>
          <w:rFonts w:ascii="Footlight MT Light" w:hAnsi="Footlight MT Light"/>
        </w:rPr>
        <w:t>Hitam</w:t>
      </w:r>
      <w:proofErr w:type="spellEnd"/>
      <w:r w:rsidRPr="00264D2F">
        <w:rPr>
          <w:rFonts w:ascii="Footlight MT Light" w:hAnsi="Footlight MT Light"/>
        </w:rPr>
        <w:t xml:space="preserve">, </w:t>
      </w:r>
      <w:proofErr w:type="spellStart"/>
      <w:r w:rsidRPr="00264D2F">
        <w:rPr>
          <w:rFonts w:ascii="Footlight MT Light" w:hAnsi="Footlight MT Light"/>
        </w:rPr>
        <w:t>keikutsertaannya</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menimbulkan</w:t>
      </w:r>
      <w:proofErr w:type="spellEnd"/>
      <w:r w:rsidRPr="00264D2F">
        <w:rPr>
          <w:rFonts w:ascii="Footlight MT Light" w:hAnsi="Footlight MT Light"/>
        </w:rPr>
        <w:t xml:space="preserve"> </w:t>
      </w:r>
      <w:proofErr w:type="spellStart"/>
      <w:r w:rsidRPr="00264D2F">
        <w:rPr>
          <w:rFonts w:ascii="Footlight MT Light" w:hAnsi="Footlight MT Light"/>
        </w:rPr>
        <w:t>pertentangan</w:t>
      </w:r>
      <w:proofErr w:type="spellEnd"/>
      <w:r w:rsidRPr="00264D2F">
        <w:rPr>
          <w:rFonts w:ascii="Footlight MT Light" w:hAnsi="Footlight MT Light"/>
        </w:rPr>
        <w:t xml:space="preserve"> </w:t>
      </w:r>
      <w:proofErr w:type="spellStart"/>
      <w:r w:rsidRPr="00264D2F">
        <w:rPr>
          <w:rFonts w:ascii="Footlight MT Light" w:hAnsi="Footlight MT Light"/>
        </w:rPr>
        <w:t>kepentingan</w:t>
      </w:r>
      <w:proofErr w:type="spellEnd"/>
      <w:r w:rsidRPr="00264D2F">
        <w:rPr>
          <w:rFonts w:ascii="Footlight MT Light" w:hAnsi="Footlight MT Light"/>
        </w:rPr>
        <w:t xml:space="preserve"> </w:t>
      </w:r>
      <w:proofErr w:type="spellStart"/>
      <w:r w:rsidRPr="00264D2F">
        <w:rPr>
          <w:rFonts w:ascii="Footlight MT Light" w:hAnsi="Footlight MT Light"/>
        </w:rPr>
        <w:t>pihak</w:t>
      </w:r>
      <w:proofErr w:type="spellEnd"/>
      <w:r w:rsidRPr="00264D2F">
        <w:rPr>
          <w:rFonts w:ascii="Footlight MT Light" w:hAnsi="Footlight MT Light"/>
        </w:rPr>
        <w:t xml:space="preserve"> yang </w:t>
      </w:r>
      <w:proofErr w:type="spellStart"/>
      <w:r w:rsidRPr="00264D2F">
        <w:rPr>
          <w:rFonts w:ascii="Footlight MT Light" w:hAnsi="Footlight MT Light"/>
        </w:rPr>
        <w:t>terkait</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pengawasan</w:t>
      </w:r>
      <w:proofErr w:type="spellEnd"/>
      <w:r w:rsidRPr="00264D2F">
        <w:rPr>
          <w:rFonts w:ascii="Footlight MT Light" w:hAnsi="Footlight MT Light"/>
        </w:rPr>
        <w:t xml:space="preserve"> </w:t>
      </w:r>
      <w:proofErr w:type="spellStart"/>
      <w:r w:rsidRPr="00264D2F">
        <w:rPr>
          <w:rFonts w:ascii="Footlight MT Light" w:hAnsi="Footlight MT Light"/>
        </w:rPr>
        <w:t>pengadilan</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pailit</w:t>
      </w:r>
      <w:proofErr w:type="spellEnd"/>
      <w:r w:rsidRPr="00264D2F">
        <w:rPr>
          <w:rFonts w:ascii="Footlight MT Light" w:hAnsi="Footlight MT Light"/>
        </w:rPr>
        <w:t xml:space="preserve">, </w:t>
      </w:r>
      <w:proofErr w:type="spellStart"/>
      <w:r w:rsidRPr="00264D2F">
        <w:rPr>
          <w:rFonts w:ascii="Footlight MT Light" w:hAnsi="Footlight MT Light"/>
        </w:rPr>
        <w:t>kegiatan</w:t>
      </w:r>
      <w:proofErr w:type="spellEnd"/>
      <w:r w:rsidRPr="00264D2F">
        <w:rPr>
          <w:rFonts w:ascii="Footlight MT Light" w:hAnsi="Footlight MT Light"/>
        </w:rPr>
        <w:t xml:space="preserve"> </w:t>
      </w:r>
      <w:proofErr w:type="spellStart"/>
      <w:r w:rsidRPr="00264D2F">
        <w:rPr>
          <w:rFonts w:ascii="Footlight MT Light" w:hAnsi="Footlight MT Light"/>
        </w:rPr>
        <w:t>usahanya</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sedang</w:t>
      </w:r>
      <w:proofErr w:type="spellEnd"/>
      <w:r w:rsidRPr="00264D2F">
        <w:rPr>
          <w:rFonts w:ascii="Footlight MT Light" w:hAnsi="Footlight MT Light"/>
        </w:rPr>
        <w:t xml:space="preserve"> </w:t>
      </w:r>
      <w:proofErr w:type="spellStart"/>
      <w:r w:rsidRPr="00264D2F">
        <w:rPr>
          <w:rFonts w:ascii="Footlight MT Light" w:hAnsi="Footlight MT Light"/>
        </w:rPr>
        <w:t>dihentikan</w:t>
      </w:r>
      <w:proofErr w:type="spellEnd"/>
      <w:r w:rsidRPr="00264D2F">
        <w:rPr>
          <w:rFonts w:ascii="Footlight MT Light" w:hAnsi="Footlight MT Light"/>
        </w:rPr>
        <w:t xml:space="preserve"> dan/</w:t>
      </w:r>
      <w:proofErr w:type="spellStart"/>
      <w:r w:rsidRPr="00264D2F">
        <w:rPr>
          <w:rFonts w:ascii="Footlight MT Light" w:hAnsi="Footlight MT Light"/>
        </w:rPr>
        <w:t>atau</w:t>
      </w:r>
      <w:proofErr w:type="spellEnd"/>
      <w:r w:rsidRPr="00264D2F">
        <w:rPr>
          <w:rFonts w:ascii="Footlight MT Light" w:hAnsi="Footlight MT Light"/>
        </w:rPr>
        <w:t xml:space="preserve"> yang </w:t>
      </w:r>
      <w:proofErr w:type="spellStart"/>
      <w:r w:rsidRPr="00264D2F">
        <w:rPr>
          <w:rFonts w:ascii="Footlight MT Light" w:hAnsi="Footlight MT Light"/>
        </w:rPr>
        <w:t>bertindak</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dan </w:t>
      </w:r>
      <w:proofErr w:type="spellStart"/>
      <w:r w:rsidRPr="00264D2F">
        <w:rPr>
          <w:rFonts w:ascii="Footlight MT Light" w:hAnsi="Footlight MT Light"/>
        </w:rPr>
        <w:t>atas</w:t>
      </w:r>
      <w:proofErr w:type="spellEnd"/>
      <w:r w:rsidRPr="00264D2F">
        <w:rPr>
          <w:rFonts w:ascii="Footlight MT Light" w:hAnsi="Footlight MT Light"/>
        </w:rPr>
        <w:t xml:space="preserve"> </w:t>
      </w:r>
      <w:proofErr w:type="spellStart"/>
      <w:r w:rsidRPr="00264D2F">
        <w:rPr>
          <w:rFonts w:ascii="Footlight MT Light" w:hAnsi="Footlight MT Light"/>
        </w:rPr>
        <w:t>nama</w:t>
      </w:r>
      <w:proofErr w:type="spellEnd"/>
      <w:r w:rsidRPr="00264D2F">
        <w:rPr>
          <w:rFonts w:ascii="Footlight MT Light" w:hAnsi="Footlight MT Light"/>
        </w:rPr>
        <w:t xml:space="preserve"> Badan Usaha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sedang</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proofErr w:type="gramStart"/>
      <w:r w:rsidRPr="00264D2F">
        <w:rPr>
          <w:rFonts w:ascii="Footlight MT Light" w:hAnsi="Footlight MT Light"/>
        </w:rPr>
        <w:t>menjalani</w:t>
      </w:r>
      <w:proofErr w:type="spellEnd"/>
      <w:r w:rsidRPr="00264D2F">
        <w:rPr>
          <w:rFonts w:ascii="Footlight MT Light" w:hAnsi="Footlight MT Light"/>
        </w:rPr>
        <w:t xml:space="preserve">  </w:t>
      </w:r>
      <w:proofErr w:type="spellStart"/>
      <w:r w:rsidRPr="00264D2F">
        <w:rPr>
          <w:rFonts w:ascii="Footlight MT Light" w:hAnsi="Footlight MT Light"/>
        </w:rPr>
        <w:t>sanksi</w:t>
      </w:r>
      <w:proofErr w:type="spellEnd"/>
      <w:proofErr w:type="gramEnd"/>
      <w:r w:rsidRPr="00264D2F">
        <w:rPr>
          <w:rFonts w:ascii="Footlight MT Light" w:hAnsi="Footlight MT Light"/>
        </w:rPr>
        <w:t xml:space="preserve"> </w:t>
      </w:r>
      <w:proofErr w:type="spellStart"/>
      <w:r w:rsidRPr="00264D2F">
        <w:rPr>
          <w:rFonts w:ascii="Footlight MT Light" w:hAnsi="Footlight MT Light"/>
        </w:rPr>
        <w:t>pidana</w:t>
      </w:r>
      <w:proofErr w:type="spellEnd"/>
      <w:r w:rsidRPr="00264D2F">
        <w:rPr>
          <w:rFonts w:ascii="Footlight MT Light" w:hAnsi="Footlight MT Light"/>
        </w:rPr>
        <w:t xml:space="preserve">, dan </w:t>
      </w:r>
      <w:proofErr w:type="spellStart"/>
      <w:r w:rsidRPr="00264D2F">
        <w:rPr>
          <w:rFonts w:ascii="Footlight MT Light" w:hAnsi="Footlight MT Light"/>
        </w:rPr>
        <w:t>pengurus</w:t>
      </w:r>
      <w:proofErr w:type="spellEnd"/>
      <w:r w:rsidRPr="00264D2F">
        <w:rPr>
          <w:rFonts w:ascii="Footlight MT Light" w:hAnsi="Footlight MT Light"/>
        </w:rPr>
        <w:t>/</w:t>
      </w:r>
      <w:proofErr w:type="spellStart"/>
      <w:r w:rsidRPr="00264D2F">
        <w:rPr>
          <w:rFonts w:ascii="Footlight MT Light" w:hAnsi="Footlight MT Light"/>
        </w:rPr>
        <w:t>pegawai</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berstatus</w:t>
      </w:r>
      <w:proofErr w:type="spellEnd"/>
      <w:r w:rsidRPr="00264D2F">
        <w:rPr>
          <w:rFonts w:ascii="Footlight MT Light" w:hAnsi="Footlight MT Light"/>
        </w:rPr>
        <w:t xml:space="preserve"> </w:t>
      </w:r>
      <w:proofErr w:type="spellStart"/>
      <w:r w:rsidRPr="00264D2F">
        <w:rPr>
          <w:rFonts w:ascii="Footlight MT Light" w:hAnsi="Footlight MT Light"/>
        </w:rPr>
        <w:t>Aparatur</w:t>
      </w:r>
      <w:proofErr w:type="spellEnd"/>
      <w:r w:rsidRPr="00264D2F">
        <w:rPr>
          <w:rFonts w:ascii="Footlight MT Light" w:hAnsi="Footlight MT Light"/>
        </w:rPr>
        <w:t xml:space="preserve"> </w:t>
      </w:r>
      <w:proofErr w:type="spellStart"/>
      <w:r w:rsidRPr="00264D2F">
        <w:rPr>
          <w:rFonts w:ascii="Footlight MT Light" w:hAnsi="Footlight MT Light"/>
        </w:rPr>
        <w:t>Sipil</w:t>
      </w:r>
      <w:proofErr w:type="spellEnd"/>
      <w:r w:rsidRPr="00264D2F">
        <w:rPr>
          <w:rFonts w:ascii="Footlight MT Light" w:hAnsi="Footlight MT Light"/>
        </w:rPr>
        <w:t xml:space="preserve"> Negara, </w:t>
      </w:r>
      <w:proofErr w:type="spellStart"/>
      <w:r w:rsidRPr="00264D2F">
        <w:rPr>
          <w:rFonts w:ascii="Footlight MT Light" w:hAnsi="Footlight MT Light"/>
        </w:rPr>
        <w:t>kecuali</w:t>
      </w:r>
      <w:proofErr w:type="spellEnd"/>
      <w:r w:rsidRPr="00264D2F">
        <w:rPr>
          <w:rFonts w:ascii="Footlight MT Light" w:hAnsi="Footlight MT Light"/>
        </w:rPr>
        <w:t xml:space="preserve"> yang </w:t>
      </w:r>
      <w:proofErr w:type="spellStart"/>
      <w:r w:rsidRPr="00264D2F">
        <w:rPr>
          <w:rFonts w:ascii="Footlight MT Light" w:hAnsi="Footlight MT Light"/>
        </w:rPr>
        <w:t>bersangkutan</w:t>
      </w:r>
      <w:proofErr w:type="spellEnd"/>
      <w:r w:rsidRPr="00264D2F">
        <w:rPr>
          <w:rFonts w:ascii="Footlight MT Light" w:hAnsi="Footlight MT Light"/>
        </w:rPr>
        <w:t xml:space="preserve"> </w:t>
      </w:r>
      <w:proofErr w:type="spellStart"/>
      <w:r w:rsidRPr="00264D2F">
        <w:rPr>
          <w:rFonts w:ascii="Footlight MT Light" w:hAnsi="Footlight MT Light"/>
        </w:rPr>
        <w:t>mengambil</w:t>
      </w:r>
      <w:proofErr w:type="spellEnd"/>
      <w:r w:rsidRPr="00264D2F">
        <w:rPr>
          <w:rFonts w:ascii="Footlight MT Light" w:hAnsi="Footlight MT Light"/>
        </w:rPr>
        <w:t xml:space="preserve"> </w:t>
      </w:r>
      <w:proofErr w:type="spellStart"/>
      <w:r w:rsidRPr="00264D2F">
        <w:rPr>
          <w:rFonts w:ascii="Footlight MT Light" w:hAnsi="Footlight MT Light"/>
        </w:rPr>
        <w:t>cuti</w:t>
      </w:r>
      <w:proofErr w:type="spellEnd"/>
      <w:r w:rsidRPr="00264D2F">
        <w:rPr>
          <w:rFonts w:ascii="Footlight MT Light" w:hAnsi="Footlight MT Light"/>
        </w:rPr>
        <w:t xml:space="preserve"> </w:t>
      </w:r>
      <w:proofErr w:type="spellStart"/>
      <w:r w:rsidRPr="00264D2F">
        <w:rPr>
          <w:rFonts w:ascii="Footlight MT Light" w:hAnsi="Footlight MT Light"/>
        </w:rPr>
        <w:t>diluar</w:t>
      </w:r>
      <w:proofErr w:type="spellEnd"/>
      <w:r w:rsidRPr="00264D2F">
        <w:rPr>
          <w:rFonts w:ascii="Footlight MT Light" w:hAnsi="Footlight MT Light"/>
        </w:rPr>
        <w:t xml:space="preserve"> </w:t>
      </w:r>
      <w:proofErr w:type="spellStart"/>
      <w:r w:rsidRPr="00264D2F">
        <w:rPr>
          <w:rFonts w:ascii="Footlight MT Light" w:hAnsi="Footlight MT Light"/>
        </w:rPr>
        <w:t>tanggungan</w:t>
      </w:r>
      <w:proofErr w:type="spellEnd"/>
      <w:r w:rsidRPr="00264D2F">
        <w:rPr>
          <w:rFonts w:ascii="Footlight MT Light" w:hAnsi="Footlight MT Light"/>
        </w:rPr>
        <w:t xml:space="preserve"> Negara,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w:t>
      </w:r>
    </w:p>
    <w:p w14:paraId="5887B4B4" w14:textId="2626EAD2" w:rsidR="0016514D" w:rsidRPr="00264D2F" w:rsidRDefault="0016514D" w:rsidP="00462C31">
      <w:pPr>
        <w:pStyle w:val="ListParagraph"/>
        <w:numPr>
          <w:ilvl w:val="0"/>
          <w:numId w:val="52"/>
        </w:numPr>
        <w:spacing w:after="120"/>
        <w:ind w:left="1260"/>
        <w:contextualSpacing w:val="0"/>
        <w:jc w:val="both"/>
        <w:rPr>
          <w:rFonts w:ascii="Footlight MT Light" w:hAnsi="Footlight MT Light"/>
        </w:rPr>
      </w:pPr>
      <w:proofErr w:type="spellStart"/>
      <w:r w:rsidRPr="00264D2F">
        <w:rPr>
          <w:rFonts w:ascii="Footlight MT Light" w:hAnsi="Footlight MT Light"/>
        </w:rPr>
        <w:t>Ketentuan</w:t>
      </w:r>
      <w:proofErr w:type="spellEnd"/>
      <w:r w:rsidRPr="00264D2F">
        <w:rPr>
          <w:rFonts w:ascii="Footlight MT Light" w:hAnsi="Footlight MT Light"/>
        </w:rPr>
        <w:t xml:space="preserve"> </w:t>
      </w:r>
      <w:proofErr w:type="spellStart"/>
      <w:r w:rsidRPr="00264D2F">
        <w:rPr>
          <w:rFonts w:ascii="Footlight MT Light" w:hAnsi="Footlight MT Light"/>
        </w:rPr>
        <w:t>ini</w:t>
      </w:r>
      <w:proofErr w:type="spellEnd"/>
      <w:r w:rsidRPr="00264D2F">
        <w:rPr>
          <w:rFonts w:ascii="Footlight MT Light" w:hAnsi="Footlight MT Light"/>
        </w:rPr>
        <w:t xml:space="preserve"> </w:t>
      </w:r>
      <w:proofErr w:type="spellStart"/>
      <w:r w:rsidRPr="00264D2F">
        <w:rPr>
          <w:rFonts w:ascii="Footlight MT Light" w:hAnsi="Footlight MT Light"/>
        </w:rPr>
        <w:t>berbentuk</w:t>
      </w:r>
      <w:proofErr w:type="spellEnd"/>
      <w:r w:rsidRPr="00264D2F">
        <w:rPr>
          <w:rFonts w:ascii="Footlight MT Light" w:hAnsi="Footlight MT Light"/>
        </w:rPr>
        <w:t xml:space="preserve"> </w:t>
      </w:r>
      <w:proofErr w:type="spellStart"/>
      <w:r w:rsidRPr="00264D2F">
        <w:rPr>
          <w:rFonts w:ascii="Footlight MT Light" w:hAnsi="Footlight MT Light"/>
        </w:rPr>
        <w:t>pernyataan</w:t>
      </w:r>
      <w:proofErr w:type="spellEnd"/>
      <w:r w:rsidRPr="00264D2F">
        <w:rPr>
          <w:rFonts w:ascii="Footlight MT Light" w:hAnsi="Footlight MT Light"/>
        </w:rPr>
        <w:t xml:space="preserve"> oleh </w:t>
      </w:r>
      <w:proofErr w:type="spellStart"/>
      <w:r w:rsidRPr="00264D2F">
        <w:rPr>
          <w:rFonts w:ascii="Footlight MT Light" w:hAnsi="Footlight MT Light"/>
        </w:rPr>
        <w:t>peserta</w:t>
      </w:r>
      <w:proofErr w:type="spellEnd"/>
      <w:r w:rsidRPr="00264D2F">
        <w:rPr>
          <w:rFonts w:ascii="Footlight MT Light" w:hAnsi="Footlight MT Light"/>
        </w:rPr>
        <w:t xml:space="preserve"> pada SPSE.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perlu</w:t>
      </w:r>
      <w:proofErr w:type="spellEnd"/>
      <w:r w:rsidRPr="00264D2F">
        <w:rPr>
          <w:rFonts w:ascii="Footlight MT Light" w:hAnsi="Footlight MT Light"/>
        </w:rPr>
        <w:t xml:space="preserve"> </w:t>
      </w:r>
      <w:proofErr w:type="spellStart"/>
      <w:r w:rsidRPr="00264D2F">
        <w:rPr>
          <w:rFonts w:ascii="Footlight MT Light" w:hAnsi="Footlight MT Light"/>
        </w:rPr>
        <w:t>di</w:t>
      </w:r>
      <w:r w:rsidR="002451EF" w:rsidRPr="00264D2F">
        <w:rPr>
          <w:rFonts w:ascii="Footlight MT Light" w:hAnsi="Footlight MT Light"/>
        </w:rPr>
        <w:t>nyatakan</w:t>
      </w:r>
      <w:proofErr w:type="spellEnd"/>
      <w:r w:rsidR="002451EF" w:rsidRPr="00264D2F">
        <w:rPr>
          <w:rFonts w:ascii="Footlight MT Light" w:hAnsi="Footlight MT Light"/>
        </w:rPr>
        <w:t xml:space="preserve"> </w:t>
      </w:r>
      <w:proofErr w:type="spellStart"/>
      <w:r w:rsidR="002451EF" w:rsidRPr="00264D2F">
        <w:rPr>
          <w:rFonts w:ascii="Footlight MT Light" w:hAnsi="Footlight MT Light"/>
        </w:rPr>
        <w:t>dalam</w:t>
      </w:r>
      <w:proofErr w:type="spellEnd"/>
      <w:r w:rsidR="002451EF" w:rsidRPr="00264D2F">
        <w:rPr>
          <w:rFonts w:ascii="Footlight MT Light" w:hAnsi="Footlight MT Light"/>
        </w:rPr>
        <w:t xml:space="preserve"> </w:t>
      </w:r>
      <w:proofErr w:type="spellStart"/>
      <w:r w:rsidR="002451EF" w:rsidRPr="00264D2F">
        <w:rPr>
          <w:rFonts w:ascii="Footlight MT Light" w:hAnsi="Footlight MT Light"/>
        </w:rPr>
        <w:t>surat</w:t>
      </w:r>
      <w:proofErr w:type="spellEnd"/>
      <w:r w:rsidR="002451EF" w:rsidRPr="00264D2F">
        <w:rPr>
          <w:rFonts w:ascii="Footlight MT Light" w:hAnsi="Footlight MT Light"/>
        </w:rPr>
        <w:t xml:space="preserve"> </w:t>
      </w:r>
      <w:proofErr w:type="spellStart"/>
      <w:r w:rsidR="002451EF" w:rsidRPr="00264D2F">
        <w:rPr>
          <w:rFonts w:ascii="Footlight MT Light" w:hAnsi="Footlight MT Light"/>
        </w:rPr>
        <w:t>pernyataan</w:t>
      </w:r>
      <w:proofErr w:type="spellEnd"/>
      <w:r w:rsidRPr="00264D2F">
        <w:rPr>
          <w:rFonts w:ascii="Footlight MT Light" w:hAnsi="Footlight MT Light"/>
        </w:rPr>
        <w:t>;</w:t>
      </w:r>
    </w:p>
    <w:p w14:paraId="692C447D" w14:textId="77777777" w:rsidR="0016514D" w:rsidRPr="00264D2F" w:rsidRDefault="0016514D" w:rsidP="00462C31">
      <w:pPr>
        <w:pStyle w:val="ListParagraph"/>
        <w:numPr>
          <w:ilvl w:val="0"/>
          <w:numId w:val="52"/>
        </w:numPr>
        <w:spacing w:after="120"/>
        <w:ind w:left="1260"/>
        <w:contextualSpacing w:val="0"/>
        <w:jc w:val="both"/>
        <w:rPr>
          <w:rFonts w:ascii="Footlight MT Light" w:hAnsi="Footlight MT Light"/>
        </w:rPr>
      </w:pPr>
      <w:proofErr w:type="spellStart"/>
      <w:r w:rsidRPr="00264D2F">
        <w:rPr>
          <w:rFonts w:ascii="Footlight MT Light" w:hAnsi="Footlight MT Light"/>
        </w:rPr>
        <w:t>Apabila</w:t>
      </w:r>
      <w:proofErr w:type="spellEnd"/>
      <w:r w:rsidRPr="00264D2F">
        <w:rPr>
          <w:rFonts w:ascii="Footlight MT Light" w:hAnsi="Footlight MT Light"/>
        </w:rPr>
        <w:t xml:space="preserve"> </w:t>
      </w:r>
      <w:proofErr w:type="spellStart"/>
      <w:r w:rsidRPr="00264D2F">
        <w:rPr>
          <w:rFonts w:ascii="Footlight MT Light" w:hAnsi="Footlight MT Light"/>
        </w:rPr>
        <w:t>suatu</w:t>
      </w:r>
      <w:proofErr w:type="spellEnd"/>
      <w:r w:rsidRPr="00264D2F">
        <w:rPr>
          <w:rFonts w:ascii="Footlight MT Light" w:hAnsi="Footlight MT Light"/>
        </w:rPr>
        <w:t xml:space="preserve"> </w:t>
      </w:r>
      <w:proofErr w:type="spellStart"/>
      <w:r w:rsidRPr="00264D2F">
        <w:rPr>
          <w:rFonts w:ascii="Footlight MT Light" w:hAnsi="Footlight MT Light"/>
        </w:rPr>
        <w:t>saat</w:t>
      </w:r>
      <w:proofErr w:type="spellEnd"/>
      <w:r w:rsidRPr="00264D2F">
        <w:rPr>
          <w:rFonts w:ascii="Footlight MT Light" w:hAnsi="Footlight MT Light"/>
        </w:rPr>
        <w:t xml:space="preserve"> </w:t>
      </w:r>
      <w:proofErr w:type="spellStart"/>
      <w:r w:rsidRPr="00264D2F">
        <w:rPr>
          <w:rFonts w:ascii="Footlight MT Light" w:hAnsi="Footlight MT Light"/>
        </w:rPr>
        <w:t>ditemukan</w:t>
      </w:r>
      <w:proofErr w:type="spellEnd"/>
      <w:r w:rsidRPr="00264D2F">
        <w:rPr>
          <w:rFonts w:ascii="Footlight MT Light" w:hAnsi="Footlight MT Light"/>
        </w:rPr>
        <w:t xml:space="preserve"> </w:t>
      </w:r>
      <w:proofErr w:type="spellStart"/>
      <w:r w:rsidRPr="00264D2F">
        <w:rPr>
          <w:rFonts w:ascii="Footlight MT Light" w:hAnsi="Footlight MT Light"/>
        </w:rPr>
        <w:t>bukti</w:t>
      </w:r>
      <w:proofErr w:type="spellEnd"/>
      <w:r w:rsidRPr="00264D2F">
        <w:rPr>
          <w:rFonts w:ascii="Footlight MT Light" w:hAnsi="Footlight MT Light"/>
        </w:rPr>
        <w:t xml:space="preserve"> </w:t>
      </w:r>
      <w:proofErr w:type="spellStart"/>
      <w:r w:rsidRPr="00264D2F">
        <w:rPr>
          <w:rFonts w:ascii="Footlight MT Light" w:hAnsi="Footlight MT Light"/>
        </w:rPr>
        <w:t>bahwa</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mengingkari</w:t>
      </w:r>
      <w:proofErr w:type="spellEnd"/>
      <w:r w:rsidRPr="00264D2F">
        <w:rPr>
          <w:rFonts w:ascii="Footlight MT Light" w:hAnsi="Footlight MT Light"/>
        </w:rPr>
        <w:t xml:space="preserve"> </w:t>
      </w:r>
      <w:proofErr w:type="spellStart"/>
      <w:r w:rsidRPr="00264D2F">
        <w:rPr>
          <w:rFonts w:ascii="Footlight MT Light" w:hAnsi="Footlight MT Light"/>
        </w:rPr>
        <w:t>pernyataan</w:t>
      </w:r>
      <w:proofErr w:type="spellEnd"/>
      <w:r w:rsidRPr="00264D2F">
        <w:rPr>
          <w:rFonts w:ascii="Footlight MT Light" w:hAnsi="Footlight MT Light"/>
        </w:rPr>
        <w:t xml:space="preserve"> </w:t>
      </w:r>
      <w:proofErr w:type="spellStart"/>
      <w:r w:rsidRPr="00264D2F">
        <w:rPr>
          <w:rFonts w:ascii="Footlight MT Light" w:hAnsi="Footlight MT Light"/>
        </w:rPr>
        <w:t>ini</w:t>
      </w:r>
      <w:proofErr w:type="spellEnd"/>
      <w:r w:rsidRPr="00264D2F">
        <w:rPr>
          <w:rFonts w:ascii="Footlight MT Light" w:hAnsi="Footlight MT Light"/>
        </w:rPr>
        <w:t>/</w:t>
      </w:r>
      <w:proofErr w:type="spellStart"/>
      <w:r w:rsidRPr="00264D2F">
        <w:rPr>
          <w:rFonts w:ascii="Footlight MT Light" w:hAnsi="Footlight MT Light"/>
        </w:rPr>
        <w:t>menyampaikan</w:t>
      </w:r>
      <w:proofErr w:type="spellEnd"/>
      <w:r w:rsidRPr="00264D2F">
        <w:rPr>
          <w:rFonts w:ascii="Footlight MT Light" w:hAnsi="Footlight MT Light"/>
        </w:rPr>
        <w:t xml:space="preserve"> </w:t>
      </w:r>
      <w:proofErr w:type="spellStart"/>
      <w:r w:rsidRPr="00264D2F">
        <w:rPr>
          <w:rFonts w:ascii="Footlight MT Light" w:hAnsi="Footlight MT Light"/>
        </w:rPr>
        <w:t>informasi</w:t>
      </w:r>
      <w:proofErr w:type="spellEnd"/>
      <w:r w:rsidRPr="00264D2F">
        <w:rPr>
          <w:rFonts w:ascii="Footlight MT Light" w:hAnsi="Footlight MT Light"/>
        </w:rPr>
        <w:t xml:space="preserve"> yang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besar</w:t>
      </w:r>
      <w:proofErr w:type="spellEnd"/>
      <w:r w:rsidRPr="00264D2F">
        <w:rPr>
          <w:rFonts w:ascii="Footlight MT Light" w:hAnsi="Footlight MT Light"/>
        </w:rPr>
        <w:t xml:space="preserve"> </w:t>
      </w:r>
      <w:proofErr w:type="spellStart"/>
      <w:r w:rsidRPr="00264D2F">
        <w:rPr>
          <w:rFonts w:ascii="Footlight MT Light" w:hAnsi="Footlight MT Light"/>
        </w:rPr>
        <w:t>terhadap</w:t>
      </w:r>
      <w:proofErr w:type="spellEnd"/>
      <w:r w:rsidRPr="00264D2F">
        <w:rPr>
          <w:rFonts w:ascii="Footlight MT Light" w:hAnsi="Footlight MT Light"/>
        </w:rPr>
        <w:t xml:space="preserve"> </w:t>
      </w:r>
      <w:proofErr w:type="spellStart"/>
      <w:r w:rsidRPr="00264D2F">
        <w:rPr>
          <w:rFonts w:ascii="Footlight MT Light" w:hAnsi="Footlight MT Light"/>
        </w:rPr>
        <w:t>pernyataan</w:t>
      </w:r>
      <w:proofErr w:type="spellEnd"/>
      <w:r w:rsidRPr="00264D2F">
        <w:rPr>
          <w:rFonts w:ascii="Footlight MT Light" w:hAnsi="Footlight MT Light"/>
        </w:rPr>
        <w:t xml:space="preserve"> </w:t>
      </w:r>
      <w:proofErr w:type="spellStart"/>
      <w:r w:rsidRPr="00264D2F">
        <w:rPr>
          <w:rFonts w:ascii="Footlight MT Light" w:hAnsi="Footlight MT Light"/>
        </w:rPr>
        <w:t>ini</w:t>
      </w:r>
      <w:proofErr w:type="spellEnd"/>
      <w:r w:rsidRPr="00264D2F">
        <w:rPr>
          <w:rFonts w:ascii="Footlight MT Light" w:hAnsi="Footlight MT Light"/>
        </w:rPr>
        <w:t xml:space="preserve">, </w:t>
      </w:r>
      <w:proofErr w:type="spellStart"/>
      <w:r w:rsidRPr="00264D2F">
        <w:rPr>
          <w:rFonts w:ascii="Footlight MT Light" w:hAnsi="Footlight MT Light"/>
        </w:rPr>
        <w:t>maka</w:t>
      </w:r>
      <w:proofErr w:type="spellEnd"/>
      <w:r w:rsidRPr="00264D2F">
        <w:rPr>
          <w:rFonts w:ascii="Footlight MT Light" w:hAnsi="Footlight MT Light"/>
        </w:rPr>
        <w:t xml:space="preserve"> </w:t>
      </w:r>
      <w:proofErr w:type="spellStart"/>
      <w:r w:rsidRPr="00264D2F">
        <w:rPr>
          <w:rFonts w:ascii="Footlight MT Light" w:hAnsi="Footlight MT Light"/>
        </w:rPr>
        <w:t>dapat</w:t>
      </w:r>
      <w:proofErr w:type="spellEnd"/>
      <w:r w:rsidRPr="00264D2F">
        <w:rPr>
          <w:rFonts w:ascii="Footlight MT Light" w:hAnsi="Footlight MT Light"/>
        </w:rPr>
        <w:t xml:space="preserve"> </w:t>
      </w:r>
      <w:proofErr w:type="spellStart"/>
      <w:r w:rsidRPr="00264D2F">
        <w:rPr>
          <w:rFonts w:ascii="Footlight MT Light" w:hAnsi="Footlight MT Light"/>
        </w:rPr>
        <w:t>menjadi</w:t>
      </w:r>
      <w:proofErr w:type="spellEnd"/>
      <w:r w:rsidRPr="00264D2F">
        <w:rPr>
          <w:rFonts w:ascii="Footlight MT Light" w:hAnsi="Footlight MT Light"/>
        </w:rPr>
        <w:t xml:space="preserve"> </w:t>
      </w:r>
      <w:proofErr w:type="spellStart"/>
      <w:r w:rsidRPr="00264D2F">
        <w:rPr>
          <w:rFonts w:ascii="Footlight MT Light" w:hAnsi="Footlight MT Light"/>
        </w:rPr>
        <w:t>dasar</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pengenaan</w:t>
      </w:r>
      <w:proofErr w:type="spellEnd"/>
      <w:r w:rsidRPr="00264D2F">
        <w:rPr>
          <w:rFonts w:ascii="Footlight MT Light" w:hAnsi="Footlight MT Light"/>
        </w:rPr>
        <w:t xml:space="preserve"> </w:t>
      </w:r>
      <w:proofErr w:type="spellStart"/>
      <w:r w:rsidRPr="00264D2F">
        <w:rPr>
          <w:rFonts w:ascii="Footlight MT Light" w:hAnsi="Footlight MT Light"/>
        </w:rPr>
        <w:t>sanksi</w:t>
      </w:r>
      <w:proofErr w:type="spellEnd"/>
      <w:r w:rsidRPr="00264D2F">
        <w:rPr>
          <w:rFonts w:ascii="Footlight MT Light" w:hAnsi="Footlight MT Light"/>
        </w:rPr>
        <w:t xml:space="preserve"> daftar </w:t>
      </w:r>
      <w:proofErr w:type="spellStart"/>
      <w:r w:rsidRPr="00264D2F">
        <w:rPr>
          <w:rFonts w:ascii="Footlight MT Light" w:hAnsi="Footlight MT Light"/>
        </w:rPr>
        <w:t>hitam</w:t>
      </w:r>
      <w:proofErr w:type="spellEnd"/>
      <w:r w:rsidRPr="00264D2F">
        <w:rPr>
          <w:rFonts w:ascii="Footlight MT Light" w:hAnsi="Footlight MT Light"/>
        </w:rPr>
        <w:t>.</w:t>
      </w:r>
    </w:p>
    <w:p w14:paraId="624C6D37" w14:textId="3E8595DE" w:rsidR="0016514D" w:rsidRPr="00264D2F" w:rsidRDefault="0016514D" w:rsidP="00462C31">
      <w:pPr>
        <w:pStyle w:val="ListParagraph"/>
        <w:numPr>
          <w:ilvl w:val="0"/>
          <w:numId w:val="48"/>
        </w:numPr>
        <w:spacing w:after="120"/>
        <w:ind w:left="900"/>
        <w:contextualSpacing w:val="0"/>
        <w:jc w:val="both"/>
        <w:rPr>
          <w:rFonts w:ascii="Footlight MT Light" w:hAnsi="Footlight MT Light"/>
        </w:rPr>
      </w:pPr>
      <w:proofErr w:type="spellStart"/>
      <w:r w:rsidRPr="00264D2F">
        <w:rPr>
          <w:rFonts w:ascii="Footlight MT Light" w:hAnsi="Footlight MT Light"/>
        </w:rPr>
        <w:t>Persyaratan</w:t>
      </w:r>
      <w:proofErr w:type="spellEnd"/>
      <w:r w:rsidRPr="00264D2F">
        <w:rPr>
          <w:rFonts w:ascii="Footlight MT Light" w:hAnsi="Footlight MT Light"/>
        </w:rPr>
        <w:t xml:space="preserve"> </w:t>
      </w:r>
      <w:proofErr w:type="spellStart"/>
      <w:r w:rsidR="00F30BE2" w:rsidRPr="00264D2F">
        <w:rPr>
          <w:rFonts w:ascii="Footlight MT Light" w:hAnsi="Footlight MT Light"/>
        </w:rPr>
        <w:t>memiliki</w:t>
      </w:r>
      <w:proofErr w:type="spellEnd"/>
      <w:r w:rsidR="00F30BE2"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paling </w:t>
      </w:r>
      <w:proofErr w:type="spellStart"/>
      <w:r w:rsidRPr="00264D2F">
        <w:rPr>
          <w:rFonts w:ascii="Footlight MT Light" w:hAnsi="Footlight MT Light"/>
        </w:rPr>
        <w:t>kurang</w:t>
      </w:r>
      <w:proofErr w:type="spellEnd"/>
      <w:r w:rsidRPr="00264D2F">
        <w:rPr>
          <w:rFonts w:ascii="Footlight MT Light" w:hAnsi="Footlight MT Light"/>
        </w:rPr>
        <w:t xml:space="preserve"> 1 (</w:t>
      </w:r>
      <w:proofErr w:type="spellStart"/>
      <w:r w:rsidRPr="00264D2F">
        <w:rPr>
          <w:rFonts w:ascii="Footlight MT Light" w:hAnsi="Footlight MT Light"/>
        </w:rPr>
        <w:t>satu</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00F30BE2" w:rsidRPr="00264D2F">
        <w:rPr>
          <w:rFonts w:ascii="Footlight MT Light" w:hAnsi="Footlight MT Light"/>
        </w:rPr>
        <w:t xml:space="preserve"> </w:t>
      </w:r>
      <w:proofErr w:type="spellStart"/>
      <w:r w:rsidR="00F30BE2" w:rsidRPr="00264D2F">
        <w:rPr>
          <w:rFonts w:ascii="Footlight MT Light" w:hAnsi="Footlight MT Light"/>
        </w:rPr>
        <w:t>konstruksi</w:t>
      </w:r>
      <w:proofErr w:type="spellEnd"/>
      <w:r w:rsidRPr="00264D2F">
        <w:rPr>
          <w:rFonts w:ascii="Footlight MT Light" w:hAnsi="Footlight MT Light"/>
        </w:rPr>
        <w:t xml:space="preserve"> </w:t>
      </w:r>
      <w:proofErr w:type="spellStart"/>
      <w:r w:rsidRPr="00264D2F">
        <w:rPr>
          <w:rFonts w:ascii="Footlight MT Light" w:hAnsi="Footlight MT Light"/>
        </w:rPr>
        <w:t>dalam</w:t>
      </w:r>
      <w:proofErr w:type="spellEnd"/>
      <w:r w:rsidRPr="00264D2F">
        <w:rPr>
          <w:rFonts w:ascii="Footlight MT Light" w:hAnsi="Footlight MT Light"/>
        </w:rPr>
        <w:t xml:space="preserve"> </w:t>
      </w:r>
      <w:proofErr w:type="spellStart"/>
      <w:r w:rsidRPr="00264D2F">
        <w:rPr>
          <w:rFonts w:ascii="Footlight MT Light" w:hAnsi="Footlight MT Light"/>
        </w:rPr>
        <w:t>kurun</w:t>
      </w:r>
      <w:proofErr w:type="spellEnd"/>
      <w:r w:rsidRPr="00264D2F">
        <w:rPr>
          <w:rFonts w:ascii="Footlight MT Light" w:hAnsi="Footlight MT Light"/>
        </w:rPr>
        <w:t xml:space="preserve"> </w:t>
      </w:r>
      <w:proofErr w:type="spellStart"/>
      <w:r w:rsidRPr="00264D2F">
        <w:rPr>
          <w:rFonts w:ascii="Footlight MT Light" w:hAnsi="Footlight MT Light"/>
        </w:rPr>
        <w:t>waktu</w:t>
      </w:r>
      <w:proofErr w:type="spellEnd"/>
      <w:r w:rsidRPr="00264D2F">
        <w:rPr>
          <w:rFonts w:ascii="Footlight MT Light" w:hAnsi="Footlight MT Light"/>
        </w:rPr>
        <w:t xml:space="preserve"> 4 (</w:t>
      </w:r>
      <w:proofErr w:type="spellStart"/>
      <w:r w:rsidRPr="00264D2F">
        <w:rPr>
          <w:rFonts w:ascii="Footlight MT Light" w:hAnsi="Footlight MT Light"/>
        </w:rPr>
        <w:t>empat</w:t>
      </w:r>
      <w:proofErr w:type="spellEnd"/>
      <w:r w:rsidRPr="00264D2F">
        <w:rPr>
          <w:rFonts w:ascii="Footlight MT Light" w:hAnsi="Footlight MT Light"/>
        </w:rPr>
        <w:t xml:space="preserve">) </w:t>
      </w:r>
      <w:proofErr w:type="spellStart"/>
      <w:r w:rsidRPr="00264D2F">
        <w:rPr>
          <w:rFonts w:ascii="Footlight MT Light" w:hAnsi="Footlight MT Light"/>
        </w:rPr>
        <w:t>tahun</w:t>
      </w:r>
      <w:proofErr w:type="spellEnd"/>
      <w:r w:rsidRPr="00264D2F">
        <w:rPr>
          <w:rFonts w:ascii="Footlight MT Light" w:hAnsi="Footlight MT Light"/>
        </w:rPr>
        <w:t xml:space="preserve"> </w:t>
      </w:r>
      <w:proofErr w:type="spellStart"/>
      <w:r w:rsidRPr="00264D2F">
        <w:rPr>
          <w:rFonts w:ascii="Footlight MT Light" w:hAnsi="Footlight MT Light"/>
        </w:rPr>
        <w:t>terakhir</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w:t>
      </w:r>
    </w:p>
    <w:p w14:paraId="2906AFD9" w14:textId="77777777" w:rsidR="0016514D" w:rsidRPr="00264D2F" w:rsidRDefault="0016514D" w:rsidP="00462C31">
      <w:pPr>
        <w:pStyle w:val="ListParagraph"/>
        <w:numPr>
          <w:ilvl w:val="0"/>
          <w:numId w:val="53"/>
        </w:numPr>
        <w:spacing w:after="120"/>
        <w:ind w:left="1260"/>
        <w:contextualSpacing w:val="0"/>
        <w:jc w:val="both"/>
        <w:rPr>
          <w:rFonts w:ascii="Footlight MT Light" w:hAnsi="Footlight MT Light"/>
        </w:rPr>
      </w:pPr>
      <w:proofErr w:type="spellStart"/>
      <w:r w:rsidRPr="00264D2F">
        <w:rPr>
          <w:rFonts w:ascii="Footlight MT Light" w:hAnsi="Footlight MT Light"/>
        </w:rPr>
        <w:t>Pengalaman</w:t>
      </w:r>
      <w:proofErr w:type="spellEnd"/>
      <w:r w:rsidRPr="00264D2F">
        <w:rPr>
          <w:rFonts w:ascii="Footlight MT Light" w:hAnsi="Footlight MT Light"/>
        </w:rPr>
        <w:t xml:space="preserve"> </w:t>
      </w:r>
      <w:proofErr w:type="spellStart"/>
      <w:r w:rsidRPr="00264D2F">
        <w:rPr>
          <w:rFonts w:ascii="Footlight MT Light" w:hAnsi="Footlight MT Light"/>
        </w:rPr>
        <w:t>diambil</w:t>
      </w:r>
      <w:proofErr w:type="spellEnd"/>
      <w:r w:rsidRPr="00264D2F">
        <w:rPr>
          <w:rFonts w:ascii="Footlight MT Light" w:hAnsi="Footlight MT Light"/>
        </w:rPr>
        <w:t xml:space="preserve"> </w:t>
      </w:r>
      <w:proofErr w:type="spellStart"/>
      <w:r w:rsidRPr="00264D2F">
        <w:rPr>
          <w:rFonts w:ascii="Footlight MT Light" w:hAnsi="Footlight MT Light"/>
        </w:rPr>
        <w:t>dari</w:t>
      </w:r>
      <w:proofErr w:type="spellEnd"/>
      <w:r w:rsidRPr="00264D2F">
        <w:rPr>
          <w:rFonts w:ascii="Footlight MT Light" w:hAnsi="Footlight MT Light"/>
        </w:rPr>
        <w:t xml:space="preserve"> daftar </w:t>
      </w:r>
      <w:proofErr w:type="spellStart"/>
      <w:r w:rsidRPr="00264D2F">
        <w:rPr>
          <w:rFonts w:ascii="Footlight MT Light" w:hAnsi="Footlight MT Light"/>
        </w:rPr>
        <w:t>pengalaman</w:t>
      </w:r>
      <w:proofErr w:type="spellEnd"/>
      <w:r w:rsidRPr="00264D2F">
        <w:rPr>
          <w:rFonts w:ascii="Footlight MT Light" w:hAnsi="Footlight MT Light"/>
        </w:rPr>
        <w:t xml:space="preserve"> pada </w:t>
      </w:r>
      <w:proofErr w:type="spellStart"/>
      <w:r w:rsidRPr="00264D2F">
        <w:rPr>
          <w:rFonts w:ascii="Footlight MT Light" w:hAnsi="Footlight MT Light"/>
        </w:rPr>
        <w:t>isian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yang </w:t>
      </w:r>
      <w:proofErr w:type="spellStart"/>
      <w:r w:rsidRPr="00264D2F">
        <w:rPr>
          <w:rFonts w:ascii="Footlight MT Light" w:hAnsi="Footlight MT Light"/>
        </w:rPr>
        <w:t>dibuktikan</w:t>
      </w:r>
      <w:proofErr w:type="spellEnd"/>
      <w:r w:rsidRPr="00264D2F">
        <w:rPr>
          <w:rFonts w:ascii="Footlight MT Light" w:hAnsi="Footlight MT Light"/>
        </w:rPr>
        <w:t xml:space="preserve"> pada </w:t>
      </w:r>
      <w:proofErr w:type="spellStart"/>
      <w:r w:rsidRPr="00264D2F">
        <w:rPr>
          <w:rFonts w:ascii="Footlight MT Light" w:hAnsi="Footlight MT Light"/>
        </w:rPr>
        <w:t>saat</w:t>
      </w:r>
      <w:proofErr w:type="spellEnd"/>
      <w:r w:rsidRPr="00264D2F">
        <w:rPr>
          <w:rFonts w:ascii="Footlight MT Light" w:hAnsi="Footlight MT Light"/>
        </w:rPr>
        <w:t xml:space="preserve"> </w:t>
      </w:r>
      <w:proofErr w:type="spellStart"/>
      <w:r w:rsidRPr="00264D2F">
        <w:rPr>
          <w:rFonts w:ascii="Footlight MT Light" w:hAnsi="Footlight MT Light"/>
        </w:rPr>
        <w:t>pembuktian</w:t>
      </w:r>
      <w:proofErr w:type="spellEnd"/>
      <w:r w:rsidRPr="00264D2F">
        <w:rPr>
          <w:rFonts w:ascii="Footlight MT Light" w:hAnsi="Footlight MT Light"/>
        </w:rPr>
        <w:t xml:space="preserve"> </w:t>
      </w:r>
      <w:proofErr w:type="spellStart"/>
      <w:r w:rsidRPr="00264D2F">
        <w:rPr>
          <w:rFonts w:ascii="Footlight MT Light" w:hAnsi="Footlight MT Light"/>
        </w:rPr>
        <w:t>kualifikasi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membawa</w:t>
      </w:r>
      <w:proofErr w:type="spellEnd"/>
      <w:r w:rsidRPr="00264D2F">
        <w:rPr>
          <w:rFonts w:ascii="Footlight MT Light" w:hAnsi="Footlight MT Light"/>
        </w:rPr>
        <w:t xml:space="preserve"> </w:t>
      </w:r>
      <w:proofErr w:type="spellStart"/>
      <w:r w:rsidRPr="00264D2F">
        <w:rPr>
          <w:rFonts w:ascii="Footlight MT Light" w:hAnsi="Footlight MT Light"/>
        </w:rPr>
        <w:t>Kontrak</w:t>
      </w:r>
      <w:proofErr w:type="spellEnd"/>
      <w:r w:rsidRPr="00264D2F">
        <w:rPr>
          <w:rFonts w:ascii="Footlight MT Light" w:hAnsi="Footlight MT Light"/>
        </w:rPr>
        <w:t xml:space="preserve"> Asli dan </w:t>
      </w:r>
      <w:proofErr w:type="spellStart"/>
      <w:r w:rsidRPr="00264D2F">
        <w:rPr>
          <w:rFonts w:ascii="Footlight MT Light" w:hAnsi="Footlight MT Light"/>
        </w:rPr>
        <w:t>Berita</w:t>
      </w:r>
      <w:proofErr w:type="spellEnd"/>
      <w:r w:rsidRPr="00264D2F">
        <w:rPr>
          <w:rFonts w:ascii="Footlight MT Light" w:hAnsi="Footlight MT Light"/>
        </w:rPr>
        <w:t xml:space="preserve"> Acara </w:t>
      </w:r>
      <w:proofErr w:type="spellStart"/>
      <w:r w:rsidRPr="00264D2F">
        <w:rPr>
          <w:rFonts w:ascii="Footlight MT Light" w:hAnsi="Footlight MT Light"/>
        </w:rPr>
        <w:t>Serah</w:t>
      </w:r>
      <w:proofErr w:type="spellEnd"/>
      <w:r w:rsidRPr="00264D2F">
        <w:rPr>
          <w:rFonts w:ascii="Footlight MT Light" w:hAnsi="Footlight MT Light"/>
        </w:rPr>
        <w:t xml:space="preserve"> </w:t>
      </w:r>
      <w:proofErr w:type="spellStart"/>
      <w:r w:rsidRPr="00264D2F">
        <w:rPr>
          <w:rFonts w:ascii="Footlight MT Light" w:hAnsi="Footlight MT Light"/>
        </w:rPr>
        <w:t>Terima</w:t>
      </w:r>
      <w:proofErr w:type="spellEnd"/>
      <w:r w:rsidRPr="00264D2F">
        <w:rPr>
          <w:rFonts w:ascii="Footlight MT Light" w:hAnsi="Footlight MT Light"/>
        </w:rPr>
        <w:t>;</w:t>
      </w:r>
    </w:p>
    <w:p w14:paraId="0094DBA5" w14:textId="2BA0034C" w:rsidR="0016514D" w:rsidRPr="00264D2F" w:rsidRDefault="0016514D" w:rsidP="00462C31">
      <w:pPr>
        <w:pStyle w:val="ListParagraph"/>
        <w:numPr>
          <w:ilvl w:val="0"/>
          <w:numId w:val="53"/>
        </w:numPr>
        <w:spacing w:after="120"/>
        <w:ind w:left="1260"/>
        <w:contextualSpacing w:val="0"/>
        <w:jc w:val="both"/>
        <w:rPr>
          <w:rFonts w:ascii="Footlight MT Light" w:hAnsi="Footlight MT Light"/>
        </w:rPr>
      </w:pPr>
      <w:proofErr w:type="spellStart"/>
      <w:r w:rsidRPr="00264D2F">
        <w:rPr>
          <w:rFonts w:ascii="Footlight MT Light" w:hAnsi="Footlight MT Light"/>
        </w:rPr>
        <w:t>Khusus</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pengalaman</w:t>
      </w:r>
      <w:proofErr w:type="spellEnd"/>
      <w:r w:rsidRPr="00264D2F">
        <w:rPr>
          <w:rFonts w:ascii="Footlight MT Light" w:hAnsi="Footlight MT Light"/>
        </w:rPr>
        <w:t xml:space="preserve"> </w:t>
      </w:r>
      <w:proofErr w:type="spellStart"/>
      <w:r w:rsidRPr="00264D2F">
        <w:rPr>
          <w:rFonts w:ascii="Footlight MT Light" w:hAnsi="Footlight MT Light"/>
        </w:rPr>
        <w:t>sebagai</w:t>
      </w:r>
      <w:proofErr w:type="spellEnd"/>
      <w:r w:rsidRPr="00264D2F">
        <w:rPr>
          <w:rFonts w:ascii="Footlight MT Light" w:hAnsi="Footlight MT Light"/>
        </w:rPr>
        <w:t xml:space="preserve"> </w:t>
      </w:r>
      <w:proofErr w:type="spellStart"/>
      <w:r w:rsidRPr="00264D2F">
        <w:rPr>
          <w:rFonts w:ascii="Footlight MT Light" w:hAnsi="Footlight MT Light"/>
        </w:rPr>
        <w:t>subkontraktor</w:t>
      </w:r>
      <w:proofErr w:type="spellEnd"/>
      <w:r w:rsidRPr="00264D2F">
        <w:rPr>
          <w:rFonts w:ascii="Footlight MT Light" w:hAnsi="Footlight MT Light"/>
        </w:rPr>
        <w:t xml:space="preserve">, </w:t>
      </w:r>
      <w:proofErr w:type="spellStart"/>
      <w:r w:rsidRPr="00264D2F">
        <w:rPr>
          <w:rFonts w:ascii="Footlight MT Light" w:hAnsi="Footlight MT Light"/>
        </w:rPr>
        <w:t>maka</w:t>
      </w:r>
      <w:proofErr w:type="spellEnd"/>
      <w:r w:rsidRPr="00264D2F">
        <w:rPr>
          <w:rFonts w:ascii="Footlight MT Light" w:hAnsi="Footlight MT Light"/>
        </w:rPr>
        <w:t xml:space="preserve"> </w:t>
      </w:r>
      <w:proofErr w:type="spellStart"/>
      <w:r w:rsidRPr="00264D2F">
        <w:rPr>
          <w:rFonts w:ascii="Footlight MT Light" w:hAnsi="Footlight MT Light"/>
        </w:rPr>
        <w:t>selain</w:t>
      </w:r>
      <w:proofErr w:type="spellEnd"/>
      <w:r w:rsidRPr="00264D2F">
        <w:rPr>
          <w:rFonts w:ascii="Footlight MT Light" w:hAnsi="Footlight MT Light"/>
        </w:rPr>
        <w:t xml:space="preserve"> </w:t>
      </w:r>
      <w:proofErr w:type="spellStart"/>
      <w:r w:rsidRPr="00264D2F">
        <w:rPr>
          <w:rFonts w:ascii="Footlight MT Light" w:hAnsi="Footlight MT Light"/>
        </w:rPr>
        <w:t>membawa</w:t>
      </w:r>
      <w:proofErr w:type="spellEnd"/>
      <w:r w:rsidRPr="00264D2F">
        <w:rPr>
          <w:rFonts w:ascii="Footlight MT Light" w:hAnsi="Footlight MT Light"/>
        </w:rPr>
        <w:t xml:space="preserve"> dan </w:t>
      </w:r>
      <w:proofErr w:type="spellStart"/>
      <w:r w:rsidRPr="00264D2F">
        <w:rPr>
          <w:rFonts w:ascii="Footlight MT Light" w:hAnsi="Footlight MT Light"/>
        </w:rPr>
        <w:t>memperlihatkan</w:t>
      </w:r>
      <w:proofErr w:type="spellEnd"/>
      <w:r w:rsidRPr="00264D2F">
        <w:rPr>
          <w:rFonts w:ascii="Footlight MT Light" w:hAnsi="Footlight MT Light"/>
        </w:rPr>
        <w:t xml:space="preserve"> </w:t>
      </w:r>
      <w:proofErr w:type="spellStart"/>
      <w:r w:rsidRPr="00264D2F">
        <w:rPr>
          <w:rFonts w:ascii="Footlight MT Light" w:hAnsi="Footlight MT Light"/>
        </w:rPr>
        <w:t>kontrak</w:t>
      </w:r>
      <w:proofErr w:type="spellEnd"/>
      <w:r w:rsidRPr="00264D2F">
        <w:rPr>
          <w:rFonts w:ascii="Footlight MT Light" w:hAnsi="Footlight MT Light"/>
        </w:rPr>
        <w:t xml:space="preserve"> </w:t>
      </w:r>
      <w:proofErr w:type="spellStart"/>
      <w:r w:rsidRPr="00264D2F">
        <w:rPr>
          <w:rFonts w:ascii="Footlight MT Light" w:hAnsi="Footlight MT Light"/>
        </w:rPr>
        <w:t>subkontrak</w:t>
      </w:r>
      <w:proofErr w:type="spellEnd"/>
      <w:r w:rsidRPr="00264D2F">
        <w:rPr>
          <w:rFonts w:ascii="Footlight MT Light" w:hAnsi="Footlight MT Light"/>
        </w:rPr>
        <w:t xml:space="preserve">, juga </w:t>
      </w:r>
      <w:proofErr w:type="spellStart"/>
      <w:r w:rsidRPr="00264D2F">
        <w:rPr>
          <w:rFonts w:ascii="Footlight MT Light" w:hAnsi="Footlight MT Light"/>
        </w:rPr>
        <w:t>harus</w:t>
      </w:r>
      <w:proofErr w:type="spellEnd"/>
      <w:r w:rsidRPr="00264D2F">
        <w:rPr>
          <w:rFonts w:ascii="Footlight MT Light" w:hAnsi="Footlight MT Light"/>
        </w:rPr>
        <w:t xml:space="preserve"> </w:t>
      </w:r>
      <w:proofErr w:type="spellStart"/>
      <w:r w:rsidRPr="00264D2F">
        <w:rPr>
          <w:rFonts w:ascii="Footlight MT Light" w:hAnsi="Footlight MT Light"/>
        </w:rPr>
        <w:t>dilengkapi</w:t>
      </w:r>
      <w:proofErr w:type="spellEnd"/>
      <w:r w:rsidRPr="00264D2F">
        <w:rPr>
          <w:rFonts w:ascii="Footlight MT Light" w:hAnsi="Footlight MT Light"/>
        </w:rPr>
        <w:t xml:space="preserve">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surat</w:t>
      </w:r>
      <w:proofErr w:type="spellEnd"/>
      <w:r w:rsidRPr="00264D2F">
        <w:rPr>
          <w:rFonts w:ascii="Footlight MT Light" w:hAnsi="Footlight MT Light"/>
        </w:rPr>
        <w:t xml:space="preserve"> </w:t>
      </w:r>
      <w:proofErr w:type="spellStart"/>
      <w:r w:rsidRPr="00264D2F">
        <w:rPr>
          <w:rFonts w:ascii="Footlight MT Light" w:hAnsi="Footlight MT Light"/>
        </w:rPr>
        <w:t>referensi</w:t>
      </w:r>
      <w:proofErr w:type="spellEnd"/>
      <w:r w:rsidRPr="00264D2F">
        <w:rPr>
          <w:rFonts w:ascii="Footlight MT Light" w:hAnsi="Footlight MT Light"/>
        </w:rPr>
        <w:t xml:space="preserve"> </w:t>
      </w:r>
      <w:proofErr w:type="spellStart"/>
      <w:r w:rsidRPr="00264D2F">
        <w:rPr>
          <w:rFonts w:ascii="Footlight MT Light" w:hAnsi="Footlight MT Light"/>
        </w:rPr>
        <w:t>dari</w:t>
      </w:r>
      <w:proofErr w:type="spellEnd"/>
      <w:r w:rsidRPr="00264D2F">
        <w:rPr>
          <w:rFonts w:ascii="Footlight MT Light" w:hAnsi="Footlight MT Light"/>
        </w:rPr>
        <w:t xml:space="preserve"> </w:t>
      </w:r>
      <w:proofErr w:type="spellStart"/>
      <w:r w:rsidR="00B360A2" w:rsidRPr="00264D2F">
        <w:rPr>
          <w:rFonts w:ascii="Footlight MT Light" w:hAnsi="Footlight MT Light"/>
        </w:rPr>
        <w:t>Pemberi</w:t>
      </w:r>
      <w:proofErr w:type="spellEnd"/>
      <w:r w:rsidR="00B360A2" w:rsidRPr="00264D2F">
        <w:rPr>
          <w:rFonts w:ascii="Footlight MT Light" w:hAnsi="Footlight MT Light"/>
        </w:rPr>
        <w:t xml:space="preserve"> </w:t>
      </w:r>
      <w:proofErr w:type="spellStart"/>
      <w:r w:rsidR="00B360A2" w:rsidRPr="00264D2F">
        <w:rPr>
          <w:rFonts w:ascii="Footlight MT Light" w:hAnsi="Footlight MT Light"/>
        </w:rPr>
        <w:t>Pekerjaan</w:t>
      </w:r>
      <w:proofErr w:type="spellEnd"/>
      <w:r w:rsidR="00B360A2" w:rsidRPr="00264D2F">
        <w:rPr>
          <w:rFonts w:ascii="Footlight MT Light" w:hAnsi="Footlight MT Light"/>
        </w:rPr>
        <w:t xml:space="preserve"> </w:t>
      </w:r>
      <w:r w:rsidRPr="00264D2F">
        <w:rPr>
          <w:rFonts w:ascii="Footlight MT Light" w:hAnsi="Footlight MT Light"/>
        </w:rPr>
        <w:t xml:space="preserve">yang </w:t>
      </w:r>
      <w:proofErr w:type="spellStart"/>
      <w:r w:rsidRPr="00264D2F">
        <w:rPr>
          <w:rFonts w:ascii="Footlight MT Light" w:hAnsi="Footlight MT Light"/>
        </w:rPr>
        <w:t>menyatakan</w:t>
      </w:r>
      <w:proofErr w:type="spellEnd"/>
      <w:r w:rsidRPr="00264D2F">
        <w:rPr>
          <w:rFonts w:ascii="Footlight MT Light" w:hAnsi="Footlight MT Light"/>
        </w:rPr>
        <w:t xml:space="preserve"> </w:t>
      </w:r>
      <w:proofErr w:type="spellStart"/>
      <w:r w:rsidRPr="00264D2F">
        <w:rPr>
          <w:rFonts w:ascii="Footlight MT Light" w:hAnsi="Footlight MT Light"/>
        </w:rPr>
        <w:t>bahwa</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memang</w:t>
      </w:r>
      <w:proofErr w:type="spellEnd"/>
      <w:r w:rsidRPr="00264D2F">
        <w:rPr>
          <w:rFonts w:ascii="Footlight MT Light" w:hAnsi="Footlight MT Light"/>
        </w:rPr>
        <w:t xml:space="preserve"> </w:t>
      </w:r>
      <w:proofErr w:type="spellStart"/>
      <w:r w:rsidRPr="00264D2F">
        <w:rPr>
          <w:rFonts w:ascii="Footlight MT Light" w:hAnsi="Footlight MT Light"/>
        </w:rPr>
        <w:t>benar</w:t>
      </w:r>
      <w:proofErr w:type="spellEnd"/>
      <w:r w:rsidRPr="00264D2F">
        <w:rPr>
          <w:rFonts w:ascii="Footlight MT Light" w:hAnsi="Footlight MT Light"/>
        </w:rPr>
        <w:t xml:space="preserve"> </w:t>
      </w:r>
      <w:proofErr w:type="spellStart"/>
      <w:r w:rsidRPr="00264D2F">
        <w:rPr>
          <w:rFonts w:ascii="Footlight MT Light" w:hAnsi="Footlight MT Light"/>
        </w:rPr>
        <w:t>adalah</w:t>
      </w:r>
      <w:proofErr w:type="spellEnd"/>
      <w:r w:rsidRPr="00264D2F">
        <w:rPr>
          <w:rFonts w:ascii="Footlight MT Light" w:hAnsi="Footlight MT Light"/>
        </w:rPr>
        <w:t xml:space="preserve"> </w:t>
      </w:r>
      <w:proofErr w:type="spellStart"/>
      <w:r w:rsidRPr="00264D2F">
        <w:rPr>
          <w:rFonts w:ascii="Footlight MT Light" w:hAnsi="Footlight MT Light"/>
        </w:rPr>
        <w:t>subkontrak</w:t>
      </w:r>
      <w:proofErr w:type="spellEnd"/>
      <w:r w:rsidRPr="00264D2F">
        <w:rPr>
          <w:rFonts w:ascii="Footlight MT Light" w:hAnsi="Footlight MT Light"/>
        </w:rPr>
        <w:t xml:space="preserve"> </w:t>
      </w: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rPr>
        <w:t>dimaksud</w:t>
      </w:r>
      <w:proofErr w:type="spellEnd"/>
      <w:r w:rsidRPr="00264D2F">
        <w:rPr>
          <w:rFonts w:ascii="Footlight MT Light" w:hAnsi="Footlight MT Light"/>
        </w:rPr>
        <w:t>.</w:t>
      </w:r>
    </w:p>
    <w:p w14:paraId="32C9F9CB" w14:textId="77777777" w:rsidR="00B360A2" w:rsidRPr="00264D2F" w:rsidRDefault="00B360A2" w:rsidP="00B360A2">
      <w:pPr>
        <w:pStyle w:val="ListParagraph"/>
        <w:numPr>
          <w:ilvl w:val="0"/>
          <w:numId w:val="48"/>
        </w:numPr>
        <w:spacing w:after="120"/>
        <w:ind w:left="900"/>
        <w:contextualSpacing w:val="0"/>
        <w:jc w:val="both"/>
        <w:rPr>
          <w:rFonts w:ascii="Footlight MT Light" w:hAnsi="Footlight MT Light"/>
        </w:rPr>
      </w:pPr>
      <w:bookmarkStart w:id="776" w:name="_Hlk69841180"/>
      <w:proofErr w:type="spellStart"/>
      <w:r w:rsidRPr="00264D2F">
        <w:rPr>
          <w:rFonts w:ascii="Footlight MT Light" w:hAnsi="Footlight MT Light"/>
        </w:rPr>
        <w:t>Persyaratan</w:t>
      </w:r>
      <w:proofErr w:type="spellEnd"/>
      <w:r w:rsidRPr="00264D2F">
        <w:rPr>
          <w:rFonts w:ascii="Footlight MT Light" w:hAnsi="Footlight MT Light"/>
        </w:rPr>
        <w:t xml:space="preserve"> </w:t>
      </w:r>
      <w:proofErr w:type="spellStart"/>
      <w:r w:rsidRPr="00264D2F">
        <w:rPr>
          <w:rFonts w:ascii="Footlight MT Light" w:hAnsi="Footlight MT Light"/>
        </w:rPr>
        <w:t>Sisa</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w:t>
      </w:r>
      <w:proofErr w:type="spellStart"/>
      <w:r w:rsidRPr="00264D2F">
        <w:rPr>
          <w:rFonts w:ascii="Footlight MT Light" w:hAnsi="Footlight MT Light"/>
        </w:rPr>
        <w:t>Paket</w:t>
      </w:r>
      <w:proofErr w:type="spellEnd"/>
      <w:r w:rsidRPr="00264D2F">
        <w:rPr>
          <w:rFonts w:ascii="Footlight MT Light" w:hAnsi="Footlight MT Light"/>
        </w:rPr>
        <w:t xml:space="preserve"> (SKP), </w:t>
      </w:r>
      <w:proofErr w:type="spellStart"/>
      <w:r w:rsidRPr="00264D2F">
        <w:rPr>
          <w:rFonts w:ascii="Footlight MT Light" w:hAnsi="Footlight MT Light"/>
        </w:rPr>
        <w:t>dengan</w:t>
      </w:r>
      <w:proofErr w:type="spellEnd"/>
      <w:r w:rsidRPr="00264D2F">
        <w:rPr>
          <w:rFonts w:ascii="Footlight MT Light" w:hAnsi="Footlight MT Light"/>
        </w:rPr>
        <w:t xml:space="preserve"> </w:t>
      </w:r>
      <w:proofErr w:type="spellStart"/>
      <w:r w:rsidRPr="00264D2F">
        <w:rPr>
          <w:rFonts w:ascii="Footlight MT Light" w:hAnsi="Footlight MT Light"/>
        </w:rPr>
        <w:t>ketentuan</w:t>
      </w:r>
      <w:proofErr w:type="spellEnd"/>
      <w:r w:rsidRPr="00264D2F">
        <w:rPr>
          <w:rFonts w:ascii="Footlight MT Light" w:hAnsi="Footlight MT Light"/>
        </w:rPr>
        <w:t>:</w:t>
      </w:r>
    </w:p>
    <w:p w14:paraId="0980A23D" w14:textId="77777777" w:rsidR="00B360A2" w:rsidRPr="00264D2F" w:rsidRDefault="00B360A2" w:rsidP="00B360A2">
      <w:pPr>
        <w:pStyle w:val="ListParagraph"/>
        <w:numPr>
          <w:ilvl w:val="0"/>
          <w:numId w:val="76"/>
        </w:numPr>
        <w:spacing w:after="120"/>
        <w:ind w:left="1260"/>
        <w:contextualSpacing w:val="0"/>
        <w:jc w:val="both"/>
        <w:rPr>
          <w:rFonts w:ascii="Footlight MT Light" w:hAnsi="Footlight MT Light"/>
        </w:rPr>
      </w:pPr>
      <w:proofErr w:type="spellStart"/>
      <w:r w:rsidRPr="00264D2F">
        <w:rPr>
          <w:rFonts w:ascii="Footlight MT Light" w:hAnsi="Footlight MT Light"/>
        </w:rPr>
        <w:t>Rumusan</w:t>
      </w:r>
      <w:proofErr w:type="spellEnd"/>
      <w:r w:rsidRPr="00264D2F">
        <w:rPr>
          <w:rFonts w:ascii="Footlight MT Light" w:hAnsi="Footlight MT Light"/>
        </w:rPr>
        <w:t xml:space="preserve"> SKP</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76"/>
        <w:gridCol w:w="5902"/>
      </w:tblGrid>
      <w:tr w:rsidR="00B360A2" w:rsidRPr="00264D2F" w14:paraId="6591C0A2" w14:textId="77777777" w:rsidTr="003274D5">
        <w:tc>
          <w:tcPr>
            <w:tcW w:w="630" w:type="dxa"/>
          </w:tcPr>
          <w:p w14:paraId="26DCBF33"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SKP</w:t>
            </w:r>
          </w:p>
        </w:tc>
        <w:tc>
          <w:tcPr>
            <w:tcW w:w="376" w:type="dxa"/>
          </w:tcPr>
          <w:p w14:paraId="7D9FD47A"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w:t>
            </w:r>
          </w:p>
        </w:tc>
        <w:tc>
          <w:tcPr>
            <w:tcW w:w="6284" w:type="dxa"/>
          </w:tcPr>
          <w:p w14:paraId="77A73B10"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KP – P</w:t>
            </w:r>
          </w:p>
        </w:tc>
      </w:tr>
      <w:tr w:rsidR="00B360A2" w:rsidRPr="00264D2F" w14:paraId="71922E87" w14:textId="77777777" w:rsidTr="003274D5">
        <w:tc>
          <w:tcPr>
            <w:tcW w:w="630" w:type="dxa"/>
          </w:tcPr>
          <w:p w14:paraId="2397EF61"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KP</w:t>
            </w:r>
          </w:p>
        </w:tc>
        <w:tc>
          <w:tcPr>
            <w:tcW w:w="376" w:type="dxa"/>
          </w:tcPr>
          <w:p w14:paraId="16C71EA1"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w:t>
            </w:r>
          </w:p>
        </w:tc>
        <w:tc>
          <w:tcPr>
            <w:tcW w:w="6284" w:type="dxa"/>
          </w:tcPr>
          <w:p w14:paraId="6FEEB76A" w14:textId="77777777" w:rsidR="00B360A2" w:rsidRPr="00264D2F" w:rsidRDefault="00B360A2" w:rsidP="003274D5">
            <w:pPr>
              <w:jc w:val="both"/>
              <w:rPr>
                <w:rFonts w:ascii="Footlight MT Light" w:hAnsi="Footlight MT Light"/>
                <w:sz w:val="24"/>
                <w:szCs w:val="24"/>
              </w:rPr>
            </w:pPr>
            <w:proofErr w:type="spellStart"/>
            <w:r w:rsidRPr="00264D2F">
              <w:rPr>
                <w:rFonts w:ascii="Footlight MT Light" w:hAnsi="Footlight MT Light"/>
                <w:sz w:val="24"/>
                <w:szCs w:val="24"/>
              </w:rPr>
              <w:t>Kemampuan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menangani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r w:rsidRPr="00264D2F">
              <w:rPr>
                <w:rFonts w:ascii="Footlight MT Light" w:hAnsi="Footlight MT Light"/>
                <w:sz w:val="24"/>
                <w:szCs w:val="24"/>
              </w:rPr>
              <w:t xml:space="preserve">. </w:t>
            </w:r>
          </w:p>
          <w:p w14:paraId="33FF4ECD" w14:textId="77777777" w:rsidR="00B360A2" w:rsidRPr="00264D2F" w:rsidRDefault="00B360A2" w:rsidP="00B360A2">
            <w:pPr>
              <w:pStyle w:val="ListParagraph"/>
              <w:numPr>
                <w:ilvl w:val="0"/>
                <w:numId w:val="89"/>
              </w:numPr>
              <w:spacing w:after="120"/>
              <w:ind w:left="497"/>
              <w:contextualSpacing w:val="0"/>
              <w:jc w:val="both"/>
              <w:rPr>
                <w:rFonts w:ascii="Footlight MT Light" w:hAnsi="Footlight MT Light"/>
              </w:rPr>
            </w:pPr>
            <w:proofErr w:type="spellStart"/>
            <w:proofErr w:type="gramStart"/>
            <w:r w:rsidRPr="00264D2F">
              <w:rPr>
                <w:rFonts w:ascii="Footlight MT Light" w:hAnsi="Footlight MT Light"/>
              </w:rPr>
              <w:t>untuk</w:t>
            </w:r>
            <w:proofErr w:type="spellEnd"/>
            <w:r w:rsidRPr="00264D2F">
              <w:rPr>
                <w:rFonts w:ascii="Footlight MT Light" w:hAnsi="Footlight MT Light"/>
              </w:rPr>
              <w:t xml:space="preserve">  Usaha</w:t>
            </w:r>
            <w:proofErr w:type="gramEnd"/>
            <w:r w:rsidRPr="00264D2F">
              <w:rPr>
                <w:rFonts w:ascii="Footlight MT Light" w:hAnsi="Footlight MT Light"/>
              </w:rPr>
              <w:t xml:space="preserve"> Kecil,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w:t>
            </w:r>
            <w:proofErr w:type="spellStart"/>
            <w:r w:rsidRPr="00264D2F">
              <w:rPr>
                <w:rFonts w:ascii="Footlight MT Light" w:hAnsi="Footlight MT Light"/>
              </w:rPr>
              <w:t>Paket</w:t>
            </w:r>
            <w:proofErr w:type="spellEnd"/>
            <w:r w:rsidRPr="00264D2F">
              <w:rPr>
                <w:rFonts w:ascii="Footlight MT Light" w:hAnsi="Footlight MT Light"/>
              </w:rPr>
              <w:t xml:space="preserve"> (KP)   </w:t>
            </w:r>
            <w:proofErr w:type="spellStart"/>
            <w:r w:rsidRPr="00264D2F">
              <w:rPr>
                <w:rFonts w:ascii="Footlight MT Light" w:hAnsi="Footlight MT Light"/>
              </w:rPr>
              <w:t>ditentukan</w:t>
            </w:r>
            <w:proofErr w:type="spellEnd"/>
            <w:r w:rsidRPr="00264D2F">
              <w:rPr>
                <w:rFonts w:ascii="Footlight MT Light" w:hAnsi="Footlight MT Light"/>
              </w:rPr>
              <w:t xml:space="preserve">   </w:t>
            </w:r>
            <w:proofErr w:type="spellStart"/>
            <w:r w:rsidRPr="00264D2F">
              <w:rPr>
                <w:rFonts w:ascii="Footlight MT Light" w:hAnsi="Footlight MT Light"/>
              </w:rPr>
              <w:t>sebanyak</w:t>
            </w:r>
            <w:proofErr w:type="spellEnd"/>
            <w:r w:rsidRPr="00264D2F">
              <w:rPr>
                <w:rFonts w:ascii="Footlight MT Light" w:hAnsi="Footlight MT Light"/>
              </w:rPr>
              <w:t xml:space="preserve">  5  (lima)  </w:t>
            </w:r>
            <w:proofErr w:type="spellStart"/>
            <w:r w:rsidRPr="00264D2F">
              <w:rPr>
                <w:rFonts w:ascii="Footlight MT Light" w:hAnsi="Footlight MT Light"/>
              </w:rPr>
              <w:t>paket</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dan</w:t>
            </w:r>
          </w:p>
          <w:p w14:paraId="647EDA86" w14:textId="77777777" w:rsidR="00B360A2" w:rsidRPr="00264D2F" w:rsidRDefault="00B360A2" w:rsidP="00B360A2">
            <w:pPr>
              <w:pStyle w:val="ListParagraph"/>
              <w:numPr>
                <w:ilvl w:val="0"/>
                <w:numId w:val="89"/>
              </w:numPr>
              <w:spacing w:after="120"/>
              <w:ind w:left="497"/>
              <w:contextualSpacing w:val="0"/>
              <w:jc w:val="both"/>
              <w:rPr>
                <w:rFonts w:ascii="Footlight MT Light" w:hAnsi="Footlight MT Light"/>
              </w:rPr>
            </w:pPr>
            <w:proofErr w:type="spellStart"/>
            <w:r w:rsidRPr="00264D2F">
              <w:rPr>
                <w:rFonts w:ascii="Footlight MT Light" w:hAnsi="Footlight MT Light"/>
              </w:rPr>
              <w:t>untuk</w:t>
            </w:r>
            <w:proofErr w:type="spellEnd"/>
            <w:r w:rsidRPr="00264D2F">
              <w:rPr>
                <w:rFonts w:ascii="Footlight MT Light" w:hAnsi="Footlight MT Light"/>
              </w:rPr>
              <w:t xml:space="preserve">   </w:t>
            </w:r>
            <w:proofErr w:type="spellStart"/>
            <w:r w:rsidRPr="00264D2F">
              <w:rPr>
                <w:rFonts w:ascii="Footlight MT Light" w:hAnsi="Footlight MT Light"/>
              </w:rPr>
              <w:t>usaha</w:t>
            </w:r>
            <w:proofErr w:type="spellEnd"/>
            <w:r w:rsidRPr="00264D2F">
              <w:rPr>
                <w:rFonts w:ascii="Footlight MT Light" w:hAnsi="Footlight MT Light"/>
              </w:rPr>
              <w:t xml:space="preserve">   </w:t>
            </w:r>
            <w:proofErr w:type="gramStart"/>
            <w:r w:rsidRPr="00264D2F">
              <w:rPr>
                <w:rFonts w:ascii="Footlight MT Light" w:hAnsi="Footlight MT Light"/>
              </w:rPr>
              <w:t xml:space="preserve">non  </w:t>
            </w:r>
            <w:proofErr w:type="spellStart"/>
            <w:r w:rsidRPr="00264D2F">
              <w:rPr>
                <w:rFonts w:ascii="Footlight MT Light" w:hAnsi="Footlight MT Light"/>
              </w:rPr>
              <w:t>kecil</w:t>
            </w:r>
            <w:proofErr w:type="spellEnd"/>
            <w:proofErr w:type="gramEnd"/>
            <w:r w:rsidRPr="00264D2F">
              <w:rPr>
                <w:rFonts w:ascii="Footlight MT Light" w:hAnsi="Footlight MT Light"/>
              </w:rPr>
              <w:t xml:space="preserve">,  </w:t>
            </w:r>
            <w:proofErr w:type="spellStart"/>
            <w:r w:rsidRPr="00264D2F">
              <w:rPr>
                <w:rFonts w:ascii="Footlight MT Light" w:hAnsi="Footlight MT Light"/>
              </w:rPr>
              <w:t>nilai</w:t>
            </w:r>
            <w:proofErr w:type="spellEnd"/>
            <w:r w:rsidRPr="00264D2F">
              <w:rPr>
                <w:rFonts w:ascii="Footlight MT Light" w:hAnsi="Footlight MT Light"/>
              </w:rPr>
              <w:t xml:space="preserve">  </w:t>
            </w:r>
            <w:proofErr w:type="spellStart"/>
            <w:r w:rsidRPr="00264D2F">
              <w:rPr>
                <w:rFonts w:ascii="Footlight MT Light" w:hAnsi="Footlight MT Light"/>
              </w:rPr>
              <w:t>Kemampuan</w:t>
            </w:r>
            <w:proofErr w:type="spellEnd"/>
            <w:r w:rsidRPr="00264D2F">
              <w:rPr>
                <w:rFonts w:ascii="Footlight MT Light" w:hAnsi="Footlight MT Light"/>
              </w:rPr>
              <w:t xml:space="preserve"> </w:t>
            </w:r>
            <w:proofErr w:type="spellStart"/>
            <w:r w:rsidRPr="00264D2F">
              <w:rPr>
                <w:rFonts w:ascii="Footlight MT Light" w:hAnsi="Footlight MT Light"/>
              </w:rPr>
              <w:t>Paket</w:t>
            </w:r>
            <w:proofErr w:type="spellEnd"/>
            <w:r w:rsidRPr="00264D2F">
              <w:rPr>
                <w:rFonts w:ascii="Footlight MT Light" w:hAnsi="Footlight MT Light"/>
              </w:rPr>
              <w:t xml:space="preserve">  (KP)  </w:t>
            </w:r>
            <w:proofErr w:type="spellStart"/>
            <w:r w:rsidRPr="00264D2F">
              <w:rPr>
                <w:rFonts w:ascii="Footlight MT Light" w:hAnsi="Footlight MT Light"/>
              </w:rPr>
              <w:t>ditentukan</w:t>
            </w:r>
            <w:proofErr w:type="spellEnd"/>
            <w:r w:rsidRPr="00264D2F">
              <w:rPr>
                <w:rFonts w:ascii="Footlight MT Light" w:hAnsi="Footlight MT Light"/>
              </w:rPr>
              <w:t xml:space="preserve">   </w:t>
            </w:r>
            <w:proofErr w:type="spellStart"/>
            <w:r w:rsidRPr="00264D2F">
              <w:rPr>
                <w:rFonts w:ascii="Footlight MT Light" w:hAnsi="Footlight MT Light"/>
              </w:rPr>
              <w:t>sebanyak</w:t>
            </w:r>
            <w:proofErr w:type="spellEnd"/>
            <w:r w:rsidRPr="00264D2F">
              <w:rPr>
                <w:rFonts w:ascii="Footlight MT Light" w:hAnsi="Footlight MT Light"/>
              </w:rPr>
              <w:t xml:space="preserve">  6  (</w:t>
            </w:r>
            <w:proofErr w:type="spellStart"/>
            <w:r w:rsidRPr="00264D2F">
              <w:rPr>
                <w:rFonts w:ascii="Footlight MT Light" w:hAnsi="Footlight MT Light"/>
              </w:rPr>
              <w:t>enam</w:t>
            </w:r>
            <w:proofErr w:type="spellEnd"/>
            <w:r w:rsidRPr="00264D2F">
              <w:rPr>
                <w:rFonts w:ascii="Footlight MT Light" w:hAnsi="Footlight MT Light"/>
              </w:rPr>
              <w:t xml:space="preserve">) </w:t>
            </w:r>
            <w:proofErr w:type="spellStart"/>
            <w:r w:rsidRPr="00264D2F">
              <w:rPr>
                <w:rFonts w:ascii="Footlight MT Light" w:hAnsi="Footlight MT Light"/>
              </w:rPr>
              <w:t>atau</w:t>
            </w:r>
            <w:proofErr w:type="spellEnd"/>
            <w:r w:rsidRPr="00264D2F">
              <w:rPr>
                <w:rFonts w:ascii="Footlight MT Light" w:hAnsi="Footlight MT Light"/>
              </w:rPr>
              <w:t xml:space="preserve"> 1,2 (</w:t>
            </w:r>
            <w:proofErr w:type="spellStart"/>
            <w:r w:rsidRPr="00264D2F">
              <w:rPr>
                <w:rFonts w:ascii="Footlight MT Light" w:hAnsi="Footlight MT Light"/>
              </w:rPr>
              <w:t>satu</w:t>
            </w:r>
            <w:proofErr w:type="spellEnd"/>
            <w:r w:rsidRPr="00264D2F">
              <w:rPr>
                <w:rFonts w:ascii="Footlight MT Light" w:hAnsi="Footlight MT Light"/>
              </w:rPr>
              <w:t xml:space="preserve"> </w:t>
            </w:r>
            <w:proofErr w:type="spellStart"/>
            <w:r w:rsidRPr="00264D2F">
              <w:rPr>
                <w:rFonts w:ascii="Footlight MT Light" w:hAnsi="Footlight MT Light"/>
              </w:rPr>
              <w:t>koma</w:t>
            </w:r>
            <w:proofErr w:type="spellEnd"/>
            <w:r w:rsidRPr="00264D2F">
              <w:rPr>
                <w:rFonts w:ascii="Footlight MT Light" w:hAnsi="Footlight MT Light"/>
              </w:rPr>
              <w:t xml:space="preserve"> </w:t>
            </w:r>
            <w:proofErr w:type="spellStart"/>
            <w:r w:rsidRPr="00264D2F">
              <w:rPr>
                <w:rFonts w:ascii="Footlight MT Light" w:hAnsi="Footlight MT Light"/>
              </w:rPr>
              <w:t>dua</w:t>
            </w:r>
            <w:proofErr w:type="spellEnd"/>
            <w:r w:rsidRPr="00264D2F">
              <w:rPr>
                <w:rFonts w:ascii="Footlight MT Light" w:hAnsi="Footlight MT Light"/>
              </w:rPr>
              <w:t>) N.</w:t>
            </w:r>
          </w:p>
        </w:tc>
      </w:tr>
      <w:tr w:rsidR="00B360A2" w:rsidRPr="00264D2F" w14:paraId="349A1A2C" w14:textId="77777777" w:rsidTr="003274D5">
        <w:tc>
          <w:tcPr>
            <w:tcW w:w="630" w:type="dxa"/>
          </w:tcPr>
          <w:p w14:paraId="100FE7CF"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P</w:t>
            </w:r>
          </w:p>
        </w:tc>
        <w:tc>
          <w:tcPr>
            <w:tcW w:w="376" w:type="dxa"/>
          </w:tcPr>
          <w:p w14:paraId="4D3C9FEE"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w:t>
            </w:r>
          </w:p>
        </w:tc>
        <w:tc>
          <w:tcPr>
            <w:tcW w:w="6284" w:type="dxa"/>
          </w:tcPr>
          <w:p w14:paraId="29D03BFD" w14:textId="77777777" w:rsidR="00B360A2" w:rsidRPr="00264D2F" w:rsidRDefault="00B360A2" w:rsidP="003274D5">
            <w:pPr>
              <w:jc w:val="both"/>
              <w:rPr>
                <w:rFonts w:ascii="Footlight MT Light" w:hAnsi="Footlight MT Light"/>
                <w:sz w:val="24"/>
                <w:szCs w:val="24"/>
              </w:rPr>
            </w:pPr>
            <w:proofErr w:type="spellStart"/>
            <w:r w:rsidRPr="00264D2F">
              <w:rPr>
                <w:rFonts w:ascii="Footlight MT Light" w:hAnsi="Footlight MT Light"/>
                <w:sz w:val="24"/>
                <w:szCs w:val="24"/>
              </w:rPr>
              <w:t>jumlah</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sedang</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dikerjakan</w:t>
            </w:r>
            <w:proofErr w:type="spellEnd"/>
            <w:r w:rsidRPr="00264D2F">
              <w:rPr>
                <w:rFonts w:ascii="Footlight MT Light" w:hAnsi="Footlight MT Light"/>
                <w:sz w:val="24"/>
                <w:szCs w:val="24"/>
              </w:rPr>
              <w:t>.</w:t>
            </w:r>
          </w:p>
        </w:tc>
      </w:tr>
      <w:tr w:rsidR="00B360A2" w:rsidRPr="00264D2F" w14:paraId="568F0C6B" w14:textId="77777777" w:rsidTr="003274D5">
        <w:tc>
          <w:tcPr>
            <w:tcW w:w="630" w:type="dxa"/>
          </w:tcPr>
          <w:p w14:paraId="16EAEBD8"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N</w:t>
            </w:r>
          </w:p>
        </w:tc>
        <w:tc>
          <w:tcPr>
            <w:tcW w:w="376" w:type="dxa"/>
          </w:tcPr>
          <w:p w14:paraId="4D66797C" w14:textId="77777777" w:rsidR="00B360A2" w:rsidRPr="00264D2F" w:rsidRDefault="00B360A2" w:rsidP="003274D5">
            <w:pPr>
              <w:pStyle w:val="ListParagraph"/>
              <w:ind w:left="0"/>
              <w:contextualSpacing w:val="0"/>
              <w:jc w:val="both"/>
              <w:rPr>
                <w:rFonts w:ascii="Footlight MT Light" w:hAnsi="Footlight MT Light"/>
              </w:rPr>
            </w:pPr>
            <w:r w:rsidRPr="00264D2F">
              <w:rPr>
                <w:rFonts w:ascii="Footlight MT Light" w:hAnsi="Footlight MT Light"/>
              </w:rPr>
              <w:t>=</w:t>
            </w:r>
          </w:p>
        </w:tc>
        <w:tc>
          <w:tcPr>
            <w:tcW w:w="6284" w:type="dxa"/>
          </w:tcPr>
          <w:p w14:paraId="6F4F76D7" w14:textId="77777777" w:rsidR="00B360A2" w:rsidRPr="00264D2F" w:rsidRDefault="00B360A2" w:rsidP="003274D5">
            <w:pPr>
              <w:jc w:val="both"/>
              <w:rPr>
                <w:rFonts w:ascii="Footlight MT Light" w:hAnsi="Footlight MT Light"/>
                <w:sz w:val="24"/>
                <w:szCs w:val="24"/>
              </w:rPr>
            </w:pPr>
            <w:proofErr w:type="spellStart"/>
            <w:r w:rsidRPr="00264D2F">
              <w:rPr>
                <w:rFonts w:ascii="Footlight MT Light" w:hAnsi="Footlight MT Light"/>
                <w:sz w:val="24"/>
                <w:szCs w:val="24"/>
              </w:rPr>
              <w:t>jumlah</w:t>
            </w:r>
            <w:proofErr w:type="spellEnd"/>
            <w:r w:rsidRPr="00264D2F">
              <w:rPr>
                <w:rFonts w:ascii="Footlight MT Light" w:hAnsi="Footlight MT Light"/>
                <w:sz w:val="24"/>
                <w:szCs w:val="24"/>
              </w:rPr>
              <w:t xml:space="preserve">   </w:t>
            </w:r>
            <w:proofErr w:type="spellStart"/>
            <w:proofErr w:type="gramStart"/>
            <w:r w:rsidRPr="00264D2F">
              <w:rPr>
                <w:rFonts w:ascii="Footlight MT Light" w:hAnsi="Footlight MT Light"/>
                <w:sz w:val="24"/>
                <w:szCs w:val="24"/>
              </w:rPr>
              <w:t>paket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pekerjaan</w:t>
            </w:r>
            <w:proofErr w:type="spellEnd"/>
            <w:proofErr w:type="gram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terbanyak</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dapat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ditangani</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saat</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bersamaan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selama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kurun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waktu</w:t>
            </w:r>
            <w:proofErr w:type="spellEnd"/>
            <w:r w:rsidRPr="00264D2F">
              <w:rPr>
                <w:rFonts w:ascii="Footlight MT Light" w:hAnsi="Footlight MT Light"/>
                <w:sz w:val="24"/>
                <w:szCs w:val="24"/>
              </w:rPr>
              <w:t xml:space="preserve"> 5 (lima) </w:t>
            </w:r>
            <w:proofErr w:type="spellStart"/>
            <w:r w:rsidRPr="00264D2F">
              <w:rPr>
                <w:rFonts w:ascii="Footlight MT Light" w:hAnsi="Footlight MT Light"/>
                <w:sz w:val="24"/>
                <w:szCs w:val="24"/>
              </w:rPr>
              <w:t>tahun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terakhir</w:t>
            </w:r>
            <w:proofErr w:type="spellEnd"/>
          </w:p>
        </w:tc>
      </w:tr>
    </w:tbl>
    <w:bookmarkEnd w:id="776"/>
    <w:p w14:paraId="18D064B6" w14:textId="77777777" w:rsidR="00BE7676" w:rsidRPr="00264D2F" w:rsidRDefault="00BE7676" w:rsidP="00BD26B1">
      <w:pPr>
        <w:pStyle w:val="ListParagraph"/>
        <w:numPr>
          <w:ilvl w:val="0"/>
          <w:numId w:val="76"/>
        </w:numPr>
        <w:spacing w:after="120"/>
        <w:ind w:left="1260"/>
        <w:contextualSpacing w:val="0"/>
        <w:jc w:val="both"/>
        <w:rPr>
          <w:rFonts w:ascii="Footlight MT Light" w:hAnsi="Footlight MT Light"/>
        </w:rPr>
      </w:pP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wajib</w:t>
      </w:r>
      <w:proofErr w:type="spellEnd"/>
      <w:r w:rsidRPr="00264D2F">
        <w:rPr>
          <w:rFonts w:ascii="Footlight MT Light" w:hAnsi="Footlight MT Light"/>
        </w:rPr>
        <w:t xml:space="preserve"> </w:t>
      </w:r>
      <w:proofErr w:type="spellStart"/>
      <w:r w:rsidRPr="00264D2F">
        <w:rPr>
          <w:rFonts w:ascii="Footlight MT Light" w:hAnsi="Footlight MT Light"/>
        </w:rPr>
        <w:t>mengisi</w:t>
      </w:r>
      <w:proofErr w:type="spellEnd"/>
      <w:r w:rsidRPr="00264D2F">
        <w:rPr>
          <w:rFonts w:ascii="Footlight MT Light" w:hAnsi="Footlight MT Light"/>
        </w:rPr>
        <w:t xml:space="preserve"> daftar </w:t>
      </w:r>
      <w:proofErr w:type="spellStart"/>
      <w:r w:rsidRPr="00264D2F">
        <w:rPr>
          <w:rFonts w:ascii="Footlight MT Light" w:hAnsi="Footlight MT Light"/>
        </w:rPr>
        <w:t>pekerjaan</w:t>
      </w:r>
      <w:proofErr w:type="spellEnd"/>
      <w:r w:rsidRPr="00264D2F">
        <w:rPr>
          <w:rFonts w:ascii="Footlight MT Light" w:hAnsi="Footlight MT Light"/>
        </w:rPr>
        <w:t xml:space="preserve"> yang </w:t>
      </w:r>
      <w:proofErr w:type="spellStart"/>
      <w:r w:rsidRPr="00264D2F">
        <w:rPr>
          <w:rFonts w:ascii="Footlight MT Light" w:hAnsi="Footlight MT Light"/>
        </w:rPr>
        <w:t>sedang</w:t>
      </w:r>
      <w:proofErr w:type="spellEnd"/>
      <w:r w:rsidRPr="00264D2F">
        <w:rPr>
          <w:rFonts w:ascii="Footlight MT Light" w:hAnsi="Footlight MT Light"/>
        </w:rPr>
        <w:t xml:space="preserve"> </w:t>
      </w:r>
      <w:proofErr w:type="spellStart"/>
      <w:r w:rsidRPr="00264D2F">
        <w:rPr>
          <w:rFonts w:ascii="Footlight MT Light" w:hAnsi="Footlight MT Light"/>
        </w:rPr>
        <w:t>dikerjakan</w:t>
      </w:r>
      <w:proofErr w:type="spellEnd"/>
      <w:r w:rsidRPr="00264D2F">
        <w:rPr>
          <w:rFonts w:ascii="Footlight MT Light" w:hAnsi="Footlight MT Light"/>
        </w:rPr>
        <w:t>;</w:t>
      </w:r>
    </w:p>
    <w:p w14:paraId="042D7BEF" w14:textId="0DB465F3" w:rsidR="00BE7676" w:rsidRPr="00264D2F" w:rsidRDefault="00BE7676" w:rsidP="00BD26B1">
      <w:pPr>
        <w:pStyle w:val="ListParagraph"/>
        <w:numPr>
          <w:ilvl w:val="0"/>
          <w:numId w:val="76"/>
        </w:numPr>
        <w:spacing w:after="120"/>
        <w:ind w:left="1260"/>
        <w:contextualSpacing w:val="0"/>
        <w:jc w:val="both"/>
        <w:rPr>
          <w:rFonts w:ascii="Footlight MT Light" w:hAnsi="Footlight MT Light"/>
        </w:rPr>
      </w:pPr>
      <w:proofErr w:type="spellStart"/>
      <w:r w:rsidRPr="00264D2F">
        <w:rPr>
          <w:rFonts w:ascii="Footlight MT Light" w:hAnsi="Footlight MT Light"/>
        </w:rPr>
        <w:t>Apabila</w:t>
      </w:r>
      <w:proofErr w:type="spellEnd"/>
      <w:r w:rsidRPr="00264D2F">
        <w:rPr>
          <w:rFonts w:ascii="Footlight MT Light" w:hAnsi="Footlight MT Light"/>
        </w:rPr>
        <w:t xml:space="preserve"> </w:t>
      </w:r>
      <w:proofErr w:type="spellStart"/>
      <w:r w:rsidRPr="00264D2F">
        <w:rPr>
          <w:rFonts w:ascii="Footlight MT Light" w:hAnsi="Footlight MT Light"/>
        </w:rPr>
        <w:t>ditemukan</w:t>
      </w:r>
      <w:proofErr w:type="spellEnd"/>
      <w:r w:rsidRPr="00264D2F">
        <w:rPr>
          <w:rFonts w:ascii="Footlight MT Light" w:hAnsi="Footlight MT Light"/>
        </w:rPr>
        <w:t xml:space="preserve"> </w:t>
      </w:r>
      <w:proofErr w:type="spellStart"/>
      <w:r w:rsidRPr="00264D2F">
        <w:rPr>
          <w:rFonts w:ascii="Footlight MT Light" w:hAnsi="Footlight MT Light"/>
        </w:rPr>
        <w:t>bukti</w:t>
      </w:r>
      <w:proofErr w:type="spellEnd"/>
      <w:r w:rsidRPr="00264D2F">
        <w:rPr>
          <w:rFonts w:ascii="Footlight MT Light" w:hAnsi="Footlight MT Light"/>
        </w:rPr>
        <w:t xml:space="preserve">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mengisi</w:t>
      </w:r>
      <w:proofErr w:type="spellEnd"/>
      <w:r w:rsidRPr="00264D2F">
        <w:rPr>
          <w:rFonts w:ascii="Footlight MT Light" w:hAnsi="Footlight MT Light"/>
        </w:rPr>
        <w:t xml:space="preserve"> daftar </w:t>
      </w:r>
      <w:proofErr w:type="spellStart"/>
      <w:r w:rsidRPr="00264D2F">
        <w:rPr>
          <w:rFonts w:ascii="Footlight MT Light" w:hAnsi="Footlight MT Light"/>
        </w:rPr>
        <w:t>pekerjaan</w:t>
      </w:r>
      <w:proofErr w:type="spellEnd"/>
      <w:r w:rsidRPr="00264D2F">
        <w:rPr>
          <w:rFonts w:ascii="Footlight MT Light" w:hAnsi="Footlight MT Light"/>
        </w:rPr>
        <w:t xml:space="preserve"> yang </w:t>
      </w:r>
      <w:proofErr w:type="spellStart"/>
      <w:r w:rsidRPr="00264D2F">
        <w:rPr>
          <w:rFonts w:ascii="Footlight MT Light" w:hAnsi="Footlight MT Light"/>
        </w:rPr>
        <w:t>sedang</w:t>
      </w:r>
      <w:proofErr w:type="spellEnd"/>
      <w:r w:rsidRPr="00264D2F">
        <w:rPr>
          <w:rFonts w:ascii="Footlight MT Light" w:hAnsi="Footlight MT Light"/>
        </w:rPr>
        <w:t xml:space="preserve"> </w:t>
      </w:r>
      <w:proofErr w:type="spellStart"/>
      <w:r w:rsidRPr="00264D2F">
        <w:rPr>
          <w:rFonts w:ascii="Footlight MT Light" w:hAnsi="Footlight MT Light"/>
        </w:rPr>
        <w:t>dikerjakan</w:t>
      </w:r>
      <w:proofErr w:type="spellEnd"/>
      <w:r w:rsidRPr="00264D2F">
        <w:rPr>
          <w:rFonts w:ascii="Footlight MT Light" w:hAnsi="Footlight MT Light"/>
        </w:rPr>
        <w:t xml:space="preserve"> </w:t>
      </w:r>
      <w:proofErr w:type="spellStart"/>
      <w:r w:rsidRPr="00264D2F">
        <w:rPr>
          <w:rFonts w:ascii="Footlight MT Light" w:hAnsi="Footlight MT Light"/>
        </w:rPr>
        <w:t>walaupun</w:t>
      </w:r>
      <w:proofErr w:type="spellEnd"/>
      <w:r w:rsidRPr="00264D2F">
        <w:rPr>
          <w:rFonts w:ascii="Footlight MT Light" w:hAnsi="Footlight MT Light"/>
        </w:rPr>
        <w:t xml:space="preserve"> </w:t>
      </w:r>
      <w:proofErr w:type="spellStart"/>
      <w:r w:rsidRPr="00264D2F">
        <w:rPr>
          <w:rFonts w:ascii="Footlight MT Light" w:hAnsi="Footlight MT Light"/>
        </w:rPr>
        <w:t>sebenarnya</w:t>
      </w:r>
      <w:proofErr w:type="spellEnd"/>
      <w:r w:rsidRPr="00264D2F">
        <w:rPr>
          <w:rFonts w:ascii="Footlight MT Light" w:hAnsi="Footlight MT Light"/>
        </w:rPr>
        <w:t xml:space="preserve"> </w:t>
      </w:r>
      <w:proofErr w:type="spellStart"/>
      <w:r w:rsidRPr="00264D2F">
        <w:rPr>
          <w:rFonts w:ascii="Footlight MT Light" w:hAnsi="Footlight MT Light"/>
        </w:rPr>
        <w:t>ada</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yang </w:t>
      </w:r>
      <w:proofErr w:type="spellStart"/>
      <w:r w:rsidRPr="00264D2F">
        <w:rPr>
          <w:rFonts w:ascii="Footlight MT Light" w:hAnsi="Footlight MT Light"/>
        </w:rPr>
        <w:t>sedang</w:t>
      </w:r>
      <w:proofErr w:type="spellEnd"/>
      <w:r w:rsidRPr="00264D2F">
        <w:rPr>
          <w:rFonts w:ascii="Footlight MT Light" w:hAnsi="Footlight MT Light"/>
        </w:rPr>
        <w:t xml:space="preserve"> </w:t>
      </w:r>
      <w:proofErr w:type="spellStart"/>
      <w:r w:rsidRPr="00264D2F">
        <w:rPr>
          <w:rFonts w:ascii="Footlight MT Light" w:hAnsi="Footlight MT Light"/>
        </w:rPr>
        <w:t>dikerjakan</w:t>
      </w:r>
      <w:proofErr w:type="spellEnd"/>
      <w:r w:rsidRPr="00264D2F">
        <w:rPr>
          <w:rFonts w:ascii="Footlight MT Light" w:hAnsi="Footlight MT Light"/>
        </w:rPr>
        <w:t xml:space="preserve">, </w:t>
      </w:r>
      <w:proofErr w:type="spellStart"/>
      <w:r w:rsidRPr="00264D2F">
        <w:rPr>
          <w:rFonts w:ascii="Footlight MT Light" w:hAnsi="Footlight MT Light"/>
        </w:rPr>
        <w:t>maka</w:t>
      </w:r>
      <w:proofErr w:type="spellEnd"/>
      <w:r w:rsidRPr="00264D2F">
        <w:rPr>
          <w:rFonts w:ascii="Footlight MT Light" w:hAnsi="Footlight MT Light"/>
        </w:rPr>
        <w:t xml:space="preserve"> </w:t>
      </w:r>
      <w:proofErr w:type="spellStart"/>
      <w:r w:rsidRPr="00264D2F">
        <w:rPr>
          <w:rFonts w:ascii="Footlight MT Light" w:hAnsi="Footlight MT Light"/>
        </w:rPr>
        <w:t>apabila</w:t>
      </w:r>
      <w:proofErr w:type="spellEnd"/>
      <w:r w:rsidRPr="00264D2F">
        <w:rPr>
          <w:rFonts w:ascii="Footlight MT Light" w:hAnsi="Footlight MT Light"/>
        </w:rPr>
        <w:t xml:space="preserve"> </w:t>
      </w:r>
      <w:proofErr w:type="spellStart"/>
      <w:r w:rsidRPr="00264D2F">
        <w:rPr>
          <w:rFonts w:ascii="Footlight MT Light" w:hAnsi="Footlight MT Light"/>
        </w:rPr>
        <w:t>pekerjaan</w:t>
      </w:r>
      <w:proofErr w:type="spellEnd"/>
      <w:r w:rsidRPr="00264D2F">
        <w:rPr>
          <w:rFonts w:ascii="Footlight MT Light" w:hAnsi="Footlight MT Light"/>
        </w:rPr>
        <w:t xml:space="preserve"> </w:t>
      </w:r>
      <w:proofErr w:type="spellStart"/>
      <w:r w:rsidRPr="00264D2F">
        <w:rPr>
          <w:rFonts w:ascii="Footlight MT Light" w:hAnsi="Footlight MT Light"/>
        </w:rPr>
        <w:t>tersebut</w:t>
      </w:r>
      <w:proofErr w:type="spellEnd"/>
      <w:r w:rsidRPr="00264D2F">
        <w:rPr>
          <w:rFonts w:ascii="Footlight MT Light" w:hAnsi="Footlight MT Light"/>
        </w:rPr>
        <w:t xml:space="preserve"> </w:t>
      </w:r>
      <w:proofErr w:type="spellStart"/>
      <w:r w:rsidRPr="00264D2F">
        <w:rPr>
          <w:rFonts w:ascii="Footlight MT Light" w:hAnsi="Footlight MT Light"/>
        </w:rPr>
        <w:t>menyebabkan</w:t>
      </w:r>
      <w:proofErr w:type="spellEnd"/>
      <w:r w:rsidRPr="00264D2F">
        <w:rPr>
          <w:rFonts w:ascii="Footlight MT Light" w:hAnsi="Footlight MT Light"/>
        </w:rPr>
        <w:t xml:space="preserve"> SKP </w:t>
      </w:r>
      <w:proofErr w:type="spellStart"/>
      <w:r w:rsidRPr="00264D2F">
        <w:rPr>
          <w:rFonts w:ascii="Footlight MT Light" w:hAnsi="Footlight MT Light"/>
        </w:rPr>
        <w:t>peserta</w:t>
      </w:r>
      <w:proofErr w:type="spellEnd"/>
      <w:r w:rsidRPr="00264D2F">
        <w:rPr>
          <w:rFonts w:ascii="Footlight MT Light" w:hAnsi="Footlight MT Light"/>
        </w:rPr>
        <w:t xml:space="preserve"> </w:t>
      </w:r>
      <w:proofErr w:type="spellStart"/>
      <w:r w:rsidRPr="00264D2F">
        <w:rPr>
          <w:rFonts w:ascii="Footlight MT Light" w:hAnsi="Footlight MT Light"/>
        </w:rPr>
        <w:t>tidak</w:t>
      </w:r>
      <w:proofErr w:type="spellEnd"/>
      <w:r w:rsidRPr="00264D2F">
        <w:rPr>
          <w:rFonts w:ascii="Footlight MT Light" w:hAnsi="Footlight MT Light"/>
        </w:rPr>
        <w:t xml:space="preserve"> </w:t>
      </w:r>
      <w:proofErr w:type="spellStart"/>
      <w:r w:rsidRPr="00264D2F">
        <w:rPr>
          <w:rFonts w:ascii="Footlight MT Light" w:hAnsi="Footlight MT Light"/>
        </w:rPr>
        <w:t>memenuhi</w:t>
      </w:r>
      <w:proofErr w:type="spellEnd"/>
      <w:r w:rsidRPr="00264D2F">
        <w:rPr>
          <w:rFonts w:ascii="Footlight MT Light" w:hAnsi="Footlight MT Light"/>
        </w:rPr>
        <w:t xml:space="preserve">, </w:t>
      </w:r>
      <w:proofErr w:type="spellStart"/>
      <w:r w:rsidRPr="00264D2F">
        <w:rPr>
          <w:rFonts w:ascii="Footlight MT Light" w:hAnsi="Footlight MT Light"/>
        </w:rPr>
        <w:t>maka</w:t>
      </w:r>
      <w:proofErr w:type="spellEnd"/>
      <w:r w:rsidRPr="00264D2F">
        <w:rPr>
          <w:rFonts w:ascii="Footlight MT Light" w:hAnsi="Footlight MT Light"/>
        </w:rPr>
        <w:t xml:space="preserve"> </w:t>
      </w:r>
      <w:proofErr w:type="spellStart"/>
      <w:r w:rsidRPr="00264D2F">
        <w:rPr>
          <w:rFonts w:ascii="Footlight MT Light" w:hAnsi="Footlight MT Light"/>
        </w:rPr>
        <w:t>dinyatakan</w:t>
      </w:r>
      <w:proofErr w:type="spellEnd"/>
      <w:r w:rsidRPr="00264D2F">
        <w:rPr>
          <w:rFonts w:ascii="Footlight MT Light" w:hAnsi="Footlight MT Light"/>
        </w:rPr>
        <w:t xml:space="preserve"> </w:t>
      </w:r>
      <w:proofErr w:type="spellStart"/>
      <w:r w:rsidRPr="00264D2F">
        <w:rPr>
          <w:rFonts w:ascii="Footlight MT Light" w:hAnsi="Footlight MT Light"/>
        </w:rPr>
        <w:t>gugur</w:t>
      </w:r>
      <w:proofErr w:type="spellEnd"/>
      <w:r w:rsidRPr="00264D2F">
        <w:rPr>
          <w:rFonts w:ascii="Footlight MT Light" w:hAnsi="Footlight MT Light"/>
        </w:rPr>
        <w:t xml:space="preserve">, </w:t>
      </w:r>
      <w:proofErr w:type="spellStart"/>
      <w:r w:rsidRPr="00264D2F">
        <w:rPr>
          <w:rFonts w:ascii="Footlight MT Light" w:hAnsi="Footlight MT Light"/>
        </w:rPr>
        <w:t>dikenakan</w:t>
      </w:r>
      <w:proofErr w:type="spellEnd"/>
      <w:r w:rsidRPr="00264D2F">
        <w:rPr>
          <w:rFonts w:ascii="Footlight MT Light" w:hAnsi="Footlight MT Light"/>
        </w:rPr>
        <w:t xml:space="preserve"> </w:t>
      </w:r>
      <w:proofErr w:type="spellStart"/>
      <w:r w:rsidRPr="00264D2F">
        <w:rPr>
          <w:rFonts w:ascii="Footlight MT Light" w:hAnsi="Footlight MT Light"/>
        </w:rPr>
        <w:t>sanksi</w:t>
      </w:r>
      <w:proofErr w:type="spellEnd"/>
      <w:r w:rsidRPr="00264D2F">
        <w:rPr>
          <w:rFonts w:ascii="Footlight MT Light" w:hAnsi="Footlight MT Light"/>
        </w:rPr>
        <w:t xml:space="preserve"> daftar </w:t>
      </w:r>
      <w:proofErr w:type="spellStart"/>
      <w:r w:rsidRPr="00264D2F">
        <w:rPr>
          <w:rFonts w:ascii="Footlight MT Light" w:hAnsi="Footlight MT Light"/>
        </w:rPr>
        <w:t>hitam</w:t>
      </w:r>
      <w:proofErr w:type="spellEnd"/>
      <w:r w:rsidRPr="00264D2F">
        <w:rPr>
          <w:rFonts w:ascii="Footlight MT Light" w:hAnsi="Footlight MT Light"/>
        </w:rPr>
        <w:t xml:space="preserve">, dan </w:t>
      </w:r>
      <w:proofErr w:type="spellStart"/>
      <w:r w:rsidRPr="00264D2F">
        <w:rPr>
          <w:rFonts w:ascii="Footlight MT Light" w:hAnsi="Footlight MT Light"/>
        </w:rPr>
        <w:t>pencairan</w:t>
      </w:r>
      <w:proofErr w:type="spellEnd"/>
      <w:r w:rsidRPr="00264D2F">
        <w:rPr>
          <w:rFonts w:ascii="Footlight MT Light" w:hAnsi="Footlight MT Light"/>
        </w:rPr>
        <w:t xml:space="preserve"> </w:t>
      </w:r>
      <w:proofErr w:type="spellStart"/>
      <w:r w:rsidRPr="00264D2F">
        <w:rPr>
          <w:rFonts w:ascii="Footlight MT Light" w:hAnsi="Footlight MT Light"/>
        </w:rPr>
        <w:t>jaminan</w:t>
      </w:r>
      <w:proofErr w:type="spellEnd"/>
      <w:r w:rsidRPr="00264D2F">
        <w:rPr>
          <w:rFonts w:ascii="Footlight MT Light" w:hAnsi="Footlight MT Light"/>
        </w:rPr>
        <w:t xml:space="preserve"> </w:t>
      </w:r>
      <w:proofErr w:type="spellStart"/>
      <w:r w:rsidRPr="00264D2F">
        <w:rPr>
          <w:rFonts w:ascii="Footlight MT Light" w:hAnsi="Footlight MT Light"/>
        </w:rPr>
        <w:t>penawaran</w:t>
      </w:r>
      <w:proofErr w:type="spellEnd"/>
      <w:r w:rsidRPr="00264D2F">
        <w:rPr>
          <w:rFonts w:ascii="Footlight MT Light" w:hAnsi="Footlight MT Light"/>
        </w:rPr>
        <w:t xml:space="preserve"> (</w:t>
      </w:r>
      <w:proofErr w:type="spellStart"/>
      <w:r w:rsidRPr="00264D2F">
        <w:rPr>
          <w:rFonts w:ascii="Footlight MT Light" w:hAnsi="Footlight MT Light"/>
        </w:rPr>
        <w:t>apabila</w:t>
      </w:r>
      <w:proofErr w:type="spellEnd"/>
      <w:r w:rsidRPr="00264D2F">
        <w:rPr>
          <w:rFonts w:ascii="Footlight MT Light" w:hAnsi="Footlight MT Light"/>
        </w:rPr>
        <w:t xml:space="preserve"> </w:t>
      </w:r>
      <w:proofErr w:type="spellStart"/>
      <w:r w:rsidRPr="00264D2F">
        <w:rPr>
          <w:rFonts w:ascii="Footlight MT Light" w:hAnsi="Footlight MT Light"/>
        </w:rPr>
        <w:t>ada</w:t>
      </w:r>
      <w:proofErr w:type="spellEnd"/>
      <w:r w:rsidRPr="00264D2F">
        <w:rPr>
          <w:rFonts w:ascii="Footlight MT Light" w:hAnsi="Footlight MT Light"/>
        </w:rPr>
        <w:t>).</w:t>
      </w:r>
    </w:p>
    <w:p w14:paraId="61EC0A7A" w14:textId="77777777" w:rsidR="0016514D" w:rsidRPr="00264D2F" w:rsidRDefault="0016514D" w:rsidP="0016514D">
      <w:pPr>
        <w:ind w:left="534"/>
        <w:jc w:val="both"/>
        <w:rPr>
          <w:rFonts w:ascii="Footlight MT Light" w:hAnsi="Footlight MT Light"/>
          <w:sz w:val="24"/>
          <w:szCs w:val="24"/>
        </w:rPr>
      </w:pPr>
    </w:p>
    <w:p w14:paraId="375AD445" w14:textId="77777777" w:rsidR="0016514D" w:rsidRPr="00264D2F" w:rsidRDefault="0016514D" w:rsidP="00462C31">
      <w:pPr>
        <w:numPr>
          <w:ilvl w:val="1"/>
          <w:numId w:val="46"/>
        </w:numPr>
        <w:spacing w:after="120"/>
        <w:ind w:left="533" w:hanging="533"/>
        <w:jc w:val="both"/>
        <w:rPr>
          <w:rFonts w:ascii="Footlight MT Light" w:hAnsi="Footlight MT Light"/>
          <w:sz w:val="24"/>
          <w:szCs w:val="24"/>
        </w:rPr>
      </w:pPr>
      <w:proofErr w:type="spellStart"/>
      <w:r w:rsidRPr="00264D2F">
        <w:rPr>
          <w:rFonts w:ascii="Footlight MT Light" w:hAnsi="Footlight MT Light"/>
          <w:sz w:val="24"/>
          <w:szCs w:val="24"/>
        </w:rPr>
        <w:t>Pokja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Pemilihan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memeriksa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membandingkan</w:t>
      </w:r>
      <w:proofErr w:type="spellEnd"/>
      <w:r w:rsidRPr="00264D2F">
        <w:rPr>
          <w:rFonts w:ascii="Footlight MT Light" w:hAnsi="Footlight MT Light"/>
          <w:sz w:val="24"/>
          <w:szCs w:val="24"/>
        </w:rPr>
        <w:t>/</w:t>
      </w:r>
      <w:proofErr w:type="spellStart"/>
      <w:r w:rsidRPr="00264D2F">
        <w:rPr>
          <w:rFonts w:ascii="Footlight MT Light" w:hAnsi="Footlight MT Light"/>
          <w:sz w:val="24"/>
          <w:szCs w:val="24"/>
        </w:rPr>
        <w:t>mengevaluasi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membuktikan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antara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persyaratan</w:t>
      </w:r>
      <w:proofErr w:type="spellEnd"/>
      <w:r w:rsidRPr="00264D2F">
        <w:rPr>
          <w:rFonts w:ascii="Footlight MT Light" w:hAnsi="Footlight MT Light"/>
          <w:sz w:val="24"/>
          <w:szCs w:val="24"/>
        </w:rPr>
        <w:t xml:space="preserve"> pada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data </w:t>
      </w:r>
      <w:proofErr w:type="spellStart"/>
      <w:r w:rsidRPr="00264D2F">
        <w:rPr>
          <w:rFonts w:ascii="Footlight MT Light" w:hAnsi="Footlight MT Light"/>
          <w:sz w:val="24"/>
          <w:szCs w:val="24"/>
        </w:rPr>
        <w:t>isian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dalam</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hal</w:t>
      </w:r>
      <w:proofErr w:type="spellEnd"/>
      <w:r w:rsidRPr="00264D2F">
        <w:rPr>
          <w:rFonts w:ascii="Footlight MT Light" w:hAnsi="Footlight MT Light"/>
          <w:sz w:val="24"/>
          <w:szCs w:val="24"/>
        </w:rPr>
        <w:t>:</w:t>
      </w:r>
    </w:p>
    <w:p w14:paraId="328E2EC3" w14:textId="77777777" w:rsidR="0016514D" w:rsidRPr="00264D2F" w:rsidRDefault="0016514D" w:rsidP="00462C31">
      <w:pPr>
        <w:numPr>
          <w:ilvl w:val="0"/>
          <w:numId w:val="47"/>
        </w:numPr>
        <w:ind w:left="959" w:hanging="425"/>
        <w:jc w:val="both"/>
        <w:rPr>
          <w:rFonts w:ascii="Footlight MT Light" w:hAnsi="Footlight MT Light"/>
          <w:sz w:val="24"/>
          <w:szCs w:val="24"/>
        </w:rPr>
      </w:pPr>
      <w:proofErr w:type="spellStart"/>
      <w:r w:rsidRPr="00264D2F">
        <w:rPr>
          <w:rFonts w:ascii="Footlight MT Light" w:hAnsi="Footlight MT Light"/>
          <w:sz w:val="24"/>
          <w:szCs w:val="24"/>
        </w:rPr>
        <w:t>kelengkapan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Dokumen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dan</w:t>
      </w:r>
    </w:p>
    <w:p w14:paraId="13A4C490" w14:textId="77777777" w:rsidR="0016514D" w:rsidRPr="00264D2F" w:rsidRDefault="0016514D" w:rsidP="00462C31">
      <w:pPr>
        <w:numPr>
          <w:ilvl w:val="0"/>
          <w:numId w:val="47"/>
        </w:numPr>
        <w:ind w:left="959" w:hanging="425"/>
        <w:jc w:val="both"/>
        <w:rPr>
          <w:rFonts w:ascii="Footlight MT Light" w:hAnsi="Footlight MT Light"/>
          <w:sz w:val="24"/>
          <w:szCs w:val="24"/>
        </w:rPr>
      </w:pPr>
      <w:proofErr w:type="spellStart"/>
      <w:r w:rsidRPr="00264D2F">
        <w:rPr>
          <w:rFonts w:ascii="Footlight MT Light" w:hAnsi="Footlight MT Light"/>
          <w:sz w:val="24"/>
          <w:szCs w:val="24"/>
        </w:rPr>
        <w:t>pemenuhan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persyaratan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w:t>
      </w:r>
    </w:p>
    <w:p w14:paraId="331573FF" w14:textId="77777777" w:rsidR="0016514D" w:rsidRPr="00264D2F" w:rsidRDefault="0016514D" w:rsidP="0016514D">
      <w:pPr>
        <w:ind w:left="959"/>
        <w:jc w:val="both"/>
        <w:rPr>
          <w:rFonts w:ascii="Footlight MT Light" w:hAnsi="Footlight MT Light"/>
          <w:sz w:val="24"/>
          <w:szCs w:val="24"/>
        </w:rPr>
      </w:pPr>
    </w:p>
    <w:p w14:paraId="3D09EC2A" w14:textId="77777777" w:rsidR="00F10C44" w:rsidRPr="00264D2F" w:rsidRDefault="00F10C44" w:rsidP="00462C31">
      <w:pPr>
        <w:numPr>
          <w:ilvl w:val="1"/>
          <w:numId w:val="46"/>
        </w:numPr>
        <w:spacing w:after="120"/>
        <w:ind w:left="533" w:hanging="533"/>
        <w:jc w:val="both"/>
        <w:rPr>
          <w:rFonts w:ascii="Footlight MT Light" w:hAnsi="Footlight MT Light"/>
          <w:sz w:val="24"/>
          <w:szCs w:val="24"/>
          <w:lang w:val="id-ID"/>
        </w:rPr>
      </w:pPr>
      <w:bookmarkStart w:id="777" w:name="_Hlk531423416"/>
      <w:r w:rsidRPr="00264D2F">
        <w:rPr>
          <w:rFonts w:ascii="Footlight MT Light" w:hAnsi="Footlight MT Light"/>
          <w:sz w:val="24"/>
          <w:szCs w:val="24"/>
          <w:lang w:val="id-ID"/>
        </w:rPr>
        <w:t>dalam hal peserta melakukan KSO :</w:t>
      </w:r>
    </w:p>
    <w:p w14:paraId="40B5CCF1" w14:textId="1BE2A24F" w:rsidR="00F10C44" w:rsidRPr="00264D2F" w:rsidRDefault="00F10C44" w:rsidP="00462C31">
      <w:pPr>
        <w:pStyle w:val="ListParagraph"/>
        <w:numPr>
          <w:ilvl w:val="0"/>
          <w:numId w:val="59"/>
        </w:numPr>
        <w:spacing w:after="120"/>
        <w:ind w:left="990" w:hanging="425"/>
        <w:contextualSpacing w:val="0"/>
        <w:jc w:val="both"/>
        <w:rPr>
          <w:rFonts w:ascii="Footlight MT Light" w:hAnsi="Footlight MT Light" w:cs="Arial"/>
          <w:lang w:val="id-ID"/>
        </w:rPr>
      </w:pPr>
      <w:r w:rsidRPr="00264D2F">
        <w:rPr>
          <w:rFonts w:ascii="Footlight MT Light" w:hAnsi="Footlight MT Light" w:cs="Arial"/>
          <w:lang w:val="id-ID"/>
        </w:rPr>
        <w:lastRenderedPageBreak/>
        <w:t>Data kualifikasi untuk peserta yang melakukan Kerja Sama Operasi disampaikan oleh pejabat yang menurut perjanjian Kerja Sama Operasi berhak mewakili KSO</w:t>
      </w:r>
      <w:r w:rsidR="00555CEB" w:rsidRPr="00264D2F">
        <w:rPr>
          <w:rFonts w:ascii="Footlight MT Light" w:hAnsi="Footlight MT Light" w:cs="Arial"/>
          <w:lang w:val="id-ID"/>
        </w:rPr>
        <w:t xml:space="preserve"> (</w:t>
      </w:r>
      <w:r w:rsidR="00555CEB" w:rsidRPr="00264D2F">
        <w:rPr>
          <w:rFonts w:ascii="Footlight MT Light" w:hAnsi="Footlight MT Light" w:cs="Arial"/>
          <w:i/>
          <w:lang w:val="id-ID"/>
        </w:rPr>
        <w:t>leadfirm</w:t>
      </w:r>
      <w:r w:rsidR="00555CEB" w:rsidRPr="00264D2F">
        <w:rPr>
          <w:rFonts w:ascii="Footlight MT Light" w:hAnsi="Footlight MT Light" w:cs="Arial"/>
          <w:lang w:val="id-ID"/>
        </w:rPr>
        <w:t>)</w:t>
      </w:r>
      <w:r w:rsidRPr="00264D2F">
        <w:rPr>
          <w:rFonts w:ascii="Footlight MT Light" w:hAnsi="Footlight MT Light" w:cs="Arial"/>
          <w:lang w:val="id-ID"/>
        </w:rPr>
        <w:t>;</w:t>
      </w:r>
    </w:p>
    <w:p w14:paraId="7A7B79E9" w14:textId="440EB36B" w:rsidR="00F10C44" w:rsidRPr="00264D2F" w:rsidRDefault="00F10C44" w:rsidP="00462C31">
      <w:pPr>
        <w:pStyle w:val="ListParagraph"/>
        <w:numPr>
          <w:ilvl w:val="0"/>
          <w:numId w:val="59"/>
        </w:numPr>
        <w:spacing w:after="120"/>
        <w:ind w:left="990" w:hanging="425"/>
        <w:contextualSpacing w:val="0"/>
        <w:jc w:val="both"/>
        <w:rPr>
          <w:rFonts w:ascii="Footlight MT Light" w:hAnsi="Footlight MT Light" w:cs="Arial"/>
          <w:lang w:val="id-ID"/>
        </w:rPr>
      </w:pPr>
      <w:r w:rsidRPr="00264D2F">
        <w:rPr>
          <w:rFonts w:ascii="Footlight MT Light" w:hAnsi="Footlight MT Light" w:cs="Arial"/>
          <w:lang w:val="id-ID"/>
        </w:rPr>
        <w:t xml:space="preserve">peserta wajib </w:t>
      </w:r>
      <w:proofErr w:type="spellStart"/>
      <w:r w:rsidR="00555CEB" w:rsidRPr="00264D2F">
        <w:rPr>
          <w:rFonts w:ascii="Footlight MT Light" w:hAnsi="Footlight MT Light" w:cs="Arial"/>
        </w:rPr>
        <w:t>menyampaikan</w:t>
      </w:r>
      <w:proofErr w:type="spellEnd"/>
      <w:r w:rsidR="00555CEB" w:rsidRPr="00264D2F">
        <w:rPr>
          <w:rFonts w:ascii="Footlight MT Light" w:hAnsi="Footlight MT Light" w:cs="Arial"/>
        </w:rPr>
        <w:t xml:space="preserve"> </w:t>
      </w:r>
      <w:r w:rsidRPr="00264D2F">
        <w:rPr>
          <w:rFonts w:ascii="Footlight MT Light" w:hAnsi="Footlight MT Light" w:cs="Arial"/>
          <w:lang w:val="id-ID"/>
        </w:rPr>
        <w:t>perjanjian Kerja Sama Operasi</w:t>
      </w:r>
      <w:r w:rsidR="00BD3C52" w:rsidRPr="00264D2F">
        <w:rPr>
          <w:rFonts w:ascii="Footlight MT Light" w:hAnsi="Footlight MT Light" w:cs="Arial"/>
          <w:lang w:val="id-ID"/>
        </w:rPr>
        <w:t xml:space="preserve"> sesuai ketentuan</w:t>
      </w:r>
      <w:r w:rsidRPr="00264D2F">
        <w:rPr>
          <w:rFonts w:ascii="Footlight MT Light" w:hAnsi="Footlight MT Light" w:cs="Arial"/>
          <w:lang w:val="id-ID"/>
        </w:rPr>
        <w:t>;</w:t>
      </w:r>
    </w:p>
    <w:p w14:paraId="6E00E28B" w14:textId="00731086" w:rsidR="00F10C44" w:rsidRPr="00264D2F" w:rsidRDefault="00F10C44" w:rsidP="00462C31">
      <w:pPr>
        <w:pStyle w:val="ListParagraph"/>
        <w:numPr>
          <w:ilvl w:val="0"/>
          <w:numId w:val="59"/>
        </w:numPr>
        <w:ind w:left="990" w:hanging="425"/>
        <w:contextualSpacing w:val="0"/>
        <w:jc w:val="both"/>
        <w:rPr>
          <w:rFonts w:ascii="Footlight MT Light" w:hAnsi="Footlight MT Light" w:cs="Arial"/>
          <w:lang w:val="id-ID"/>
        </w:rPr>
      </w:pPr>
      <w:r w:rsidRPr="00264D2F">
        <w:rPr>
          <w:rFonts w:ascii="Footlight MT Light" w:hAnsi="Footlight MT Light" w:cs="Arial"/>
          <w:lang w:val="id-ID"/>
        </w:rPr>
        <w:t xml:space="preserve">Formulir Isian Kualifikasi untuk KSO yang tidak dibubuhi </w:t>
      </w:r>
      <w:r w:rsidR="00CF773E" w:rsidRPr="00264D2F">
        <w:rPr>
          <w:rFonts w:ascii="Footlight MT Light" w:hAnsi="Footlight MT Light" w:cs="Arial"/>
          <w:lang w:val="id-ID"/>
        </w:rPr>
        <w:t>meterai</w:t>
      </w:r>
      <w:r w:rsidRPr="00264D2F">
        <w:rPr>
          <w:rFonts w:ascii="Footlight MT Light" w:hAnsi="Footlight MT Light" w:cs="Arial"/>
          <w:lang w:val="id-ID"/>
        </w:rPr>
        <w:t xml:space="preserve"> tidak digugurkan, peserta diminta untuk melakukan pemeteraian kemudian sesuai UU Bea Meterai.</w:t>
      </w:r>
    </w:p>
    <w:bookmarkEnd w:id="777"/>
    <w:p w14:paraId="4F31DBD9" w14:textId="77777777" w:rsidR="0016514D" w:rsidRPr="00264D2F" w:rsidRDefault="0016514D" w:rsidP="0016514D">
      <w:pPr>
        <w:ind w:left="534"/>
        <w:jc w:val="both"/>
        <w:rPr>
          <w:rFonts w:ascii="Footlight MT Light" w:hAnsi="Footlight MT Light"/>
          <w:sz w:val="24"/>
          <w:szCs w:val="24"/>
        </w:rPr>
      </w:pPr>
    </w:p>
    <w:p w14:paraId="6A7DD56D" w14:textId="72DC48C8" w:rsidR="00CA5433" w:rsidRPr="00264D2F" w:rsidRDefault="00CA5433" w:rsidP="00462C31">
      <w:pPr>
        <w:numPr>
          <w:ilvl w:val="1"/>
          <w:numId w:val="46"/>
        </w:numPr>
        <w:ind w:left="534" w:hanging="534"/>
        <w:jc w:val="both"/>
        <w:rPr>
          <w:rFonts w:ascii="Footlight MT Light" w:hAnsi="Footlight MT Light"/>
          <w:sz w:val="24"/>
          <w:szCs w:val="24"/>
        </w:rPr>
      </w:pPr>
      <w:bookmarkStart w:id="778" w:name="_Hlk531423445"/>
      <w:proofErr w:type="spellStart"/>
      <w:r w:rsidRPr="00264D2F">
        <w:rPr>
          <w:rFonts w:ascii="Footlight MT Light" w:hAnsi="Footlight MT Light"/>
          <w:sz w:val="24"/>
          <w:szCs w:val="24"/>
        </w:rPr>
        <w:t>Peserta</w:t>
      </w:r>
      <w:proofErr w:type="spellEnd"/>
      <w:r w:rsidRPr="00264D2F">
        <w:rPr>
          <w:rFonts w:ascii="Footlight MT Light" w:hAnsi="Footlight MT Light"/>
          <w:sz w:val="24"/>
          <w:szCs w:val="24"/>
        </w:rPr>
        <w:t xml:space="preserve"> yang </w:t>
      </w:r>
      <w:proofErr w:type="spellStart"/>
      <w:r w:rsidRPr="00264D2F">
        <w:rPr>
          <w:rFonts w:ascii="Footlight MT Light" w:hAnsi="Footlight MT Light"/>
          <w:sz w:val="24"/>
          <w:szCs w:val="24"/>
        </w:rPr>
        <w:t>memenuhi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persyaratan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dilanjutkan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dengan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pembuktian</w:t>
      </w:r>
      <w:proofErr w:type="spellEnd"/>
      <w:r w:rsidRPr="00264D2F">
        <w:rPr>
          <w:rFonts w:ascii="Footlight MT Light" w:hAnsi="Footlight MT Light"/>
          <w:sz w:val="24"/>
          <w:szCs w:val="24"/>
        </w:rPr>
        <w:t xml:space="preserve"> </w:t>
      </w:r>
      <w:proofErr w:type="spellStart"/>
      <w:r w:rsidRPr="00264D2F">
        <w:rPr>
          <w:rFonts w:ascii="Footlight MT Light" w:hAnsi="Footlight MT Light"/>
          <w:sz w:val="24"/>
          <w:szCs w:val="24"/>
        </w:rPr>
        <w:t>kualifikasi</w:t>
      </w:r>
      <w:proofErr w:type="spellEnd"/>
      <w:r w:rsidRPr="00264D2F">
        <w:rPr>
          <w:rFonts w:ascii="Footlight MT Light" w:hAnsi="Footlight MT Light"/>
          <w:sz w:val="24"/>
          <w:szCs w:val="24"/>
          <w:lang w:val="id-ID"/>
        </w:rPr>
        <w:t>.</w:t>
      </w:r>
      <w:bookmarkEnd w:id="778"/>
    </w:p>
    <w:p w14:paraId="5FB6EC1F" w14:textId="77777777" w:rsidR="00E95FDB" w:rsidRPr="00264D2F" w:rsidRDefault="00E95FDB" w:rsidP="00E95FDB">
      <w:pPr>
        <w:pStyle w:val="ListParagraph"/>
        <w:rPr>
          <w:rFonts w:ascii="Footlight MT Light" w:hAnsi="Footlight MT Light"/>
        </w:rPr>
      </w:pPr>
    </w:p>
    <w:p w14:paraId="078D54CE" w14:textId="77777777" w:rsidR="00E95FDB" w:rsidRPr="00264D2F" w:rsidRDefault="00E95FDB" w:rsidP="00462C31">
      <w:pPr>
        <w:numPr>
          <w:ilvl w:val="1"/>
          <w:numId w:val="46"/>
        </w:numPr>
        <w:ind w:left="534" w:hanging="534"/>
        <w:jc w:val="both"/>
        <w:rPr>
          <w:rFonts w:ascii="Footlight MT Light" w:hAnsi="Footlight MT Light" w:cs="Arial"/>
          <w:sz w:val="24"/>
          <w:szCs w:val="24"/>
          <w:lang w:val="id-ID"/>
        </w:rPr>
      </w:pPr>
      <w:bookmarkStart w:id="779" w:name="_Hlk531423762"/>
      <w:r w:rsidRPr="00264D2F">
        <w:rPr>
          <w:rFonts w:ascii="Footlight MT Light" w:hAnsi="Footlight MT Light" w:cs="Arial"/>
          <w:sz w:val="24"/>
          <w:szCs w:val="24"/>
          <w:lang w:val="id-ID"/>
        </w:rPr>
        <w:t>Pada tahap Pembuktian Kualifikasi:</w:t>
      </w:r>
    </w:p>
    <w:p w14:paraId="53FB19C2" w14:textId="77777777" w:rsidR="00E95FDB" w:rsidRPr="00264D2F" w:rsidRDefault="00E95FDB" w:rsidP="00462C31">
      <w:pPr>
        <w:numPr>
          <w:ilvl w:val="1"/>
          <w:numId w:val="54"/>
        </w:numPr>
        <w:tabs>
          <w:tab w:val="left" w:pos="567"/>
        </w:tabs>
        <w:spacing w:after="120"/>
        <w:ind w:left="993"/>
        <w:jc w:val="both"/>
        <w:rPr>
          <w:rFonts w:ascii="Footlight MT Light" w:hAnsi="Footlight MT Light" w:cs="Arial"/>
          <w:sz w:val="24"/>
          <w:szCs w:val="24"/>
          <w:lang w:val="id-ID"/>
        </w:rPr>
      </w:pPr>
      <w:r w:rsidRPr="00264D2F">
        <w:rPr>
          <w:rFonts w:ascii="Footlight MT Light" w:hAnsi="Footlight MT Light" w:cs="Arial"/>
          <w:sz w:val="24"/>
          <w:szCs w:val="24"/>
          <w:lang w:val="id-ID"/>
        </w:rPr>
        <w:t>Pokja memeriksa legalitas wakil peserta yang hadir pada saat pembuktian kualifikasi dengan cara:</w:t>
      </w:r>
    </w:p>
    <w:p w14:paraId="631806C9" w14:textId="77777777" w:rsidR="00E95FDB" w:rsidRPr="00264D2F" w:rsidRDefault="00E95FDB" w:rsidP="00462C31">
      <w:pPr>
        <w:numPr>
          <w:ilvl w:val="2"/>
          <w:numId w:val="54"/>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Meminta identitas diri (KTP/SIM/</w:t>
      </w:r>
      <w:r w:rsidRPr="00264D2F">
        <w:rPr>
          <w:rFonts w:ascii="Footlight MT Light" w:hAnsi="Footlight MT Light" w:cs="Arial"/>
          <w:i/>
          <w:sz w:val="24"/>
          <w:szCs w:val="24"/>
          <w:lang w:val="id-ID"/>
        </w:rPr>
        <w:t>Passport</w:t>
      </w:r>
      <w:r w:rsidRPr="00264D2F">
        <w:rPr>
          <w:rFonts w:ascii="Footlight MT Light" w:hAnsi="Footlight MT Light" w:cs="Arial"/>
          <w:sz w:val="24"/>
          <w:szCs w:val="24"/>
          <w:lang w:val="id-ID"/>
        </w:rPr>
        <w:t>);</w:t>
      </w:r>
    </w:p>
    <w:p w14:paraId="2BC928A9" w14:textId="77777777" w:rsidR="00E95FDB" w:rsidRPr="00264D2F" w:rsidRDefault="00E95FDB" w:rsidP="00462C31">
      <w:pPr>
        <w:numPr>
          <w:ilvl w:val="2"/>
          <w:numId w:val="54"/>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Membandingkan identitas wakil peserta dengan Akta Pendirian/Perubahan Terakhir untuk memastikan bahwa wakil peserta adalah Direksi yang namanya tertuang dalam Akta;</w:t>
      </w:r>
    </w:p>
    <w:p w14:paraId="5F29947D" w14:textId="77777777" w:rsidR="00E95FDB" w:rsidRPr="00264D2F" w:rsidRDefault="00E95FDB" w:rsidP="00462C31">
      <w:pPr>
        <w:numPr>
          <w:ilvl w:val="2"/>
          <w:numId w:val="54"/>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593268FC" w14:textId="0CC031A0" w:rsidR="00E95FDB" w:rsidRPr="00264D2F" w:rsidRDefault="00E95FDB" w:rsidP="001B06D8">
      <w:pPr>
        <w:tabs>
          <w:tab w:val="left" w:pos="567"/>
        </w:tabs>
        <w:spacing w:after="120"/>
        <w:ind w:left="1418"/>
        <w:jc w:val="both"/>
        <w:rPr>
          <w:rFonts w:ascii="Footlight MT Light" w:hAnsi="Footlight MT Light" w:cs="Arial"/>
          <w:strike/>
          <w:sz w:val="24"/>
          <w:szCs w:val="24"/>
          <w:lang w:val="id-ID"/>
        </w:rPr>
      </w:pPr>
    </w:p>
    <w:p w14:paraId="7DF262C3" w14:textId="0BAFEAE5" w:rsidR="00E95FDB" w:rsidRPr="00264D2F" w:rsidRDefault="001542B1" w:rsidP="00462C31">
      <w:pPr>
        <w:numPr>
          <w:ilvl w:val="1"/>
          <w:numId w:val="54"/>
        </w:numPr>
        <w:tabs>
          <w:tab w:val="left" w:pos="567"/>
        </w:tabs>
        <w:spacing w:after="120"/>
        <w:ind w:left="993"/>
        <w:jc w:val="both"/>
        <w:rPr>
          <w:rFonts w:ascii="Footlight MT Light" w:hAnsi="Footlight MT Light" w:cs="Arial"/>
          <w:sz w:val="24"/>
          <w:szCs w:val="24"/>
          <w:lang w:val="id-ID"/>
        </w:rPr>
      </w:pPr>
      <w:r w:rsidRPr="00264D2F">
        <w:rPr>
          <w:rFonts w:ascii="Footlight MT Light" w:hAnsi="Footlight MT Light" w:cs="Arial"/>
          <w:sz w:val="24"/>
          <w:szCs w:val="24"/>
          <w:lang w:val="id-ID"/>
        </w:rPr>
        <w:t>Pokja membandingkan kesesuaian antara izin berusaha di bidang Jasa Konstruksi, Sertifikat Badan Usaha, Sertifikat Lain (Apabila dipersyaratkan), NPWP, dan Akta Pendirian/Perubahan Terakhir, serta laporan keuangan, dengan yang disampaikan dalam data kualifikasi, dengan ketentuan</w:t>
      </w:r>
      <w:r w:rsidR="00E95FDB" w:rsidRPr="00264D2F">
        <w:rPr>
          <w:rFonts w:ascii="Footlight MT Light" w:hAnsi="Footlight MT Light" w:cs="Arial"/>
          <w:sz w:val="24"/>
          <w:szCs w:val="24"/>
          <w:lang w:val="id-ID"/>
        </w:rPr>
        <w:t>:</w:t>
      </w:r>
    </w:p>
    <w:p w14:paraId="56C3BD29" w14:textId="77777777" w:rsidR="00E95FDB" w:rsidRPr="00264D2F" w:rsidRDefault="00E95FDB" w:rsidP="00462C31">
      <w:pPr>
        <w:numPr>
          <w:ilvl w:val="2"/>
          <w:numId w:val="55"/>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Apabila ditemukan ketidaksesuaian data, maka dinyatakan gugur;</w:t>
      </w:r>
    </w:p>
    <w:p w14:paraId="2E3CC482" w14:textId="77777777" w:rsidR="00E95FDB" w:rsidRPr="00264D2F" w:rsidRDefault="00E95FDB" w:rsidP="00462C31">
      <w:pPr>
        <w:numPr>
          <w:ilvl w:val="2"/>
          <w:numId w:val="55"/>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Apabila ditemukan pemalsuan berdasarkan hasil klarifikasi kepada penerbit dokumen, maka peserta selain dinyatakan gugur juga dikenakan sanksi daftar hitam;</w:t>
      </w:r>
    </w:p>
    <w:p w14:paraId="6C4B774E" w14:textId="77777777" w:rsidR="00E95FDB" w:rsidRPr="00264D2F" w:rsidRDefault="00E95FDB" w:rsidP="00462C31">
      <w:pPr>
        <w:numPr>
          <w:ilvl w:val="1"/>
          <w:numId w:val="54"/>
        </w:numPr>
        <w:tabs>
          <w:tab w:val="left" w:pos="567"/>
        </w:tabs>
        <w:spacing w:after="120"/>
        <w:ind w:left="993"/>
        <w:jc w:val="both"/>
        <w:rPr>
          <w:rFonts w:ascii="Footlight MT Light" w:hAnsi="Footlight MT Light" w:cs="Arial"/>
          <w:sz w:val="24"/>
          <w:szCs w:val="24"/>
          <w:lang w:val="id-ID"/>
        </w:rPr>
      </w:pPr>
      <w:r w:rsidRPr="00264D2F">
        <w:rPr>
          <w:rFonts w:ascii="Footlight MT Light" w:hAnsi="Footlight MT Light" w:cs="Arial"/>
          <w:sz w:val="24"/>
          <w:szCs w:val="24"/>
          <w:lang w:val="id-ID"/>
        </w:rPr>
        <w:t>Pokja memeriksa bukti pengalaman pekerjaan yang disampaikan dalam Formulir Isian Kualifikasi berdasarkan Kontrak dan Berita Acara Serah terima, dengan ketentuan:</w:t>
      </w:r>
    </w:p>
    <w:p w14:paraId="262CE180" w14:textId="77777777" w:rsidR="00E95FDB" w:rsidRPr="00264D2F" w:rsidRDefault="00E95FDB" w:rsidP="00462C31">
      <w:pPr>
        <w:numPr>
          <w:ilvl w:val="2"/>
          <w:numId w:val="54"/>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Apabila bukti pengalaman pekerjaan lebih banyak dibandingkan dengan yang tercantum pada Formulir Isian Kualifikasi, maka yang dinilai adalah pengalaman yang tercantum dalam isian kualifikasi;</w:t>
      </w:r>
    </w:p>
    <w:p w14:paraId="22D3B036" w14:textId="77777777" w:rsidR="00E95FDB" w:rsidRPr="00264D2F" w:rsidRDefault="00E95FDB" w:rsidP="00462C31">
      <w:pPr>
        <w:numPr>
          <w:ilvl w:val="2"/>
          <w:numId w:val="54"/>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Apabila bukti pengalaman pekerjaan lebih sedikit dibandingkan dengan yang tercantum pada Formulir Isian Kualifikasi, maka yang dinilai adalah pengalaman berdasarkan bukti pengalaman yang disampaikan;</w:t>
      </w:r>
    </w:p>
    <w:p w14:paraId="2E1BD0C0" w14:textId="5EF4404F" w:rsidR="00E95FDB" w:rsidRPr="00264D2F" w:rsidRDefault="00E95FDB" w:rsidP="00462C31">
      <w:pPr>
        <w:numPr>
          <w:ilvl w:val="2"/>
          <w:numId w:val="54"/>
        </w:numPr>
        <w:tabs>
          <w:tab w:val="left" w:pos="567"/>
        </w:tabs>
        <w:spacing w:after="120"/>
        <w:ind w:left="1418"/>
        <w:jc w:val="both"/>
        <w:rPr>
          <w:rFonts w:ascii="Footlight MT Light" w:hAnsi="Footlight MT Light" w:cs="Arial"/>
          <w:sz w:val="24"/>
          <w:szCs w:val="24"/>
          <w:lang w:val="id-ID"/>
        </w:rPr>
      </w:pPr>
      <w:r w:rsidRPr="00264D2F">
        <w:rPr>
          <w:rFonts w:ascii="Footlight MT Light" w:hAnsi="Footlight MT Light" w:cs="Arial"/>
          <w:sz w:val="24"/>
          <w:szCs w:val="24"/>
          <w:lang w:val="id-ID"/>
        </w:rPr>
        <w:t>Apabila ditemukan pemalsuan berdasarkan hasil klarifikasi kepada penerbit dokumen, maka peserta selain dinyatakan gugur juga dikenakan sanksi daftar hitam.</w:t>
      </w:r>
    </w:p>
    <w:p w14:paraId="3DB74851" w14:textId="5B7A82E7" w:rsidR="00273AFE" w:rsidRPr="00264D2F" w:rsidRDefault="00E95FDB" w:rsidP="000F292D">
      <w:pPr>
        <w:numPr>
          <w:ilvl w:val="1"/>
          <w:numId w:val="46"/>
        </w:numPr>
        <w:ind w:left="534" w:hanging="534"/>
        <w:jc w:val="both"/>
        <w:rPr>
          <w:rFonts w:ascii="Footlight MT Light" w:hAnsi="Footlight MT Light" w:cs="Arial"/>
          <w:sz w:val="24"/>
          <w:szCs w:val="24"/>
          <w:lang w:val="id-ID"/>
        </w:rPr>
      </w:pPr>
      <w:r w:rsidRPr="00264D2F">
        <w:rPr>
          <w:rFonts w:ascii="Footlight MT Light" w:hAnsi="Footlight MT Light" w:cs="Arial"/>
          <w:sz w:val="24"/>
          <w:szCs w:val="24"/>
          <w:lang w:val="id-ID"/>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bookmarkEnd w:id="779"/>
    </w:p>
    <w:sectPr w:rsidR="00273AFE" w:rsidRPr="00264D2F" w:rsidSect="001A643B">
      <w:pgSz w:w="12240" w:h="20160" w:code="5"/>
      <w:pgMar w:top="2268" w:right="1701" w:bottom="1701" w:left="2268" w:header="737" w:footer="737" w:gutter="0"/>
      <w:pgNumType w:fmt="numberInDash"/>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95E2" w14:textId="77777777" w:rsidR="002963D1" w:rsidRDefault="002963D1">
      <w:r>
        <w:separator/>
      </w:r>
    </w:p>
    <w:p w14:paraId="5A55BFD7" w14:textId="77777777" w:rsidR="002963D1" w:rsidRDefault="002963D1"/>
  </w:endnote>
  <w:endnote w:type="continuationSeparator" w:id="0">
    <w:p w14:paraId="67103DB9" w14:textId="77777777" w:rsidR="002963D1" w:rsidRDefault="002963D1">
      <w:r>
        <w:continuationSeparator/>
      </w:r>
    </w:p>
    <w:p w14:paraId="751CCC61" w14:textId="77777777" w:rsidR="002963D1" w:rsidRDefault="00296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ouvenir Lt B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7B02CC" w:rsidRPr="007B02CC" w14:paraId="3A0215B1" w14:textId="77777777" w:rsidTr="007B02CC">
      <w:tc>
        <w:tcPr>
          <w:tcW w:w="1134" w:type="dxa"/>
          <w:shd w:val="clear" w:color="auto" w:fill="auto"/>
        </w:tcPr>
        <w:p w14:paraId="71805414" w14:textId="77777777" w:rsidR="00AF417B" w:rsidRPr="007B02CC" w:rsidRDefault="00AF417B" w:rsidP="001431F5">
          <w:pPr>
            <w:pStyle w:val="Footer"/>
            <w:jc w:val="center"/>
            <w:rPr>
              <w:rFonts w:ascii="Bookman Old Style" w:hAnsi="Bookman Old Style"/>
              <w:color w:val="FFFFFF" w:themeColor="background1"/>
              <w:lang w:val="x-none"/>
            </w:rPr>
          </w:pPr>
          <w:bookmarkStart w:id="0" w:name="_Hlk69144095"/>
          <w:proofErr w:type="spellStart"/>
          <w:r w:rsidRPr="007B02CC">
            <w:rPr>
              <w:rFonts w:ascii="Bookman Old Style" w:hAnsi="Bookman Old Style"/>
              <w:color w:val="FFFFFF" w:themeColor="background1"/>
              <w:lang w:val="x-none"/>
            </w:rPr>
            <w:t>Paraf</w:t>
          </w:r>
          <w:proofErr w:type="spellEnd"/>
          <w:r w:rsidRPr="007B02CC">
            <w:rPr>
              <w:rFonts w:ascii="Bookman Old Style" w:hAnsi="Bookman Old Style"/>
              <w:color w:val="FFFFFF" w:themeColor="background1"/>
              <w:lang w:val="x-none"/>
            </w:rPr>
            <w:t xml:space="preserve"> I</w:t>
          </w:r>
        </w:p>
      </w:tc>
      <w:tc>
        <w:tcPr>
          <w:tcW w:w="1337" w:type="dxa"/>
          <w:shd w:val="clear" w:color="auto" w:fill="auto"/>
        </w:tcPr>
        <w:p w14:paraId="63268231" w14:textId="77777777" w:rsidR="00AF417B" w:rsidRPr="007B02CC" w:rsidRDefault="00AF417B" w:rsidP="001431F5">
          <w:pPr>
            <w:pStyle w:val="Footer"/>
            <w:jc w:val="center"/>
            <w:rPr>
              <w:rFonts w:ascii="Bookman Old Style" w:hAnsi="Bookman Old Style"/>
              <w:color w:val="FFFFFF" w:themeColor="background1"/>
              <w:lang w:val="x-none"/>
            </w:rPr>
          </w:pPr>
          <w:proofErr w:type="spellStart"/>
          <w:r w:rsidRPr="007B02CC">
            <w:rPr>
              <w:rFonts w:ascii="Bookman Old Style" w:hAnsi="Bookman Old Style"/>
              <w:color w:val="FFFFFF" w:themeColor="background1"/>
              <w:lang w:val="x-none"/>
            </w:rPr>
            <w:t>Paraf</w:t>
          </w:r>
          <w:proofErr w:type="spellEnd"/>
          <w:r w:rsidRPr="007B02CC">
            <w:rPr>
              <w:rFonts w:ascii="Bookman Old Style" w:hAnsi="Bookman Old Style"/>
              <w:color w:val="FFFFFF" w:themeColor="background1"/>
              <w:lang w:val="x-none"/>
            </w:rPr>
            <w:t xml:space="preserve"> II</w:t>
          </w:r>
        </w:p>
      </w:tc>
      <w:tc>
        <w:tcPr>
          <w:tcW w:w="1185" w:type="dxa"/>
        </w:tcPr>
        <w:p w14:paraId="575D869D" w14:textId="77777777" w:rsidR="00AF417B" w:rsidRPr="007B02CC" w:rsidRDefault="00AF417B" w:rsidP="001431F5">
          <w:pPr>
            <w:pStyle w:val="Footer"/>
            <w:jc w:val="center"/>
            <w:rPr>
              <w:rFonts w:ascii="Bookman Old Style" w:hAnsi="Bookman Old Style"/>
              <w:color w:val="FFFFFF" w:themeColor="background1"/>
              <w:lang w:val="en-AU"/>
            </w:rPr>
          </w:pPr>
          <w:proofErr w:type="spellStart"/>
          <w:r w:rsidRPr="007B02CC">
            <w:rPr>
              <w:rFonts w:ascii="Bookman Old Style" w:hAnsi="Bookman Old Style"/>
              <w:color w:val="FFFFFF" w:themeColor="background1"/>
            </w:rPr>
            <w:t>Paraf</w:t>
          </w:r>
          <w:proofErr w:type="spellEnd"/>
          <w:r w:rsidRPr="007B02CC">
            <w:rPr>
              <w:rFonts w:ascii="Bookman Old Style" w:hAnsi="Bookman Old Style"/>
              <w:color w:val="FFFFFF" w:themeColor="background1"/>
            </w:rPr>
            <w:t xml:space="preserve"> II</w:t>
          </w:r>
          <w:r w:rsidRPr="007B02CC">
            <w:rPr>
              <w:rFonts w:ascii="Bookman Old Style" w:hAnsi="Bookman Old Style"/>
              <w:color w:val="FFFFFF" w:themeColor="background1"/>
              <w:lang w:val="en-AU"/>
            </w:rPr>
            <w:t>I</w:t>
          </w:r>
        </w:p>
      </w:tc>
    </w:tr>
    <w:tr w:rsidR="007B02CC" w:rsidRPr="007B02CC" w14:paraId="772B2226" w14:textId="77777777" w:rsidTr="007B02CC">
      <w:trPr>
        <w:trHeight w:val="517"/>
      </w:trPr>
      <w:tc>
        <w:tcPr>
          <w:tcW w:w="1134" w:type="dxa"/>
          <w:shd w:val="clear" w:color="auto" w:fill="auto"/>
        </w:tcPr>
        <w:p w14:paraId="7D070D46" w14:textId="77777777" w:rsidR="00AF417B" w:rsidRPr="007B02CC" w:rsidRDefault="00AF417B" w:rsidP="001431F5">
          <w:pPr>
            <w:pStyle w:val="Footer"/>
            <w:spacing w:after="192"/>
            <w:rPr>
              <w:rFonts w:ascii="Bookman Old Style" w:hAnsi="Bookman Old Style"/>
              <w:color w:val="FFFFFF" w:themeColor="background1"/>
              <w:lang w:val="x-none"/>
            </w:rPr>
          </w:pPr>
        </w:p>
      </w:tc>
      <w:tc>
        <w:tcPr>
          <w:tcW w:w="1337" w:type="dxa"/>
          <w:shd w:val="clear" w:color="auto" w:fill="auto"/>
        </w:tcPr>
        <w:p w14:paraId="12953ECD" w14:textId="77777777" w:rsidR="00AF417B" w:rsidRPr="007B02CC" w:rsidRDefault="00AF417B" w:rsidP="001431F5">
          <w:pPr>
            <w:pStyle w:val="Footer"/>
            <w:spacing w:after="192"/>
            <w:rPr>
              <w:rFonts w:ascii="Bookman Old Style" w:hAnsi="Bookman Old Style"/>
              <w:color w:val="FFFFFF" w:themeColor="background1"/>
              <w:lang w:val="x-none"/>
            </w:rPr>
          </w:pPr>
        </w:p>
      </w:tc>
      <w:tc>
        <w:tcPr>
          <w:tcW w:w="1185" w:type="dxa"/>
        </w:tcPr>
        <w:p w14:paraId="0297086E" w14:textId="77777777" w:rsidR="00AF417B" w:rsidRPr="007B02CC" w:rsidRDefault="00AF417B" w:rsidP="001431F5">
          <w:pPr>
            <w:pStyle w:val="Footer"/>
            <w:spacing w:after="192"/>
            <w:rPr>
              <w:rFonts w:ascii="Bookman Old Style" w:hAnsi="Bookman Old Style"/>
              <w:color w:val="FFFFFF" w:themeColor="background1"/>
              <w:lang w:val="x-none"/>
            </w:rPr>
          </w:pPr>
        </w:p>
      </w:tc>
    </w:tr>
    <w:bookmarkEnd w:id="0"/>
  </w:tbl>
  <w:p w14:paraId="13739A33" w14:textId="77777777" w:rsidR="00AF417B" w:rsidRDefault="00AF417B">
    <w:pPr>
      <w:pStyle w:val="Footer"/>
      <w:jc w:val="right"/>
    </w:pPr>
  </w:p>
  <w:p w14:paraId="54EF6414" w14:textId="77777777" w:rsidR="00AF417B" w:rsidRDefault="00AF4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9144" w14:textId="77777777" w:rsidR="00AF417B" w:rsidRPr="00251B3C" w:rsidRDefault="00AF417B" w:rsidP="00CE4286">
    <w:pPr>
      <w:pStyle w:val="Footer"/>
      <w:tabs>
        <w:tab w:val="clear" w:pos="4320"/>
        <w:tab w:val="clear" w:pos="8640"/>
        <w:tab w:val="right" w:pos="9923"/>
      </w:tabs>
      <w:jc w:val="center"/>
      <w:rPr>
        <w:lang w:val="id-ID"/>
      </w:rPr>
    </w:pPr>
    <w:r>
      <w:rPr>
        <w:lang w:val="id-ID"/>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7B02CC" w:rsidRPr="007B02CC" w14:paraId="424AFBF5" w14:textId="77777777" w:rsidTr="007B02CC">
      <w:tc>
        <w:tcPr>
          <w:tcW w:w="1134" w:type="dxa"/>
          <w:shd w:val="clear" w:color="auto" w:fill="auto"/>
        </w:tcPr>
        <w:p w14:paraId="1C58670C" w14:textId="77777777" w:rsidR="00AF417B" w:rsidRPr="007B02CC" w:rsidRDefault="00AF417B" w:rsidP="00DF36A8">
          <w:pPr>
            <w:pStyle w:val="Footer"/>
            <w:jc w:val="center"/>
            <w:rPr>
              <w:rFonts w:ascii="Bookman Old Style" w:hAnsi="Bookman Old Style"/>
              <w:color w:val="FFFFFF" w:themeColor="background1"/>
              <w:lang w:val="x-none"/>
            </w:rPr>
          </w:pPr>
          <w:proofErr w:type="spellStart"/>
          <w:r w:rsidRPr="007B02CC">
            <w:rPr>
              <w:rFonts w:ascii="Bookman Old Style" w:hAnsi="Bookman Old Style"/>
              <w:color w:val="FFFFFF" w:themeColor="background1"/>
              <w:lang w:val="x-none"/>
            </w:rPr>
            <w:t>Paraf</w:t>
          </w:r>
          <w:proofErr w:type="spellEnd"/>
          <w:r w:rsidRPr="007B02CC">
            <w:rPr>
              <w:rFonts w:ascii="Bookman Old Style" w:hAnsi="Bookman Old Style"/>
              <w:color w:val="FFFFFF" w:themeColor="background1"/>
              <w:lang w:val="x-none"/>
            </w:rPr>
            <w:t xml:space="preserve"> I</w:t>
          </w:r>
        </w:p>
      </w:tc>
      <w:tc>
        <w:tcPr>
          <w:tcW w:w="1337" w:type="dxa"/>
          <w:shd w:val="clear" w:color="auto" w:fill="auto"/>
        </w:tcPr>
        <w:p w14:paraId="0676000B" w14:textId="77777777" w:rsidR="00AF417B" w:rsidRPr="007B02CC" w:rsidRDefault="00AF417B" w:rsidP="00DF36A8">
          <w:pPr>
            <w:pStyle w:val="Footer"/>
            <w:jc w:val="center"/>
            <w:rPr>
              <w:rFonts w:ascii="Bookman Old Style" w:hAnsi="Bookman Old Style"/>
              <w:color w:val="FFFFFF" w:themeColor="background1"/>
              <w:lang w:val="x-none"/>
            </w:rPr>
          </w:pPr>
          <w:proofErr w:type="spellStart"/>
          <w:r w:rsidRPr="007B02CC">
            <w:rPr>
              <w:rFonts w:ascii="Bookman Old Style" w:hAnsi="Bookman Old Style"/>
              <w:color w:val="FFFFFF" w:themeColor="background1"/>
              <w:lang w:val="x-none"/>
            </w:rPr>
            <w:t>Paraf</w:t>
          </w:r>
          <w:proofErr w:type="spellEnd"/>
          <w:r w:rsidRPr="007B02CC">
            <w:rPr>
              <w:rFonts w:ascii="Bookman Old Style" w:hAnsi="Bookman Old Style"/>
              <w:color w:val="FFFFFF" w:themeColor="background1"/>
              <w:lang w:val="x-none"/>
            </w:rPr>
            <w:t xml:space="preserve"> II</w:t>
          </w:r>
        </w:p>
      </w:tc>
      <w:tc>
        <w:tcPr>
          <w:tcW w:w="1185" w:type="dxa"/>
        </w:tcPr>
        <w:p w14:paraId="77EC60D0" w14:textId="77777777" w:rsidR="00AF417B" w:rsidRPr="007B02CC" w:rsidRDefault="00AF417B" w:rsidP="00DF36A8">
          <w:pPr>
            <w:pStyle w:val="Footer"/>
            <w:jc w:val="center"/>
            <w:rPr>
              <w:rFonts w:ascii="Bookman Old Style" w:hAnsi="Bookman Old Style"/>
              <w:color w:val="FFFFFF" w:themeColor="background1"/>
              <w:lang w:val="en-AU"/>
            </w:rPr>
          </w:pPr>
          <w:proofErr w:type="spellStart"/>
          <w:r w:rsidRPr="007B02CC">
            <w:rPr>
              <w:rFonts w:ascii="Bookman Old Style" w:hAnsi="Bookman Old Style"/>
              <w:color w:val="FFFFFF" w:themeColor="background1"/>
            </w:rPr>
            <w:t>Paraf</w:t>
          </w:r>
          <w:proofErr w:type="spellEnd"/>
          <w:r w:rsidRPr="007B02CC">
            <w:rPr>
              <w:rFonts w:ascii="Bookman Old Style" w:hAnsi="Bookman Old Style"/>
              <w:color w:val="FFFFFF" w:themeColor="background1"/>
            </w:rPr>
            <w:t xml:space="preserve"> II</w:t>
          </w:r>
          <w:r w:rsidRPr="007B02CC">
            <w:rPr>
              <w:rFonts w:ascii="Bookman Old Style" w:hAnsi="Bookman Old Style"/>
              <w:color w:val="FFFFFF" w:themeColor="background1"/>
              <w:lang w:val="en-AU"/>
            </w:rPr>
            <w:t>I</w:t>
          </w:r>
        </w:p>
      </w:tc>
    </w:tr>
    <w:tr w:rsidR="007B02CC" w:rsidRPr="007B02CC" w14:paraId="354342DC" w14:textId="77777777" w:rsidTr="007B02CC">
      <w:trPr>
        <w:trHeight w:val="517"/>
      </w:trPr>
      <w:tc>
        <w:tcPr>
          <w:tcW w:w="1134" w:type="dxa"/>
          <w:shd w:val="clear" w:color="auto" w:fill="auto"/>
        </w:tcPr>
        <w:p w14:paraId="51B0AB29" w14:textId="77777777" w:rsidR="00AF417B" w:rsidRPr="007B02CC" w:rsidRDefault="00AF417B" w:rsidP="00DF36A8">
          <w:pPr>
            <w:pStyle w:val="Footer"/>
            <w:spacing w:after="192"/>
            <w:rPr>
              <w:rFonts w:ascii="Bookman Old Style" w:hAnsi="Bookman Old Style"/>
              <w:color w:val="FFFFFF" w:themeColor="background1"/>
              <w:lang w:val="x-none"/>
            </w:rPr>
          </w:pPr>
        </w:p>
      </w:tc>
      <w:tc>
        <w:tcPr>
          <w:tcW w:w="1337" w:type="dxa"/>
          <w:shd w:val="clear" w:color="auto" w:fill="auto"/>
        </w:tcPr>
        <w:p w14:paraId="01A336D7" w14:textId="77777777" w:rsidR="00AF417B" w:rsidRPr="007B02CC" w:rsidRDefault="00AF417B" w:rsidP="00DF36A8">
          <w:pPr>
            <w:pStyle w:val="Footer"/>
            <w:spacing w:after="192"/>
            <w:rPr>
              <w:rFonts w:ascii="Bookman Old Style" w:hAnsi="Bookman Old Style"/>
              <w:color w:val="FFFFFF" w:themeColor="background1"/>
              <w:lang w:val="x-none"/>
            </w:rPr>
          </w:pPr>
        </w:p>
      </w:tc>
      <w:tc>
        <w:tcPr>
          <w:tcW w:w="1185" w:type="dxa"/>
        </w:tcPr>
        <w:p w14:paraId="6D7B7BA4" w14:textId="77777777" w:rsidR="00AF417B" w:rsidRPr="007B02CC" w:rsidRDefault="00AF417B" w:rsidP="00DF36A8">
          <w:pPr>
            <w:pStyle w:val="Footer"/>
            <w:spacing w:after="192"/>
            <w:rPr>
              <w:rFonts w:ascii="Bookman Old Style" w:hAnsi="Bookman Old Style"/>
              <w:color w:val="FFFFFF" w:themeColor="background1"/>
              <w:lang w:val="x-none"/>
            </w:rPr>
          </w:pPr>
        </w:p>
      </w:tc>
    </w:tr>
  </w:tbl>
  <w:p w14:paraId="00C2AD34" w14:textId="4B9E8731" w:rsidR="00AF417B" w:rsidRDefault="00AF417B">
    <w:pPr>
      <w:pStyle w:val="Footer"/>
      <w:jc w:val="right"/>
    </w:pPr>
  </w:p>
  <w:p w14:paraId="477B48E8" w14:textId="77777777" w:rsidR="00AF417B" w:rsidRDefault="00AF4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FAD7" w14:textId="77777777" w:rsidR="002963D1" w:rsidRDefault="002963D1">
      <w:r>
        <w:separator/>
      </w:r>
    </w:p>
    <w:p w14:paraId="4A3AB005" w14:textId="77777777" w:rsidR="002963D1" w:rsidRDefault="002963D1"/>
  </w:footnote>
  <w:footnote w:type="continuationSeparator" w:id="0">
    <w:p w14:paraId="5F4C89A7" w14:textId="77777777" w:rsidR="002963D1" w:rsidRDefault="002963D1">
      <w:r>
        <w:continuationSeparator/>
      </w:r>
    </w:p>
    <w:p w14:paraId="1649A2D0" w14:textId="77777777" w:rsidR="002963D1" w:rsidRDefault="00296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08372"/>
      <w:docPartObj>
        <w:docPartGallery w:val="Page Numbers (Top of Page)"/>
        <w:docPartUnique/>
      </w:docPartObj>
    </w:sdtPr>
    <w:sdtEndPr>
      <w:rPr>
        <w:noProof/>
      </w:rPr>
    </w:sdtEndPr>
    <w:sdtContent>
      <w:p w14:paraId="5DC801F4" w14:textId="55E9C196" w:rsidR="00AF417B" w:rsidRDefault="00AF417B">
        <w:pPr>
          <w:pStyle w:val="Header"/>
          <w:jc w:val="center"/>
        </w:pPr>
        <w:r>
          <w:fldChar w:fldCharType="begin"/>
        </w:r>
        <w:r>
          <w:instrText xml:space="preserve"> PAGE   \* MERGEFORMAT </w:instrText>
        </w:r>
        <w:r>
          <w:fldChar w:fldCharType="separate"/>
        </w:r>
        <w:r>
          <w:rPr>
            <w:noProof/>
          </w:rPr>
          <w:t>- 3004 -</w:t>
        </w:r>
        <w:r>
          <w:rPr>
            <w:noProof/>
          </w:rPr>
          <w:fldChar w:fldCharType="end"/>
        </w:r>
      </w:p>
    </w:sdtContent>
  </w:sdt>
  <w:p w14:paraId="139CBC27" w14:textId="77777777" w:rsidR="00AF417B" w:rsidRDefault="00AF4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569C" w14:textId="36C56503" w:rsidR="00AF417B" w:rsidRDefault="00AF417B">
    <w:pPr>
      <w:pStyle w:val="Header"/>
      <w:jc w:val="right"/>
    </w:pPr>
    <w:r>
      <w:fldChar w:fldCharType="begin"/>
    </w:r>
    <w:r>
      <w:instrText xml:space="preserve"> PAGE   \* MERGEFORMAT </w:instrText>
    </w:r>
    <w:r>
      <w:fldChar w:fldCharType="separate"/>
    </w:r>
    <w:r>
      <w:rPr>
        <w:noProof/>
      </w:rPr>
      <w:t>2</w:t>
    </w:r>
    <w:r>
      <w:rPr>
        <w:noProof/>
      </w:rPr>
      <w:fldChar w:fldCharType="end"/>
    </w:r>
  </w:p>
  <w:p w14:paraId="773A7C41" w14:textId="77777777" w:rsidR="00AF417B" w:rsidRDefault="00AF417B" w:rsidP="00CF0D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F14F" w14:textId="79BD5777" w:rsidR="00AF417B" w:rsidRDefault="00AF41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132175"/>
      <w:docPartObj>
        <w:docPartGallery w:val="Page Numbers (Top of Page)"/>
        <w:docPartUnique/>
      </w:docPartObj>
    </w:sdtPr>
    <w:sdtEndPr>
      <w:rPr>
        <w:noProof/>
      </w:rPr>
    </w:sdtEndPr>
    <w:sdtContent>
      <w:p w14:paraId="6A963655" w14:textId="38F060C9" w:rsidR="00AF417B" w:rsidRDefault="00AF417B">
        <w:pPr>
          <w:pStyle w:val="Header"/>
          <w:jc w:val="center"/>
        </w:pPr>
        <w:r>
          <w:fldChar w:fldCharType="begin"/>
        </w:r>
        <w:r>
          <w:instrText xml:space="preserve"> PAGE   \* MERGEFORMAT </w:instrText>
        </w:r>
        <w:r>
          <w:fldChar w:fldCharType="separate"/>
        </w:r>
        <w:r>
          <w:rPr>
            <w:noProof/>
          </w:rPr>
          <w:t>- 3022 -</w:t>
        </w:r>
        <w:r>
          <w:rPr>
            <w:noProof/>
          </w:rPr>
          <w:fldChar w:fldCharType="end"/>
        </w:r>
      </w:p>
    </w:sdtContent>
  </w:sdt>
  <w:p w14:paraId="7F00CBAD" w14:textId="77777777" w:rsidR="00AF417B" w:rsidRPr="00AC158F" w:rsidRDefault="00AF417B" w:rsidP="00673B62">
    <w:pPr>
      <w:ind w:right="43"/>
      <w:rPr>
        <w:lang w:val="sv-S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94E9" w14:textId="4FA4A0E5" w:rsidR="00AF417B" w:rsidRDefault="00AF4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31"/>
    <w:multiLevelType w:val="multilevel"/>
    <w:tmpl w:val="0000003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C9"/>
    <w:multiLevelType w:val="multilevel"/>
    <w:tmpl w:val="000000C9"/>
    <w:lvl w:ilvl="0">
      <w:start w:val="18"/>
      <w:numFmt w:val="decimal"/>
      <w:lvlText w:val="%1"/>
      <w:lvlJc w:val="left"/>
      <w:pPr>
        <w:ind w:left="420" w:hanging="420"/>
      </w:pPr>
      <w:rPr>
        <w:rFonts w:hint="default"/>
      </w:rPr>
    </w:lvl>
    <w:lvl w:ilvl="1">
      <w:start w:val="1"/>
      <w:numFmt w:val="upperLetter"/>
      <w:lvlText w:val="%2."/>
      <w:lvlJc w:val="left"/>
      <w:pPr>
        <w:ind w:left="114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2DE3791"/>
    <w:multiLevelType w:val="multilevel"/>
    <w:tmpl w:val="C5B412C2"/>
    <w:lvl w:ilvl="0">
      <w:start w:val="7"/>
      <w:numFmt w:val="decimal"/>
      <w:lvlText w:val="%1"/>
      <w:lvlJc w:val="left"/>
      <w:pPr>
        <w:tabs>
          <w:tab w:val="num" w:pos="360"/>
        </w:tabs>
        <w:ind w:left="360" w:hanging="360"/>
      </w:pPr>
      <w:rPr>
        <w:rFonts w:hint="default"/>
        <w:color w:val="auto"/>
      </w:rPr>
    </w:lvl>
    <w:lvl w:ilvl="1">
      <w:start w:val="1"/>
      <w:numFmt w:val="decimal"/>
      <w:lvlText w:val="19.%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5" w15:restartNumberingAfterBreak="0">
    <w:nsid w:val="034F0EC8"/>
    <w:multiLevelType w:val="hybridMultilevel"/>
    <w:tmpl w:val="6E5E7050"/>
    <w:lvl w:ilvl="0" w:tplc="4790D960">
      <w:start w:val="1"/>
      <w:numFmt w:val="upperLetter"/>
      <w:lvlText w:val="%1."/>
      <w:lvlJc w:val="left"/>
      <w:pPr>
        <w:ind w:left="360" w:hanging="360"/>
      </w:pPr>
      <w:rPr>
        <w:rFonts w:hint="default"/>
        <w:b/>
        <w:i w:val="0"/>
        <w:sz w:val="22"/>
        <w:szCs w:val="22"/>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5DD2398"/>
    <w:multiLevelType w:val="hybridMultilevel"/>
    <w:tmpl w:val="4C84C542"/>
    <w:lvl w:ilvl="0" w:tplc="25488342">
      <w:start w:val="1"/>
      <w:numFmt w:val="upperLetter"/>
      <w:lvlText w:val="%1."/>
      <w:lvlJc w:val="left"/>
      <w:pPr>
        <w:ind w:left="360" w:hanging="360"/>
      </w:pPr>
      <w:rPr>
        <w:rFonts w:ascii="Footlight MT Light" w:hAnsi="Footlight MT Light"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07EE6CBA"/>
    <w:multiLevelType w:val="hybridMultilevel"/>
    <w:tmpl w:val="81FE605E"/>
    <w:lvl w:ilvl="0" w:tplc="91F2689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371CC"/>
    <w:multiLevelType w:val="hybridMultilevel"/>
    <w:tmpl w:val="7C0A27D6"/>
    <w:lvl w:ilvl="0" w:tplc="04090019">
      <w:start w:val="1"/>
      <w:numFmt w:val="lowerLetter"/>
      <w:lvlText w:val="%1."/>
      <w:lvlJc w:val="left"/>
      <w:pPr>
        <w:ind w:left="1260" w:hanging="360"/>
      </w:pPr>
      <w:rPr>
        <w:rFonts w:hint="default"/>
      </w:rPr>
    </w:lvl>
    <w:lvl w:ilvl="1" w:tplc="0421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9" w15:restartNumberingAfterBreak="0">
    <w:nsid w:val="09984786"/>
    <w:multiLevelType w:val="hybridMultilevel"/>
    <w:tmpl w:val="637C02EE"/>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DE4290"/>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9E37651"/>
    <w:multiLevelType w:val="hybridMultilevel"/>
    <w:tmpl w:val="DEC6CAEA"/>
    <w:lvl w:ilvl="0" w:tplc="F66C19E0">
      <w:start w:val="1"/>
      <w:numFmt w:val="decimal"/>
      <w:lvlText w:val="%1."/>
      <w:lvlJc w:val="left"/>
      <w:pPr>
        <w:ind w:left="2115" w:hanging="360"/>
      </w:pPr>
      <w:rPr>
        <w:i w:val="0"/>
        <w:strike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12" w15:restartNumberingAfterBreak="0">
    <w:nsid w:val="0A435EBC"/>
    <w:multiLevelType w:val="hybridMultilevel"/>
    <w:tmpl w:val="CCDA6CA4"/>
    <w:lvl w:ilvl="0" w:tplc="ECB6AE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4A8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51279"/>
    <w:multiLevelType w:val="hybridMultilevel"/>
    <w:tmpl w:val="EB8E4C60"/>
    <w:lvl w:ilvl="0" w:tplc="C646FFE8">
      <w:start w:val="1"/>
      <w:numFmt w:val="decimal"/>
      <w:lvlText w:val="6.%1"/>
      <w:lvlJc w:val="left"/>
      <w:pPr>
        <w:ind w:left="720" w:hanging="360"/>
      </w:pPr>
      <w:rPr>
        <w:rFonts w:hint="default"/>
        <w:color w:val="auto"/>
        <w:sz w:val="24"/>
        <w:szCs w:val="24"/>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E533875"/>
    <w:multiLevelType w:val="multilevel"/>
    <w:tmpl w:val="19A88FF8"/>
    <w:lvl w:ilvl="0">
      <w:start w:val="7"/>
      <w:numFmt w:val="decimal"/>
      <w:lvlText w:val="%1"/>
      <w:lvlJc w:val="left"/>
      <w:pPr>
        <w:tabs>
          <w:tab w:val="num" w:pos="360"/>
        </w:tabs>
        <w:ind w:left="360" w:hanging="360"/>
      </w:pPr>
      <w:rPr>
        <w:rFonts w:hint="default"/>
        <w:color w:val="auto"/>
      </w:rPr>
    </w:lvl>
    <w:lvl w:ilvl="1">
      <w:start w:val="1"/>
      <w:numFmt w:val="decimal"/>
      <w:lvlText w:val="9.%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5"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6" w15:restartNumberingAfterBreak="0">
    <w:nsid w:val="115D55E0"/>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7" w15:restartNumberingAfterBreak="0">
    <w:nsid w:val="123B17ED"/>
    <w:multiLevelType w:val="multilevel"/>
    <w:tmpl w:val="93B0507C"/>
    <w:lvl w:ilvl="0">
      <w:start w:val="1"/>
      <w:numFmt w:val="upperRoman"/>
      <w:lvlText w:val="BAB %1"/>
      <w:lvlJc w:val="left"/>
      <w:pPr>
        <w:tabs>
          <w:tab w:val="num" w:pos="1440"/>
        </w:tabs>
        <w:ind w:left="360" w:hanging="360"/>
      </w:pPr>
      <w:rPr>
        <w:rFonts w:ascii="Bookman Old Style" w:hAnsi="Bookman Old Style" w:hint="default"/>
        <w:b/>
        <w:i w:val="0"/>
        <w:caps w:val="0"/>
        <w:strike w:val="0"/>
        <w:dstrike w:val="0"/>
        <w:vanish w:val="0"/>
        <w:color w:val="auto"/>
        <w:sz w:val="28"/>
        <w:szCs w:val="28"/>
        <w:vertAlign w:val="baseline"/>
      </w:rPr>
    </w:lvl>
    <w:lvl w:ilvl="1">
      <w:start w:val="1"/>
      <w:numFmt w:val="upperLetter"/>
      <w:lvlText w:val="%2."/>
      <w:lvlJc w:val="left"/>
      <w:pPr>
        <w:tabs>
          <w:tab w:val="num" w:pos="340"/>
        </w:tabs>
        <w:ind w:left="340" w:hanging="340"/>
      </w:pPr>
      <w:rPr>
        <w:rFonts w:hint="default"/>
        <w:b/>
        <w:i w:val="0"/>
        <w:caps w:val="0"/>
        <w:strike w:val="0"/>
        <w:dstrike w:val="0"/>
        <w:vanish w:val="0"/>
        <w:color w:val="auto"/>
        <w:sz w:val="22"/>
        <w:szCs w:val="22"/>
        <w:vertAlign w:val="baseline"/>
      </w:rPr>
    </w:lvl>
    <w:lvl w:ilvl="2">
      <w:start w:val="5"/>
      <w:numFmt w:val="decimal"/>
      <w:lvlText w:val="%3."/>
      <w:lvlJc w:val="left"/>
      <w:pPr>
        <w:tabs>
          <w:tab w:val="num" w:pos="680"/>
        </w:tabs>
        <w:ind w:left="680" w:hanging="340"/>
      </w:pPr>
      <w:rPr>
        <w:rFonts w:ascii="Footlight MT Light" w:hAnsi="Footlight MT Light" w:hint="default"/>
        <w:b w:val="0"/>
        <w:i w:val="0"/>
        <w:strike w:val="0"/>
        <w:dstrike w:val="0"/>
        <w:sz w:val="22"/>
        <w:szCs w:val="22"/>
      </w:rPr>
    </w:lvl>
    <w:lvl w:ilvl="3">
      <w:start w:val="1"/>
      <w:numFmt w:val="lowerLetter"/>
      <w:lvlText w:val="%4."/>
      <w:lvlJc w:val="left"/>
      <w:pPr>
        <w:tabs>
          <w:tab w:val="num" w:pos="1021"/>
        </w:tabs>
        <w:ind w:left="1021" w:hanging="341"/>
      </w:pPr>
      <w:rPr>
        <w:rFonts w:ascii="Footlight MT Light" w:hAnsi="Footlight MT Light" w:hint="default"/>
        <w:b w:val="0"/>
        <w:i w:val="0"/>
        <w:caps w:val="0"/>
        <w:strike w:val="0"/>
        <w:dstrike w:val="0"/>
        <w:vanish w:val="0"/>
        <w:color w:val="auto"/>
        <w:sz w:val="24"/>
        <w:szCs w:val="24"/>
        <w:vertAlign w:val="baseline"/>
      </w:rPr>
    </w:lvl>
    <w:lvl w:ilvl="4">
      <w:start w:val="3"/>
      <w:numFmt w:val="decimal"/>
      <w:lvlText w:val="%5)."/>
      <w:lvlJc w:val="left"/>
      <w:pPr>
        <w:tabs>
          <w:tab w:val="num" w:pos="1474"/>
        </w:tabs>
        <w:ind w:left="1474" w:hanging="453"/>
      </w:pPr>
      <w:rPr>
        <w:rFonts w:ascii="Footlight MT Light" w:hAnsi="Footlight MT Light" w:hint="default"/>
        <w:b w:val="0"/>
        <w:i w:val="0"/>
        <w:strike w:val="0"/>
        <w:dstrike w:val="0"/>
        <w:sz w:val="22"/>
      </w:rPr>
    </w:lvl>
    <w:lvl w:ilvl="5">
      <w:start w:val="1"/>
      <w:numFmt w:val="lowerLetter"/>
      <w:lvlText w:val="%6)."/>
      <w:lvlJc w:val="left"/>
      <w:pPr>
        <w:tabs>
          <w:tab w:val="num" w:pos="1928"/>
        </w:tabs>
        <w:ind w:left="1928" w:hanging="454"/>
      </w:pPr>
      <w:rPr>
        <w:rFonts w:ascii="Souvenir Lt BT" w:hAnsi="Souvenir Lt BT" w:hint="default"/>
        <w:strike w:val="0"/>
        <w:dstrike w:val="0"/>
        <w:sz w:val="22"/>
      </w:rPr>
    </w:lvl>
    <w:lvl w:ilvl="6">
      <w:start w:val="2"/>
      <w:numFmt w:val="decimal"/>
      <w:lvlText w:val="(%7)."/>
      <w:lvlJc w:val="left"/>
      <w:pPr>
        <w:tabs>
          <w:tab w:val="num" w:pos="2381"/>
        </w:tabs>
        <w:ind w:left="2381" w:hanging="453"/>
      </w:pPr>
      <w:rPr>
        <w:rFonts w:ascii="Souvenir Lt BT" w:hAnsi="Souvenir Lt BT" w:hint="default"/>
        <w:sz w:val="22"/>
      </w:rPr>
    </w:lvl>
    <w:lvl w:ilvl="7">
      <w:start w:val="1"/>
      <w:numFmt w:val="lowerLetter"/>
      <w:lvlText w:val="(%8)."/>
      <w:lvlJc w:val="left"/>
      <w:pPr>
        <w:tabs>
          <w:tab w:val="num" w:pos="2835"/>
        </w:tabs>
        <w:ind w:left="2835" w:hanging="454"/>
      </w:pPr>
      <w:rPr>
        <w:rFonts w:ascii="Souvenir Lt BT" w:hAnsi="Souvenir Lt BT" w:hint="default"/>
        <w:b w:val="0"/>
        <w:i w:val="0"/>
        <w:sz w:val="24"/>
      </w:rPr>
    </w:lvl>
    <w:lvl w:ilvl="8">
      <w:numFmt w:val="decimal"/>
      <w:lvlText w:val="%1.%2.%3.%4.%5.%6.%7.%8.%9."/>
      <w:lvlJc w:val="left"/>
      <w:pPr>
        <w:tabs>
          <w:tab w:val="num" w:pos="5400"/>
        </w:tabs>
        <w:ind w:left="4320" w:hanging="1440"/>
      </w:pPr>
      <w:rPr>
        <w:rFonts w:hint="default"/>
      </w:rPr>
    </w:lvl>
  </w:abstractNum>
  <w:abstractNum w:abstractNumId="18" w15:restartNumberingAfterBreak="0">
    <w:nsid w:val="142A35FE"/>
    <w:multiLevelType w:val="hybridMultilevel"/>
    <w:tmpl w:val="1B0C17D2"/>
    <w:lvl w:ilvl="0" w:tplc="64185714">
      <w:start w:val="1"/>
      <w:numFmt w:val="lowerLetter"/>
      <w:lvlText w:val="%1."/>
      <w:lvlJc w:val="left"/>
      <w:pPr>
        <w:ind w:left="1406" w:hanging="360"/>
      </w:pPr>
      <w:rPr>
        <w:rFonts w:hint="default"/>
        <w:sz w:val="24"/>
      </w:rPr>
    </w:lvl>
    <w:lvl w:ilvl="1" w:tplc="38090019">
      <w:start w:val="1"/>
      <w:numFmt w:val="lowerLetter"/>
      <w:lvlText w:val="%2."/>
      <w:lvlJc w:val="left"/>
      <w:pPr>
        <w:ind w:left="2126" w:hanging="360"/>
      </w:pPr>
    </w:lvl>
    <w:lvl w:ilvl="2" w:tplc="3809001B" w:tentative="1">
      <w:start w:val="1"/>
      <w:numFmt w:val="lowerRoman"/>
      <w:lvlText w:val="%3."/>
      <w:lvlJc w:val="right"/>
      <w:pPr>
        <w:ind w:left="2846" w:hanging="180"/>
      </w:pPr>
    </w:lvl>
    <w:lvl w:ilvl="3" w:tplc="3809000F" w:tentative="1">
      <w:start w:val="1"/>
      <w:numFmt w:val="decimal"/>
      <w:lvlText w:val="%4."/>
      <w:lvlJc w:val="left"/>
      <w:pPr>
        <w:ind w:left="3566" w:hanging="360"/>
      </w:pPr>
    </w:lvl>
    <w:lvl w:ilvl="4" w:tplc="38090019" w:tentative="1">
      <w:start w:val="1"/>
      <w:numFmt w:val="lowerLetter"/>
      <w:lvlText w:val="%5."/>
      <w:lvlJc w:val="left"/>
      <w:pPr>
        <w:ind w:left="4286" w:hanging="360"/>
      </w:pPr>
    </w:lvl>
    <w:lvl w:ilvl="5" w:tplc="3809001B" w:tentative="1">
      <w:start w:val="1"/>
      <w:numFmt w:val="lowerRoman"/>
      <w:lvlText w:val="%6."/>
      <w:lvlJc w:val="right"/>
      <w:pPr>
        <w:ind w:left="5006" w:hanging="180"/>
      </w:pPr>
    </w:lvl>
    <w:lvl w:ilvl="6" w:tplc="3809000F" w:tentative="1">
      <w:start w:val="1"/>
      <w:numFmt w:val="decimal"/>
      <w:lvlText w:val="%7."/>
      <w:lvlJc w:val="left"/>
      <w:pPr>
        <w:ind w:left="5726" w:hanging="360"/>
      </w:pPr>
    </w:lvl>
    <w:lvl w:ilvl="7" w:tplc="38090019" w:tentative="1">
      <w:start w:val="1"/>
      <w:numFmt w:val="lowerLetter"/>
      <w:lvlText w:val="%8."/>
      <w:lvlJc w:val="left"/>
      <w:pPr>
        <w:ind w:left="6446" w:hanging="360"/>
      </w:pPr>
    </w:lvl>
    <w:lvl w:ilvl="8" w:tplc="3809001B" w:tentative="1">
      <w:start w:val="1"/>
      <w:numFmt w:val="lowerRoman"/>
      <w:lvlText w:val="%9."/>
      <w:lvlJc w:val="right"/>
      <w:pPr>
        <w:ind w:left="7166" w:hanging="180"/>
      </w:pPr>
    </w:lvl>
  </w:abstractNum>
  <w:abstractNum w:abstractNumId="19" w15:restartNumberingAfterBreak="0">
    <w:nsid w:val="16EF0289"/>
    <w:multiLevelType w:val="multilevel"/>
    <w:tmpl w:val="77C64B1E"/>
    <w:lvl w:ilvl="0">
      <w:start w:val="7"/>
      <w:numFmt w:val="decimal"/>
      <w:lvlText w:val="%1"/>
      <w:lvlJc w:val="left"/>
      <w:pPr>
        <w:tabs>
          <w:tab w:val="num" w:pos="360"/>
        </w:tabs>
        <w:ind w:left="360" w:hanging="360"/>
      </w:pPr>
      <w:rPr>
        <w:rFonts w:hint="default"/>
        <w:color w:val="auto"/>
      </w:rPr>
    </w:lvl>
    <w:lvl w:ilvl="1">
      <w:start w:val="1"/>
      <w:numFmt w:val="decimal"/>
      <w:lvlText w:val="17.%2"/>
      <w:lvlJc w:val="left"/>
      <w:pPr>
        <w:tabs>
          <w:tab w:val="num" w:pos="360"/>
        </w:tabs>
        <w:ind w:left="360" w:hanging="360"/>
      </w:pPr>
      <w:rPr>
        <w:rFonts w:hint="default"/>
        <w:b w:val="0"/>
        <w:i w:val="0"/>
        <w:strike w:val="0"/>
        <w:color w:val="000000" w:themeColor="text1"/>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0" w15:restartNumberingAfterBreak="0">
    <w:nsid w:val="18D26570"/>
    <w:multiLevelType w:val="hybridMultilevel"/>
    <w:tmpl w:val="833E884C"/>
    <w:lvl w:ilvl="0" w:tplc="B1245306">
      <w:start w:val="1"/>
      <w:numFmt w:val="lowerLetter"/>
      <w:lvlText w:val="%1."/>
      <w:lvlJc w:val="left"/>
      <w:pPr>
        <w:ind w:left="696" w:hanging="360"/>
      </w:pPr>
      <w:rPr>
        <w:rFonts w:hint="default"/>
        <w:b w:val="0"/>
        <w:i w:val="0"/>
        <w:strike w:val="0"/>
        <w:dstrike w:val="0"/>
        <w:color w:val="auto"/>
        <w:sz w:val="26"/>
        <w:szCs w:val="26"/>
        <w:u w:val="none"/>
        <w:effect w:val="none"/>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1" w15:restartNumberingAfterBreak="0">
    <w:nsid w:val="1A3B7326"/>
    <w:multiLevelType w:val="hybridMultilevel"/>
    <w:tmpl w:val="A66C3012"/>
    <w:lvl w:ilvl="0" w:tplc="CCCC2906">
      <w:start w:val="1"/>
      <w:numFmt w:val="decimal"/>
      <w:lvlText w:val="%1)"/>
      <w:lvlJc w:val="left"/>
      <w:pPr>
        <w:ind w:left="1637" w:hanging="360"/>
      </w:pPr>
      <w:rPr>
        <w:rFonts w:hint="default"/>
        <w:i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2" w15:restartNumberingAfterBreak="0">
    <w:nsid w:val="1CF10577"/>
    <w:multiLevelType w:val="multilevel"/>
    <w:tmpl w:val="DE2E0DC2"/>
    <w:lvl w:ilvl="0">
      <w:start w:val="7"/>
      <w:numFmt w:val="decimal"/>
      <w:lvlText w:val="%1"/>
      <w:lvlJc w:val="left"/>
      <w:pPr>
        <w:tabs>
          <w:tab w:val="num" w:pos="360"/>
        </w:tabs>
        <w:ind w:left="360" w:hanging="360"/>
      </w:pPr>
      <w:rPr>
        <w:rFonts w:hint="default"/>
        <w:color w:val="auto"/>
      </w:rPr>
    </w:lvl>
    <w:lvl w:ilvl="1">
      <w:start w:val="1"/>
      <w:numFmt w:val="decimal"/>
      <w:lvlText w:val="18.%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3" w15:restartNumberingAfterBreak="0">
    <w:nsid w:val="1CF93CCA"/>
    <w:multiLevelType w:val="hybridMultilevel"/>
    <w:tmpl w:val="411C644E"/>
    <w:lvl w:ilvl="0" w:tplc="51128B88">
      <w:start w:val="10"/>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0B3203"/>
    <w:multiLevelType w:val="hybridMultilevel"/>
    <w:tmpl w:val="B34ACC5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1FD85A53"/>
    <w:multiLevelType w:val="multilevel"/>
    <w:tmpl w:val="67E05E9A"/>
    <w:lvl w:ilvl="0">
      <w:start w:val="7"/>
      <w:numFmt w:val="decimal"/>
      <w:lvlText w:val="%1"/>
      <w:lvlJc w:val="left"/>
      <w:pPr>
        <w:tabs>
          <w:tab w:val="num" w:pos="360"/>
        </w:tabs>
        <w:ind w:left="360" w:hanging="360"/>
      </w:pPr>
      <w:rPr>
        <w:rFonts w:hint="default"/>
        <w:color w:val="auto"/>
      </w:rPr>
    </w:lvl>
    <w:lvl w:ilvl="1">
      <w:start w:val="1"/>
      <w:numFmt w:val="decimal"/>
      <w:lvlText w:val="15.%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7" w15:restartNumberingAfterBreak="0">
    <w:nsid w:val="20825437"/>
    <w:multiLevelType w:val="hybridMultilevel"/>
    <w:tmpl w:val="240EAA6C"/>
    <w:lvl w:ilvl="0" w:tplc="04210013">
      <w:start w:val="1"/>
      <w:numFmt w:val="upperRoman"/>
      <w:lvlText w:val="%1."/>
      <w:lvlJc w:val="right"/>
      <w:pPr>
        <w:ind w:left="720" w:hanging="360"/>
      </w:pPr>
    </w:lvl>
    <w:lvl w:ilvl="1" w:tplc="9A02CDA8">
      <w:start w:val="1"/>
      <w:numFmt w:val="upperRoman"/>
      <w:lvlText w:val="%2."/>
      <w:lvlJc w:val="left"/>
      <w:pPr>
        <w:ind w:left="502"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2025E3B"/>
    <w:multiLevelType w:val="multilevel"/>
    <w:tmpl w:val="7B2E091A"/>
    <w:lvl w:ilvl="0">
      <w:start w:val="7"/>
      <w:numFmt w:val="decimal"/>
      <w:lvlText w:val="%1"/>
      <w:lvlJc w:val="left"/>
      <w:pPr>
        <w:tabs>
          <w:tab w:val="num" w:pos="360"/>
        </w:tabs>
        <w:ind w:left="360" w:hanging="360"/>
      </w:pPr>
      <w:rPr>
        <w:rFonts w:hint="default"/>
        <w:color w:val="auto"/>
      </w:rPr>
    </w:lvl>
    <w:lvl w:ilvl="1">
      <w:start w:val="1"/>
      <w:numFmt w:val="decimal"/>
      <w:lvlText w:val="13.%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9" w15:restartNumberingAfterBreak="0">
    <w:nsid w:val="227065A5"/>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31" w15:restartNumberingAfterBreak="0">
    <w:nsid w:val="23FC2616"/>
    <w:multiLevelType w:val="hybridMultilevel"/>
    <w:tmpl w:val="5B52BEF2"/>
    <w:lvl w:ilvl="0" w:tplc="FD2E5FDE">
      <w:start w:val="1"/>
      <w:numFmt w:val="decimal"/>
      <w:lvlText w:val="%1."/>
      <w:lvlJc w:val="left"/>
      <w:pPr>
        <w:ind w:left="25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E17B10"/>
    <w:multiLevelType w:val="hybridMultilevel"/>
    <w:tmpl w:val="C49ADEFE"/>
    <w:lvl w:ilvl="0" w:tplc="C584F926">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26D20CB8"/>
    <w:multiLevelType w:val="multilevel"/>
    <w:tmpl w:val="CA361D2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826690B"/>
    <w:multiLevelType w:val="hybridMultilevel"/>
    <w:tmpl w:val="F6907404"/>
    <w:lvl w:ilvl="0" w:tplc="1ADA8866">
      <w:start w:val="1"/>
      <w:numFmt w:val="decimal"/>
      <w:lvlText w:val="%1."/>
      <w:lvlJc w:val="left"/>
      <w:pPr>
        <w:ind w:left="6881" w:hanging="360"/>
      </w:pPr>
      <w:rPr>
        <w:strike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8CF4933"/>
    <w:multiLevelType w:val="hybridMultilevel"/>
    <w:tmpl w:val="EF1810AC"/>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C5918D6"/>
    <w:multiLevelType w:val="hybridMultilevel"/>
    <w:tmpl w:val="EE9EB43E"/>
    <w:lvl w:ilvl="0" w:tplc="5B66E588">
      <w:start w:val="1"/>
      <w:numFmt w:val="lowerLetter"/>
      <w:lvlText w:val="%1)"/>
      <w:lvlJc w:val="left"/>
      <w:pPr>
        <w:ind w:left="1374" w:hanging="360"/>
      </w:pPr>
      <w:rPr>
        <w:color w:val="auto"/>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37" w15:restartNumberingAfterBreak="0">
    <w:nsid w:val="2CA5745C"/>
    <w:multiLevelType w:val="hybridMultilevel"/>
    <w:tmpl w:val="6EC4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D736244"/>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2E2E5EF9"/>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40" w15:restartNumberingAfterBreak="0">
    <w:nsid w:val="2F8535EC"/>
    <w:multiLevelType w:val="hybridMultilevel"/>
    <w:tmpl w:val="B9184DA8"/>
    <w:lvl w:ilvl="0" w:tplc="4AC48DFC">
      <w:start w:val="1"/>
      <w:numFmt w:val="decimal"/>
      <w:lvlText w:val="(%1)"/>
      <w:lvlJc w:val="left"/>
      <w:pPr>
        <w:ind w:left="2563" w:hanging="360"/>
      </w:pPr>
      <w:rPr>
        <w:rFonts w:ascii="Bookman Old Style" w:eastAsia="Times New Roman" w:hAnsi="Bookman Old Style" w:cs="Arial"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1" w15:restartNumberingAfterBreak="0">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37027CA2"/>
    <w:multiLevelType w:val="multilevel"/>
    <w:tmpl w:val="25D840B8"/>
    <w:lvl w:ilvl="0">
      <w:start w:val="7"/>
      <w:numFmt w:val="decimal"/>
      <w:lvlText w:val="%1"/>
      <w:lvlJc w:val="left"/>
      <w:pPr>
        <w:tabs>
          <w:tab w:val="num" w:pos="360"/>
        </w:tabs>
        <w:ind w:left="360" w:hanging="360"/>
      </w:pPr>
      <w:rPr>
        <w:rFonts w:hint="default"/>
        <w:color w:val="auto"/>
      </w:rPr>
    </w:lvl>
    <w:lvl w:ilvl="1">
      <w:start w:val="1"/>
      <w:numFmt w:val="decimal"/>
      <w:lvlText w:val="20.%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43" w15:restartNumberingAfterBreak="0">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6907F6"/>
    <w:multiLevelType w:val="hybridMultilevel"/>
    <w:tmpl w:val="193676B0"/>
    <w:lvl w:ilvl="0" w:tplc="B6B61C02">
      <w:start w:val="1"/>
      <w:numFmt w:val="lowerLetter"/>
      <w:lvlText w:val="%1."/>
      <w:lvlJc w:val="left"/>
      <w:pPr>
        <w:ind w:left="360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A21D67"/>
    <w:multiLevelType w:val="multilevel"/>
    <w:tmpl w:val="A23C8498"/>
    <w:lvl w:ilvl="0">
      <w:start w:val="7"/>
      <w:numFmt w:val="decimal"/>
      <w:lvlText w:val="%1"/>
      <w:lvlJc w:val="left"/>
      <w:pPr>
        <w:tabs>
          <w:tab w:val="num" w:pos="360"/>
        </w:tabs>
        <w:ind w:left="360" w:hanging="360"/>
      </w:pPr>
      <w:rPr>
        <w:rFonts w:hint="default"/>
        <w:color w:val="auto"/>
      </w:rPr>
    </w:lvl>
    <w:lvl w:ilvl="1">
      <w:start w:val="1"/>
      <w:numFmt w:val="decimal"/>
      <w:lvlText w:val="16.%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46" w15:restartNumberingAfterBreak="0">
    <w:nsid w:val="3AD95C89"/>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B68506E"/>
    <w:multiLevelType w:val="hybridMultilevel"/>
    <w:tmpl w:val="470E4236"/>
    <w:lvl w:ilvl="0" w:tplc="73644E4E">
      <w:start w:val="1"/>
      <w:numFmt w:val="decimal"/>
      <w:lvlText w:val="%1."/>
      <w:lvlJc w:val="left"/>
      <w:pPr>
        <w:ind w:left="720" w:hanging="360"/>
      </w:pPr>
      <w:rPr>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C64C7E"/>
    <w:multiLevelType w:val="hybridMultilevel"/>
    <w:tmpl w:val="EFC85856"/>
    <w:lvl w:ilvl="0" w:tplc="2F44A6B2">
      <w:start w:val="1"/>
      <w:numFmt w:val="lowerLetter"/>
      <w:lvlText w:val="%1."/>
      <w:lvlJc w:val="left"/>
      <w:pPr>
        <w:ind w:left="2160" w:hanging="360"/>
      </w:pPr>
      <w:rPr>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EF0509C"/>
    <w:multiLevelType w:val="hybridMultilevel"/>
    <w:tmpl w:val="C04A4D4E"/>
    <w:lvl w:ilvl="0" w:tplc="FB00F4CE">
      <w:start w:val="1"/>
      <w:numFmt w:val="lowerLetter"/>
      <w:lvlText w:val="%1."/>
      <w:lvlJc w:val="left"/>
      <w:pPr>
        <w:ind w:left="1319" w:hanging="360"/>
      </w:pPr>
      <w:rPr>
        <w:strike w:val="0"/>
        <w:color w:val="000000" w:themeColor="text1"/>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50" w15:restartNumberingAfterBreak="0">
    <w:nsid w:val="42CC6127"/>
    <w:multiLevelType w:val="hybridMultilevel"/>
    <w:tmpl w:val="36BC20C0"/>
    <w:lvl w:ilvl="0" w:tplc="B570377C">
      <w:start w:val="1"/>
      <w:numFmt w:val="decimal"/>
      <w:lvlText w:val="%1)"/>
      <w:lvlJc w:val="left"/>
      <w:pPr>
        <w:ind w:left="4280" w:hanging="360"/>
      </w:pPr>
      <w:rPr>
        <w:rFonts w:hint="default"/>
        <w:b w:val="0"/>
        <w:i w:val="0"/>
        <w:color w:val="auto"/>
        <w:spacing w:val="1"/>
        <w:w w:val="99"/>
        <w:sz w:val="24"/>
        <w:szCs w:val="24"/>
      </w:rPr>
    </w:lvl>
    <w:lvl w:ilvl="1" w:tplc="04210019" w:tentative="1">
      <w:start w:val="1"/>
      <w:numFmt w:val="lowerLetter"/>
      <w:lvlText w:val="%2."/>
      <w:lvlJc w:val="left"/>
      <w:pPr>
        <w:ind w:left="5000" w:hanging="360"/>
      </w:pPr>
    </w:lvl>
    <w:lvl w:ilvl="2" w:tplc="0421001B" w:tentative="1">
      <w:start w:val="1"/>
      <w:numFmt w:val="lowerRoman"/>
      <w:lvlText w:val="%3."/>
      <w:lvlJc w:val="right"/>
      <w:pPr>
        <w:ind w:left="5720" w:hanging="180"/>
      </w:pPr>
    </w:lvl>
    <w:lvl w:ilvl="3" w:tplc="0421000F" w:tentative="1">
      <w:start w:val="1"/>
      <w:numFmt w:val="decimal"/>
      <w:lvlText w:val="%4."/>
      <w:lvlJc w:val="left"/>
      <w:pPr>
        <w:ind w:left="6440" w:hanging="360"/>
      </w:pPr>
    </w:lvl>
    <w:lvl w:ilvl="4" w:tplc="04210019" w:tentative="1">
      <w:start w:val="1"/>
      <w:numFmt w:val="lowerLetter"/>
      <w:lvlText w:val="%5."/>
      <w:lvlJc w:val="left"/>
      <w:pPr>
        <w:ind w:left="7160" w:hanging="360"/>
      </w:pPr>
    </w:lvl>
    <w:lvl w:ilvl="5" w:tplc="0421001B" w:tentative="1">
      <w:start w:val="1"/>
      <w:numFmt w:val="lowerRoman"/>
      <w:lvlText w:val="%6."/>
      <w:lvlJc w:val="right"/>
      <w:pPr>
        <w:ind w:left="7880" w:hanging="180"/>
      </w:pPr>
    </w:lvl>
    <w:lvl w:ilvl="6" w:tplc="0421000F" w:tentative="1">
      <w:start w:val="1"/>
      <w:numFmt w:val="decimal"/>
      <w:lvlText w:val="%7."/>
      <w:lvlJc w:val="left"/>
      <w:pPr>
        <w:ind w:left="8600" w:hanging="360"/>
      </w:pPr>
    </w:lvl>
    <w:lvl w:ilvl="7" w:tplc="04210019" w:tentative="1">
      <w:start w:val="1"/>
      <w:numFmt w:val="lowerLetter"/>
      <w:lvlText w:val="%8."/>
      <w:lvlJc w:val="left"/>
      <w:pPr>
        <w:ind w:left="9320" w:hanging="360"/>
      </w:pPr>
    </w:lvl>
    <w:lvl w:ilvl="8" w:tplc="0421001B" w:tentative="1">
      <w:start w:val="1"/>
      <w:numFmt w:val="lowerRoman"/>
      <w:lvlText w:val="%9."/>
      <w:lvlJc w:val="right"/>
      <w:pPr>
        <w:ind w:left="10040" w:hanging="180"/>
      </w:pPr>
    </w:lvl>
  </w:abstractNum>
  <w:abstractNum w:abstractNumId="51" w15:restartNumberingAfterBreak="0">
    <w:nsid w:val="43B52B27"/>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2" w15:restartNumberingAfterBreak="0">
    <w:nsid w:val="43E453E3"/>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53" w15:restartNumberingAfterBreak="0">
    <w:nsid w:val="44F82514"/>
    <w:multiLevelType w:val="hybridMultilevel"/>
    <w:tmpl w:val="3A2AE376"/>
    <w:lvl w:ilvl="0" w:tplc="32D8DC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15:restartNumberingAfterBreak="0">
    <w:nsid w:val="47321BFE"/>
    <w:multiLevelType w:val="hybridMultilevel"/>
    <w:tmpl w:val="3062A4DE"/>
    <w:lvl w:ilvl="0" w:tplc="B4188AAC">
      <w:start w:val="1"/>
      <w:numFmt w:val="decimal"/>
      <w:lvlText w:val="%1)"/>
      <w:lvlJc w:val="left"/>
      <w:pPr>
        <w:ind w:left="2231" w:hanging="360"/>
      </w:pPr>
      <w:rPr>
        <w:rFonts w:hint="default"/>
        <w:i w:val="0"/>
        <w:color w:val="000000" w:themeColor="text1"/>
        <w:sz w:val="24"/>
        <w:szCs w:val="32"/>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56" w15:restartNumberingAfterBreak="0">
    <w:nsid w:val="485C37F8"/>
    <w:multiLevelType w:val="hybridMultilevel"/>
    <w:tmpl w:val="C6B45C78"/>
    <w:lvl w:ilvl="0" w:tplc="38090019">
      <w:start w:val="1"/>
      <w:numFmt w:val="lowerLetter"/>
      <w:lvlText w:val="%1."/>
      <w:lvlJc w:val="left"/>
      <w:pPr>
        <w:ind w:left="1426" w:hanging="360"/>
      </w:pPr>
    </w:lvl>
    <w:lvl w:ilvl="1" w:tplc="38090019">
      <w:start w:val="1"/>
      <w:numFmt w:val="lowerLetter"/>
      <w:lvlText w:val="%2."/>
      <w:lvlJc w:val="left"/>
      <w:pPr>
        <w:ind w:left="2146" w:hanging="360"/>
      </w:pPr>
    </w:lvl>
    <w:lvl w:ilvl="2" w:tplc="3809001B" w:tentative="1">
      <w:start w:val="1"/>
      <w:numFmt w:val="lowerRoman"/>
      <w:lvlText w:val="%3."/>
      <w:lvlJc w:val="right"/>
      <w:pPr>
        <w:ind w:left="2866" w:hanging="180"/>
      </w:pPr>
    </w:lvl>
    <w:lvl w:ilvl="3" w:tplc="3809000F" w:tentative="1">
      <w:start w:val="1"/>
      <w:numFmt w:val="decimal"/>
      <w:lvlText w:val="%4."/>
      <w:lvlJc w:val="left"/>
      <w:pPr>
        <w:ind w:left="3586" w:hanging="360"/>
      </w:pPr>
    </w:lvl>
    <w:lvl w:ilvl="4" w:tplc="38090019" w:tentative="1">
      <w:start w:val="1"/>
      <w:numFmt w:val="lowerLetter"/>
      <w:lvlText w:val="%5."/>
      <w:lvlJc w:val="left"/>
      <w:pPr>
        <w:ind w:left="4306" w:hanging="360"/>
      </w:pPr>
    </w:lvl>
    <w:lvl w:ilvl="5" w:tplc="3809001B" w:tentative="1">
      <w:start w:val="1"/>
      <w:numFmt w:val="lowerRoman"/>
      <w:lvlText w:val="%6."/>
      <w:lvlJc w:val="right"/>
      <w:pPr>
        <w:ind w:left="5026" w:hanging="180"/>
      </w:pPr>
    </w:lvl>
    <w:lvl w:ilvl="6" w:tplc="3809000F" w:tentative="1">
      <w:start w:val="1"/>
      <w:numFmt w:val="decimal"/>
      <w:lvlText w:val="%7."/>
      <w:lvlJc w:val="left"/>
      <w:pPr>
        <w:ind w:left="5746" w:hanging="360"/>
      </w:pPr>
    </w:lvl>
    <w:lvl w:ilvl="7" w:tplc="38090019" w:tentative="1">
      <w:start w:val="1"/>
      <w:numFmt w:val="lowerLetter"/>
      <w:lvlText w:val="%8."/>
      <w:lvlJc w:val="left"/>
      <w:pPr>
        <w:ind w:left="6466" w:hanging="360"/>
      </w:pPr>
    </w:lvl>
    <w:lvl w:ilvl="8" w:tplc="3809001B" w:tentative="1">
      <w:start w:val="1"/>
      <w:numFmt w:val="lowerRoman"/>
      <w:lvlText w:val="%9."/>
      <w:lvlJc w:val="right"/>
      <w:pPr>
        <w:ind w:left="7186" w:hanging="180"/>
      </w:pPr>
    </w:lvl>
  </w:abstractNum>
  <w:abstractNum w:abstractNumId="57" w15:restartNumberingAfterBreak="0">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498E19BC"/>
    <w:multiLevelType w:val="hybridMultilevel"/>
    <w:tmpl w:val="DC1EFBFA"/>
    <w:lvl w:ilvl="0" w:tplc="545E050C">
      <w:start w:val="1"/>
      <w:numFmt w:val="upperLetter"/>
      <w:lvlText w:val="%1."/>
      <w:lvlJc w:val="left"/>
      <w:pPr>
        <w:ind w:left="360" w:hanging="360"/>
      </w:pPr>
      <w:rPr>
        <w:rFonts w:ascii="Footlight MT Light" w:hAnsi="Footlight MT Light" w:hint="default"/>
        <w:color w:val="auto"/>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15:restartNumberingAfterBreak="0">
    <w:nsid w:val="4B82111D"/>
    <w:multiLevelType w:val="hybridMultilevel"/>
    <w:tmpl w:val="571E6C1A"/>
    <w:lvl w:ilvl="0" w:tplc="9D101BEC">
      <w:start w:val="1"/>
      <w:numFmt w:val="decimal"/>
      <w:lvlText w:val="5.%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B6B61C02">
      <w:start w:val="1"/>
      <w:numFmt w:val="lowerLetter"/>
      <w:lvlText w:val="%5."/>
      <w:lvlJc w:val="left"/>
      <w:pPr>
        <w:ind w:left="3600" w:hanging="360"/>
      </w:pPr>
      <w:rPr>
        <w:sz w:val="24"/>
        <w:szCs w:val="24"/>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4BDD1A93"/>
    <w:multiLevelType w:val="multilevel"/>
    <w:tmpl w:val="5ED441DE"/>
    <w:lvl w:ilvl="0">
      <w:start w:val="7"/>
      <w:numFmt w:val="decimal"/>
      <w:lvlText w:val="%1"/>
      <w:lvlJc w:val="left"/>
      <w:pPr>
        <w:tabs>
          <w:tab w:val="num" w:pos="360"/>
        </w:tabs>
        <w:ind w:left="360" w:hanging="360"/>
      </w:pPr>
      <w:rPr>
        <w:rFonts w:hint="default"/>
        <w:color w:val="auto"/>
      </w:rPr>
    </w:lvl>
    <w:lvl w:ilvl="1">
      <w:start w:val="1"/>
      <w:numFmt w:val="decimal"/>
      <w:lvlText w:val="24.%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61" w15:restartNumberingAfterBreak="0">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177169B"/>
    <w:multiLevelType w:val="hybridMultilevel"/>
    <w:tmpl w:val="3C9CB4AE"/>
    <w:lvl w:ilvl="0" w:tplc="B25C1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31E7874"/>
    <w:multiLevelType w:val="hybridMultilevel"/>
    <w:tmpl w:val="991E9CCC"/>
    <w:lvl w:ilvl="0" w:tplc="8D624CA2">
      <w:start w:val="1"/>
      <w:numFmt w:val="lowerLetter"/>
      <w:lvlText w:val="%1)"/>
      <w:lvlJc w:val="left"/>
      <w:pPr>
        <w:ind w:left="2231" w:hanging="360"/>
      </w:pPr>
      <w:rPr>
        <w:i w:val="0"/>
        <w:color w:val="000000" w:themeColor="text1"/>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64" w15:restartNumberingAfterBreak="0">
    <w:nsid w:val="560D6FEE"/>
    <w:multiLevelType w:val="hybridMultilevel"/>
    <w:tmpl w:val="7C0A27D6"/>
    <w:lvl w:ilvl="0" w:tplc="04090019">
      <w:start w:val="1"/>
      <w:numFmt w:val="lowerLetter"/>
      <w:lvlText w:val="%1."/>
      <w:lvlJc w:val="left"/>
      <w:pPr>
        <w:ind w:left="1260" w:hanging="360"/>
      </w:pPr>
      <w:rPr>
        <w:rFonts w:hint="default"/>
      </w:rPr>
    </w:lvl>
    <w:lvl w:ilvl="1" w:tplc="0421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5" w15:restartNumberingAfterBreak="0">
    <w:nsid w:val="57B0366D"/>
    <w:multiLevelType w:val="multilevel"/>
    <w:tmpl w:val="4FDC121A"/>
    <w:lvl w:ilvl="0">
      <w:start w:val="7"/>
      <w:numFmt w:val="decimal"/>
      <w:lvlText w:val="%1"/>
      <w:lvlJc w:val="left"/>
      <w:pPr>
        <w:tabs>
          <w:tab w:val="num" w:pos="360"/>
        </w:tabs>
        <w:ind w:left="360" w:hanging="360"/>
      </w:pPr>
      <w:rPr>
        <w:rFonts w:hint="default"/>
        <w:color w:val="auto"/>
      </w:rPr>
    </w:lvl>
    <w:lvl w:ilvl="1">
      <w:start w:val="1"/>
      <w:numFmt w:val="decimal"/>
      <w:lvlText w:val="8.%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66" w15:restartNumberingAfterBreak="0">
    <w:nsid w:val="5C601C0A"/>
    <w:multiLevelType w:val="hybridMultilevel"/>
    <w:tmpl w:val="C2C8EB4A"/>
    <w:lvl w:ilvl="0" w:tplc="04090019">
      <w:start w:val="1"/>
      <w:numFmt w:val="lowerLetter"/>
      <w:lvlText w:val="%1."/>
      <w:lvlJc w:val="left"/>
      <w:pPr>
        <w:ind w:left="2591" w:hanging="360"/>
      </w:p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67" w15:restartNumberingAfterBreak="0">
    <w:nsid w:val="5C834F6C"/>
    <w:multiLevelType w:val="multilevel"/>
    <w:tmpl w:val="69D0AEEC"/>
    <w:lvl w:ilvl="0">
      <w:start w:val="7"/>
      <w:numFmt w:val="decimal"/>
      <w:lvlText w:val="%1"/>
      <w:lvlJc w:val="left"/>
      <w:pPr>
        <w:tabs>
          <w:tab w:val="num" w:pos="360"/>
        </w:tabs>
        <w:ind w:left="360" w:hanging="360"/>
      </w:pPr>
      <w:rPr>
        <w:rFonts w:hint="default"/>
        <w:color w:val="auto"/>
      </w:rPr>
    </w:lvl>
    <w:lvl w:ilvl="1">
      <w:start w:val="1"/>
      <w:numFmt w:val="decimal"/>
      <w:lvlText w:val="11.%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68" w15:restartNumberingAfterBreak="0">
    <w:nsid w:val="5D53746D"/>
    <w:multiLevelType w:val="multilevel"/>
    <w:tmpl w:val="5448A134"/>
    <w:lvl w:ilvl="0">
      <w:start w:val="7"/>
      <w:numFmt w:val="decimal"/>
      <w:lvlText w:val="%1"/>
      <w:lvlJc w:val="left"/>
      <w:pPr>
        <w:tabs>
          <w:tab w:val="num" w:pos="360"/>
        </w:tabs>
        <w:ind w:left="360" w:hanging="360"/>
      </w:pPr>
      <w:rPr>
        <w:rFonts w:hint="default"/>
        <w:color w:val="auto"/>
      </w:rPr>
    </w:lvl>
    <w:lvl w:ilvl="1">
      <w:start w:val="1"/>
      <w:numFmt w:val="decimal"/>
      <w:lvlText w:val="12.%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69" w15:restartNumberingAfterBreak="0">
    <w:nsid w:val="5D8D35D9"/>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0" w15:restartNumberingAfterBreak="0">
    <w:nsid w:val="5DDE5A08"/>
    <w:multiLevelType w:val="hybridMultilevel"/>
    <w:tmpl w:val="7E62E8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1" w15:restartNumberingAfterBreak="0">
    <w:nsid w:val="5F162989"/>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61764752"/>
    <w:multiLevelType w:val="hybridMultilevel"/>
    <w:tmpl w:val="571E6C1A"/>
    <w:lvl w:ilvl="0" w:tplc="9D101BEC">
      <w:start w:val="1"/>
      <w:numFmt w:val="decimal"/>
      <w:lvlText w:val="5.%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B6B61C02">
      <w:start w:val="1"/>
      <w:numFmt w:val="lowerLetter"/>
      <w:lvlText w:val="%5."/>
      <w:lvlJc w:val="left"/>
      <w:pPr>
        <w:ind w:left="3600" w:hanging="360"/>
      </w:pPr>
      <w:rPr>
        <w:sz w:val="24"/>
        <w:szCs w:val="24"/>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673661C4"/>
    <w:multiLevelType w:val="hybridMultilevel"/>
    <w:tmpl w:val="B6661776"/>
    <w:lvl w:ilvl="0" w:tplc="04090019">
      <w:start w:val="1"/>
      <w:numFmt w:val="lowerLetter"/>
      <w:lvlText w:val="%1."/>
      <w:lvlJc w:val="left"/>
      <w:pPr>
        <w:ind w:left="354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6795057D"/>
    <w:multiLevelType w:val="hybridMultilevel"/>
    <w:tmpl w:val="CA5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E03D2C"/>
    <w:multiLevelType w:val="multilevel"/>
    <w:tmpl w:val="2A4289C0"/>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9CA3F4C"/>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B154BD1"/>
    <w:multiLevelType w:val="hybridMultilevel"/>
    <w:tmpl w:val="83364238"/>
    <w:lvl w:ilvl="0" w:tplc="5DF03486">
      <w:start w:val="1"/>
      <w:numFmt w:val="upperLetter"/>
      <w:lvlText w:val="%1."/>
      <w:lvlJc w:val="left"/>
      <w:pPr>
        <w:ind w:left="360" w:hanging="360"/>
      </w:pPr>
      <w:rPr>
        <w:rFonts w:hint="default"/>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92EF9E">
      <w:start w:val="1"/>
      <w:numFmt w:val="decimal"/>
      <w:lvlText w:val="%5)"/>
      <w:lvlJc w:val="left"/>
      <w:pPr>
        <w:ind w:left="3600" w:hanging="360"/>
      </w:pPr>
      <w:rPr>
        <w:strike w:val="0"/>
        <w:dstrike w:val="0"/>
        <w:color w:val="auto"/>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EFD3BD8"/>
    <w:multiLevelType w:val="hybridMultilevel"/>
    <w:tmpl w:val="FEAE068A"/>
    <w:lvl w:ilvl="0" w:tplc="04090019">
      <w:start w:val="1"/>
      <w:numFmt w:val="lowerLetter"/>
      <w:lvlText w:val="%1."/>
      <w:lvlJc w:val="left"/>
      <w:pPr>
        <w:ind w:left="1500" w:hanging="360"/>
      </w:pPr>
      <w:rPr>
        <w:rFonts w:hint="default"/>
      </w:rPr>
    </w:lvl>
    <w:lvl w:ilvl="1" w:tplc="38090019">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81" w15:restartNumberingAfterBreak="0">
    <w:nsid w:val="6FB71318"/>
    <w:multiLevelType w:val="hybridMultilevel"/>
    <w:tmpl w:val="B8029ECA"/>
    <w:lvl w:ilvl="0" w:tplc="33243C78">
      <w:start w:val="1"/>
      <w:numFmt w:val="decimal"/>
      <w:lvlText w:val="1.%1"/>
      <w:lvlJc w:val="left"/>
      <w:pPr>
        <w:ind w:left="720" w:hanging="360"/>
      </w:pPr>
      <w:rPr>
        <w:rFonts w:hint="default"/>
        <w:color w:val="auto"/>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01E0BFC"/>
    <w:multiLevelType w:val="hybridMultilevel"/>
    <w:tmpl w:val="713A61E4"/>
    <w:lvl w:ilvl="0" w:tplc="4C608B04">
      <w:start w:val="1"/>
      <w:numFmt w:val="lowerLetter"/>
      <w:lvlText w:val="%1."/>
      <w:lvlJc w:val="left"/>
      <w:pPr>
        <w:ind w:left="2115" w:hanging="360"/>
      </w:pPr>
      <w:rPr>
        <w:i w:val="0"/>
      </w:rPr>
    </w:lvl>
    <w:lvl w:ilvl="1" w:tplc="564AC552">
      <w:start w:val="1"/>
      <w:numFmt w:val="decimal"/>
      <w:lvlText w:val="%2)"/>
      <w:lvlJc w:val="left"/>
      <w:pPr>
        <w:ind w:left="1440" w:hanging="360"/>
      </w:pPr>
      <w:rPr>
        <w:i w:val="0"/>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657E04"/>
    <w:multiLevelType w:val="multilevel"/>
    <w:tmpl w:val="FC20F874"/>
    <w:lvl w:ilvl="0">
      <w:start w:val="7"/>
      <w:numFmt w:val="decimal"/>
      <w:lvlText w:val="%1"/>
      <w:lvlJc w:val="left"/>
      <w:pPr>
        <w:tabs>
          <w:tab w:val="num" w:pos="360"/>
        </w:tabs>
        <w:ind w:left="360" w:hanging="360"/>
      </w:pPr>
      <w:rPr>
        <w:rFonts w:hint="default"/>
        <w:color w:val="auto"/>
      </w:rPr>
    </w:lvl>
    <w:lvl w:ilvl="1">
      <w:start w:val="1"/>
      <w:numFmt w:val="decimal"/>
      <w:lvlText w:val="14.%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4"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5" w15:restartNumberingAfterBreak="0">
    <w:nsid w:val="759055E1"/>
    <w:multiLevelType w:val="hybridMultilevel"/>
    <w:tmpl w:val="B19092FC"/>
    <w:lvl w:ilvl="0" w:tplc="57189374">
      <w:start w:val="1"/>
      <w:numFmt w:val="upperLetter"/>
      <w:lvlText w:val="%1."/>
      <w:lvlJc w:val="left"/>
      <w:pPr>
        <w:ind w:left="360" w:hanging="360"/>
      </w:pPr>
      <w:rPr>
        <w:b/>
        <w:i w:val="0"/>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120A93"/>
    <w:multiLevelType w:val="multilevel"/>
    <w:tmpl w:val="34203454"/>
    <w:lvl w:ilvl="0">
      <w:start w:val="7"/>
      <w:numFmt w:val="decimal"/>
      <w:lvlText w:val="%1"/>
      <w:lvlJc w:val="left"/>
      <w:pPr>
        <w:tabs>
          <w:tab w:val="num" w:pos="360"/>
        </w:tabs>
        <w:ind w:left="360" w:hanging="360"/>
      </w:pPr>
      <w:rPr>
        <w:rFonts w:hint="default"/>
        <w:color w:val="auto"/>
      </w:rPr>
    </w:lvl>
    <w:lvl w:ilvl="1">
      <w:start w:val="1"/>
      <w:numFmt w:val="decimal"/>
      <w:lvlText w:val="23.%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7" w15:restartNumberingAfterBreak="0">
    <w:nsid w:val="7A015E31"/>
    <w:multiLevelType w:val="hybridMultilevel"/>
    <w:tmpl w:val="7B2A7600"/>
    <w:lvl w:ilvl="0" w:tplc="6B9CDF06">
      <w:start w:val="1"/>
      <w:numFmt w:val="decimal"/>
      <w:lvlText w:val="%1."/>
      <w:lvlJc w:val="left"/>
      <w:pPr>
        <w:ind w:left="360" w:hanging="360"/>
      </w:pPr>
      <w:rPr>
        <w:i w:val="0"/>
        <w:color w:val="000000" w:themeColor="text1"/>
        <w:sz w:val="24"/>
        <w:szCs w:val="24"/>
      </w:rPr>
    </w:lvl>
    <w:lvl w:ilvl="1" w:tplc="18A27BFA">
      <w:start w:val="1"/>
      <w:numFmt w:val="lowerLetter"/>
      <w:lvlText w:val="%2."/>
      <w:lvlJc w:val="left"/>
      <w:pPr>
        <w:ind w:left="1080" w:hanging="360"/>
      </w:pPr>
      <w:rPr>
        <w:color w:val="000000" w:themeColor="text1"/>
      </w:r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8" w15:restartNumberingAfterBreak="0">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D4A5530"/>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E13686E"/>
    <w:multiLevelType w:val="hybridMultilevel"/>
    <w:tmpl w:val="00807604"/>
    <w:lvl w:ilvl="0" w:tplc="D59EB51E">
      <w:start w:val="1"/>
      <w:numFmt w:val="decimal"/>
      <w:lvlText w:val="3.%1"/>
      <w:lvlJc w:val="left"/>
      <w:pPr>
        <w:ind w:left="720" w:hanging="360"/>
      </w:pPr>
      <w:rPr>
        <w:rFonts w:hint="default"/>
        <w:strike w:val="0"/>
        <w:color w:val="auto"/>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4"/>
  </w:num>
  <w:num w:numId="3">
    <w:abstractNumId w:val="51"/>
  </w:num>
  <w:num w:numId="4">
    <w:abstractNumId w:val="59"/>
  </w:num>
  <w:num w:numId="5">
    <w:abstractNumId w:val="16"/>
  </w:num>
  <w:num w:numId="6">
    <w:abstractNumId w:val="81"/>
  </w:num>
  <w:num w:numId="7">
    <w:abstractNumId w:val="30"/>
  </w:num>
  <w:num w:numId="8">
    <w:abstractNumId w:val="72"/>
  </w:num>
  <w:num w:numId="9">
    <w:abstractNumId w:val="32"/>
  </w:num>
  <w:num w:numId="10">
    <w:abstractNumId w:val="13"/>
  </w:num>
  <w:num w:numId="11">
    <w:abstractNumId w:val="58"/>
  </w:num>
  <w:num w:numId="12">
    <w:abstractNumId w:val="87"/>
  </w:num>
  <w:num w:numId="13">
    <w:abstractNumId w:val="5"/>
  </w:num>
  <w:num w:numId="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num>
  <w:num w:numId="17">
    <w:abstractNumId w:val="43"/>
  </w:num>
  <w:num w:numId="18">
    <w:abstractNumId w:val="89"/>
  </w:num>
  <w:num w:numId="19">
    <w:abstractNumId w:val="17"/>
  </w:num>
  <w:num w:numId="20">
    <w:abstractNumId w:val="6"/>
  </w:num>
  <w:num w:numId="21">
    <w:abstractNumId w:val="8"/>
  </w:num>
  <w:num w:numId="22">
    <w:abstractNumId w:val="31"/>
  </w:num>
  <w:num w:numId="23">
    <w:abstractNumId w:val="61"/>
  </w:num>
  <w:num w:numId="24">
    <w:abstractNumId w:val="24"/>
  </w:num>
  <w:num w:numId="25">
    <w:abstractNumId w:val="65"/>
  </w:num>
  <w:num w:numId="26">
    <w:abstractNumId w:val="68"/>
  </w:num>
  <w:num w:numId="27">
    <w:abstractNumId w:val="67"/>
  </w:num>
  <w:num w:numId="28">
    <w:abstractNumId w:val="28"/>
  </w:num>
  <w:num w:numId="29">
    <w:abstractNumId w:val="26"/>
  </w:num>
  <w:num w:numId="30">
    <w:abstractNumId w:val="22"/>
  </w:num>
  <w:num w:numId="31">
    <w:abstractNumId w:val="4"/>
  </w:num>
  <w:num w:numId="32">
    <w:abstractNumId w:val="42"/>
  </w:num>
  <w:num w:numId="33">
    <w:abstractNumId w:val="86"/>
  </w:num>
  <w:num w:numId="34">
    <w:abstractNumId w:val="60"/>
  </w:num>
  <w:num w:numId="35">
    <w:abstractNumId w:val="90"/>
  </w:num>
  <w:num w:numId="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num>
  <w:num w:numId="38">
    <w:abstractNumId w:val="1"/>
  </w:num>
  <w:num w:numId="39">
    <w:abstractNumId w:val="85"/>
  </w:num>
  <w:num w:numId="40">
    <w:abstractNumId w:val="37"/>
  </w:num>
  <w:num w:numId="41">
    <w:abstractNumId w:val="12"/>
  </w:num>
  <w:num w:numId="42">
    <w:abstractNumId w:val="62"/>
  </w:num>
  <w:num w:numId="43">
    <w:abstractNumId w:val="76"/>
  </w:num>
  <w:num w:numId="44">
    <w:abstractNumId w:val="27"/>
  </w:num>
  <w:num w:numId="45">
    <w:abstractNumId w:val="7"/>
  </w:num>
  <w:num w:numId="46">
    <w:abstractNumId w:val="2"/>
  </w:num>
  <w:num w:numId="47">
    <w:abstractNumId w:val="3"/>
  </w:num>
  <w:num w:numId="48">
    <w:abstractNumId w:val="34"/>
  </w:num>
  <w:num w:numId="49">
    <w:abstractNumId w:val="71"/>
  </w:num>
  <w:num w:numId="50">
    <w:abstractNumId w:val="57"/>
  </w:num>
  <w:num w:numId="51">
    <w:abstractNumId w:val="48"/>
  </w:num>
  <w:num w:numId="52">
    <w:abstractNumId w:val="70"/>
  </w:num>
  <w:num w:numId="53">
    <w:abstractNumId w:val="25"/>
  </w:num>
  <w:num w:numId="54">
    <w:abstractNumId w:val="35"/>
  </w:num>
  <w:num w:numId="55">
    <w:abstractNumId w:val="41"/>
  </w:num>
  <w:num w:numId="56">
    <w:abstractNumId w:val="23"/>
  </w:num>
  <w:num w:numId="57">
    <w:abstractNumId w:val="21"/>
  </w:num>
  <w:num w:numId="58">
    <w:abstractNumId w:val="46"/>
  </w:num>
  <w:num w:numId="59">
    <w:abstractNumId w:val="50"/>
  </w:num>
  <w:num w:numId="60">
    <w:abstractNumId w:val="19"/>
  </w:num>
  <w:num w:numId="61">
    <w:abstractNumId w:val="15"/>
  </w:num>
  <w:num w:numId="62">
    <w:abstractNumId w:val="49"/>
  </w:num>
  <w:num w:numId="63">
    <w:abstractNumId w:val="83"/>
  </w:num>
  <w:num w:numId="64">
    <w:abstractNumId w:val="52"/>
  </w:num>
  <w:num w:numId="65">
    <w:abstractNumId w:val="47"/>
  </w:num>
  <w:num w:numId="66">
    <w:abstractNumId w:val="80"/>
  </w:num>
  <w:num w:numId="67">
    <w:abstractNumId w:val="45"/>
  </w:num>
  <w:num w:numId="68">
    <w:abstractNumId w:val="82"/>
  </w:num>
  <w:num w:numId="69">
    <w:abstractNumId w:val="39"/>
  </w:num>
  <w:num w:numId="70">
    <w:abstractNumId w:val="63"/>
  </w:num>
  <w:num w:numId="71">
    <w:abstractNumId w:val="74"/>
  </w:num>
  <w:num w:numId="72">
    <w:abstractNumId w:val="44"/>
  </w:num>
  <w:num w:numId="73">
    <w:abstractNumId w:val="73"/>
  </w:num>
  <w:num w:numId="74">
    <w:abstractNumId w:val="53"/>
  </w:num>
  <w:num w:numId="75">
    <w:abstractNumId w:val="84"/>
  </w:num>
  <w:num w:numId="76">
    <w:abstractNumId w:val="29"/>
  </w:num>
  <w:num w:numId="77">
    <w:abstractNumId w:val="20"/>
  </w:num>
  <w:num w:numId="78">
    <w:abstractNumId w:val="75"/>
  </w:num>
  <w:num w:numId="79">
    <w:abstractNumId w:val="56"/>
  </w:num>
  <w:num w:numId="80">
    <w:abstractNumId w:val="38"/>
  </w:num>
  <w:num w:numId="81">
    <w:abstractNumId w:val="64"/>
  </w:num>
  <w:num w:numId="82">
    <w:abstractNumId w:val="66"/>
  </w:num>
  <w:num w:numId="83">
    <w:abstractNumId w:val="36"/>
  </w:num>
  <w:num w:numId="84">
    <w:abstractNumId w:val="40"/>
  </w:num>
  <w:num w:numId="85">
    <w:abstractNumId w:val="9"/>
  </w:num>
  <w:num w:numId="86">
    <w:abstractNumId w:val="33"/>
  </w:num>
  <w:num w:numId="87">
    <w:abstractNumId w:val="79"/>
  </w:num>
  <w:num w:numId="88">
    <w:abstractNumId w:val="55"/>
  </w:num>
  <w:num w:numId="89">
    <w:abstractNumId w:val="69"/>
  </w:num>
  <w:num w:numId="90">
    <w:abstractNumId w:val="11"/>
  </w:num>
  <w:num w:numId="91">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1B0"/>
    <w:rsid w:val="0000163F"/>
    <w:rsid w:val="00001F73"/>
    <w:rsid w:val="000021DB"/>
    <w:rsid w:val="000028D5"/>
    <w:rsid w:val="00002CA6"/>
    <w:rsid w:val="00004058"/>
    <w:rsid w:val="000048C2"/>
    <w:rsid w:val="0000496B"/>
    <w:rsid w:val="00004A3B"/>
    <w:rsid w:val="00005525"/>
    <w:rsid w:val="00007618"/>
    <w:rsid w:val="000119A7"/>
    <w:rsid w:val="00011DDE"/>
    <w:rsid w:val="000122B3"/>
    <w:rsid w:val="00013667"/>
    <w:rsid w:val="00016A12"/>
    <w:rsid w:val="00020A53"/>
    <w:rsid w:val="00020E18"/>
    <w:rsid w:val="0002167B"/>
    <w:rsid w:val="0002168B"/>
    <w:rsid w:val="00021A2A"/>
    <w:rsid w:val="00021AE7"/>
    <w:rsid w:val="00022C82"/>
    <w:rsid w:val="00024337"/>
    <w:rsid w:val="00024FC6"/>
    <w:rsid w:val="000251B5"/>
    <w:rsid w:val="000254B3"/>
    <w:rsid w:val="000254C3"/>
    <w:rsid w:val="00026276"/>
    <w:rsid w:val="00026858"/>
    <w:rsid w:val="00026BF6"/>
    <w:rsid w:val="00026D4F"/>
    <w:rsid w:val="00026E33"/>
    <w:rsid w:val="00027648"/>
    <w:rsid w:val="00027FA6"/>
    <w:rsid w:val="000302D0"/>
    <w:rsid w:val="00031310"/>
    <w:rsid w:val="00031459"/>
    <w:rsid w:val="0003150A"/>
    <w:rsid w:val="00031671"/>
    <w:rsid w:val="00031ED6"/>
    <w:rsid w:val="000323DC"/>
    <w:rsid w:val="00033172"/>
    <w:rsid w:val="000333AE"/>
    <w:rsid w:val="00034903"/>
    <w:rsid w:val="00035A66"/>
    <w:rsid w:val="000366F8"/>
    <w:rsid w:val="0003792C"/>
    <w:rsid w:val="00037937"/>
    <w:rsid w:val="00040978"/>
    <w:rsid w:val="00040F03"/>
    <w:rsid w:val="00041C2D"/>
    <w:rsid w:val="00042138"/>
    <w:rsid w:val="00042769"/>
    <w:rsid w:val="00042B43"/>
    <w:rsid w:val="000433AF"/>
    <w:rsid w:val="000433FC"/>
    <w:rsid w:val="00044C42"/>
    <w:rsid w:val="000458E3"/>
    <w:rsid w:val="000459DF"/>
    <w:rsid w:val="00046A7C"/>
    <w:rsid w:val="000475CB"/>
    <w:rsid w:val="00047FE8"/>
    <w:rsid w:val="00050172"/>
    <w:rsid w:val="00050180"/>
    <w:rsid w:val="00050C29"/>
    <w:rsid w:val="00051CEB"/>
    <w:rsid w:val="0005223D"/>
    <w:rsid w:val="0005227E"/>
    <w:rsid w:val="000524C2"/>
    <w:rsid w:val="00053184"/>
    <w:rsid w:val="00053B54"/>
    <w:rsid w:val="00054E9C"/>
    <w:rsid w:val="00055246"/>
    <w:rsid w:val="00055C2A"/>
    <w:rsid w:val="0005630F"/>
    <w:rsid w:val="0005685D"/>
    <w:rsid w:val="00056E82"/>
    <w:rsid w:val="0005745D"/>
    <w:rsid w:val="0006050D"/>
    <w:rsid w:val="00060BE6"/>
    <w:rsid w:val="00060D57"/>
    <w:rsid w:val="00061F44"/>
    <w:rsid w:val="00063405"/>
    <w:rsid w:val="00063C22"/>
    <w:rsid w:val="00063EDC"/>
    <w:rsid w:val="000648BB"/>
    <w:rsid w:val="000654E3"/>
    <w:rsid w:val="000656B2"/>
    <w:rsid w:val="00066B46"/>
    <w:rsid w:val="00067688"/>
    <w:rsid w:val="00067B33"/>
    <w:rsid w:val="00067B60"/>
    <w:rsid w:val="00067BB1"/>
    <w:rsid w:val="00070345"/>
    <w:rsid w:val="000705CC"/>
    <w:rsid w:val="00070728"/>
    <w:rsid w:val="00071D0D"/>
    <w:rsid w:val="0007225E"/>
    <w:rsid w:val="00072808"/>
    <w:rsid w:val="0007292B"/>
    <w:rsid w:val="000732B9"/>
    <w:rsid w:val="000743AB"/>
    <w:rsid w:val="000750FB"/>
    <w:rsid w:val="0007581A"/>
    <w:rsid w:val="00075832"/>
    <w:rsid w:val="00075A0E"/>
    <w:rsid w:val="00076063"/>
    <w:rsid w:val="000769ED"/>
    <w:rsid w:val="0007704E"/>
    <w:rsid w:val="000777FE"/>
    <w:rsid w:val="00080112"/>
    <w:rsid w:val="00080650"/>
    <w:rsid w:val="000807E2"/>
    <w:rsid w:val="00080BC5"/>
    <w:rsid w:val="00080E9A"/>
    <w:rsid w:val="00081574"/>
    <w:rsid w:val="00081CF1"/>
    <w:rsid w:val="00082483"/>
    <w:rsid w:val="00082F42"/>
    <w:rsid w:val="00083699"/>
    <w:rsid w:val="00083B98"/>
    <w:rsid w:val="00083FC5"/>
    <w:rsid w:val="000844A8"/>
    <w:rsid w:val="00085068"/>
    <w:rsid w:val="00085099"/>
    <w:rsid w:val="00085261"/>
    <w:rsid w:val="00085652"/>
    <w:rsid w:val="00085756"/>
    <w:rsid w:val="00085BDA"/>
    <w:rsid w:val="00085D3F"/>
    <w:rsid w:val="00086C2B"/>
    <w:rsid w:val="00086CE6"/>
    <w:rsid w:val="00087381"/>
    <w:rsid w:val="00087473"/>
    <w:rsid w:val="00087EDF"/>
    <w:rsid w:val="00090EB3"/>
    <w:rsid w:val="00091107"/>
    <w:rsid w:val="000914BB"/>
    <w:rsid w:val="000914C8"/>
    <w:rsid w:val="000922D0"/>
    <w:rsid w:val="00092E4F"/>
    <w:rsid w:val="000931CA"/>
    <w:rsid w:val="00093DDB"/>
    <w:rsid w:val="0009488F"/>
    <w:rsid w:val="000951DA"/>
    <w:rsid w:val="0009590C"/>
    <w:rsid w:val="00095B88"/>
    <w:rsid w:val="00095CED"/>
    <w:rsid w:val="000961FD"/>
    <w:rsid w:val="00096D91"/>
    <w:rsid w:val="00097863"/>
    <w:rsid w:val="000A0461"/>
    <w:rsid w:val="000A04B7"/>
    <w:rsid w:val="000A10C4"/>
    <w:rsid w:val="000A13BF"/>
    <w:rsid w:val="000A2237"/>
    <w:rsid w:val="000A30EE"/>
    <w:rsid w:val="000A34FC"/>
    <w:rsid w:val="000A396E"/>
    <w:rsid w:val="000A39AA"/>
    <w:rsid w:val="000A40C9"/>
    <w:rsid w:val="000A4524"/>
    <w:rsid w:val="000A546A"/>
    <w:rsid w:val="000A5FC8"/>
    <w:rsid w:val="000A6413"/>
    <w:rsid w:val="000A6511"/>
    <w:rsid w:val="000A6ECE"/>
    <w:rsid w:val="000A73EE"/>
    <w:rsid w:val="000A759F"/>
    <w:rsid w:val="000A7993"/>
    <w:rsid w:val="000A7DF5"/>
    <w:rsid w:val="000B06A6"/>
    <w:rsid w:val="000B115B"/>
    <w:rsid w:val="000B18BE"/>
    <w:rsid w:val="000B2C41"/>
    <w:rsid w:val="000B39CB"/>
    <w:rsid w:val="000B46BD"/>
    <w:rsid w:val="000B5392"/>
    <w:rsid w:val="000B5502"/>
    <w:rsid w:val="000B58D4"/>
    <w:rsid w:val="000B5C9A"/>
    <w:rsid w:val="000B63DB"/>
    <w:rsid w:val="000B6F4F"/>
    <w:rsid w:val="000B7D87"/>
    <w:rsid w:val="000B7DF4"/>
    <w:rsid w:val="000B7E6C"/>
    <w:rsid w:val="000B7EDF"/>
    <w:rsid w:val="000C050D"/>
    <w:rsid w:val="000C0E11"/>
    <w:rsid w:val="000C0E99"/>
    <w:rsid w:val="000C2234"/>
    <w:rsid w:val="000C27CE"/>
    <w:rsid w:val="000C2A3B"/>
    <w:rsid w:val="000C2CCD"/>
    <w:rsid w:val="000C31AE"/>
    <w:rsid w:val="000C35A0"/>
    <w:rsid w:val="000C388B"/>
    <w:rsid w:val="000C394C"/>
    <w:rsid w:val="000C4193"/>
    <w:rsid w:val="000C4427"/>
    <w:rsid w:val="000C4D56"/>
    <w:rsid w:val="000C5E99"/>
    <w:rsid w:val="000C758F"/>
    <w:rsid w:val="000C75B1"/>
    <w:rsid w:val="000D0022"/>
    <w:rsid w:val="000D0B2B"/>
    <w:rsid w:val="000D2982"/>
    <w:rsid w:val="000D2A3B"/>
    <w:rsid w:val="000D32AA"/>
    <w:rsid w:val="000D3317"/>
    <w:rsid w:val="000D34BB"/>
    <w:rsid w:val="000D3CFB"/>
    <w:rsid w:val="000D54D9"/>
    <w:rsid w:val="000D609C"/>
    <w:rsid w:val="000D6643"/>
    <w:rsid w:val="000D68AB"/>
    <w:rsid w:val="000D6EF2"/>
    <w:rsid w:val="000D778F"/>
    <w:rsid w:val="000D7CAD"/>
    <w:rsid w:val="000E0A1C"/>
    <w:rsid w:val="000E0D6F"/>
    <w:rsid w:val="000E0DB8"/>
    <w:rsid w:val="000E1307"/>
    <w:rsid w:val="000E1B8E"/>
    <w:rsid w:val="000E235C"/>
    <w:rsid w:val="000E2A0B"/>
    <w:rsid w:val="000E3C8F"/>
    <w:rsid w:val="000E48FD"/>
    <w:rsid w:val="000E4A12"/>
    <w:rsid w:val="000E4D0A"/>
    <w:rsid w:val="000E5118"/>
    <w:rsid w:val="000E514B"/>
    <w:rsid w:val="000E550C"/>
    <w:rsid w:val="000E5B81"/>
    <w:rsid w:val="000E6936"/>
    <w:rsid w:val="000E6A1C"/>
    <w:rsid w:val="000E729C"/>
    <w:rsid w:val="000E7540"/>
    <w:rsid w:val="000E76EF"/>
    <w:rsid w:val="000E7B81"/>
    <w:rsid w:val="000F03BC"/>
    <w:rsid w:val="000F292D"/>
    <w:rsid w:val="000F2AEF"/>
    <w:rsid w:val="000F2BA4"/>
    <w:rsid w:val="000F2D0F"/>
    <w:rsid w:val="000F331A"/>
    <w:rsid w:val="000F362A"/>
    <w:rsid w:val="000F3731"/>
    <w:rsid w:val="000F3775"/>
    <w:rsid w:val="000F38F6"/>
    <w:rsid w:val="000F3E0E"/>
    <w:rsid w:val="000F4BC8"/>
    <w:rsid w:val="000F5BBF"/>
    <w:rsid w:val="000F6075"/>
    <w:rsid w:val="000F6535"/>
    <w:rsid w:val="00101FFF"/>
    <w:rsid w:val="00103466"/>
    <w:rsid w:val="00103FA9"/>
    <w:rsid w:val="001042AC"/>
    <w:rsid w:val="00104465"/>
    <w:rsid w:val="001050AD"/>
    <w:rsid w:val="0010613B"/>
    <w:rsid w:val="0010679B"/>
    <w:rsid w:val="00107595"/>
    <w:rsid w:val="00110082"/>
    <w:rsid w:val="00110C23"/>
    <w:rsid w:val="00110C29"/>
    <w:rsid w:val="00111470"/>
    <w:rsid w:val="001126AA"/>
    <w:rsid w:val="00112A81"/>
    <w:rsid w:val="00112E37"/>
    <w:rsid w:val="0011312E"/>
    <w:rsid w:val="00113F01"/>
    <w:rsid w:val="00113FDB"/>
    <w:rsid w:val="001147DD"/>
    <w:rsid w:val="001153E0"/>
    <w:rsid w:val="00115710"/>
    <w:rsid w:val="001168E0"/>
    <w:rsid w:val="00116FD5"/>
    <w:rsid w:val="0011713E"/>
    <w:rsid w:val="00117944"/>
    <w:rsid w:val="00117F29"/>
    <w:rsid w:val="00117F3E"/>
    <w:rsid w:val="00120553"/>
    <w:rsid w:val="001206BC"/>
    <w:rsid w:val="00120F1F"/>
    <w:rsid w:val="0012129D"/>
    <w:rsid w:val="00121340"/>
    <w:rsid w:val="00121442"/>
    <w:rsid w:val="0012191A"/>
    <w:rsid w:val="00122E2E"/>
    <w:rsid w:val="0012305E"/>
    <w:rsid w:val="00123AF7"/>
    <w:rsid w:val="001248C9"/>
    <w:rsid w:val="0012620F"/>
    <w:rsid w:val="00126953"/>
    <w:rsid w:val="0012737D"/>
    <w:rsid w:val="001274B9"/>
    <w:rsid w:val="00131300"/>
    <w:rsid w:val="0013132B"/>
    <w:rsid w:val="00131DFA"/>
    <w:rsid w:val="00132710"/>
    <w:rsid w:val="0013345F"/>
    <w:rsid w:val="001342D9"/>
    <w:rsid w:val="00134F69"/>
    <w:rsid w:val="001357D8"/>
    <w:rsid w:val="001359B6"/>
    <w:rsid w:val="00135DDC"/>
    <w:rsid w:val="00136139"/>
    <w:rsid w:val="00136E07"/>
    <w:rsid w:val="0013787D"/>
    <w:rsid w:val="001378A8"/>
    <w:rsid w:val="00137BAD"/>
    <w:rsid w:val="00140262"/>
    <w:rsid w:val="00140490"/>
    <w:rsid w:val="00140B75"/>
    <w:rsid w:val="00141F8A"/>
    <w:rsid w:val="00142E3A"/>
    <w:rsid w:val="001431F5"/>
    <w:rsid w:val="00143C84"/>
    <w:rsid w:val="00143D14"/>
    <w:rsid w:val="00144582"/>
    <w:rsid w:val="00144817"/>
    <w:rsid w:val="00145C59"/>
    <w:rsid w:val="001460D5"/>
    <w:rsid w:val="00146C3A"/>
    <w:rsid w:val="00146CF7"/>
    <w:rsid w:val="00146D5D"/>
    <w:rsid w:val="001471C6"/>
    <w:rsid w:val="001479F7"/>
    <w:rsid w:val="00147DBE"/>
    <w:rsid w:val="00150019"/>
    <w:rsid w:val="00150399"/>
    <w:rsid w:val="001503A3"/>
    <w:rsid w:val="0015062C"/>
    <w:rsid w:val="0015139C"/>
    <w:rsid w:val="00152316"/>
    <w:rsid w:val="001526A4"/>
    <w:rsid w:val="00152B6A"/>
    <w:rsid w:val="00153103"/>
    <w:rsid w:val="001532DB"/>
    <w:rsid w:val="00153A6B"/>
    <w:rsid w:val="0015405E"/>
    <w:rsid w:val="001542B1"/>
    <w:rsid w:val="001542ED"/>
    <w:rsid w:val="00154742"/>
    <w:rsid w:val="0015477C"/>
    <w:rsid w:val="001547F7"/>
    <w:rsid w:val="00155392"/>
    <w:rsid w:val="00156582"/>
    <w:rsid w:val="00160329"/>
    <w:rsid w:val="00160694"/>
    <w:rsid w:val="00160788"/>
    <w:rsid w:val="001607A3"/>
    <w:rsid w:val="0016126D"/>
    <w:rsid w:val="001614A4"/>
    <w:rsid w:val="00161DAC"/>
    <w:rsid w:val="00161E51"/>
    <w:rsid w:val="001621A3"/>
    <w:rsid w:val="0016275C"/>
    <w:rsid w:val="001634C0"/>
    <w:rsid w:val="001648C8"/>
    <w:rsid w:val="0016514D"/>
    <w:rsid w:val="0016536D"/>
    <w:rsid w:val="00165497"/>
    <w:rsid w:val="001667B4"/>
    <w:rsid w:val="00167037"/>
    <w:rsid w:val="001704FA"/>
    <w:rsid w:val="0017082A"/>
    <w:rsid w:val="00171DF0"/>
    <w:rsid w:val="00173E23"/>
    <w:rsid w:val="00173EBF"/>
    <w:rsid w:val="001742CA"/>
    <w:rsid w:val="00174AB2"/>
    <w:rsid w:val="001750D3"/>
    <w:rsid w:val="001751FE"/>
    <w:rsid w:val="00175346"/>
    <w:rsid w:val="00175379"/>
    <w:rsid w:val="001757A3"/>
    <w:rsid w:val="0017621D"/>
    <w:rsid w:val="001770A9"/>
    <w:rsid w:val="00180400"/>
    <w:rsid w:val="0018115E"/>
    <w:rsid w:val="001819FA"/>
    <w:rsid w:val="0018296C"/>
    <w:rsid w:val="00182D0E"/>
    <w:rsid w:val="00183140"/>
    <w:rsid w:val="001833C1"/>
    <w:rsid w:val="00183982"/>
    <w:rsid w:val="00183B02"/>
    <w:rsid w:val="00184339"/>
    <w:rsid w:val="00185A08"/>
    <w:rsid w:val="00186358"/>
    <w:rsid w:val="00186388"/>
    <w:rsid w:val="00186912"/>
    <w:rsid w:val="00187904"/>
    <w:rsid w:val="00187C1E"/>
    <w:rsid w:val="00187F69"/>
    <w:rsid w:val="00190FCC"/>
    <w:rsid w:val="00190FD1"/>
    <w:rsid w:val="001911A2"/>
    <w:rsid w:val="00191446"/>
    <w:rsid w:val="00192DE4"/>
    <w:rsid w:val="00193CE4"/>
    <w:rsid w:val="00194651"/>
    <w:rsid w:val="001947D9"/>
    <w:rsid w:val="00194DC1"/>
    <w:rsid w:val="00195EFF"/>
    <w:rsid w:val="00196A7F"/>
    <w:rsid w:val="00196D2E"/>
    <w:rsid w:val="00196E7A"/>
    <w:rsid w:val="001A04AA"/>
    <w:rsid w:val="001A15F4"/>
    <w:rsid w:val="001A1925"/>
    <w:rsid w:val="001A3232"/>
    <w:rsid w:val="001A3580"/>
    <w:rsid w:val="001A428F"/>
    <w:rsid w:val="001A4389"/>
    <w:rsid w:val="001A4DEA"/>
    <w:rsid w:val="001A56B9"/>
    <w:rsid w:val="001A585A"/>
    <w:rsid w:val="001A643B"/>
    <w:rsid w:val="001A6501"/>
    <w:rsid w:val="001A7647"/>
    <w:rsid w:val="001B033A"/>
    <w:rsid w:val="001B06D8"/>
    <w:rsid w:val="001B23CA"/>
    <w:rsid w:val="001B263C"/>
    <w:rsid w:val="001B280A"/>
    <w:rsid w:val="001B2FDF"/>
    <w:rsid w:val="001B37D0"/>
    <w:rsid w:val="001B4380"/>
    <w:rsid w:val="001B4FD4"/>
    <w:rsid w:val="001B4FFA"/>
    <w:rsid w:val="001B58B3"/>
    <w:rsid w:val="001B5FBE"/>
    <w:rsid w:val="001B5FE4"/>
    <w:rsid w:val="001B62A0"/>
    <w:rsid w:val="001B68BC"/>
    <w:rsid w:val="001B6C16"/>
    <w:rsid w:val="001B70CB"/>
    <w:rsid w:val="001B7B79"/>
    <w:rsid w:val="001C0153"/>
    <w:rsid w:val="001C129F"/>
    <w:rsid w:val="001C3770"/>
    <w:rsid w:val="001C6075"/>
    <w:rsid w:val="001C6468"/>
    <w:rsid w:val="001C6C78"/>
    <w:rsid w:val="001C7E3F"/>
    <w:rsid w:val="001D0E65"/>
    <w:rsid w:val="001D12C0"/>
    <w:rsid w:val="001D22DF"/>
    <w:rsid w:val="001D25F9"/>
    <w:rsid w:val="001D2CAB"/>
    <w:rsid w:val="001D33E1"/>
    <w:rsid w:val="001D348E"/>
    <w:rsid w:val="001D3657"/>
    <w:rsid w:val="001D37E0"/>
    <w:rsid w:val="001D4D51"/>
    <w:rsid w:val="001D6E0A"/>
    <w:rsid w:val="001E0FCF"/>
    <w:rsid w:val="001E1457"/>
    <w:rsid w:val="001E146A"/>
    <w:rsid w:val="001E16DE"/>
    <w:rsid w:val="001E2669"/>
    <w:rsid w:val="001E2C38"/>
    <w:rsid w:val="001E2EC3"/>
    <w:rsid w:val="001E3BEC"/>
    <w:rsid w:val="001E51AA"/>
    <w:rsid w:val="001E51C4"/>
    <w:rsid w:val="001E64D3"/>
    <w:rsid w:val="001E6523"/>
    <w:rsid w:val="001E73B8"/>
    <w:rsid w:val="001E7956"/>
    <w:rsid w:val="001E7C3B"/>
    <w:rsid w:val="001F0F0E"/>
    <w:rsid w:val="001F2A63"/>
    <w:rsid w:val="001F2D77"/>
    <w:rsid w:val="001F3854"/>
    <w:rsid w:val="001F48E3"/>
    <w:rsid w:val="001F5E14"/>
    <w:rsid w:val="001F63D4"/>
    <w:rsid w:val="001F6433"/>
    <w:rsid w:val="001F708A"/>
    <w:rsid w:val="0020018B"/>
    <w:rsid w:val="00200475"/>
    <w:rsid w:val="002009E1"/>
    <w:rsid w:val="0020113F"/>
    <w:rsid w:val="00201FEA"/>
    <w:rsid w:val="00202064"/>
    <w:rsid w:val="00203B6C"/>
    <w:rsid w:val="00203C0D"/>
    <w:rsid w:val="00204691"/>
    <w:rsid w:val="0020504A"/>
    <w:rsid w:val="002058E1"/>
    <w:rsid w:val="00206C5B"/>
    <w:rsid w:val="00207A41"/>
    <w:rsid w:val="002108E2"/>
    <w:rsid w:val="00211F6C"/>
    <w:rsid w:val="002123FF"/>
    <w:rsid w:val="00212463"/>
    <w:rsid w:val="00213678"/>
    <w:rsid w:val="00213FCA"/>
    <w:rsid w:val="002152BF"/>
    <w:rsid w:val="002201D3"/>
    <w:rsid w:val="0022075D"/>
    <w:rsid w:val="0022075F"/>
    <w:rsid w:val="00220EB9"/>
    <w:rsid w:val="002219DC"/>
    <w:rsid w:val="00221D80"/>
    <w:rsid w:val="002225AD"/>
    <w:rsid w:val="002232F3"/>
    <w:rsid w:val="00223E88"/>
    <w:rsid w:val="00224643"/>
    <w:rsid w:val="0022483D"/>
    <w:rsid w:val="00224B0E"/>
    <w:rsid w:val="002252CA"/>
    <w:rsid w:val="00225877"/>
    <w:rsid w:val="00225FAC"/>
    <w:rsid w:val="00226A18"/>
    <w:rsid w:val="002272B3"/>
    <w:rsid w:val="002279B2"/>
    <w:rsid w:val="00227E17"/>
    <w:rsid w:val="002301DC"/>
    <w:rsid w:val="0023155E"/>
    <w:rsid w:val="00231599"/>
    <w:rsid w:val="00232899"/>
    <w:rsid w:val="002343FE"/>
    <w:rsid w:val="002355CD"/>
    <w:rsid w:val="002366B6"/>
    <w:rsid w:val="00237095"/>
    <w:rsid w:val="0023745F"/>
    <w:rsid w:val="00237557"/>
    <w:rsid w:val="00237A02"/>
    <w:rsid w:val="002421F2"/>
    <w:rsid w:val="00242700"/>
    <w:rsid w:val="0024280D"/>
    <w:rsid w:val="00242882"/>
    <w:rsid w:val="0024290D"/>
    <w:rsid w:val="00242B71"/>
    <w:rsid w:val="00242E9E"/>
    <w:rsid w:val="00243257"/>
    <w:rsid w:val="00243900"/>
    <w:rsid w:val="002451EF"/>
    <w:rsid w:val="002458CE"/>
    <w:rsid w:val="002461A8"/>
    <w:rsid w:val="002479F3"/>
    <w:rsid w:val="002503AB"/>
    <w:rsid w:val="002513A0"/>
    <w:rsid w:val="002514F0"/>
    <w:rsid w:val="0025154B"/>
    <w:rsid w:val="0025164B"/>
    <w:rsid w:val="00251B3C"/>
    <w:rsid w:val="00251CDC"/>
    <w:rsid w:val="0025220C"/>
    <w:rsid w:val="002529CA"/>
    <w:rsid w:val="00252BC5"/>
    <w:rsid w:val="00252C3B"/>
    <w:rsid w:val="00253345"/>
    <w:rsid w:val="00253804"/>
    <w:rsid w:val="0025385F"/>
    <w:rsid w:val="0025398A"/>
    <w:rsid w:val="00253B7C"/>
    <w:rsid w:val="00253DCF"/>
    <w:rsid w:val="00254073"/>
    <w:rsid w:val="00254158"/>
    <w:rsid w:val="0025451F"/>
    <w:rsid w:val="00254FA2"/>
    <w:rsid w:val="0025538E"/>
    <w:rsid w:val="0025541B"/>
    <w:rsid w:val="00255B98"/>
    <w:rsid w:val="00260CD5"/>
    <w:rsid w:val="00261BC9"/>
    <w:rsid w:val="002622C4"/>
    <w:rsid w:val="002624E3"/>
    <w:rsid w:val="00262631"/>
    <w:rsid w:val="00262FAB"/>
    <w:rsid w:val="00264687"/>
    <w:rsid w:val="0026493D"/>
    <w:rsid w:val="00264D2F"/>
    <w:rsid w:val="00265056"/>
    <w:rsid w:val="0026633E"/>
    <w:rsid w:val="00266D01"/>
    <w:rsid w:val="002678F8"/>
    <w:rsid w:val="0027122B"/>
    <w:rsid w:val="00271737"/>
    <w:rsid w:val="00271816"/>
    <w:rsid w:val="00271DAB"/>
    <w:rsid w:val="00272873"/>
    <w:rsid w:val="00273106"/>
    <w:rsid w:val="002738F2"/>
    <w:rsid w:val="00273AFE"/>
    <w:rsid w:val="0027434F"/>
    <w:rsid w:val="00274B05"/>
    <w:rsid w:val="00274D01"/>
    <w:rsid w:val="00274DA4"/>
    <w:rsid w:val="00274F3B"/>
    <w:rsid w:val="002754B0"/>
    <w:rsid w:val="0027658E"/>
    <w:rsid w:val="002766E8"/>
    <w:rsid w:val="002768CD"/>
    <w:rsid w:val="00276B1D"/>
    <w:rsid w:val="00276DCD"/>
    <w:rsid w:val="002779A0"/>
    <w:rsid w:val="0028015D"/>
    <w:rsid w:val="00280404"/>
    <w:rsid w:val="002807D1"/>
    <w:rsid w:val="00280A8C"/>
    <w:rsid w:val="00280BCC"/>
    <w:rsid w:val="00280DB2"/>
    <w:rsid w:val="002813AD"/>
    <w:rsid w:val="002822E7"/>
    <w:rsid w:val="00282F31"/>
    <w:rsid w:val="002840F1"/>
    <w:rsid w:val="00284A87"/>
    <w:rsid w:val="00284CBA"/>
    <w:rsid w:val="0028592B"/>
    <w:rsid w:val="0028668A"/>
    <w:rsid w:val="0028684D"/>
    <w:rsid w:val="002873EA"/>
    <w:rsid w:val="0028754C"/>
    <w:rsid w:val="00287BE9"/>
    <w:rsid w:val="00291916"/>
    <w:rsid w:val="00291F16"/>
    <w:rsid w:val="00291F77"/>
    <w:rsid w:val="00292323"/>
    <w:rsid w:val="00292327"/>
    <w:rsid w:val="0029286F"/>
    <w:rsid w:val="00292AC8"/>
    <w:rsid w:val="0029348D"/>
    <w:rsid w:val="00293C6B"/>
    <w:rsid w:val="002944FB"/>
    <w:rsid w:val="00294A42"/>
    <w:rsid w:val="002951AB"/>
    <w:rsid w:val="00295855"/>
    <w:rsid w:val="00295B18"/>
    <w:rsid w:val="00295C61"/>
    <w:rsid w:val="002963D1"/>
    <w:rsid w:val="002A0685"/>
    <w:rsid w:val="002A070D"/>
    <w:rsid w:val="002A1652"/>
    <w:rsid w:val="002A2528"/>
    <w:rsid w:val="002A3819"/>
    <w:rsid w:val="002A48F0"/>
    <w:rsid w:val="002A4C7F"/>
    <w:rsid w:val="002A5343"/>
    <w:rsid w:val="002A596B"/>
    <w:rsid w:val="002A59FB"/>
    <w:rsid w:val="002A5C3E"/>
    <w:rsid w:val="002A647C"/>
    <w:rsid w:val="002B038B"/>
    <w:rsid w:val="002B06B9"/>
    <w:rsid w:val="002B2698"/>
    <w:rsid w:val="002B2722"/>
    <w:rsid w:val="002B3D4A"/>
    <w:rsid w:val="002B3E25"/>
    <w:rsid w:val="002B46F2"/>
    <w:rsid w:val="002B5248"/>
    <w:rsid w:val="002B5564"/>
    <w:rsid w:val="002B6C0B"/>
    <w:rsid w:val="002B77B1"/>
    <w:rsid w:val="002C217D"/>
    <w:rsid w:val="002C318C"/>
    <w:rsid w:val="002C428D"/>
    <w:rsid w:val="002C4955"/>
    <w:rsid w:val="002C4EED"/>
    <w:rsid w:val="002C572B"/>
    <w:rsid w:val="002C5BED"/>
    <w:rsid w:val="002C5C08"/>
    <w:rsid w:val="002C5E1A"/>
    <w:rsid w:val="002C5F60"/>
    <w:rsid w:val="002D075E"/>
    <w:rsid w:val="002D11DF"/>
    <w:rsid w:val="002D1686"/>
    <w:rsid w:val="002D3A07"/>
    <w:rsid w:val="002D4D05"/>
    <w:rsid w:val="002D5182"/>
    <w:rsid w:val="002D52FC"/>
    <w:rsid w:val="002D5339"/>
    <w:rsid w:val="002D62A0"/>
    <w:rsid w:val="002D6D01"/>
    <w:rsid w:val="002D6D98"/>
    <w:rsid w:val="002D6E05"/>
    <w:rsid w:val="002D7352"/>
    <w:rsid w:val="002D7447"/>
    <w:rsid w:val="002D7741"/>
    <w:rsid w:val="002D780E"/>
    <w:rsid w:val="002E0BE0"/>
    <w:rsid w:val="002E1004"/>
    <w:rsid w:val="002E1386"/>
    <w:rsid w:val="002E142D"/>
    <w:rsid w:val="002E17BC"/>
    <w:rsid w:val="002E2153"/>
    <w:rsid w:val="002E2BB2"/>
    <w:rsid w:val="002E2E16"/>
    <w:rsid w:val="002E3B73"/>
    <w:rsid w:val="002E3C30"/>
    <w:rsid w:val="002E4F63"/>
    <w:rsid w:val="002E59BD"/>
    <w:rsid w:val="002E63BC"/>
    <w:rsid w:val="002E662A"/>
    <w:rsid w:val="002E6635"/>
    <w:rsid w:val="002E6C39"/>
    <w:rsid w:val="002F071F"/>
    <w:rsid w:val="002F0F93"/>
    <w:rsid w:val="002F1407"/>
    <w:rsid w:val="002F2C03"/>
    <w:rsid w:val="002F2CE7"/>
    <w:rsid w:val="002F38AF"/>
    <w:rsid w:val="002F3F53"/>
    <w:rsid w:val="002F4102"/>
    <w:rsid w:val="002F6024"/>
    <w:rsid w:val="002F7086"/>
    <w:rsid w:val="002F7314"/>
    <w:rsid w:val="002F7CA2"/>
    <w:rsid w:val="003007B2"/>
    <w:rsid w:val="003016E2"/>
    <w:rsid w:val="0030179A"/>
    <w:rsid w:val="00301D0F"/>
    <w:rsid w:val="00301FE9"/>
    <w:rsid w:val="00302956"/>
    <w:rsid w:val="00303559"/>
    <w:rsid w:val="0030380E"/>
    <w:rsid w:val="00303A34"/>
    <w:rsid w:val="00305337"/>
    <w:rsid w:val="003076F1"/>
    <w:rsid w:val="00310C51"/>
    <w:rsid w:val="00310EE4"/>
    <w:rsid w:val="0031134D"/>
    <w:rsid w:val="00312E64"/>
    <w:rsid w:val="003131EE"/>
    <w:rsid w:val="00313472"/>
    <w:rsid w:val="00313881"/>
    <w:rsid w:val="00313BC4"/>
    <w:rsid w:val="00313CD9"/>
    <w:rsid w:val="00314963"/>
    <w:rsid w:val="00314CFD"/>
    <w:rsid w:val="00315F96"/>
    <w:rsid w:val="003164E7"/>
    <w:rsid w:val="0031676D"/>
    <w:rsid w:val="00316796"/>
    <w:rsid w:val="003167CD"/>
    <w:rsid w:val="00316D22"/>
    <w:rsid w:val="00317230"/>
    <w:rsid w:val="003178FF"/>
    <w:rsid w:val="00320510"/>
    <w:rsid w:val="003205BA"/>
    <w:rsid w:val="003211CA"/>
    <w:rsid w:val="00321FFF"/>
    <w:rsid w:val="00322E5C"/>
    <w:rsid w:val="003232B1"/>
    <w:rsid w:val="0032428C"/>
    <w:rsid w:val="003249E8"/>
    <w:rsid w:val="003253A6"/>
    <w:rsid w:val="00326B51"/>
    <w:rsid w:val="0032738C"/>
    <w:rsid w:val="003274D5"/>
    <w:rsid w:val="0033051C"/>
    <w:rsid w:val="00330E1E"/>
    <w:rsid w:val="0033143A"/>
    <w:rsid w:val="00331A4B"/>
    <w:rsid w:val="00332EA2"/>
    <w:rsid w:val="00333395"/>
    <w:rsid w:val="00333E64"/>
    <w:rsid w:val="003351A1"/>
    <w:rsid w:val="00335729"/>
    <w:rsid w:val="00336702"/>
    <w:rsid w:val="003369F9"/>
    <w:rsid w:val="00340356"/>
    <w:rsid w:val="00341BF6"/>
    <w:rsid w:val="00341E25"/>
    <w:rsid w:val="00342804"/>
    <w:rsid w:val="0034300C"/>
    <w:rsid w:val="0034341B"/>
    <w:rsid w:val="00343E15"/>
    <w:rsid w:val="00344506"/>
    <w:rsid w:val="00344B97"/>
    <w:rsid w:val="00344C63"/>
    <w:rsid w:val="003462CE"/>
    <w:rsid w:val="00346877"/>
    <w:rsid w:val="00346CD9"/>
    <w:rsid w:val="00346CFC"/>
    <w:rsid w:val="003473D8"/>
    <w:rsid w:val="00347FF1"/>
    <w:rsid w:val="003506B2"/>
    <w:rsid w:val="00351170"/>
    <w:rsid w:val="003514AF"/>
    <w:rsid w:val="0035190C"/>
    <w:rsid w:val="00351F2F"/>
    <w:rsid w:val="003529F5"/>
    <w:rsid w:val="00354E7F"/>
    <w:rsid w:val="00355834"/>
    <w:rsid w:val="00355EA4"/>
    <w:rsid w:val="00357587"/>
    <w:rsid w:val="003576A3"/>
    <w:rsid w:val="00357A58"/>
    <w:rsid w:val="003612A8"/>
    <w:rsid w:val="00362001"/>
    <w:rsid w:val="00362259"/>
    <w:rsid w:val="00362E6A"/>
    <w:rsid w:val="00363175"/>
    <w:rsid w:val="00363703"/>
    <w:rsid w:val="00363AC4"/>
    <w:rsid w:val="00363F94"/>
    <w:rsid w:val="00363FB1"/>
    <w:rsid w:val="0036451F"/>
    <w:rsid w:val="0036495C"/>
    <w:rsid w:val="00364D65"/>
    <w:rsid w:val="00364E89"/>
    <w:rsid w:val="0036626E"/>
    <w:rsid w:val="003663C2"/>
    <w:rsid w:val="00366D73"/>
    <w:rsid w:val="00370BD0"/>
    <w:rsid w:val="00371541"/>
    <w:rsid w:val="00371FE2"/>
    <w:rsid w:val="003723C6"/>
    <w:rsid w:val="00372E49"/>
    <w:rsid w:val="003730EA"/>
    <w:rsid w:val="0037315A"/>
    <w:rsid w:val="003734FE"/>
    <w:rsid w:val="00373AE5"/>
    <w:rsid w:val="00373DE4"/>
    <w:rsid w:val="00373E52"/>
    <w:rsid w:val="00374871"/>
    <w:rsid w:val="00374C0B"/>
    <w:rsid w:val="0037590E"/>
    <w:rsid w:val="0037708C"/>
    <w:rsid w:val="00380489"/>
    <w:rsid w:val="00380FD5"/>
    <w:rsid w:val="00382B4A"/>
    <w:rsid w:val="0038340F"/>
    <w:rsid w:val="00384E22"/>
    <w:rsid w:val="0038520D"/>
    <w:rsid w:val="00385DCF"/>
    <w:rsid w:val="00386436"/>
    <w:rsid w:val="00386492"/>
    <w:rsid w:val="003868E2"/>
    <w:rsid w:val="003868E5"/>
    <w:rsid w:val="00386A44"/>
    <w:rsid w:val="0038771D"/>
    <w:rsid w:val="00387AEB"/>
    <w:rsid w:val="003907BF"/>
    <w:rsid w:val="00391E5D"/>
    <w:rsid w:val="003922AB"/>
    <w:rsid w:val="00392551"/>
    <w:rsid w:val="00392D7C"/>
    <w:rsid w:val="00393B1A"/>
    <w:rsid w:val="00393CE6"/>
    <w:rsid w:val="003942AA"/>
    <w:rsid w:val="003942B3"/>
    <w:rsid w:val="00394C8C"/>
    <w:rsid w:val="00394ED1"/>
    <w:rsid w:val="0039541E"/>
    <w:rsid w:val="00396E1C"/>
    <w:rsid w:val="003A023A"/>
    <w:rsid w:val="003A09FA"/>
    <w:rsid w:val="003A0A4A"/>
    <w:rsid w:val="003A1AE9"/>
    <w:rsid w:val="003A1C90"/>
    <w:rsid w:val="003A21FC"/>
    <w:rsid w:val="003A29EB"/>
    <w:rsid w:val="003A4AB3"/>
    <w:rsid w:val="003A6AE3"/>
    <w:rsid w:val="003B0422"/>
    <w:rsid w:val="003B078D"/>
    <w:rsid w:val="003B07DC"/>
    <w:rsid w:val="003B0A93"/>
    <w:rsid w:val="003B2474"/>
    <w:rsid w:val="003B25E6"/>
    <w:rsid w:val="003B2A77"/>
    <w:rsid w:val="003B2BD3"/>
    <w:rsid w:val="003B3067"/>
    <w:rsid w:val="003B3324"/>
    <w:rsid w:val="003B3397"/>
    <w:rsid w:val="003B3A07"/>
    <w:rsid w:val="003B4A1E"/>
    <w:rsid w:val="003B5670"/>
    <w:rsid w:val="003B5E7A"/>
    <w:rsid w:val="003B621A"/>
    <w:rsid w:val="003C0C4A"/>
    <w:rsid w:val="003C10A7"/>
    <w:rsid w:val="003C124D"/>
    <w:rsid w:val="003C16FE"/>
    <w:rsid w:val="003C3045"/>
    <w:rsid w:val="003C4B66"/>
    <w:rsid w:val="003C4DA7"/>
    <w:rsid w:val="003C506F"/>
    <w:rsid w:val="003C58C9"/>
    <w:rsid w:val="003C5931"/>
    <w:rsid w:val="003C6249"/>
    <w:rsid w:val="003C62E3"/>
    <w:rsid w:val="003C6617"/>
    <w:rsid w:val="003C67B4"/>
    <w:rsid w:val="003C6844"/>
    <w:rsid w:val="003C6984"/>
    <w:rsid w:val="003C6A3D"/>
    <w:rsid w:val="003C70A9"/>
    <w:rsid w:val="003C7B12"/>
    <w:rsid w:val="003D0D86"/>
    <w:rsid w:val="003D0D88"/>
    <w:rsid w:val="003D1B53"/>
    <w:rsid w:val="003D2252"/>
    <w:rsid w:val="003D2F54"/>
    <w:rsid w:val="003D3304"/>
    <w:rsid w:val="003D369A"/>
    <w:rsid w:val="003D42D1"/>
    <w:rsid w:val="003D4A67"/>
    <w:rsid w:val="003D5089"/>
    <w:rsid w:val="003D55D6"/>
    <w:rsid w:val="003D64CC"/>
    <w:rsid w:val="003D7689"/>
    <w:rsid w:val="003E0001"/>
    <w:rsid w:val="003E0520"/>
    <w:rsid w:val="003E1843"/>
    <w:rsid w:val="003E1B98"/>
    <w:rsid w:val="003E211B"/>
    <w:rsid w:val="003E2C7A"/>
    <w:rsid w:val="003E312F"/>
    <w:rsid w:val="003E4743"/>
    <w:rsid w:val="003E47A2"/>
    <w:rsid w:val="003E4B0F"/>
    <w:rsid w:val="003E5EC1"/>
    <w:rsid w:val="003E5FA9"/>
    <w:rsid w:val="003E6334"/>
    <w:rsid w:val="003E69A2"/>
    <w:rsid w:val="003E7D7E"/>
    <w:rsid w:val="003F06CA"/>
    <w:rsid w:val="003F0F51"/>
    <w:rsid w:val="003F1C39"/>
    <w:rsid w:val="003F3472"/>
    <w:rsid w:val="003F3E3E"/>
    <w:rsid w:val="003F4D59"/>
    <w:rsid w:val="003F4F9D"/>
    <w:rsid w:val="003F5945"/>
    <w:rsid w:val="003F5D82"/>
    <w:rsid w:val="003F7C07"/>
    <w:rsid w:val="003F7F14"/>
    <w:rsid w:val="00400BED"/>
    <w:rsid w:val="004010E5"/>
    <w:rsid w:val="00403C85"/>
    <w:rsid w:val="00403D4B"/>
    <w:rsid w:val="004042EA"/>
    <w:rsid w:val="0040524E"/>
    <w:rsid w:val="0040589D"/>
    <w:rsid w:val="00405E5A"/>
    <w:rsid w:val="00405FA3"/>
    <w:rsid w:val="004060E9"/>
    <w:rsid w:val="004062D4"/>
    <w:rsid w:val="00406D73"/>
    <w:rsid w:val="00406F87"/>
    <w:rsid w:val="004075A7"/>
    <w:rsid w:val="004077F4"/>
    <w:rsid w:val="00407B75"/>
    <w:rsid w:val="00410D17"/>
    <w:rsid w:val="00410FD1"/>
    <w:rsid w:val="0041313B"/>
    <w:rsid w:val="00413186"/>
    <w:rsid w:val="004150FF"/>
    <w:rsid w:val="00415F53"/>
    <w:rsid w:val="004160E6"/>
    <w:rsid w:val="00416523"/>
    <w:rsid w:val="00416816"/>
    <w:rsid w:val="00416C72"/>
    <w:rsid w:val="00417419"/>
    <w:rsid w:val="00420359"/>
    <w:rsid w:val="00420B5D"/>
    <w:rsid w:val="004211F7"/>
    <w:rsid w:val="00421884"/>
    <w:rsid w:val="00421906"/>
    <w:rsid w:val="00421BD9"/>
    <w:rsid w:val="00421C59"/>
    <w:rsid w:val="00421C70"/>
    <w:rsid w:val="00421E1D"/>
    <w:rsid w:val="00422422"/>
    <w:rsid w:val="00422AC6"/>
    <w:rsid w:val="00422EB8"/>
    <w:rsid w:val="0042370A"/>
    <w:rsid w:val="00424CBC"/>
    <w:rsid w:val="00425FD3"/>
    <w:rsid w:val="00426126"/>
    <w:rsid w:val="00426B31"/>
    <w:rsid w:val="00426ED0"/>
    <w:rsid w:val="00427739"/>
    <w:rsid w:val="00430A8E"/>
    <w:rsid w:val="00431465"/>
    <w:rsid w:val="00431A99"/>
    <w:rsid w:val="00431CF7"/>
    <w:rsid w:val="0043200C"/>
    <w:rsid w:val="004345E9"/>
    <w:rsid w:val="00435439"/>
    <w:rsid w:val="004358E6"/>
    <w:rsid w:val="00435C08"/>
    <w:rsid w:val="00436711"/>
    <w:rsid w:val="00437520"/>
    <w:rsid w:val="004376E3"/>
    <w:rsid w:val="004408AA"/>
    <w:rsid w:val="00440BD0"/>
    <w:rsid w:val="00442B7F"/>
    <w:rsid w:val="004431A0"/>
    <w:rsid w:val="00443A9D"/>
    <w:rsid w:val="00443E64"/>
    <w:rsid w:val="004445A7"/>
    <w:rsid w:val="00444B01"/>
    <w:rsid w:val="00445668"/>
    <w:rsid w:val="004456C1"/>
    <w:rsid w:val="00446985"/>
    <w:rsid w:val="00446D63"/>
    <w:rsid w:val="00446FC0"/>
    <w:rsid w:val="00447973"/>
    <w:rsid w:val="00447FFD"/>
    <w:rsid w:val="004504C7"/>
    <w:rsid w:val="00450BE2"/>
    <w:rsid w:val="0045104C"/>
    <w:rsid w:val="004516AC"/>
    <w:rsid w:val="004521EC"/>
    <w:rsid w:val="00452258"/>
    <w:rsid w:val="00452AB9"/>
    <w:rsid w:val="00452F7B"/>
    <w:rsid w:val="004545AD"/>
    <w:rsid w:val="004550C2"/>
    <w:rsid w:val="00456893"/>
    <w:rsid w:val="004569A3"/>
    <w:rsid w:val="00456DF3"/>
    <w:rsid w:val="00456FAB"/>
    <w:rsid w:val="00457970"/>
    <w:rsid w:val="00460E71"/>
    <w:rsid w:val="00461337"/>
    <w:rsid w:val="004627E3"/>
    <w:rsid w:val="00462C31"/>
    <w:rsid w:val="00462F33"/>
    <w:rsid w:val="00463958"/>
    <w:rsid w:val="00465254"/>
    <w:rsid w:val="00465B0E"/>
    <w:rsid w:val="00466969"/>
    <w:rsid w:val="00466E43"/>
    <w:rsid w:val="004673B9"/>
    <w:rsid w:val="00467941"/>
    <w:rsid w:val="0047017A"/>
    <w:rsid w:val="00470556"/>
    <w:rsid w:val="004710C7"/>
    <w:rsid w:val="004726F0"/>
    <w:rsid w:val="004728A0"/>
    <w:rsid w:val="00472D78"/>
    <w:rsid w:val="00473784"/>
    <w:rsid w:val="00473814"/>
    <w:rsid w:val="00474829"/>
    <w:rsid w:val="00474F1B"/>
    <w:rsid w:val="00475831"/>
    <w:rsid w:val="00476B83"/>
    <w:rsid w:val="004771D4"/>
    <w:rsid w:val="004771F5"/>
    <w:rsid w:val="00477776"/>
    <w:rsid w:val="00481688"/>
    <w:rsid w:val="00482096"/>
    <w:rsid w:val="0048275B"/>
    <w:rsid w:val="004837A4"/>
    <w:rsid w:val="00485207"/>
    <w:rsid w:val="00485266"/>
    <w:rsid w:val="004874F9"/>
    <w:rsid w:val="00487C32"/>
    <w:rsid w:val="00487EF1"/>
    <w:rsid w:val="00490470"/>
    <w:rsid w:val="00490E32"/>
    <w:rsid w:val="00491CC7"/>
    <w:rsid w:val="00492770"/>
    <w:rsid w:val="004927BD"/>
    <w:rsid w:val="0049434E"/>
    <w:rsid w:val="00494509"/>
    <w:rsid w:val="00494C93"/>
    <w:rsid w:val="00495967"/>
    <w:rsid w:val="004966F0"/>
    <w:rsid w:val="004A2838"/>
    <w:rsid w:val="004A2A8B"/>
    <w:rsid w:val="004A2B2E"/>
    <w:rsid w:val="004A4065"/>
    <w:rsid w:val="004A407E"/>
    <w:rsid w:val="004A7384"/>
    <w:rsid w:val="004B0E82"/>
    <w:rsid w:val="004B1187"/>
    <w:rsid w:val="004B1CDF"/>
    <w:rsid w:val="004B1F0A"/>
    <w:rsid w:val="004B285C"/>
    <w:rsid w:val="004B3740"/>
    <w:rsid w:val="004B3E8E"/>
    <w:rsid w:val="004B3F8B"/>
    <w:rsid w:val="004B3FBC"/>
    <w:rsid w:val="004B465D"/>
    <w:rsid w:val="004B479B"/>
    <w:rsid w:val="004B488E"/>
    <w:rsid w:val="004B5AE4"/>
    <w:rsid w:val="004B5FCA"/>
    <w:rsid w:val="004B6437"/>
    <w:rsid w:val="004B68EF"/>
    <w:rsid w:val="004B6BE2"/>
    <w:rsid w:val="004C04EC"/>
    <w:rsid w:val="004C07D1"/>
    <w:rsid w:val="004C0AF0"/>
    <w:rsid w:val="004C1191"/>
    <w:rsid w:val="004C15AE"/>
    <w:rsid w:val="004C2CBE"/>
    <w:rsid w:val="004C3246"/>
    <w:rsid w:val="004C3E73"/>
    <w:rsid w:val="004C4258"/>
    <w:rsid w:val="004C482F"/>
    <w:rsid w:val="004C4EB0"/>
    <w:rsid w:val="004C65F7"/>
    <w:rsid w:val="004C7518"/>
    <w:rsid w:val="004C7E8C"/>
    <w:rsid w:val="004D0A63"/>
    <w:rsid w:val="004D0EBE"/>
    <w:rsid w:val="004D169B"/>
    <w:rsid w:val="004D23FF"/>
    <w:rsid w:val="004D29D7"/>
    <w:rsid w:val="004D3648"/>
    <w:rsid w:val="004D3B5C"/>
    <w:rsid w:val="004D413C"/>
    <w:rsid w:val="004D4195"/>
    <w:rsid w:val="004D4238"/>
    <w:rsid w:val="004D4ADB"/>
    <w:rsid w:val="004D4B9A"/>
    <w:rsid w:val="004D4ED9"/>
    <w:rsid w:val="004D60B2"/>
    <w:rsid w:val="004D6EFB"/>
    <w:rsid w:val="004E002B"/>
    <w:rsid w:val="004E0295"/>
    <w:rsid w:val="004E04B6"/>
    <w:rsid w:val="004E097F"/>
    <w:rsid w:val="004E0CD8"/>
    <w:rsid w:val="004E1C82"/>
    <w:rsid w:val="004E1E9C"/>
    <w:rsid w:val="004E230A"/>
    <w:rsid w:val="004E2DCB"/>
    <w:rsid w:val="004E2E6B"/>
    <w:rsid w:val="004E3950"/>
    <w:rsid w:val="004E43F3"/>
    <w:rsid w:val="004E51A3"/>
    <w:rsid w:val="004E58E7"/>
    <w:rsid w:val="004E5C6B"/>
    <w:rsid w:val="004E5DD8"/>
    <w:rsid w:val="004E72D4"/>
    <w:rsid w:val="004E747C"/>
    <w:rsid w:val="004F06D7"/>
    <w:rsid w:val="004F0954"/>
    <w:rsid w:val="004F1B5C"/>
    <w:rsid w:val="004F1CFC"/>
    <w:rsid w:val="004F2313"/>
    <w:rsid w:val="004F2908"/>
    <w:rsid w:val="004F2A5C"/>
    <w:rsid w:val="004F2C6F"/>
    <w:rsid w:val="004F360B"/>
    <w:rsid w:val="004F4415"/>
    <w:rsid w:val="004F4541"/>
    <w:rsid w:val="004F4B49"/>
    <w:rsid w:val="004F4BF2"/>
    <w:rsid w:val="004F4FB1"/>
    <w:rsid w:val="004F5E37"/>
    <w:rsid w:val="004F6E3E"/>
    <w:rsid w:val="004F7262"/>
    <w:rsid w:val="004F7591"/>
    <w:rsid w:val="0050000D"/>
    <w:rsid w:val="00500260"/>
    <w:rsid w:val="00500531"/>
    <w:rsid w:val="0050100E"/>
    <w:rsid w:val="0050138F"/>
    <w:rsid w:val="00501479"/>
    <w:rsid w:val="00501539"/>
    <w:rsid w:val="005015C4"/>
    <w:rsid w:val="00501D6D"/>
    <w:rsid w:val="0050235D"/>
    <w:rsid w:val="005030F5"/>
    <w:rsid w:val="00503371"/>
    <w:rsid w:val="005037AD"/>
    <w:rsid w:val="005042BF"/>
    <w:rsid w:val="00504B1F"/>
    <w:rsid w:val="00504EB7"/>
    <w:rsid w:val="00506A45"/>
    <w:rsid w:val="00506C91"/>
    <w:rsid w:val="00507773"/>
    <w:rsid w:val="00507AD3"/>
    <w:rsid w:val="00507D46"/>
    <w:rsid w:val="00510A52"/>
    <w:rsid w:val="00510D30"/>
    <w:rsid w:val="0051110A"/>
    <w:rsid w:val="00511767"/>
    <w:rsid w:val="00511A0F"/>
    <w:rsid w:val="0051241C"/>
    <w:rsid w:val="00514070"/>
    <w:rsid w:val="0051412C"/>
    <w:rsid w:val="005151EB"/>
    <w:rsid w:val="0051542F"/>
    <w:rsid w:val="0051571D"/>
    <w:rsid w:val="00515A6F"/>
    <w:rsid w:val="00516888"/>
    <w:rsid w:val="00517221"/>
    <w:rsid w:val="00517703"/>
    <w:rsid w:val="0052118E"/>
    <w:rsid w:val="0052120F"/>
    <w:rsid w:val="005222CA"/>
    <w:rsid w:val="0052375A"/>
    <w:rsid w:val="00523A8B"/>
    <w:rsid w:val="00523EBE"/>
    <w:rsid w:val="0052515F"/>
    <w:rsid w:val="00525C85"/>
    <w:rsid w:val="00525CC0"/>
    <w:rsid w:val="00526CB0"/>
    <w:rsid w:val="00527A8B"/>
    <w:rsid w:val="00527BA9"/>
    <w:rsid w:val="005301E6"/>
    <w:rsid w:val="00531C7E"/>
    <w:rsid w:val="00531DC3"/>
    <w:rsid w:val="00532AA4"/>
    <w:rsid w:val="00533CDD"/>
    <w:rsid w:val="0053445E"/>
    <w:rsid w:val="005353BA"/>
    <w:rsid w:val="00535BF1"/>
    <w:rsid w:val="00535F1E"/>
    <w:rsid w:val="005365F5"/>
    <w:rsid w:val="00536954"/>
    <w:rsid w:val="00536C2B"/>
    <w:rsid w:val="00536F9B"/>
    <w:rsid w:val="005406B2"/>
    <w:rsid w:val="0054140E"/>
    <w:rsid w:val="005423F1"/>
    <w:rsid w:val="00543620"/>
    <w:rsid w:val="00543766"/>
    <w:rsid w:val="005439B4"/>
    <w:rsid w:val="00543FD7"/>
    <w:rsid w:val="00543FDF"/>
    <w:rsid w:val="00544091"/>
    <w:rsid w:val="005451F0"/>
    <w:rsid w:val="00545313"/>
    <w:rsid w:val="005459F4"/>
    <w:rsid w:val="00545B4F"/>
    <w:rsid w:val="0054784A"/>
    <w:rsid w:val="00547B51"/>
    <w:rsid w:val="005512C6"/>
    <w:rsid w:val="005535D6"/>
    <w:rsid w:val="005546F6"/>
    <w:rsid w:val="00554721"/>
    <w:rsid w:val="00554C6A"/>
    <w:rsid w:val="00555B7C"/>
    <w:rsid w:val="00555CEB"/>
    <w:rsid w:val="0055617D"/>
    <w:rsid w:val="00556464"/>
    <w:rsid w:val="00556637"/>
    <w:rsid w:val="005574BF"/>
    <w:rsid w:val="0056027F"/>
    <w:rsid w:val="00560F6A"/>
    <w:rsid w:val="00561CB4"/>
    <w:rsid w:val="00561D15"/>
    <w:rsid w:val="00562072"/>
    <w:rsid w:val="0056254B"/>
    <w:rsid w:val="00562C78"/>
    <w:rsid w:val="00563233"/>
    <w:rsid w:val="00563687"/>
    <w:rsid w:val="005647D0"/>
    <w:rsid w:val="00565B20"/>
    <w:rsid w:val="00565F91"/>
    <w:rsid w:val="00566240"/>
    <w:rsid w:val="005662DF"/>
    <w:rsid w:val="005664CD"/>
    <w:rsid w:val="005665CF"/>
    <w:rsid w:val="00566F57"/>
    <w:rsid w:val="0056732B"/>
    <w:rsid w:val="005700EC"/>
    <w:rsid w:val="0057119E"/>
    <w:rsid w:val="00571365"/>
    <w:rsid w:val="0057140E"/>
    <w:rsid w:val="005731F1"/>
    <w:rsid w:val="0057400C"/>
    <w:rsid w:val="005741B0"/>
    <w:rsid w:val="005746A8"/>
    <w:rsid w:val="00574EE0"/>
    <w:rsid w:val="0057547E"/>
    <w:rsid w:val="005754CE"/>
    <w:rsid w:val="00576154"/>
    <w:rsid w:val="005802EA"/>
    <w:rsid w:val="0058037D"/>
    <w:rsid w:val="00580778"/>
    <w:rsid w:val="00581240"/>
    <w:rsid w:val="005815EC"/>
    <w:rsid w:val="0058170C"/>
    <w:rsid w:val="00582B6B"/>
    <w:rsid w:val="00583372"/>
    <w:rsid w:val="0058346F"/>
    <w:rsid w:val="00583C3D"/>
    <w:rsid w:val="005845D7"/>
    <w:rsid w:val="005878CD"/>
    <w:rsid w:val="00587A9D"/>
    <w:rsid w:val="005900A3"/>
    <w:rsid w:val="005920D3"/>
    <w:rsid w:val="005923F7"/>
    <w:rsid w:val="0059250F"/>
    <w:rsid w:val="005936E2"/>
    <w:rsid w:val="00595F4C"/>
    <w:rsid w:val="0059610A"/>
    <w:rsid w:val="00596F83"/>
    <w:rsid w:val="00597DBE"/>
    <w:rsid w:val="005A0231"/>
    <w:rsid w:val="005A070F"/>
    <w:rsid w:val="005A0EA6"/>
    <w:rsid w:val="005A1BFA"/>
    <w:rsid w:val="005A2480"/>
    <w:rsid w:val="005A24F8"/>
    <w:rsid w:val="005A37EF"/>
    <w:rsid w:val="005A4D2E"/>
    <w:rsid w:val="005A554F"/>
    <w:rsid w:val="005A59B1"/>
    <w:rsid w:val="005A6246"/>
    <w:rsid w:val="005A780A"/>
    <w:rsid w:val="005B1500"/>
    <w:rsid w:val="005B163D"/>
    <w:rsid w:val="005B171B"/>
    <w:rsid w:val="005B171C"/>
    <w:rsid w:val="005B1CF8"/>
    <w:rsid w:val="005B2792"/>
    <w:rsid w:val="005B2EC0"/>
    <w:rsid w:val="005B334A"/>
    <w:rsid w:val="005B339B"/>
    <w:rsid w:val="005B3CB2"/>
    <w:rsid w:val="005B4759"/>
    <w:rsid w:val="005B543C"/>
    <w:rsid w:val="005B5592"/>
    <w:rsid w:val="005B5A50"/>
    <w:rsid w:val="005B688C"/>
    <w:rsid w:val="005B7664"/>
    <w:rsid w:val="005B7CCD"/>
    <w:rsid w:val="005C0770"/>
    <w:rsid w:val="005C1B4F"/>
    <w:rsid w:val="005C23A8"/>
    <w:rsid w:val="005C261A"/>
    <w:rsid w:val="005C285C"/>
    <w:rsid w:val="005C42E5"/>
    <w:rsid w:val="005C4C66"/>
    <w:rsid w:val="005C4CB7"/>
    <w:rsid w:val="005C6881"/>
    <w:rsid w:val="005C6B6A"/>
    <w:rsid w:val="005C6F42"/>
    <w:rsid w:val="005C6F4C"/>
    <w:rsid w:val="005D04D6"/>
    <w:rsid w:val="005D09B4"/>
    <w:rsid w:val="005D0ACD"/>
    <w:rsid w:val="005D0CB6"/>
    <w:rsid w:val="005D10DB"/>
    <w:rsid w:val="005D11EC"/>
    <w:rsid w:val="005D149E"/>
    <w:rsid w:val="005D23C7"/>
    <w:rsid w:val="005D2512"/>
    <w:rsid w:val="005D2A20"/>
    <w:rsid w:val="005D35CA"/>
    <w:rsid w:val="005D4309"/>
    <w:rsid w:val="005D43C9"/>
    <w:rsid w:val="005D53BB"/>
    <w:rsid w:val="005D5785"/>
    <w:rsid w:val="005D69DC"/>
    <w:rsid w:val="005D6A8A"/>
    <w:rsid w:val="005D6CD9"/>
    <w:rsid w:val="005D716A"/>
    <w:rsid w:val="005D728B"/>
    <w:rsid w:val="005D748C"/>
    <w:rsid w:val="005D7AA8"/>
    <w:rsid w:val="005E060A"/>
    <w:rsid w:val="005E1072"/>
    <w:rsid w:val="005E26AD"/>
    <w:rsid w:val="005E3A80"/>
    <w:rsid w:val="005E4F26"/>
    <w:rsid w:val="005E62A8"/>
    <w:rsid w:val="005F0EDB"/>
    <w:rsid w:val="005F2D17"/>
    <w:rsid w:val="005F3833"/>
    <w:rsid w:val="005F3C91"/>
    <w:rsid w:val="005F4EBB"/>
    <w:rsid w:val="005F55CF"/>
    <w:rsid w:val="005F5F93"/>
    <w:rsid w:val="005F62B6"/>
    <w:rsid w:val="005F7DD3"/>
    <w:rsid w:val="006003FF"/>
    <w:rsid w:val="00600BE0"/>
    <w:rsid w:val="00601315"/>
    <w:rsid w:val="006013D7"/>
    <w:rsid w:val="006014C1"/>
    <w:rsid w:val="0060212A"/>
    <w:rsid w:val="00602311"/>
    <w:rsid w:val="00603DF8"/>
    <w:rsid w:val="00604DF8"/>
    <w:rsid w:val="0060550A"/>
    <w:rsid w:val="00605EE0"/>
    <w:rsid w:val="00607253"/>
    <w:rsid w:val="00607CCA"/>
    <w:rsid w:val="00607FB7"/>
    <w:rsid w:val="006100A0"/>
    <w:rsid w:val="00610AE7"/>
    <w:rsid w:val="0061113D"/>
    <w:rsid w:val="00611CA9"/>
    <w:rsid w:val="006128EB"/>
    <w:rsid w:val="0061364D"/>
    <w:rsid w:val="00613D03"/>
    <w:rsid w:val="00613DBA"/>
    <w:rsid w:val="00614B45"/>
    <w:rsid w:val="00615E87"/>
    <w:rsid w:val="006169AF"/>
    <w:rsid w:val="00616B03"/>
    <w:rsid w:val="00616B8B"/>
    <w:rsid w:val="006170B0"/>
    <w:rsid w:val="006171AB"/>
    <w:rsid w:val="00617380"/>
    <w:rsid w:val="00617ABE"/>
    <w:rsid w:val="00620638"/>
    <w:rsid w:val="00621004"/>
    <w:rsid w:val="00621815"/>
    <w:rsid w:val="00622CE6"/>
    <w:rsid w:val="006230D4"/>
    <w:rsid w:val="006236C6"/>
    <w:rsid w:val="006237F5"/>
    <w:rsid w:val="006244AF"/>
    <w:rsid w:val="006252DD"/>
    <w:rsid w:val="00625988"/>
    <w:rsid w:val="00625ACC"/>
    <w:rsid w:val="00625B02"/>
    <w:rsid w:val="00625CF8"/>
    <w:rsid w:val="00625DA3"/>
    <w:rsid w:val="00625E58"/>
    <w:rsid w:val="00625E75"/>
    <w:rsid w:val="0062695E"/>
    <w:rsid w:val="006309A1"/>
    <w:rsid w:val="006316CE"/>
    <w:rsid w:val="00631EE7"/>
    <w:rsid w:val="006327E4"/>
    <w:rsid w:val="00633B9C"/>
    <w:rsid w:val="00633BD1"/>
    <w:rsid w:val="00633C02"/>
    <w:rsid w:val="00634344"/>
    <w:rsid w:val="00634479"/>
    <w:rsid w:val="00635E68"/>
    <w:rsid w:val="0063671B"/>
    <w:rsid w:val="00637DBF"/>
    <w:rsid w:val="00640486"/>
    <w:rsid w:val="00640752"/>
    <w:rsid w:val="00640916"/>
    <w:rsid w:val="00641469"/>
    <w:rsid w:val="00643370"/>
    <w:rsid w:val="006448DF"/>
    <w:rsid w:val="00645545"/>
    <w:rsid w:val="006458FA"/>
    <w:rsid w:val="00646826"/>
    <w:rsid w:val="00646881"/>
    <w:rsid w:val="00647B4E"/>
    <w:rsid w:val="00650302"/>
    <w:rsid w:val="00650A87"/>
    <w:rsid w:val="00650B46"/>
    <w:rsid w:val="0065210E"/>
    <w:rsid w:val="00652A73"/>
    <w:rsid w:val="00652C27"/>
    <w:rsid w:val="00652C82"/>
    <w:rsid w:val="00652E00"/>
    <w:rsid w:val="00652FC6"/>
    <w:rsid w:val="006536A1"/>
    <w:rsid w:val="00654C11"/>
    <w:rsid w:val="00657B73"/>
    <w:rsid w:val="006603EF"/>
    <w:rsid w:val="00660CC5"/>
    <w:rsid w:val="006614CC"/>
    <w:rsid w:val="0066177B"/>
    <w:rsid w:val="006617AE"/>
    <w:rsid w:val="006617FC"/>
    <w:rsid w:val="006642FC"/>
    <w:rsid w:val="00664313"/>
    <w:rsid w:val="0066538B"/>
    <w:rsid w:val="0066577F"/>
    <w:rsid w:val="00665FB0"/>
    <w:rsid w:val="00666334"/>
    <w:rsid w:val="00666B72"/>
    <w:rsid w:val="00666D5C"/>
    <w:rsid w:val="00667EEE"/>
    <w:rsid w:val="0067014C"/>
    <w:rsid w:val="0067093C"/>
    <w:rsid w:val="006712D7"/>
    <w:rsid w:val="006717BE"/>
    <w:rsid w:val="00671807"/>
    <w:rsid w:val="006723A4"/>
    <w:rsid w:val="006723B1"/>
    <w:rsid w:val="00673B62"/>
    <w:rsid w:val="006743C9"/>
    <w:rsid w:val="00675734"/>
    <w:rsid w:val="0067675B"/>
    <w:rsid w:val="00676A4E"/>
    <w:rsid w:val="00677BFE"/>
    <w:rsid w:val="00677E92"/>
    <w:rsid w:val="0068038A"/>
    <w:rsid w:val="006808B5"/>
    <w:rsid w:val="00680B0B"/>
    <w:rsid w:val="00680CBE"/>
    <w:rsid w:val="00680CE2"/>
    <w:rsid w:val="006829EF"/>
    <w:rsid w:val="00682B45"/>
    <w:rsid w:val="00683A01"/>
    <w:rsid w:val="00683E06"/>
    <w:rsid w:val="006841D3"/>
    <w:rsid w:val="00687432"/>
    <w:rsid w:val="0068780B"/>
    <w:rsid w:val="00690C90"/>
    <w:rsid w:val="00692887"/>
    <w:rsid w:val="006941C4"/>
    <w:rsid w:val="00695075"/>
    <w:rsid w:val="00695505"/>
    <w:rsid w:val="00695C54"/>
    <w:rsid w:val="00696634"/>
    <w:rsid w:val="006967A9"/>
    <w:rsid w:val="006A059E"/>
    <w:rsid w:val="006A07F0"/>
    <w:rsid w:val="006A0AE4"/>
    <w:rsid w:val="006A1B12"/>
    <w:rsid w:val="006A350A"/>
    <w:rsid w:val="006A4A02"/>
    <w:rsid w:val="006A53A0"/>
    <w:rsid w:val="006A5484"/>
    <w:rsid w:val="006A5EC8"/>
    <w:rsid w:val="006A6233"/>
    <w:rsid w:val="006A66CC"/>
    <w:rsid w:val="006A6BF3"/>
    <w:rsid w:val="006A6E4B"/>
    <w:rsid w:val="006A6F0F"/>
    <w:rsid w:val="006A745D"/>
    <w:rsid w:val="006A7615"/>
    <w:rsid w:val="006A78D5"/>
    <w:rsid w:val="006A7B57"/>
    <w:rsid w:val="006B0B9A"/>
    <w:rsid w:val="006B10F9"/>
    <w:rsid w:val="006B17AB"/>
    <w:rsid w:val="006B3019"/>
    <w:rsid w:val="006B4EF7"/>
    <w:rsid w:val="006B5550"/>
    <w:rsid w:val="006B6519"/>
    <w:rsid w:val="006B6A4A"/>
    <w:rsid w:val="006C05C7"/>
    <w:rsid w:val="006C0797"/>
    <w:rsid w:val="006C15E8"/>
    <w:rsid w:val="006C18FF"/>
    <w:rsid w:val="006C29C8"/>
    <w:rsid w:val="006C2B49"/>
    <w:rsid w:val="006C2B9D"/>
    <w:rsid w:val="006C2D9F"/>
    <w:rsid w:val="006C3647"/>
    <w:rsid w:val="006C39E1"/>
    <w:rsid w:val="006C4E33"/>
    <w:rsid w:val="006C682A"/>
    <w:rsid w:val="006C69EC"/>
    <w:rsid w:val="006C6A76"/>
    <w:rsid w:val="006C6FC5"/>
    <w:rsid w:val="006D012B"/>
    <w:rsid w:val="006D063A"/>
    <w:rsid w:val="006D0999"/>
    <w:rsid w:val="006D112F"/>
    <w:rsid w:val="006D2845"/>
    <w:rsid w:val="006D4D54"/>
    <w:rsid w:val="006D4EB1"/>
    <w:rsid w:val="006D630F"/>
    <w:rsid w:val="006D665A"/>
    <w:rsid w:val="006D72B5"/>
    <w:rsid w:val="006D7AC1"/>
    <w:rsid w:val="006E0421"/>
    <w:rsid w:val="006E0ABA"/>
    <w:rsid w:val="006E0F6A"/>
    <w:rsid w:val="006E1895"/>
    <w:rsid w:val="006E18BD"/>
    <w:rsid w:val="006E19B6"/>
    <w:rsid w:val="006E21B5"/>
    <w:rsid w:val="006E3A44"/>
    <w:rsid w:val="006E3D1E"/>
    <w:rsid w:val="006E4716"/>
    <w:rsid w:val="006E67F7"/>
    <w:rsid w:val="006E6B32"/>
    <w:rsid w:val="006E7A2B"/>
    <w:rsid w:val="006E7DAD"/>
    <w:rsid w:val="006F03B8"/>
    <w:rsid w:val="006F0D99"/>
    <w:rsid w:val="006F12CA"/>
    <w:rsid w:val="006F2883"/>
    <w:rsid w:val="006F32E7"/>
    <w:rsid w:val="006F492E"/>
    <w:rsid w:val="006F52A8"/>
    <w:rsid w:val="006F52BB"/>
    <w:rsid w:val="006F569D"/>
    <w:rsid w:val="006F6A4A"/>
    <w:rsid w:val="006F7877"/>
    <w:rsid w:val="006F78F1"/>
    <w:rsid w:val="006F7B48"/>
    <w:rsid w:val="007001DB"/>
    <w:rsid w:val="007006FB"/>
    <w:rsid w:val="00700B18"/>
    <w:rsid w:val="0070216A"/>
    <w:rsid w:val="007021D0"/>
    <w:rsid w:val="00705699"/>
    <w:rsid w:val="00705794"/>
    <w:rsid w:val="00705F89"/>
    <w:rsid w:val="007061F4"/>
    <w:rsid w:val="007062DB"/>
    <w:rsid w:val="007065FE"/>
    <w:rsid w:val="00706AA3"/>
    <w:rsid w:val="0070778F"/>
    <w:rsid w:val="007077AF"/>
    <w:rsid w:val="0071081B"/>
    <w:rsid w:val="00711237"/>
    <w:rsid w:val="007112D8"/>
    <w:rsid w:val="007114E8"/>
    <w:rsid w:val="00711D18"/>
    <w:rsid w:val="00711D67"/>
    <w:rsid w:val="00711DAE"/>
    <w:rsid w:val="00712296"/>
    <w:rsid w:val="007136E9"/>
    <w:rsid w:val="00713AEE"/>
    <w:rsid w:val="00714757"/>
    <w:rsid w:val="00714981"/>
    <w:rsid w:val="00714FC4"/>
    <w:rsid w:val="00715D56"/>
    <w:rsid w:val="00715E48"/>
    <w:rsid w:val="00716DB1"/>
    <w:rsid w:val="007171B1"/>
    <w:rsid w:val="0071724C"/>
    <w:rsid w:val="0071734A"/>
    <w:rsid w:val="00720652"/>
    <w:rsid w:val="00720AB8"/>
    <w:rsid w:val="00720DA7"/>
    <w:rsid w:val="00721AD1"/>
    <w:rsid w:val="00721B25"/>
    <w:rsid w:val="00725282"/>
    <w:rsid w:val="0072620A"/>
    <w:rsid w:val="00726B62"/>
    <w:rsid w:val="00726FC9"/>
    <w:rsid w:val="00730B80"/>
    <w:rsid w:val="0073178E"/>
    <w:rsid w:val="0073179E"/>
    <w:rsid w:val="00731963"/>
    <w:rsid w:val="0073213A"/>
    <w:rsid w:val="007325D3"/>
    <w:rsid w:val="007326AD"/>
    <w:rsid w:val="00733323"/>
    <w:rsid w:val="007335E0"/>
    <w:rsid w:val="00733600"/>
    <w:rsid w:val="00734B01"/>
    <w:rsid w:val="00734C2D"/>
    <w:rsid w:val="00734D20"/>
    <w:rsid w:val="00734ECF"/>
    <w:rsid w:val="00734F5D"/>
    <w:rsid w:val="007357D7"/>
    <w:rsid w:val="007361F9"/>
    <w:rsid w:val="007369D7"/>
    <w:rsid w:val="00737E35"/>
    <w:rsid w:val="00740891"/>
    <w:rsid w:val="00741D5D"/>
    <w:rsid w:val="00741E29"/>
    <w:rsid w:val="00741EB7"/>
    <w:rsid w:val="00742BA9"/>
    <w:rsid w:val="00742F38"/>
    <w:rsid w:val="007430F3"/>
    <w:rsid w:val="0074316C"/>
    <w:rsid w:val="007437C9"/>
    <w:rsid w:val="00743CA4"/>
    <w:rsid w:val="00744D82"/>
    <w:rsid w:val="007451BE"/>
    <w:rsid w:val="007457C8"/>
    <w:rsid w:val="00745FE1"/>
    <w:rsid w:val="00746A97"/>
    <w:rsid w:val="007474C3"/>
    <w:rsid w:val="007504BB"/>
    <w:rsid w:val="00750871"/>
    <w:rsid w:val="00751758"/>
    <w:rsid w:val="00751B17"/>
    <w:rsid w:val="007526FB"/>
    <w:rsid w:val="00753188"/>
    <w:rsid w:val="00753581"/>
    <w:rsid w:val="0075460F"/>
    <w:rsid w:val="007549DB"/>
    <w:rsid w:val="00754AE4"/>
    <w:rsid w:val="0075596D"/>
    <w:rsid w:val="00756230"/>
    <w:rsid w:val="007563B8"/>
    <w:rsid w:val="00756B2C"/>
    <w:rsid w:val="00756B66"/>
    <w:rsid w:val="00756D23"/>
    <w:rsid w:val="00757718"/>
    <w:rsid w:val="007579BB"/>
    <w:rsid w:val="00757C4A"/>
    <w:rsid w:val="00760D88"/>
    <w:rsid w:val="00760DB2"/>
    <w:rsid w:val="00761726"/>
    <w:rsid w:val="00763151"/>
    <w:rsid w:val="0076374B"/>
    <w:rsid w:val="00763F35"/>
    <w:rsid w:val="00763FD0"/>
    <w:rsid w:val="00764404"/>
    <w:rsid w:val="0076557E"/>
    <w:rsid w:val="007666D2"/>
    <w:rsid w:val="0076693C"/>
    <w:rsid w:val="007703A3"/>
    <w:rsid w:val="00770413"/>
    <w:rsid w:val="00771355"/>
    <w:rsid w:val="007735B3"/>
    <w:rsid w:val="007735CE"/>
    <w:rsid w:val="00773E0A"/>
    <w:rsid w:val="00774970"/>
    <w:rsid w:val="00775E67"/>
    <w:rsid w:val="0077618B"/>
    <w:rsid w:val="00776BE7"/>
    <w:rsid w:val="00776E00"/>
    <w:rsid w:val="0077728B"/>
    <w:rsid w:val="00777688"/>
    <w:rsid w:val="0078035B"/>
    <w:rsid w:val="00780459"/>
    <w:rsid w:val="00781385"/>
    <w:rsid w:val="007821E6"/>
    <w:rsid w:val="00782528"/>
    <w:rsid w:val="0078261C"/>
    <w:rsid w:val="007827FD"/>
    <w:rsid w:val="007829E3"/>
    <w:rsid w:val="00782CBD"/>
    <w:rsid w:val="007837DB"/>
    <w:rsid w:val="0078479D"/>
    <w:rsid w:val="00784B3D"/>
    <w:rsid w:val="00784D50"/>
    <w:rsid w:val="00785C77"/>
    <w:rsid w:val="0078618A"/>
    <w:rsid w:val="007870F4"/>
    <w:rsid w:val="0078752C"/>
    <w:rsid w:val="00787CAA"/>
    <w:rsid w:val="00791B16"/>
    <w:rsid w:val="0079280D"/>
    <w:rsid w:val="00792969"/>
    <w:rsid w:val="00793013"/>
    <w:rsid w:val="007936F0"/>
    <w:rsid w:val="00793AE0"/>
    <w:rsid w:val="00793D76"/>
    <w:rsid w:val="00794723"/>
    <w:rsid w:val="0079792A"/>
    <w:rsid w:val="00797A42"/>
    <w:rsid w:val="00797D84"/>
    <w:rsid w:val="007A18DF"/>
    <w:rsid w:val="007A19BD"/>
    <w:rsid w:val="007A1AA3"/>
    <w:rsid w:val="007A3FFA"/>
    <w:rsid w:val="007A4E3F"/>
    <w:rsid w:val="007A4F96"/>
    <w:rsid w:val="007A5304"/>
    <w:rsid w:val="007A5F02"/>
    <w:rsid w:val="007A77E7"/>
    <w:rsid w:val="007B000A"/>
    <w:rsid w:val="007B0201"/>
    <w:rsid w:val="007B02CC"/>
    <w:rsid w:val="007B0834"/>
    <w:rsid w:val="007B1E8D"/>
    <w:rsid w:val="007B276F"/>
    <w:rsid w:val="007B353B"/>
    <w:rsid w:val="007B3DCD"/>
    <w:rsid w:val="007B3DDA"/>
    <w:rsid w:val="007B4591"/>
    <w:rsid w:val="007B4628"/>
    <w:rsid w:val="007B5D4B"/>
    <w:rsid w:val="007B66A9"/>
    <w:rsid w:val="007B69CC"/>
    <w:rsid w:val="007B6CB8"/>
    <w:rsid w:val="007B6E60"/>
    <w:rsid w:val="007B7F44"/>
    <w:rsid w:val="007C018F"/>
    <w:rsid w:val="007C043A"/>
    <w:rsid w:val="007C065C"/>
    <w:rsid w:val="007C097A"/>
    <w:rsid w:val="007C1622"/>
    <w:rsid w:val="007C2182"/>
    <w:rsid w:val="007C218F"/>
    <w:rsid w:val="007C2593"/>
    <w:rsid w:val="007C4A54"/>
    <w:rsid w:val="007C4CEC"/>
    <w:rsid w:val="007C5BE2"/>
    <w:rsid w:val="007C67DC"/>
    <w:rsid w:val="007C6F78"/>
    <w:rsid w:val="007C76BB"/>
    <w:rsid w:val="007D0341"/>
    <w:rsid w:val="007D0877"/>
    <w:rsid w:val="007D0BA1"/>
    <w:rsid w:val="007D111D"/>
    <w:rsid w:val="007D1485"/>
    <w:rsid w:val="007D15B8"/>
    <w:rsid w:val="007D1635"/>
    <w:rsid w:val="007D1E94"/>
    <w:rsid w:val="007D26AF"/>
    <w:rsid w:val="007D356A"/>
    <w:rsid w:val="007D37FD"/>
    <w:rsid w:val="007D391B"/>
    <w:rsid w:val="007D4803"/>
    <w:rsid w:val="007D4886"/>
    <w:rsid w:val="007D4924"/>
    <w:rsid w:val="007D4953"/>
    <w:rsid w:val="007D4A06"/>
    <w:rsid w:val="007D5857"/>
    <w:rsid w:val="007D5A19"/>
    <w:rsid w:val="007D6B46"/>
    <w:rsid w:val="007D7466"/>
    <w:rsid w:val="007D75BE"/>
    <w:rsid w:val="007D76B4"/>
    <w:rsid w:val="007D7B07"/>
    <w:rsid w:val="007E0000"/>
    <w:rsid w:val="007E1132"/>
    <w:rsid w:val="007E12B5"/>
    <w:rsid w:val="007E153A"/>
    <w:rsid w:val="007E2225"/>
    <w:rsid w:val="007E2CF8"/>
    <w:rsid w:val="007E3B5F"/>
    <w:rsid w:val="007E4264"/>
    <w:rsid w:val="007E50A0"/>
    <w:rsid w:val="007E5512"/>
    <w:rsid w:val="007E7287"/>
    <w:rsid w:val="007E72A3"/>
    <w:rsid w:val="007E7CE3"/>
    <w:rsid w:val="007E7F1D"/>
    <w:rsid w:val="007F01A2"/>
    <w:rsid w:val="007F182C"/>
    <w:rsid w:val="007F2514"/>
    <w:rsid w:val="007F2C18"/>
    <w:rsid w:val="007F33C9"/>
    <w:rsid w:val="007F5A06"/>
    <w:rsid w:val="007F5CA6"/>
    <w:rsid w:val="007F5FDE"/>
    <w:rsid w:val="007F7528"/>
    <w:rsid w:val="007F7CB8"/>
    <w:rsid w:val="007F7EFC"/>
    <w:rsid w:val="00800569"/>
    <w:rsid w:val="00800AFF"/>
    <w:rsid w:val="00800F4B"/>
    <w:rsid w:val="008030FA"/>
    <w:rsid w:val="00803B13"/>
    <w:rsid w:val="00804618"/>
    <w:rsid w:val="00805B4D"/>
    <w:rsid w:val="008063F1"/>
    <w:rsid w:val="00806601"/>
    <w:rsid w:val="00806DA2"/>
    <w:rsid w:val="008111A3"/>
    <w:rsid w:val="0081191E"/>
    <w:rsid w:val="00811F91"/>
    <w:rsid w:val="00812954"/>
    <w:rsid w:val="0081382E"/>
    <w:rsid w:val="00813E61"/>
    <w:rsid w:val="00814C96"/>
    <w:rsid w:val="00814E01"/>
    <w:rsid w:val="00815217"/>
    <w:rsid w:val="00815A12"/>
    <w:rsid w:val="00816321"/>
    <w:rsid w:val="00816811"/>
    <w:rsid w:val="00817151"/>
    <w:rsid w:val="0081723C"/>
    <w:rsid w:val="00817858"/>
    <w:rsid w:val="008205F3"/>
    <w:rsid w:val="00820AE1"/>
    <w:rsid w:val="0082118A"/>
    <w:rsid w:val="00822B38"/>
    <w:rsid w:val="00823D78"/>
    <w:rsid w:val="00824519"/>
    <w:rsid w:val="00824C6D"/>
    <w:rsid w:val="00825317"/>
    <w:rsid w:val="00825F13"/>
    <w:rsid w:val="00826476"/>
    <w:rsid w:val="00827795"/>
    <w:rsid w:val="00830C21"/>
    <w:rsid w:val="0083115F"/>
    <w:rsid w:val="008315DA"/>
    <w:rsid w:val="00832424"/>
    <w:rsid w:val="0083377E"/>
    <w:rsid w:val="008345E4"/>
    <w:rsid w:val="008348EF"/>
    <w:rsid w:val="00835C27"/>
    <w:rsid w:val="008363D5"/>
    <w:rsid w:val="008367F7"/>
    <w:rsid w:val="00836B88"/>
    <w:rsid w:val="00836E1E"/>
    <w:rsid w:val="00836FEA"/>
    <w:rsid w:val="008371F4"/>
    <w:rsid w:val="008407AB"/>
    <w:rsid w:val="00840876"/>
    <w:rsid w:val="0084131E"/>
    <w:rsid w:val="00841508"/>
    <w:rsid w:val="008420BD"/>
    <w:rsid w:val="00842B78"/>
    <w:rsid w:val="00844BF7"/>
    <w:rsid w:val="00845F47"/>
    <w:rsid w:val="00846BE5"/>
    <w:rsid w:val="008473B3"/>
    <w:rsid w:val="008474D3"/>
    <w:rsid w:val="008479A7"/>
    <w:rsid w:val="00847DDF"/>
    <w:rsid w:val="008502B5"/>
    <w:rsid w:val="00852B47"/>
    <w:rsid w:val="00853166"/>
    <w:rsid w:val="008533D4"/>
    <w:rsid w:val="00853AEA"/>
    <w:rsid w:val="00853CFE"/>
    <w:rsid w:val="00853EC6"/>
    <w:rsid w:val="008548A4"/>
    <w:rsid w:val="00854D90"/>
    <w:rsid w:val="008554F5"/>
    <w:rsid w:val="00856268"/>
    <w:rsid w:val="008563E2"/>
    <w:rsid w:val="0085668C"/>
    <w:rsid w:val="00856869"/>
    <w:rsid w:val="00857396"/>
    <w:rsid w:val="00860591"/>
    <w:rsid w:val="00860D48"/>
    <w:rsid w:val="0086223C"/>
    <w:rsid w:val="00862783"/>
    <w:rsid w:val="00863F76"/>
    <w:rsid w:val="0086436A"/>
    <w:rsid w:val="00864782"/>
    <w:rsid w:val="00865311"/>
    <w:rsid w:val="0086602D"/>
    <w:rsid w:val="0086745A"/>
    <w:rsid w:val="00867C70"/>
    <w:rsid w:val="00871CC6"/>
    <w:rsid w:val="00872496"/>
    <w:rsid w:val="008724F6"/>
    <w:rsid w:val="0087352E"/>
    <w:rsid w:val="0087452B"/>
    <w:rsid w:val="00875710"/>
    <w:rsid w:val="00876086"/>
    <w:rsid w:val="00877D27"/>
    <w:rsid w:val="00880251"/>
    <w:rsid w:val="00880B3A"/>
    <w:rsid w:val="00880C95"/>
    <w:rsid w:val="00880CB6"/>
    <w:rsid w:val="008810E6"/>
    <w:rsid w:val="00881564"/>
    <w:rsid w:val="00882381"/>
    <w:rsid w:val="00882811"/>
    <w:rsid w:val="00882E69"/>
    <w:rsid w:val="008844D9"/>
    <w:rsid w:val="00886067"/>
    <w:rsid w:val="00886479"/>
    <w:rsid w:val="00886714"/>
    <w:rsid w:val="008876C4"/>
    <w:rsid w:val="00890A36"/>
    <w:rsid w:val="00891149"/>
    <w:rsid w:val="008914B8"/>
    <w:rsid w:val="00891D9E"/>
    <w:rsid w:val="00892961"/>
    <w:rsid w:val="0089313C"/>
    <w:rsid w:val="00893D58"/>
    <w:rsid w:val="00893D5A"/>
    <w:rsid w:val="00893D64"/>
    <w:rsid w:val="00893F03"/>
    <w:rsid w:val="00894652"/>
    <w:rsid w:val="00894D82"/>
    <w:rsid w:val="00894E01"/>
    <w:rsid w:val="00895538"/>
    <w:rsid w:val="00895767"/>
    <w:rsid w:val="008964A1"/>
    <w:rsid w:val="008977AB"/>
    <w:rsid w:val="00897951"/>
    <w:rsid w:val="00897EB2"/>
    <w:rsid w:val="00897F1E"/>
    <w:rsid w:val="008A0182"/>
    <w:rsid w:val="008A09BB"/>
    <w:rsid w:val="008A115E"/>
    <w:rsid w:val="008A2009"/>
    <w:rsid w:val="008A23B3"/>
    <w:rsid w:val="008A274F"/>
    <w:rsid w:val="008A3610"/>
    <w:rsid w:val="008A3A91"/>
    <w:rsid w:val="008A3B9F"/>
    <w:rsid w:val="008A4547"/>
    <w:rsid w:val="008A57FE"/>
    <w:rsid w:val="008A5A95"/>
    <w:rsid w:val="008A5EE1"/>
    <w:rsid w:val="008A6370"/>
    <w:rsid w:val="008A6568"/>
    <w:rsid w:val="008A7784"/>
    <w:rsid w:val="008B1498"/>
    <w:rsid w:val="008B3B49"/>
    <w:rsid w:val="008B3D1F"/>
    <w:rsid w:val="008B4352"/>
    <w:rsid w:val="008B4B20"/>
    <w:rsid w:val="008B6372"/>
    <w:rsid w:val="008B6FFB"/>
    <w:rsid w:val="008C1729"/>
    <w:rsid w:val="008C28CB"/>
    <w:rsid w:val="008C2B0D"/>
    <w:rsid w:val="008C43EC"/>
    <w:rsid w:val="008C6BD4"/>
    <w:rsid w:val="008C7201"/>
    <w:rsid w:val="008D14F6"/>
    <w:rsid w:val="008D150B"/>
    <w:rsid w:val="008D2512"/>
    <w:rsid w:val="008D2673"/>
    <w:rsid w:val="008D2896"/>
    <w:rsid w:val="008D3BEB"/>
    <w:rsid w:val="008D3FCA"/>
    <w:rsid w:val="008D4709"/>
    <w:rsid w:val="008D4CF0"/>
    <w:rsid w:val="008D4E6B"/>
    <w:rsid w:val="008D56C1"/>
    <w:rsid w:val="008D5775"/>
    <w:rsid w:val="008D58EE"/>
    <w:rsid w:val="008D5BC0"/>
    <w:rsid w:val="008D5F75"/>
    <w:rsid w:val="008D6432"/>
    <w:rsid w:val="008D64A6"/>
    <w:rsid w:val="008D687F"/>
    <w:rsid w:val="008D6A91"/>
    <w:rsid w:val="008D70C6"/>
    <w:rsid w:val="008E044F"/>
    <w:rsid w:val="008E07AC"/>
    <w:rsid w:val="008E14B3"/>
    <w:rsid w:val="008E2E04"/>
    <w:rsid w:val="008E36AF"/>
    <w:rsid w:val="008E376E"/>
    <w:rsid w:val="008E4CCA"/>
    <w:rsid w:val="008E5969"/>
    <w:rsid w:val="008E66FC"/>
    <w:rsid w:val="008E67AA"/>
    <w:rsid w:val="008E6D7F"/>
    <w:rsid w:val="008E7D89"/>
    <w:rsid w:val="008F025C"/>
    <w:rsid w:val="008F0AB5"/>
    <w:rsid w:val="008F1A04"/>
    <w:rsid w:val="008F1B28"/>
    <w:rsid w:val="008F1C00"/>
    <w:rsid w:val="008F1C98"/>
    <w:rsid w:val="008F2E4B"/>
    <w:rsid w:val="008F327F"/>
    <w:rsid w:val="008F32BE"/>
    <w:rsid w:val="008F4B94"/>
    <w:rsid w:val="008F53ED"/>
    <w:rsid w:val="008F5B4B"/>
    <w:rsid w:val="008F5BD7"/>
    <w:rsid w:val="008F5EEA"/>
    <w:rsid w:val="008F6069"/>
    <w:rsid w:val="008F6DDC"/>
    <w:rsid w:val="008F7282"/>
    <w:rsid w:val="008F7463"/>
    <w:rsid w:val="008F7EC2"/>
    <w:rsid w:val="00900A28"/>
    <w:rsid w:val="00901292"/>
    <w:rsid w:val="00901429"/>
    <w:rsid w:val="00901B00"/>
    <w:rsid w:val="00902B59"/>
    <w:rsid w:val="00902F53"/>
    <w:rsid w:val="00903F86"/>
    <w:rsid w:val="009041D1"/>
    <w:rsid w:val="0090458A"/>
    <w:rsid w:val="009047E9"/>
    <w:rsid w:val="00904987"/>
    <w:rsid w:val="0090546F"/>
    <w:rsid w:val="00905852"/>
    <w:rsid w:val="009058E2"/>
    <w:rsid w:val="00905A60"/>
    <w:rsid w:val="00906841"/>
    <w:rsid w:val="00907745"/>
    <w:rsid w:val="00907C9A"/>
    <w:rsid w:val="00910241"/>
    <w:rsid w:val="00910358"/>
    <w:rsid w:val="00910A3A"/>
    <w:rsid w:val="00910F85"/>
    <w:rsid w:val="009112BB"/>
    <w:rsid w:val="00911AD1"/>
    <w:rsid w:val="00911FDD"/>
    <w:rsid w:val="00912BFE"/>
    <w:rsid w:val="009135B6"/>
    <w:rsid w:val="00913644"/>
    <w:rsid w:val="00913AA1"/>
    <w:rsid w:val="00913F71"/>
    <w:rsid w:val="0091430B"/>
    <w:rsid w:val="009150D1"/>
    <w:rsid w:val="0091531B"/>
    <w:rsid w:val="00916D40"/>
    <w:rsid w:val="0092138B"/>
    <w:rsid w:val="00921AA7"/>
    <w:rsid w:val="00921D7A"/>
    <w:rsid w:val="00922144"/>
    <w:rsid w:val="00922EDC"/>
    <w:rsid w:val="009232DE"/>
    <w:rsid w:val="0092384D"/>
    <w:rsid w:val="00923CEC"/>
    <w:rsid w:val="00923F40"/>
    <w:rsid w:val="00925004"/>
    <w:rsid w:val="00925170"/>
    <w:rsid w:val="00926589"/>
    <w:rsid w:val="00926867"/>
    <w:rsid w:val="009268A1"/>
    <w:rsid w:val="0092792F"/>
    <w:rsid w:val="00930C36"/>
    <w:rsid w:val="00930E33"/>
    <w:rsid w:val="00931AFB"/>
    <w:rsid w:val="00931D2E"/>
    <w:rsid w:val="00932499"/>
    <w:rsid w:val="009327E3"/>
    <w:rsid w:val="00932F43"/>
    <w:rsid w:val="00933A16"/>
    <w:rsid w:val="00933C2F"/>
    <w:rsid w:val="00933D82"/>
    <w:rsid w:val="0093424C"/>
    <w:rsid w:val="009344A4"/>
    <w:rsid w:val="00934D7B"/>
    <w:rsid w:val="00935493"/>
    <w:rsid w:val="0093553E"/>
    <w:rsid w:val="009359D3"/>
    <w:rsid w:val="00936533"/>
    <w:rsid w:val="009368FB"/>
    <w:rsid w:val="00936E32"/>
    <w:rsid w:val="00937655"/>
    <w:rsid w:val="0094019B"/>
    <w:rsid w:val="009401A1"/>
    <w:rsid w:val="0094074D"/>
    <w:rsid w:val="00940ED6"/>
    <w:rsid w:val="00940F96"/>
    <w:rsid w:val="00941969"/>
    <w:rsid w:val="00941991"/>
    <w:rsid w:val="00942500"/>
    <w:rsid w:val="0094273A"/>
    <w:rsid w:val="00942CB8"/>
    <w:rsid w:val="00943665"/>
    <w:rsid w:val="00944955"/>
    <w:rsid w:val="009449E1"/>
    <w:rsid w:val="00945378"/>
    <w:rsid w:val="00947732"/>
    <w:rsid w:val="00947DC5"/>
    <w:rsid w:val="00947EFA"/>
    <w:rsid w:val="00950A02"/>
    <w:rsid w:val="00950AF5"/>
    <w:rsid w:val="009513EF"/>
    <w:rsid w:val="00951A70"/>
    <w:rsid w:val="0095234B"/>
    <w:rsid w:val="009525D0"/>
    <w:rsid w:val="00952682"/>
    <w:rsid w:val="00952DD3"/>
    <w:rsid w:val="0095408C"/>
    <w:rsid w:val="0095436C"/>
    <w:rsid w:val="0095463D"/>
    <w:rsid w:val="00954AD6"/>
    <w:rsid w:val="0095547C"/>
    <w:rsid w:val="00955879"/>
    <w:rsid w:val="00955B6F"/>
    <w:rsid w:val="009572CB"/>
    <w:rsid w:val="009576C9"/>
    <w:rsid w:val="009611D9"/>
    <w:rsid w:val="00961423"/>
    <w:rsid w:val="0096209E"/>
    <w:rsid w:val="00962BE3"/>
    <w:rsid w:val="00963DF3"/>
    <w:rsid w:val="009645D3"/>
    <w:rsid w:val="0096462F"/>
    <w:rsid w:val="009646C0"/>
    <w:rsid w:val="009651BA"/>
    <w:rsid w:val="00965283"/>
    <w:rsid w:val="00965746"/>
    <w:rsid w:val="00965893"/>
    <w:rsid w:val="00965FAF"/>
    <w:rsid w:val="00966BD7"/>
    <w:rsid w:val="00966C87"/>
    <w:rsid w:val="00966CB6"/>
    <w:rsid w:val="00967106"/>
    <w:rsid w:val="00967988"/>
    <w:rsid w:val="00970B0E"/>
    <w:rsid w:val="0097131E"/>
    <w:rsid w:val="00971A7C"/>
    <w:rsid w:val="00972456"/>
    <w:rsid w:val="00972A10"/>
    <w:rsid w:val="00972ADE"/>
    <w:rsid w:val="00973FA3"/>
    <w:rsid w:val="0097432E"/>
    <w:rsid w:val="009748E8"/>
    <w:rsid w:val="00974BA1"/>
    <w:rsid w:val="00975D45"/>
    <w:rsid w:val="00976604"/>
    <w:rsid w:val="009768F6"/>
    <w:rsid w:val="0097708F"/>
    <w:rsid w:val="009770A7"/>
    <w:rsid w:val="009772EF"/>
    <w:rsid w:val="00977A64"/>
    <w:rsid w:val="00981A6D"/>
    <w:rsid w:val="0098261C"/>
    <w:rsid w:val="00982D3E"/>
    <w:rsid w:val="00983195"/>
    <w:rsid w:val="0098407B"/>
    <w:rsid w:val="00985753"/>
    <w:rsid w:val="00985DB1"/>
    <w:rsid w:val="00985F4D"/>
    <w:rsid w:val="0098685B"/>
    <w:rsid w:val="00986A0F"/>
    <w:rsid w:val="00987212"/>
    <w:rsid w:val="0099133B"/>
    <w:rsid w:val="0099149C"/>
    <w:rsid w:val="0099224E"/>
    <w:rsid w:val="0099337E"/>
    <w:rsid w:val="00995646"/>
    <w:rsid w:val="009957D6"/>
    <w:rsid w:val="00996CD0"/>
    <w:rsid w:val="00996E9D"/>
    <w:rsid w:val="009A0637"/>
    <w:rsid w:val="009A0FDD"/>
    <w:rsid w:val="009A110D"/>
    <w:rsid w:val="009A112D"/>
    <w:rsid w:val="009A13FF"/>
    <w:rsid w:val="009A1FC3"/>
    <w:rsid w:val="009A306C"/>
    <w:rsid w:val="009A30FF"/>
    <w:rsid w:val="009A41A6"/>
    <w:rsid w:val="009A4DA3"/>
    <w:rsid w:val="009A4E8D"/>
    <w:rsid w:val="009A4EE0"/>
    <w:rsid w:val="009A5193"/>
    <w:rsid w:val="009A5403"/>
    <w:rsid w:val="009A5B92"/>
    <w:rsid w:val="009A6275"/>
    <w:rsid w:val="009A6C64"/>
    <w:rsid w:val="009A6D47"/>
    <w:rsid w:val="009A7AA2"/>
    <w:rsid w:val="009B0DA4"/>
    <w:rsid w:val="009B2722"/>
    <w:rsid w:val="009B297D"/>
    <w:rsid w:val="009B3163"/>
    <w:rsid w:val="009B3764"/>
    <w:rsid w:val="009B569A"/>
    <w:rsid w:val="009B58F1"/>
    <w:rsid w:val="009B5E03"/>
    <w:rsid w:val="009B6B6E"/>
    <w:rsid w:val="009B6D7D"/>
    <w:rsid w:val="009B7609"/>
    <w:rsid w:val="009B79DE"/>
    <w:rsid w:val="009B7A4D"/>
    <w:rsid w:val="009C01A3"/>
    <w:rsid w:val="009C02BB"/>
    <w:rsid w:val="009C0817"/>
    <w:rsid w:val="009C25F4"/>
    <w:rsid w:val="009C2DF5"/>
    <w:rsid w:val="009C3BDC"/>
    <w:rsid w:val="009C3F25"/>
    <w:rsid w:val="009C4589"/>
    <w:rsid w:val="009C5831"/>
    <w:rsid w:val="009C58D8"/>
    <w:rsid w:val="009C5B4F"/>
    <w:rsid w:val="009D026C"/>
    <w:rsid w:val="009D1D0B"/>
    <w:rsid w:val="009D29EB"/>
    <w:rsid w:val="009D2C6D"/>
    <w:rsid w:val="009D3645"/>
    <w:rsid w:val="009D4037"/>
    <w:rsid w:val="009D4B3F"/>
    <w:rsid w:val="009D5095"/>
    <w:rsid w:val="009D6423"/>
    <w:rsid w:val="009D6784"/>
    <w:rsid w:val="009D7366"/>
    <w:rsid w:val="009D739C"/>
    <w:rsid w:val="009E09D9"/>
    <w:rsid w:val="009E107E"/>
    <w:rsid w:val="009E1635"/>
    <w:rsid w:val="009E1E5A"/>
    <w:rsid w:val="009E2E18"/>
    <w:rsid w:val="009E30E5"/>
    <w:rsid w:val="009E3612"/>
    <w:rsid w:val="009E3C1E"/>
    <w:rsid w:val="009E4E06"/>
    <w:rsid w:val="009E4F4F"/>
    <w:rsid w:val="009E4F66"/>
    <w:rsid w:val="009E5008"/>
    <w:rsid w:val="009E53A2"/>
    <w:rsid w:val="009E5705"/>
    <w:rsid w:val="009E58A3"/>
    <w:rsid w:val="009E65F3"/>
    <w:rsid w:val="009E6609"/>
    <w:rsid w:val="009E72A5"/>
    <w:rsid w:val="009F029A"/>
    <w:rsid w:val="009F0C92"/>
    <w:rsid w:val="009F1436"/>
    <w:rsid w:val="009F1EC4"/>
    <w:rsid w:val="009F212F"/>
    <w:rsid w:val="009F3266"/>
    <w:rsid w:val="009F399D"/>
    <w:rsid w:val="009F3F7C"/>
    <w:rsid w:val="009F4723"/>
    <w:rsid w:val="009F6EFC"/>
    <w:rsid w:val="009F7F95"/>
    <w:rsid w:val="00A01B7B"/>
    <w:rsid w:val="00A0265C"/>
    <w:rsid w:val="00A03B3F"/>
    <w:rsid w:val="00A03D7D"/>
    <w:rsid w:val="00A043BE"/>
    <w:rsid w:val="00A0488E"/>
    <w:rsid w:val="00A04FED"/>
    <w:rsid w:val="00A05523"/>
    <w:rsid w:val="00A05B02"/>
    <w:rsid w:val="00A06ABB"/>
    <w:rsid w:val="00A071F0"/>
    <w:rsid w:val="00A07751"/>
    <w:rsid w:val="00A100E7"/>
    <w:rsid w:val="00A102B3"/>
    <w:rsid w:val="00A10623"/>
    <w:rsid w:val="00A1135F"/>
    <w:rsid w:val="00A11A46"/>
    <w:rsid w:val="00A11E8C"/>
    <w:rsid w:val="00A12D45"/>
    <w:rsid w:val="00A13471"/>
    <w:rsid w:val="00A14AC4"/>
    <w:rsid w:val="00A14FF2"/>
    <w:rsid w:val="00A158C5"/>
    <w:rsid w:val="00A16527"/>
    <w:rsid w:val="00A16A22"/>
    <w:rsid w:val="00A171E5"/>
    <w:rsid w:val="00A201E3"/>
    <w:rsid w:val="00A2029D"/>
    <w:rsid w:val="00A20A25"/>
    <w:rsid w:val="00A20E1A"/>
    <w:rsid w:val="00A213D0"/>
    <w:rsid w:val="00A217CE"/>
    <w:rsid w:val="00A21B3F"/>
    <w:rsid w:val="00A21D89"/>
    <w:rsid w:val="00A2200C"/>
    <w:rsid w:val="00A22190"/>
    <w:rsid w:val="00A223B1"/>
    <w:rsid w:val="00A22402"/>
    <w:rsid w:val="00A22A95"/>
    <w:rsid w:val="00A22E37"/>
    <w:rsid w:val="00A2335A"/>
    <w:rsid w:val="00A23F11"/>
    <w:rsid w:val="00A2425E"/>
    <w:rsid w:val="00A244F3"/>
    <w:rsid w:val="00A24712"/>
    <w:rsid w:val="00A24AA6"/>
    <w:rsid w:val="00A24F87"/>
    <w:rsid w:val="00A25A72"/>
    <w:rsid w:val="00A25BBC"/>
    <w:rsid w:val="00A269D0"/>
    <w:rsid w:val="00A26CE4"/>
    <w:rsid w:val="00A26DA2"/>
    <w:rsid w:val="00A26EB4"/>
    <w:rsid w:val="00A26FFC"/>
    <w:rsid w:val="00A30E78"/>
    <w:rsid w:val="00A316DF"/>
    <w:rsid w:val="00A319E1"/>
    <w:rsid w:val="00A33A95"/>
    <w:rsid w:val="00A340BF"/>
    <w:rsid w:val="00A34209"/>
    <w:rsid w:val="00A343BB"/>
    <w:rsid w:val="00A345A5"/>
    <w:rsid w:val="00A350A1"/>
    <w:rsid w:val="00A372F0"/>
    <w:rsid w:val="00A40009"/>
    <w:rsid w:val="00A401A0"/>
    <w:rsid w:val="00A40904"/>
    <w:rsid w:val="00A4090C"/>
    <w:rsid w:val="00A40FA3"/>
    <w:rsid w:val="00A4151F"/>
    <w:rsid w:val="00A41A6F"/>
    <w:rsid w:val="00A41F38"/>
    <w:rsid w:val="00A430A9"/>
    <w:rsid w:val="00A4389D"/>
    <w:rsid w:val="00A43C97"/>
    <w:rsid w:val="00A43DC1"/>
    <w:rsid w:val="00A45401"/>
    <w:rsid w:val="00A45CA6"/>
    <w:rsid w:val="00A46890"/>
    <w:rsid w:val="00A46D47"/>
    <w:rsid w:val="00A46D5F"/>
    <w:rsid w:val="00A46D71"/>
    <w:rsid w:val="00A46D78"/>
    <w:rsid w:val="00A47C1C"/>
    <w:rsid w:val="00A47F23"/>
    <w:rsid w:val="00A50B20"/>
    <w:rsid w:val="00A529C2"/>
    <w:rsid w:val="00A537D8"/>
    <w:rsid w:val="00A53925"/>
    <w:rsid w:val="00A53D70"/>
    <w:rsid w:val="00A54546"/>
    <w:rsid w:val="00A5454F"/>
    <w:rsid w:val="00A5497D"/>
    <w:rsid w:val="00A54DAF"/>
    <w:rsid w:val="00A5512F"/>
    <w:rsid w:val="00A556E4"/>
    <w:rsid w:val="00A55A15"/>
    <w:rsid w:val="00A5664A"/>
    <w:rsid w:val="00A56E03"/>
    <w:rsid w:val="00A57D38"/>
    <w:rsid w:val="00A60915"/>
    <w:rsid w:val="00A6099E"/>
    <w:rsid w:val="00A61348"/>
    <w:rsid w:val="00A61524"/>
    <w:rsid w:val="00A61695"/>
    <w:rsid w:val="00A618BD"/>
    <w:rsid w:val="00A62E6B"/>
    <w:rsid w:val="00A633B1"/>
    <w:rsid w:val="00A63E68"/>
    <w:rsid w:val="00A643B8"/>
    <w:rsid w:val="00A645CB"/>
    <w:rsid w:val="00A64851"/>
    <w:rsid w:val="00A64CB9"/>
    <w:rsid w:val="00A64E5E"/>
    <w:rsid w:val="00A6587E"/>
    <w:rsid w:val="00A677D1"/>
    <w:rsid w:val="00A702E1"/>
    <w:rsid w:val="00A709F0"/>
    <w:rsid w:val="00A70B6A"/>
    <w:rsid w:val="00A71CBD"/>
    <w:rsid w:val="00A7224F"/>
    <w:rsid w:val="00A7319E"/>
    <w:rsid w:val="00A74E61"/>
    <w:rsid w:val="00A74EC3"/>
    <w:rsid w:val="00A74FC6"/>
    <w:rsid w:val="00A76165"/>
    <w:rsid w:val="00A76B5E"/>
    <w:rsid w:val="00A76D4E"/>
    <w:rsid w:val="00A76F5E"/>
    <w:rsid w:val="00A77285"/>
    <w:rsid w:val="00A800C1"/>
    <w:rsid w:val="00A80237"/>
    <w:rsid w:val="00A820E2"/>
    <w:rsid w:val="00A8295E"/>
    <w:rsid w:val="00A837C3"/>
    <w:rsid w:val="00A83B70"/>
    <w:rsid w:val="00A841D0"/>
    <w:rsid w:val="00A84BFC"/>
    <w:rsid w:val="00A85111"/>
    <w:rsid w:val="00A853BA"/>
    <w:rsid w:val="00A856EB"/>
    <w:rsid w:val="00A8581C"/>
    <w:rsid w:val="00A85B77"/>
    <w:rsid w:val="00A86609"/>
    <w:rsid w:val="00A8679E"/>
    <w:rsid w:val="00A86C16"/>
    <w:rsid w:val="00A87B87"/>
    <w:rsid w:val="00A9017D"/>
    <w:rsid w:val="00A902D8"/>
    <w:rsid w:val="00A904EA"/>
    <w:rsid w:val="00A9104A"/>
    <w:rsid w:val="00A91980"/>
    <w:rsid w:val="00A93F56"/>
    <w:rsid w:val="00A93FFC"/>
    <w:rsid w:val="00A943DA"/>
    <w:rsid w:val="00A96673"/>
    <w:rsid w:val="00A96C28"/>
    <w:rsid w:val="00A97190"/>
    <w:rsid w:val="00A97AE8"/>
    <w:rsid w:val="00AA069F"/>
    <w:rsid w:val="00AA1B14"/>
    <w:rsid w:val="00AA1DE8"/>
    <w:rsid w:val="00AA2805"/>
    <w:rsid w:val="00AA2D4C"/>
    <w:rsid w:val="00AA35A4"/>
    <w:rsid w:val="00AA4037"/>
    <w:rsid w:val="00AA478E"/>
    <w:rsid w:val="00AA6CC0"/>
    <w:rsid w:val="00AA6E14"/>
    <w:rsid w:val="00AA79EB"/>
    <w:rsid w:val="00AA7D0E"/>
    <w:rsid w:val="00AB0C20"/>
    <w:rsid w:val="00AB2221"/>
    <w:rsid w:val="00AB25EA"/>
    <w:rsid w:val="00AB3257"/>
    <w:rsid w:val="00AB4888"/>
    <w:rsid w:val="00AB528E"/>
    <w:rsid w:val="00AB6764"/>
    <w:rsid w:val="00AB7836"/>
    <w:rsid w:val="00AB7C05"/>
    <w:rsid w:val="00AB7CFF"/>
    <w:rsid w:val="00AC0019"/>
    <w:rsid w:val="00AC0109"/>
    <w:rsid w:val="00AC015D"/>
    <w:rsid w:val="00AC0370"/>
    <w:rsid w:val="00AC04EC"/>
    <w:rsid w:val="00AC07DC"/>
    <w:rsid w:val="00AC158F"/>
    <w:rsid w:val="00AC2BC3"/>
    <w:rsid w:val="00AC2E7C"/>
    <w:rsid w:val="00AC2EFE"/>
    <w:rsid w:val="00AC3592"/>
    <w:rsid w:val="00AC3A72"/>
    <w:rsid w:val="00AC3CF7"/>
    <w:rsid w:val="00AC3FF8"/>
    <w:rsid w:val="00AC43F3"/>
    <w:rsid w:val="00AC49F9"/>
    <w:rsid w:val="00AC538A"/>
    <w:rsid w:val="00AC5563"/>
    <w:rsid w:val="00AC55B0"/>
    <w:rsid w:val="00AC6D05"/>
    <w:rsid w:val="00AD07E2"/>
    <w:rsid w:val="00AD0A07"/>
    <w:rsid w:val="00AD1ED5"/>
    <w:rsid w:val="00AD207A"/>
    <w:rsid w:val="00AD2527"/>
    <w:rsid w:val="00AD2DE8"/>
    <w:rsid w:val="00AD3952"/>
    <w:rsid w:val="00AD3C13"/>
    <w:rsid w:val="00AD41BF"/>
    <w:rsid w:val="00AD4BBA"/>
    <w:rsid w:val="00AD5419"/>
    <w:rsid w:val="00AD6030"/>
    <w:rsid w:val="00AD68EB"/>
    <w:rsid w:val="00AD6A2B"/>
    <w:rsid w:val="00AD6E77"/>
    <w:rsid w:val="00AD6FA7"/>
    <w:rsid w:val="00AD76CE"/>
    <w:rsid w:val="00AD77D8"/>
    <w:rsid w:val="00AD7AA5"/>
    <w:rsid w:val="00AE0176"/>
    <w:rsid w:val="00AE0277"/>
    <w:rsid w:val="00AE0F97"/>
    <w:rsid w:val="00AE141D"/>
    <w:rsid w:val="00AE1F6F"/>
    <w:rsid w:val="00AE3BBB"/>
    <w:rsid w:val="00AE7DB4"/>
    <w:rsid w:val="00AF12A0"/>
    <w:rsid w:val="00AF1465"/>
    <w:rsid w:val="00AF15CD"/>
    <w:rsid w:val="00AF2BA9"/>
    <w:rsid w:val="00AF358E"/>
    <w:rsid w:val="00AF37D9"/>
    <w:rsid w:val="00AF417B"/>
    <w:rsid w:val="00AF65CB"/>
    <w:rsid w:val="00AF6B68"/>
    <w:rsid w:val="00AF7929"/>
    <w:rsid w:val="00AF7EAE"/>
    <w:rsid w:val="00B00E63"/>
    <w:rsid w:val="00B00EAC"/>
    <w:rsid w:val="00B01837"/>
    <w:rsid w:val="00B02244"/>
    <w:rsid w:val="00B02692"/>
    <w:rsid w:val="00B02925"/>
    <w:rsid w:val="00B02D1A"/>
    <w:rsid w:val="00B046A7"/>
    <w:rsid w:val="00B0487E"/>
    <w:rsid w:val="00B053BB"/>
    <w:rsid w:val="00B05852"/>
    <w:rsid w:val="00B05C45"/>
    <w:rsid w:val="00B0666F"/>
    <w:rsid w:val="00B0681E"/>
    <w:rsid w:val="00B075AD"/>
    <w:rsid w:val="00B078CB"/>
    <w:rsid w:val="00B07EEF"/>
    <w:rsid w:val="00B10C98"/>
    <w:rsid w:val="00B119C6"/>
    <w:rsid w:val="00B11F06"/>
    <w:rsid w:val="00B1379A"/>
    <w:rsid w:val="00B13A8F"/>
    <w:rsid w:val="00B141B2"/>
    <w:rsid w:val="00B14E98"/>
    <w:rsid w:val="00B15742"/>
    <w:rsid w:val="00B15E78"/>
    <w:rsid w:val="00B160B6"/>
    <w:rsid w:val="00B16111"/>
    <w:rsid w:val="00B16E4C"/>
    <w:rsid w:val="00B202EA"/>
    <w:rsid w:val="00B2043D"/>
    <w:rsid w:val="00B20D44"/>
    <w:rsid w:val="00B20DC0"/>
    <w:rsid w:val="00B2123C"/>
    <w:rsid w:val="00B21E6E"/>
    <w:rsid w:val="00B22198"/>
    <w:rsid w:val="00B223CC"/>
    <w:rsid w:val="00B23272"/>
    <w:rsid w:val="00B236D7"/>
    <w:rsid w:val="00B23C59"/>
    <w:rsid w:val="00B24140"/>
    <w:rsid w:val="00B2421F"/>
    <w:rsid w:val="00B24723"/>
    <w:rsid w:val="00B24A56"/>
    <w:rsid w:val="00B24DFD"/>
    <w:rsid w:val="00B251BE"/>
    <w:rsid w:val="00B256CA"/>
    <w:rsid w:val="00B26B86"/>
    <w:rsid w:val="00B27A24"/>
    <w:rsid w:val="00B27AE2"/>
    <w:rsid w:val="00B30947"/>
    <w:rsid w:val="00B33243"/>
    <w:rsid w:val="00B33EF7"/>
    <w:rsid w:val="00B34280"/>
    <w:rsid w:val="00B34421"/>
    <w:rsid w:val="00B3461D"/>
    <w:rsid w:val="00B34D44"/>
    <w:rsid w:val="00B34E7E"/>
    <w:rsid w:val="00B351AA"/>
    <w:rsid w:val="00B35AED"/>
    <w:rsid w:val="00B360A2"/>
    <w:rsid w:val="00B36D22"/>
    <w:rsid w:val="00B3745D"/>
    <w:rsid w:val="00B40265"/>
    <w:rsid w:val="00B403EF"/>
    <w:rsid w:val="00B40E01"/>
    <w:rsid w:val="00B40F8B"/>
    <w:rsid w:val="00B41FAC"/>
    <w:rsid w:val="00B42461"/>
    <w:rsid w:val="00B43946"/>
    <w:rsid w:val="00B445EB"/>
    <w:rsid w:val="00B44988"/>
    <w:rsid w:val="00B455C1"/>
    <w:rsid w:val="00B463F9"/>
    <w:rsid w:val="00B46872"/>
    <w:rsid w:val="00B46D22"/>
    <w:rsid w:val="00B47194"/>
    <w:rsid w:val="00B47507"/>
    <w:rsid w:val="00B47DAA"/>
    <w:rsid w:val="00B503AE"/>
    <w:rsid w:val="00B5075C"/>
    <w:rsid w:val="00B51DBB"/>
    <w:rsid w:val="00B52044"/>
    <w:rsid w:val="00B5223F"/>
    <w:rsid w:val="00B52834"/>
    <w:rsid w:val="00B52DF0"/>
    <w:rsid w:val="00B538B6"/>
    <w:rsid w:val="00B5432C"/>
    <w:rsid w:val="00B545FC"/>
    <w:rsid w:val="00B54B8C"/>
    <w:rsid w:val="00B54DA4"/>
    <w:rsid w:val="00B54E9C"/>
    <w:rsid w:val="00B54ECA"/>
    <w:rsid w:val="00B55390"/>
    <w:rsid w:val="00B5565F"/>
    <w:rsid w:val="00B5712F"/>
    <w:rsid w:val="00B57D28"/>
    <w:rsid w:val="00B60779"/>
    <w:rsid w:val="00B61284"/>
    <w:rsid w:val="00B61DE9"/>
    <w:rsid w:val="00B64AC2"/>
    <w:rsid w:val="00B64BB8"/>
    <w:rsid w:val="00B64DFE"/>
    <w:rsid w:val="00B65820"/>
    <w:rsid w:val="00B65ACA"/>
    <w:rsid w:val="00B66338"/>
    <w:rsid w:val="00B67091"/>
    <w:rsid w:val="00B67E44"/>
    <w:rsid w:val="00B67E9E"/>
    <w:rsid w:val="00B716F2"/>
    <w:rsid w:val="00B71D5D"/>
    <w:rsid w:val="00B72193"/>
    <w:rsid w:val="00B7310C"/>
    <w:rsid w:val="00B732D8"/>
    <w:rsid w:val="00B73383"/>
    <w:rsid w:val="00B73609"/>
    <w:rsid w:val="00B7532F"/>
    <w:rsid w:val="00B755EF"/>
    <w:rsid w:val="00B75E7C"/>
    <w:rsid w:val="00B764D4"/>
    <w:rsid w:val="00B76CFC"/>
    <w:rsid w:val="00B76E94"/>
    <w:rsid w:val="00B77085"/>
    <w:rsid w:val="00B77766"/>
    <w:rsid w:val="00B77F2F"/>
    <w:rsid w:val="00B80EDC"/>
    <w:rsid w:val="00B8105C"/>
    <w:rsid w:val="00B814F9"/>
    <w:rsid w:val="00B816F5"/>
    <w:rsid w:val="00B822A3"/>
    <w:rsid w:val="00B82544"/>
    <w:rsid w:val="00B83158"/>
    <w:rsid w:val="00B8422D"/>
    <w:rsid w:val="00B842F5"/>
    <w:rsid w:val="00B845DF"/>
    <w:rsid w:val="00B847A8"/>
    <w:rsid w:val="00B84B6D"/>
    <w:rsid w:val="00B84FEB"/>
    <w:rsid w:val="00B86EF7"/>
    <w:rsid w:val="00B87D71"/>
    <w:rsid w:val="00B904F0"/>
    <w:rsid w:val="00B91254"/>
    <w:rsid w:val="00B912D0"/>
    <w:rsid w:val="00B926B0"/>
    <w:rsid w:val="00B935E0"/>
    <w:rsid w:val="00B93ED3"/>
    <w:rsid w:val="00B9492D"/>
    <w:rsid w:val="00B94948"/>
    <w:rsid w:val="00B9526B"/>
    <w:rsid w:val="00B95D8B"/>
    <w:rsid w:val="00B96403"/>
    <w:rsid w:val="00BA1312"/>
    <w:rsid w:val="00BA1387"/>
    <w:rsid w:val="00BA1C85"/>
    <w:rsid w:val="00BA1D40"/>
    <w:rsid w:val="00BA1FED"/>
    <w:rsid w:val="00BA302B"/>
    <w:rsid w:val="00BA6044"/>
    <w:rsid w:val="00BA627A"/>
    <w:rsid w:val="00BA74F9"/>
    <w:rsid w:val="00BA7A50"/>
    <w:rsid w:val="00BA7BFE"/>
    <w:rsid w:val="00BA7DDC"/>
    <w:rsid w:val="00BB1BC5"/>
    <w:rsid w:val="00BB27EA"/>
    <w:rsid w:val="00BB2D79"/>
    <w:rsid w:val="00BB429B"/>
    <w:rsid w:val="00BB42AF"/>
    <w:rsid w:val="00BB473F"/>
    <w:rsid w:val="00BB4757"/>
    <w:rsid w:val="00BB4B0F"/>
    <w:rsid w:val="00BB50C6"/>
    <w:rsid w:val="00BB60E1"/>
    <w:rsid w:val="00BB75F3"/>
    <w:rsid w:val="00BC0DCF"/>
    <w:rsid w:val="00BC1478"/>
    <w:rsid w:val="00BC1DA8"/>
    <w:rsid w:val="00BC3D8C"/>
    <w:rsid w:val="00BC49E0"/>
    <w:rsid w:val="00BC542A"/>
    <w:rsid w:val="00BC5579"/>
    <w:rsid w:val="00BC566B"/>
    <w:rsid w:val="00BC5E16"/>
    <w:rsid w:val="00BC5EE5"/>
    <w:rsid w:val="00BC6397"/>
    <w:rsid w:val="00BC6ADD"/>
    <w:rsid w:val="00BC6B46"/>
    <w:rsid w:val="00BC7607"/>
    <w:rsid w:val="00BD0F96"/>
    <w:rsid w:val="00BD1FCD"/>
    <w:rsid w:val="00BD26B1"/>
    <w:rsid w:val="00BD2817"/>
    <w:rsid w:val="00BD3179"/>
    <w:rsid w:val="00BD361C"/>
    <w:rsid w:val="00BD3C52"/>
    <w:rsid w:val="00BD43EA"/>
    <w:rsid w:val="00BD484D"/>
    <w:rsid w:val="00BD4E92"/>
    <w:rsid w:val="00BD5A49"/>
    <w:rsid w:val="00BD61E7"/>
    <w:rsid w:val="00BD7026"/>
    <w:rsid w:val="00BD788E"/>
    <w:rsid w:val="00BE0FDF"/>
    <w:rsid w:val="00BE1371"/>
    <w:rsid w:val="00BE15BC"/>
    <w:rsid w:val="00BE1C74"/>
    <w:rsid w:val="00BE1ED0"/>
    <w:rsid w:val="00BE3AB6"/>
    <w:rsid w:val="00BE4331"/>
    <w:rsid w:val="00BE448A"/>
    <w:rsid w:val="00BE5932"/>
    <w:rsid w:val="00BE7088"/>
    <w:rsid w:val="00BE7676"/>
    <w:rsid w:val="00BE7F3F"/>
    <w:rsid w:val="00BF0497"/>
    <w:rsid w:val="00BF0B24"/>
    <w:rsid w:val="00BF0C1E"/>
    <w:rsid w:val="00BF20CA"/>
    <w:rsid w:val="00BF2B5F"/>
    <w:rsid w:val="00BF2F3B"/>
    <w:rsid w:val="00BF39CC"/>
    <w:rsid w:val="00BF3F4E"/>
    <w:rsid w:val="00BF4742"/>
    <w:rsid w:val="00BF4E51"/>
    <w:rsid w:val="00BF7603"/>
    <w:rsid w:val="00BF768F"/>
    <w:rsid w:val="00C003D1"/>
    <w:rsid w:val="00C00A85"/>
    <w:rsid w:val="00C00B4F"/>
    <w:rsid w:val="00C00B8A"/>
    <w:rsid w:val="00C01DFA"/>
    <w:rsid w:val="00C022FF"/>
    <w:rsid w:val="00C0278D"/>
    <w:rsid w:val="00C02D6D"/>
    <w:rsid w:val="00C03073"/>
    <w:rsid w:val="00C034B3"/>
    <w:rsid w:val="00C038E0"/>
    <w:rsid w:val="00C03B5D"/>
    <w:rsid w:val="00C0469D"/>
    <w:rsid w:val="00C04CE6"/>
    <w:rsid w:val="00C05524"/>
    <w:rsid w:val="00C05D12"/>
    <w:rsid w:val="00C06D7E"/>
    <w:rsid w:val="00C10341"/>
    <w:rsid w:val="00C10ACE"/>
    <w:rsid w:val="00C1111E"/>
    <w:rsid w:val="00C1132D"/>
    <w:rsid w:val="00C119C1"/>
    <w:rsid w:val="00C135CE"/>
    <w:rsid w:val="00C15D6C"/>
    <w:rsid w:val="00C160FE"/>
    <w:rsid w:val="00C163AC"/>
    <w:rsid w:val="00C16C1C"/>
    <w:rsid w:val="00C1716D"/>
    <w:rsid w:val="00C172D2"/>
    <w:rsid w:val="00C176F4"/>
    <w:rsid w:val="00C17B3E"/>
    <w:rsid w:val="00C203CF"/>
    <w:rsid w:val="00C2058A"/>
    <w:rsid w:val="00C20BE3"/>
    <w:rsid w:val="00C21429"/>
    <w:rsid w:val="00C21EFA"/>
    <w:rsid w:val="00C220CF"/>
    <w:rsid w:val="00C2214A"/>
    <w:rsid w:val="00C2269E"/>
    <w:rsid w:val="00C22937"/>
    <w:rsid w:val="00C234E2"/>
    <w:rsid w:val="00C23F9B"/>
    <w:rsid w:val="00C25028"/>
    <w:rsid w:val="00C25259"/>
    <w:rsid w:val="00C257E4"/>
    <w:rsid w:val="00C27789"/>
    <w:rsid w:val="00C27D08"/>
    <w:rsid w:val="00C27F15"/>
    <w:rsid w:val="00C30220"/>
    <w:rsid w:val="00C302BF"/>
    <w:rsid w:val="00C31270"/>
    <w:rsid w:val="00C31B10"/>
    <w:rsid w:val="00C31FD2"/>
    <w:rsid w:val="00C325DF"/>
    <w:rsid w:val="00C338A7"/>
    <w:rsid w:val="00C34423"/>
    <w:rsid w:val="00C35B1B"/>
    <w:rsid w:val="00C36BD3"/>
    <w:rsid w:val="00C37593"/>
    <w:rsid w:val="00C37963"/>
    <w:rsid w:val="00C37EB8"/>
    <w:rsid w:val="00C37F0D"/>
    <w:rsid w:val="00C401A8"/>
    <w:rsid w:val="00C408BD"/>
    <w:rsid w:val="00C409C7"/>
    <w:rsid w:val="00C40E0E"/>
    <w:rsid w:val="00C41126"/>
    <w:rsid w:val="00C41708"/>
    <w:rsid w:val="00C41801"/>
    <w:rsid w:val="00C42FF9"/>
    <w:rsid w:val="00C4373B"/>
    <w:rsid w:val="00C4383F"/>
    <w:rsid w:val="00C43F22"/>
    <w:rsid w:val="00C442B3"/>
    <w:rsid w:val="00C44C46"/>
    <w:rsid w:val="00C44F8B"/>
    <w:rsid w:val="00C45471"/>
    <w:rsid w:val="00C45E3A"/>
    <w:rsid w:val="00C4663A"/>
    <w:rsid w:val="00C47152"/>
    <w:rsid w:val="00C47395"/>
    <w:rsid w:val="00C47A53"/>
    <w:rsid w:val="00C50D25"/>
    <w:rsid w:val="00C51268"/>
    <w:rsid w:val="00C51ED4"/>
    <w:rsid w:val="00C535FC"/>
    <w:rsid w:val="00C54374"/>
    <w:rsid w:val="00C56445"/>
    <w:rsid w:val="00C56686"/>
    <w:rsid w:val="00C56928"/>
    <w:rsid w:val="00C573FE"/>
    <w:rsid w:val="00C602B0"/>
    <w:rsid w:val="00C60E6E"/>
    <w:rsid w:val="00C611A5"/>
    <w:rsid w:val="00C61F23"/>
    <w:rsid w:val="00C62F55"/>
    <w:rsid w:val="00C64293"/>
    <w:rsid w:val="00C6433A"/>
    <w:rsid w:val="00C64984"/>
    <w:rsid w:val="00C653E0"/>
    <w:rsid w:val="00C658C5"/>
    <w:rsid w:val="00C670A6"/>
    <w:rsid w:val="00C67227"/>
    <w:rsid w:val="00C67233"/>
    <w:rsid w:val="00C70286"/>
    <w:rsid w:val="00C709D3"/>
    <w:rsid w:val="00C70D66"/>
    <w:rsid w:val="00C711AE"/>
    <w:rsid w:val="00C72D79"/>
    <w:rsid w:val="00C734BA"/>
    <w:rsid w:val="00C74205"/>
    <w:rsid w:val="00C74AB4"/>
    <w:rsid w:val="00C75161"/>
    <w:rsid w:val="00C759BA"/>
    <w:rsid w:val="00C762A7"/>
    <w:rsid w:val="00C813A1"/>
    <w:rsid w:val="00C815C1"/>
    <w:rsid w:val="00C81D0E"/>
    <w:rsid w:val="00C81DB2"/>
    <w:rsid w:val="00C82146"/>
    <w:rsid w:val="00C823B7"/>
    <w:rsid w:val="00C82643"/>
    <w:rsid w:val="00C830FD"/>
    <w:rsid w:val="00C83AA4"/>
    <w:rsid w:val="00C850A9"/>
    <w:rsid w:val="00C85E97"/>
    <w:rsid w:val="00C860A2"/>
    <w:rsid w:val="00C86D61"/>
    <w:rsid w:val="00C8703A"/>
    <w:rsid w:val="00C8752B"/>
    <w:rsid w:val="00C8759D"/>
    <w:rsid w:val="00C902F5"/>
    <w:rsid w:val="00C9183A"/>
    <w:rsid w:val="00C91A16"/>
    <w:rsid w:val="00C91C1F"/>
    <w:rsid w:val="00C9275E"/>
    <w:rsid w:val="00C93130"/>
    <w:rsid w:val="00C93784"/>
    <w:rsid w:val="00C93D67"/>
    <w:rsid w:val="00C93EEE"/>
    <w:rsid w:val="00C967C8"/>
    <w:rsid w:val="00C969B2"/>
    <w:rsid w:val="00C96BF9"/>
    <w:rsid w:val="00C97A50"/>
    <w:rsid w:val="00C97CBF"/>
    <w:rsid w:val="00CA0515"/>
    <w:rsid w:val="00CA149C"/>
    <w:rsid w:val="00CA16F5"/>
    <w:rsid w:val="00CA173C"/>
    <w:rsid w:val="00CA17E8"/>
    <w:rsid w:val="00CA1F1D"/>
    <w:rsid w:val="00CA23C6"/>
    <w:rsid w:val="00CA36B9"/>
    <w:rsid w:val="00CA3BD3"/>
    <w:rsid w:val="00CA3C08"/>
    <w:rsid w:val="00CA3CAD"/>
    <w:rsid w:val="00CA3D1B"/>
    <w:rsid w:val="00CA4132"/>
    <w:rsid w:val="00CA5433"/>
    <w:rsid w:val="00CA6371"/>
    <w:rsid w:val="00CA797C"/>
    <w:rsid w:val="00CA7B4A"/>
    <w:rsid w:val="00CA7EF6"/>
    <w:rsid w:val="00CB030B"/>
    <w:rsid w:val="00CB1186"/>
    <w:rsid w:val="00CB14DF"/>
    <w:rsid w:val="00CB1833"/>
    <w:rsid w:val="00CB2FAB"/>
    <w:rsid w:val="00CB3282"/>
    <w:rsid w:val="00CB4861"/>
    <w:rsid w:val="00CB61CE"/>
    <w:rsid w:val="00CB656A"/>
    <w:rsid w:val="00CB6ABF"/>
    <w:rsid w:val="00CB6EA1"/>
    <w:rsid w:val="00CB76AD"/>
    <w:rsid w:val="00CB7739"/>
    <w:rsid w:val="00CC0295"/>
    <w:rsid w:val="00CC07EA"/>
    <w:rsid w:val="00CC2417"/>
    <w:rsid w:val="00CC2772"/>
    <w:rsid w:val="00CC2A3F"/>
    <w:rsid w:val="00CC32B7"/>
    <w:rsid w:val="00CC3ABF"/>
    <w:rsid w:val="00CC3D6D"/>
    <w:rsid w:val="00CC3EB3"/>
    <w:rsid w:val="00CC613F"/>
    <w:rsid w:val="00CC6B4E"/>
    <w:rsid w:val="00CC6C01"/>
    <w:rsid w:val="00CC6F39"/>
    <w:rsid w:val="00CC77A7"/>
    <w:rsid w:val="00CC7816"/>
    <w:rsid w:val="00CD035A"/>
    <w:rsid w:val="00CD049C"/>
    <w:rsid w:val="00CD0702"/>
    <w:rsid w:val="00CD0726"/>
    <w:rsid w:val="00CD0A76"/>
    <w:rsid w:val="00CD10D9"/>
    <w:rsid w:val="00CD2024"/>
    <w:rsid w:val="00CD32D1"/>
    <w:rsid w:val="00CD3588"/>
    <w:rsid w:val="00CD397C"/>
    <w:rsid w:val="00CD41ED"/>
    <w:rsid w:val="00CD433D"/>
    <w:rsid w:val="00CD483C"/>
    <w:rsid w:val="00CD48BA"/>
    <w:rsid w:val="00CD4D35"/>
    <w:rsid w:val="00CD4D71"/>
    <w:rsid w:val="00CD52A7"/>
    <w:rsid w:val="00CD5852"/>
    <w:rsid w:val="00CD68C9"/>
    <w:rsid w:val="00CD6A3D"/>
    <w:rsid w:val="00CD7CEF"/>
    <w:rsid w:val="00CE1349"/>
    <w:rsid w:val="00CE14A5"/>
    <w:rsid w:val="00CE14F9"/>
    <w:rsid w:val="00CE19C4"/>
    <w:rsid w:val="00CE26AE"/>
    <w:rsid w:val="00CE32FF"/>
    <w:rsid w:val="00CE33B6"/>
    <w:rsid w:val="00CE3530"/>
    <w:rsid w:val="00CE41AB"/>
    <w:rsid w:val="00CE4286"/>
    <w:rsid w:val="00CE4608"/>
    <w:rsid w:val="00CE49AA"/>
    <w:rsid w:val="00CE576B"/>
    <w:rsid w:val="00CE631D"/>
    <w:rsid w:val="00CE6AAA"/>
    <w:rsid w:val="00CE75D3"/>
    <w:rsid w:val="00CE76F8"/>
    <w:rsid w:val="00CE7E91"/>
    <w:rsid w:val="00CF0554"/>
    <w:rsid w:val="00CF07E0"/>
    <w:rsid w:val="00CF08AA"/>
    <w:rsid w:val="00CF0D87"/>
    <w:rsid w:val="00CF2282"/>
    <w:rsid w:val="00CF2401"/>
    <w:rsid w:val="00CF244F"/>
    <w:rsid w:val="00CF2806"/>
    <w:rsid w:val="00CF2DB7"/>
    <w:rsid w:val="00CF31E7"/>
    <w:rsid w:val="00CF39B2"/>
    <w:rsid w:val="00CF4D9E"/>
    <w:rsid w:val="00CF5B98"/>
    <w:rsid w:val="00CF5C30"/>
    <w:rsid w:val="00CF63FC"/>
    <w:rsid w:val="00CF6ED6"/>
    <w:rsid w:val="00CF773E"/>
    <w:rsid w:val="00CF79BC"/>
    <w:rsid w:val="00D006CE"/>
    <w:rsid w:val="00D00840"/>
    <w:rsid w:val="00D0140A"/>
    <w:rsid w:val="00D01513"/>
    <w:rsid w:val="00D01672"/>
    <w:rsid w:val="00D01B1D"/>
    <w:rsid w:val="00D0250A"/>
    <w:rsid w:val="00D028EA"/>
    <w:rsid w:val="00D03234"/>
    <w:rsid w:val="00D04946"/>
    <w:rsid w:val="00D052BE"/>
    <w:rsid w:val="00D05D48"/>
    <w:rsid w:val="00D0735F"/>
    <w:rsid w:val="00D07945"/>
    <w:rsid w:val="00D07A17"/>
    <w:rsid w:val="00D07FBD"/>
    <w:rsid w:val="00D102A2"/>
    <w:rsid w:val="00D10633"/>
    <w:rsid w:val="00D10D58"/>
    <w:rsid w:val="00D111F2"/>
    <w:rsid w:val="00D120FA"/>
    <w:rsid w:val="00D13E86"/>
    <w:rsid w:val="00D14BE2"/>
    <w:rsid w:val="00D151FA"/>
    <w:rsid w:val="00D15487"/>
    <w:rsid w:val="00D171AA"/>
    <w:rsid w:val="00D17606"/>
    <w:rsid w:val="00D17853"/>
    <w:rsid w:val="00D203FC"/>
    <w:rsid w:val="00D20636"/>
    <w:rsid w:val="00D22B87"/>
    <w:rsid w:val="00D2351E"/>
    <w:rsid w:val="00D24964"/>
    <w:rsid w:val="00D24CEE"/>
    <w:rsid w:val="00D25147"/>
    <w:rsid w:val="00D25C95"/>
    <w:rsid w:val="00D26173"/>
    <w:rsid w:val="00D2696E"/>
    <w:rsid w:val="00D26F43"/>
    <w:rsid w:val="00D27389"/>
    <w:rsid w:val="00D31EDA"/>
    <w:rsid w:val="00D32790"/>
    <w:rsid w:val="00D33195"/>
    <w:rsid w:val="00D332BA"/>
    <w:rsid w:val="00D35013"/>
    <w:rsid w:val="00D357EB"/>
    <w:rsid w:val="00D36A22"/>
    <w:rsid w:val="00D37139"/>
    <w:rsid w:val="00D37D3B"/>
    <w:rsid w:val="00D40869"/>
    <w:rsid w:val="00D40A3B"/>
    <w:rsid w:val="00D40F94"/>
    <w:rsid w:val="00D418BB"/>
    <w:rsid w:val="00D42142"/>
    <w:rsid w:val="00D431B4"/>
    <w:rsid w:val="00D46AE4"/>
    <w:rsid w:val="00D4726E"/>
    <w:rsid w:val="00D47778"/>
    <w:rsid w:val="00D478AA"/>
    <w:rsid w:val="00D504CF"/>
    <w:rsid w:val="00D51624"/>
    <w:rsid w:val="00D51A49"/>
    <w:rsid w:val="00D51D54"/>
    <w:rsid w:val="00D52CCD"/>
    <w:rsid w:val="00D52CD3"/>
    <w:rsid w:val="00D531F1"/>
    <w:rsid w:val="00D5363C"/>
    <w:rsid w:val="00D53D21"/>
    <w:rsid w:val="00D53D85"/>
    <w:rsid w:val="00D54A80"/>
    <w:rsid w:val="00D54D5A"/>
    <w:rsid w:val="00D55626"/>
    <w:rsid w:val="00D55E63"/>
    <w:rsid w:val="00D562D2"/>
    <w:rsid w:val="00D56CA2"/>
    <w:rsid w:val="00D56D6E"/>
    <w:rsid w:val="00D57AB7"/>
    <w:rsid w:val="00D57DB1"/>
    <w:rsid w:val="00D57E92"/>
    <w:rsid w:val="00D57F6A"/>
    <w:rsid w:val="00D60750"/>
    <w:rsid w:val="00D610F7"/>
    <w:rsid w:val="00D61390"/>
    <w:rsid w:val="00D61E09"/>
    <w:rsid w:val="00D6231C"/>
    <w:rsid w:val="00D6322C"/>
    <w:rsid w:val="00D644EA"/>
    <w:rsid w:val="00D64B41"/>
    <w:rsid w:val="00D64C14"/>
    <w:rsid w:val="00D64DB8"/>
    <w:rsid w:val="00D64DF8"/>
    <w:rsid w:val="00D662EC"/>
    <w:rsid w:val="00D6693E"/>
    <w:rsid w:val="00D66BDF"/>
    <w:rsid w:val="00D66D71"/>
    <w:rsid w:val="00D66F03"/>
    <w:rsid w:val="00D67C41"/>
    <w:rsid w:val="00D704FA"/>
    <w:rsid w:val="00D7082F"/>
    <w:rsid w:val="00D70F11"/>
    <w:rsid w:val="00D71146"/>
    <w:rsid w:val="00D7193B"/>
    <w:rsid w:val="00D71E8E"/>
    <w:rsid w:val="00D721C5"/>
    <w:rsid w:val="00D72854"/>
    <w:rsid w:val="00D7291C"/>
    <w:rsid w:val="00D72DFD"/>
    <w:rsid w:val="00D73A78"/>
    <w:rsid w:val="00D73FFD"/>
    <w:rsid w:val="00D74832"/>
    <w:rsid w:val="00D74F40"/>
    <w:rsid w:val="00D7575F"/>
    <w:rsid w:val="00D76F07"/>
    <w:rsid w:val="00D773B4"/>
    <w:rsid w:val="00D80800"/>
    <w:rsid w:val="00D80E74"/>
    <w:rsid w:val="00D80E7F"/>
    <w:rsid w:val="00D80F83"/>
    <w:rsid w:val="00D81D53"/>
    <w:rsid w:val="00D81EEA"/>
    <w:rsid w:val="00D839BA"/>
    <w:rsid w:val="00D839D9"/>
    <w:rsid w:val="00D84216"/>
    <w:rsid w:val="00D843E9"/>
    <w:rsid w:val="00D84615"/>
    <w:rsid w:val="00D84FD7"/>
    <w:rsid w:val="00D85309"/>
    <w:rsid w:val="00D85FC2"/>
    <w:rsid w:val="00D86E17"/>
    <w:rsid w:val="00D87168"/>
    <w:rsid w:val="00D87449"/>
    <w:rsid w:val="00D87BB7"/>
    <w:rsid w:val="00D901FB"/>
    <w:rsid w:val="00D904DD"/>
    <w:rsid w:val="00D924CF"/>
    <w:rsid w:val="00D93629"/>
    <w:rsid w:val="00D937F1"/>
    <w:rsid w:val="00D93935"/>
    <w:rsid w:val="00D93BB9"/>
    <w:rsid w:val="00D93EE7"/>
    <w:rsid w:val="00D943EF"/>
    <w:rsid w:val="00D96097"/>
    <w:rsid w:val="00D96214"/>
    <w:rsid w:val="00D96705"/>
    <w:rsid w:val="00D968B0"/>
    <w:rsid w:val="00D975CE"/>
    <w:rsid w:val="00D97D62"/>
    <w:rsid w:val="00DA0ABD"/>
    <w:rsid w:val="00DA0B0C"/>
    <w:rsid w:val="00DA202D"/>
    <w:rsid w:val="00DA2F35"/>
    <w:rsid w:val="00DA3191"/>
    <w:rsid w:val="00DA31AC"/>
    <w:rsid w:val="00DA34A5"/>
    <w:rsid w:val="00DA5DB3"/>
    <w:rsid w:val="00DA5F4A"/>
    <w:rsid w:val="00DA5F54"/>
    <w:rsid w:val="00DA65A8"/>
    <w:rsid w:val="00DA70E7"/>
    <w:rsid w:val="00DB0686"/>
    <w:rsid w:val="00DB1DBA"/>
    <w:rsid w:val="00DB4371"/>
    <w:rsid w:val="00DB4482"/>
    <w:rsid w:val="00DB4742"/>
    <w:rsid w:val="00DB4790"/>
    <w:rsid w:val="00DB50DD"/>
    <w:rsid w:val="00DB618E"/>
    <w:rsid w:val="00DB75D4"/>
    <w:rsid w:val="00DB7A55"/>
    <w:rsid w:val="00DC0045"/>
    <w:rsid w:val="00DC0545"/>
    <w:rsid w:val="00DC1831"/>
    <w:rsid w:val="00DC2D5B"/>
    <w:rsid w:val="00DC2FDF"/>
    <w:rsid w:val="00DC3633"/>
    <w:rsid w:val="00DC371B"/>
    <w:rsid w:val="00DC428F"/>
    <w:rsid w:val="00DC48A5"/>
    <w:rsid w:val="00DC4A13"/>
    <w:rsid w:val="00DC4CC7"/>
    <w:rsid w:val="00DC55B8"/>
    <w:rsid w:val="00DC58C0"/>
    <w:rsid w:val="00DC6173"/>
    <w:rsid w:val="00DC6501"/>
    <w:rsid w:val="00DC6766"/>
    <w:rsid w:val="00DC6ECA"/>
    <w:rsid w:val="00DC7950"/>
    <w:rsid w:val="00DC7B21"/>
    <w:rsid w:val="00DD0277"/>
    <w:rsid w:val="00DD0AD0"/>
    <w:rsid w:val="00DD15DF"/>
    <w:rsid w:val="00DD17C1"/>
    <w:rsid w:val="00DD2402"/>
    <w:rsid w:val="00DD288F"/>
    <w:rsid w:val="00DD3013"/>
    <w:rsid w:val="00DD301D"/>
    <w:rsid w:val="00DD3D00"/>
    <w:rsid w:val="00DD3D4E"/>
    <w:rsid w:val="00DD4615"/>
    <w:rsid w:val="00DD4E65"/>
    <w:rsid w:val="00DD4F30"/>
    <w:rsid w:val="00DD574A"/>
    <w:rsid w:val="00DD638A"/>
    <w:rsid w:val="00DD63E9"/>
    <w:rsid w:val="00DD6D6E"/>
    <w:rsid w:val="00DD7103"/>
    <w:rsid w:val="00DD734F"/>
    <w:rsid w:val="00DD7599"/>
    <w:rsid w:val="00DD7B9D"/>
    <w:rsid w:val="00DE18E2"/>
    <w:rsid w:val="00DE2A95"/>
    <w:rsid w:val="00DE2AFA"/>
    <w:rsid w:val="00DE2C96"/>
    <w:rsid w:val="00DE2DAF"/>
    <w:rsid w:val="00DE3016"/>
    <w:rsid w:val="00DE3327"/>
    <w:rsid w:val="00DE3918"/>
    <w:rsid w:val="00DE4727"/>
    <w:rsid w:val="00DE5730"/>
    <w:rsid w:val="00DE57DA"/>
    <w:rsid w:val="00DE5CFE"/>
    <w:rsid w:val="00DE5D6E"/>
    <w:rsid w:val="00DE5FB2"/>
    <w:rsid w:val="00DE65ED"/>
    <w:rsid w:val="00DE66B6"/>
    <w:rsid w:val="00DE6B47"/>
    <w:rsid w:val="00DE70CF"/>
    <w:rsid w:val="00DE78A0"/>
    <w:rsid w:val="00DE7B56"/>
    <w:rsid w:val="00DE7F1B"/>
    <w:rsid w:val="00DF1C61"/>
    <w:rsid w:val="00DF2901"/>
    <w:rsid w:val="00DF2EAC"/>
    <w:rsid w:val="00DF36A8"/>
    <w:rsid w:val="00DF3775"/>
    <w:rsid w:val="00DF3BA4"/>
    <w:rsid w:val="00DF4866"/>
    <w:rsid w:val="00DF6D2F"/>
    <w:rsid w:val="00DF7341"/>
    <w:rsid w:val="00E0001E"/>
    <w:rsid w:val="00E00EB7"/>
    <w:rsid w:val="00E015E8"/>
    <w:rsid w:val="00E01AC1"/>
    <w:rsid w:val="00E02340"/>
    <w:rsid w:val="00E02407"/>
    <w:rsid w:val="00E0463C"/>
    <w:rsid w:val="00E04CBE"/>
    <w:rsid w:val="00E05440"/>
    <w:rsid w:val="00E05A12"/>
    <w:rsid w:val="00E05CE6"/>
    <w:rsid w:val="00E0615E"/>
    <w:rsid w:val="00E07321"/>
    <w:rsid w:val="00E117CC"/>
    <w:rsid w:val="00E11B6A"/>
    <w:rsid w:val="00E127F6"/>
    <w:rsid w:val="00E12A51"/>
    <w:rsid w:val="00E12F51"/>
    <w:rsid w:val="00E13520"/>
    <w:rsid w:val="00E146C0"/>
    <w:rsid w:val="00E14F38"/>
    <w:rsid w:val="00E16864"/>
    <w:rsid w:val="00E16B22"/>
    <w:rsid w:val="00E17443"/>
    <w:rsid w:val="00E17C32"/>
    <w:rsid w:val="00E20128"/>
    <w:rsid w:val="00E20824"/>
    <w:rsid w:val="00E21DF4"/>
    <w:rsid w:val="00E228A1"/>
    <w:rsid w:val="00E22B32"/>
    <w:rsid w:val="00E23160"/>
    <w:rsid w:val="00E234AF"/>
    <w:rsid w:val="00E2432A"/>
    <w:rsid w:val="00E24357"/>
    <w:rsid w:val="00E246AA"/>
    <w:rsid w:val="00E24804"/>
    <w:rsid w:val="00E24D1C"/>
    <w:rsid w:val="00E2503B"/>
    <w:rsid w:val="00E25649"/>
    <w:rsid w:val="00E25B6C"/>
    <w:rsid w:val="00E25D09"/>
    <w:rsid w:val="00E26A62"/>
    <w:rsid w:val="00E278DB"/>
    <w:rsid w:val="00E30715"/>
    <w:rsid w:val="00E307F6"/>
    <w:rsid w:val="00E30A88"/>
    <w:rsid w:val="00E30FD0"/>
    <w:rsid w:val="00E31164"/>
    <w:rsid w:val="00E32235"/>
    <w:rsid w:val="00E3225D"/>
    <w:rsid w:val="00E3287A"/>
    <w:rsid w:val="00E32D24"/>
    <w:rsid w:val="00E32D6E"/>
    <w:rsid w:val="00E33E89"/>
    <w:rsid w:val="00E3470D"/>
    <w:rsid w:val="00E355B1"/>
    <w:rsid w:val="00E35717"/>
    <w:rsid w:val="00E35CFD"/>
    <w:rsid w:val="00E36258"/>
    <w:rsid w:val="00E36550"/>
    <w:rsid w:val="00E36A12"/>
    <w:rsid w:val="00E37BC9"/>
    <w:rsid w:val="00E407B0"/>
    <w:rsid w:val="00E4130E"/>
    <w:rsid w:val="00E41B65"/>
    <w:rsid w:val="00E41DF3"/>
    <w:rsid w:val="00E41F5F"/>
    <w:rsid w:val="00E427E4"/>
    <w:rsid w:val="00E429FB"/>
    <w:rsid w:val="00E4318A"/>
    <w:rsid w:val="00E45248"/>
    <w:rsid w:val="00E46447"/>
    <w:rsid w:val="00E4653E"/>
    <w:rsid w:val="00E47DA6"/>
    <w:rsid w:val="00E50271"/>
    <w:rsid w:val="00E5081F"/>
    <w:rsid w:val="00E5182A"/>
    <w:rsid w:val="00E51C51"/>
    <w:rsid w:val="00E52651"/>
    <w:rsid w:val="00E52D4C"/>
    <w:rsid w:val="00E532ED"/>
    <w:rsid w:val="00E54391"/>
    <w:rsid w:val="00E5476F"/>
    <w:rsid w:val="00E54C51"/>
    <w:rsid w:val="00E5512C"/>
    <w:rsid w:val="00E5711A"/>
    <w:rsid w:val="00E57CF4"/>
    <w:rsid w:val="00E6013F"/>
    <w:rsid w:val="00E601A3"/>
    <w:rsid w:val="00E60405"/>
    <w:rsid w:val="00E61589"/>
    <w:rsid w:val="00E62310"/>
    <w:rsid w:val="00E62AC3"/>
    <w:rsid w:val="00E63936"/>
    <w:rsid w:val="00E63D4B"/>
    <w:rsid w:val="00E64DD8"/>
    <w:rsid w:val="00E650B4"/>
    <w:rsid w:val="00E65446"/>
    <w:rsid w:val="00E655B9"/>
    <w:rsid w:val="00E6629D"/>
    <w:rsid w:val="00E67C34"/>
    <w:rsid w:val="00E7079B"/>
    <w:rsid w:val="00E71541"/>
    <w:rsid w:val="00E71A3B"/>
    <w:rsid w:val="00E71E03"/>
    <w:rsid w:val="00E724DB"/>
    <w:rsid w:val="00E730CE"/>
    <w:rsid w:val="00E73540"/>
    <w:rsid w:val="00E74FF9"/>
    <w:rsid w:val="00E758F4"/>
    <w:rsid w:val="00E7642C"/>
    <w:rsid w:val="00E764FF"/>
    <w:rsid w:val="00E76BED"/>
    <w:rsid w:val="00E807A1"/>
    <w:rsid w:val="00E80BB2"/>
    <w:rsid w:val="00E80C34"/>
    <w:rsid w:val="00E8118A"/>
    <w:rsid w:val="00E81635"/>
    <w:rsid w:val="00E819CB"/>
    <w:rsid w:val="00E81BF0"/>
    <w:rsid w:val="00E820B1"/>
    <w:rsid w:val="00E82806"/>
    <w:rsid w:val="00E83BAE"/>
    <w:rsid w:val="00E83CCF"/>
    <w:rsid w:val="00E84A00"/>
    <w:rsid w:val="00E84AFC"/>
    <w:rsid w:val="00E84C28"/>
    <w:rsid w:val="00E85673"/>
    <w:rsid w:val="00E85DB9"/>
    <w:rsid w:val="00E86A99"/>
    <w:rsid w:val="00E86DE0"/>
    <w:rsid w:val="00E879E1"/>
    <w:rsid w:val="00E90031"/>
    <w:rsid w:val="00E901BE"/>
    <w:rsid w:val="00E90CBF"/>
    <w:rsid w:val="00E90E3D"/>
    <w:rsid w:val="00E914ED"/>
    <w:rsid w:val="00E916F4"/>
    <w:rsid w:val="00E92D0F"/>
    <w:rsid w:val="00E93E2C"/>
    <w:rsid w:val="00E93EC7"/>
    <w:rsid w:val="00E948BA"/>
    <w:rsid w:val="00E94E31"/>
    <w:rsid w:val="00E951B7"/>
    <w:rsid w:val="00E95B95"/>
    <w:rsid w:val="00E95D5D"/>
    <w:rsid w:val="00E95FDB"/>
    <w:rsid w:val="00E97B4A"/>
    <w:rsid w:val="00E97C9C"/>
    <w:rsid w:val="00E97D7B"/>
    <w:rsid w:val="00E97DBA"/>
    <w:rsid w:val="00EA0EDF"/>
    <w:rsid w:val="00EA147F"/>
    <w:rsid w:val="00EA184E"/>
    <w:rsid w:val="00EA1FA0"/>
    <w:rsid w:val="00EA232B"/>
    <w:rsid w:val="00EA2F18"/>
    <w:rsid w:val="00EA3084"/>
    <w:rsid w:val="00EA3683"/>
    <w:rsid w:val="00EA3D8F"/>
    <w:rsid w:val="00EA591B"/>
    <w:rsid w:val="00EA597C"/>
    <w:rsid w:val="00EA5FCF"/>
    <w:rsid w:val="00EA6839"/>
    <w:rsid w:val="00EA6BB6"/>
    <w:rsid w:val="00EA79F6"/>
    <w:rsid w:val="00EB0642"/>
    <w:rsid w:val="00EB1129"/>
    <w:rsid w:val="00EB29C4"/>
    <w:rsid w:val="00EB2A09"/>
    <w:rsid w:val="00EB3419"/>
    <w:rsid w:val="00EB35E2"/>
    <w:rsid w:val="00EB39C6"/>
    <w:rsid w:val="00EB3DD8"/>
    <w:rsid w:val="00EB3E0E"/>
    <w:rsid w:val="00EB47E0"/>
    <w:rsid w:val="00EB4D79"/>
    <w:rsid w:val="00EB550D"/>
    <w:rsid w:val="00EB5E26"/>
    <w:rsid w:val="00EB60BA"/>
    <w:rsid w:val="00EB6118"/>
    <w:rsid w:val="00EB6E96"/>
    <w:rsid w:val="00EB7BBD"/>
    <w:rsid w:val="00EC092C"/>
    <w:rsid w:val="00EC11B4"/>
    <w:rsid w:val="00EC351D"/>
    <w:rsid w:val="00EC4800"/>
    <w:rsid w:val="00EC594A"/>
    <w:rsid w:val="00EC5F5F"/>
    <w:rsid w:val="00EC6A1D"/>
    <w:rsid w:val="00EC73E8"/>
    <w:rsid w:val="00EC7622"/>
    <w:rsid w:val="00EC7D22"/>
    <w:rsid w:val="00ED0AB1"/>
    <w:rsid w:val="00ED0E13"/>
    <w:rsid w:val="00ED1A3D"/>
    <w:rsid w:val="00ED1C5C"/>
    <w:rsid w:val="00ED27F4"/>
    <w:rsid w:val="00ED2AC2"/>
    <w:rsid w:val="00ED2C3D"/>
    <w:rsid w:val="00ED486C"/>
    <w:rsid w:val="00ED4C03"/>
    <w:rsid w:val="00ED6055"/>
    <w:rsid w:val="00ED6136"/>
    <w:rsid w:val="00ED6B19"/>
    <w:rsid w:val="00ED7084"/>
    <w:rsid w:val="00ED734E"/>
    <w:rsid w:val="00ED78C0"/>
    <w:rsid w:val="00EE013C"/>
    <w:rsid w:val="00EE05A2"/>
    <w:rsid w:val="00EE05CA"/>
    <w:rsid w:val="00EE0B96"/>
    <w:rsid w:val="00EE1D8B"/>
    <w:rsid w:val="00EE2272"/>
    <w:rsid w:val="00EE2981"/>
    <w:rsid w:val="00EE29D7"/>
    <w:rsid w:val="00EE2FF5"/>
    <w:rsid w:val="00EE3101"/>
    <w:rsid w:val="00EE3226"/>
    <w:rsid w:val="00EE3972"/>
    <w:rsid w:val="00EE3F2D"/>
    <w:rsid w:val="00EE4672"/>
    <w:rsid w:val="00EE46DC"/>
    <w:rsid w:val="00EE4BA0"/>
    <w:rsid w:val="00EE6402"/>
    <w:rsid w:val="00EE6433"/>
    <w:rsid w:val="00EE6BDD"/>
    <w:rsid w:val="00EE7809"/>
    <w:rsid w:val="00EE7951"/>
    <w:rsid w:val="00EF023D"/>
    <w:rsid w:val="00EF0633"/>
    <w:rsid w:val="00EF1450"/>
    <w:rsid w:val="00EF1D63"/>
    <w:rsid w:val="00EF35EE"/>
    <w:rsid w:val="00EF368B"/>
    <w:rsid w:val="00EF44B3"/>
    <w:rsid w:val="00EF55C2"/>
    <w:rsid w:val="00EF6471"/>
    <w:rsid w:val="00EF69E7"/>
    <w:rsid w:val="00EF706B"/>
    <w:rsid w:val="00EF7148"/>
    <w:rsid w:val="00EF7FAA"/>
    <w:rsid w:val="00F0186C"/>
    <w:rsid w:val="00F01BC1"/>
    <w:rsid w:val="00F0228F"/>
    <w:rsid w:val="00F02545"/>
    <w:rsid w:val="00F0255F"/>
    <w:rsid w:val="00F026F1"/>
    <w:rsid w:val="00F05A8B"/>
    <w:rsid w:val="00F05FDB"/>
    <w:rsid w:val="00F06B05"/>
    <w:rsid w:val="00F07CAE"/>
    <w:rsid w:val="00F07DA7"/>
    <w:rsid w:val="00F10C44"/>
    <w:rsid w:val="00F123B0"/>
    <w:rsid w:val="00F123FC"/>
    <w:rsid w:val="00F13018"/>
    <w:rsid w:val="00F13811"/>
    <w:rsid w:val="00F13866"/>
    <w:rsid w:val="00F1460A"/>
    <w:rsid w:val="00F1472D"/>
    <w:rsid w:val="00F1553B"/>
    <w:rsid w:val="00F15A6B"/>
    <w:rsid w:val="00F16045"/>
    <w:rsid w:val="00F16809"/>
    <w:rsid w:val="00F170EA"/>
    <w:rsid w:val="00F17768"/>
    <w:rsid w:val="00F20574"/>
    <w:rsid w:val="00F20C7B"/>
    <w:rsid w:val="00F21FD0"/>
    <w:rsid w:val="00F236BB"/>
    <w:rsid w:val="00F24B7F"/>
    <w:rsid w:val="00F25472"/>
    <w:rsid w:val="00F26D34"/>
    <w:rsid w:val="00F277D4"/>
    <w:rsid w:val="00F30BA7"/>
    <w:rsid w:val="00F30BE2"/>
    <w:rsid w:val="00F3154D"/>
    <w:rsid w:val="00F31A46"/>
    <w:rsid w:val="00F322A1"/>
    <w:rsid w:val="00F34254"/>
    <w:rsid w:val="00F342B2"/>
    <w:rsid w:val="00F3448C"/>
    <w:rsid w:val="00F348EF"/>
    <w:rsid w:val="00F34999"/>
    <w:rsid w:val="00F35011"/>
    <w:rsid w:val="00F356C5"/>
    <w:rsid w:val="00F37220"/>
    <w:rsid w:val="00F37EFC"/>
    <w:rsid w:val="00F40C43"/>
    <w:rsid w:val="00F410FC"/>
    <w:rsid w:val="00F41D20"/>
    <w:rsid w:val="00F425C8"/>
    <w:rsid w:val="00F4309F"/>
    <w:rsid w:val="00F4356F"/>
    <w:rsid w:val="00F439CA"/>
    <w:rsid w:val="00F43D3D"/>
    <w:rsid w:val="00F43E7C"/>
    <w:rsid w:val="00F4419D"/>
    <w:rsid w:val="00F4485D"/>
    <w:rsid w:val="00F44A93"/>
    <w:rsid w:val="00F44B38"/>
    <w:rsid w:val="00F44F26"/>
    <w:rsid w:val="00F453E0"/>
    <w:rsid w:val="00F460E1"/>
    <w:rsid w:val="00F47025"/>
    <w:rsid w:val="00F47F53"/>
    <w:rsid w:val="00F50587"/>
    <w:rsid w:val="00F50BA8"/>
    <w:rsid w:val="00F50BF8"/>
    <w:rsid w:val="00F51F9F"/>
    <w:rsid w:val="00F52115"/>
    <w:rsid w:val="00F52447"/>
    <w:rsid w:val="00F52697"/>
    <w:rsid w:val="00F5271F"/>
    <w:rsid w:val="00F5327A"/>
    <w:rsid w:val="00F53767"/>
    <w:rsid w:val="00F53865"/>
    <w:rsid w:val="00F54257"/>
    <w:rsid w:val="00F56714"/>
    <w:rsid w:val="00F57018"/>
    <w:rsid w:val="00F57E47"/>
    <w:rsid w:val="00F57F21"/>
    <w:rsid w:val="00F603EB"/>
    <w:rsid w:val="00F607CC"/>
    <w:rsid w:val="00F614AF"/>
    <w:rsid w:val="00F62224"/>
    <w:rsid w:val="00F622C4"/>
    <w:rsid w:val="00F62394"/>
    <w:rsid w:val="00F62BBF"/>
    <w:rsid w:val="00F62E80"/>
    <w:rsid w:val="00F6345F"/>
    <w:rsid w:val="00F63B3F"/>
    <w:rsid w:val="00F63B84"/>
    <w:rsid w:val="00F63E2D"/>
    <w:rsid w:val="00F63FAD"/>
    <w:rsid w:val="00F6405C"/>
    <w:rsid w:val="00F64974"/>
    <w:rsid w:val="00F65C16"/>
    <w:rsid w:val="00F65CB8"/>
    <w:rsid w:val="00F678BD"/>
    <w:rsid w:val="00F67B7D"/>
    <w:rsid w:val="00F67F47"/>
    <w:rsid w:val="00F7194C"/>
    <w:rsid w:val="00F71E4C"/>
    <w:rsid w:val="00F7216F"/>
    <w:rsid w:val="00F722D8"/>
    <w:rsid w:val="00F72301"/>
    <w:rsid w:val="00F73CAF"/>
    <w:rsid w:val="00F7464D"/>
    <w:rsid w:val="00F75B09"/>
    <w:rsid w:val="00F765BC"/>
    <w:rsid w:val="00F80C06"/>
    <w:rsid w:val="00F81E5A"/>
    <w:rsid w:val="00F8221A"/>
    <w:rsid w:val="00F8247B"/>
    <w:rsid w:val="00F82B7C"/>
    <w:rsid w:val="00F82B9E"/>
    <w:rsid w:val="00F82DFA"/>
    <w:rsid w:val="00F83DCC"/>
    <w:rsid w:val="00F844ED"/>
    <w:rsid w:val="00F8458C"/>
    <w:rsid w:val="00F848A0"/>
    <w:rsid w:val="00F8563E"/>
    <w:rsid w:val="00F85C63"/>
    <w:rsid w:val="00F86014"/>
    <w:rsid w:val="00F86D54"/>
    <w:rsid w:val="00F86FF8"/>
    <w:rsid w:val="00F87280"/>
    <w:rsid w:val="00F8753D"/>
    <w:rsid w:val="00F87737"/>
    <w:rsid w:val="00F87E0F"/>
    <w:rsid w:val="00F9051A"/>
    <w:rsid w:val="00F92D85"/>
    <w:rsid w:val="00F93822"/>
    <w:rsid w:val="00F93EAA"/>
    <w:rsid w:val="00F93EB1"/>
    <w:rsid w:val="00F940F9"/>
    <w:rsid w:val="00F94674"/>
    <w:rsid w:val="00F9483A"/>
    <w:rsid w:val="00F952E5"/>
    <w:rsid w:val="00F959E3"/>
    <w:rsid w:val="00F95B69"/>
    <w:rsid w:val="00F95D8C"/>
    <w:rsid w:val="00F97B8F"/>
    <w:rsid w:val="00F97D15"/>
    <w:rsid w:val="00F97E9F"/>
    <w:rsid w:val="00FA0475"/>
    <w:rsid w:val="00FA052A"/>
    <w:rsid w:val="00FA1A17"/>
    <w:rsid w:val="00FA280F"/>
    <w:rsid w:val="00FA2D82"/>
    <w:rsid w:val="00FA30FD"/>
    <w:rsid w:val="00FA35C5"/>
    <w:rsid w:val="00FA3F61"/>
    <w:rsid w:val="00FA4620"/>
    <w:rsid w:val="00FA46C9"/>
    <w:rsid w:val="00FA5D26"/>
    <w:rsid w:val="00FA5F79"/>
    <w:rsid w:val="00FA5FFF"/>
    <w:rsid w:val="00FA6959"/>
    <w:rsid w:val="00FA715B"/>
    <w:rsid w:val="00FA75C1"/>
    <w:rsid w:val="00FA762C"/>
    <w:rsid w:val="00FA7C43"/>
    <w:rsid w:val="00FB09C0"/>
    <w:rsid w:val="00FB1BB5"/>
    <w:rsid w:val="00FB1D2C"/>
    <w:rsid w:val="00FB2057"/>
    <w:rsid w:val="00FB273C"/>
    <w:rsid w:val="00FB2B07"/>
    <w:rsid w:val="00FB36ED"/>
    <w:rsid w:val="00FB7130"/>
    <w:rsid w:val="00FC0003"/>
    <w:rsid w:val="00FC0A37"/>
    <w:rsid w:val="00FC1311"/>
    <w:rsid w:val="00FC1484"/>
    <w:rsid w:val="00FC1E55"/>
    <w:rsid w:val="00FC217F"/>
    <w:rsid w:val="00FC22FE"/>
    <w:rsid w:val="00FC2335"/>
    <w:rsid w:val="00FC347C"/>
    <w:rsid w:val="00FC372E"/>
    <w:rsid w:val="00FC49DC"/>
    <w:rsid w:val="00FC5234"/>
    <w:rsid w:val="00FC558C"/>
    <w:rsid w:val="00FC55A2"/>
    <w:rsid w:val="00FC5E18"/>
    <w:rsid w:val="00FC647F"/>
    <w:rsid w:val="00FC75B4"/>
    <w:rsid w:val="00FD0336"/>
    <w:rsid w:val="00FD1207"/>
    <w:rsid w:val="00FD13F8"/>
    <w:rsid w:val="00FD1400"/>
    <w:rsid w:val="00FD1620"/>
    <w:rsid w:val="00FD26BD"/>
    <w:rsid w:val="00FD2A90"/>
    <w:rsid w:val="00FD2C8A"/>
    <w:rsid w:val="00FD350B"/>
    <w:rsid w:val="00FD3C42"/>
    <w:rsid w:val="00FD4E78"/>
    <w:rsid w:val="00FD507E"/>
    <w:rsid w:val="00FD5361"/>
    <w:rsid w:val="00FD5A30"/>
    <w:rsid w:val="00FD5A3B"/>
    <w:rsid w:val="00FD62AA"/>
    <w:rsid w:val="00FD68A3"/>
    <w:rsid w:val="00FD69C5"/>
    <w:rsid w:val="00FD69F6"/>
    <w:rsid w:val="00FD6CF2"/>
    <w:rsid w:val="00FD7C90"/>
    <w:rsid w:val="00FE07B4"/>
    <w:rsid w:val="00FE11A5"/>
    <w:rsid w:val="00FE1427"/>
    <w:rsid w:val="00FE24A9"/>
    <w:rsid w:val="00FE2AAA"/>
    <w:rsid w:val="00FE2D1A"/>
    <w:rsid w:val="00FE2D58"/>
    <w:rsid w:val="00FE45E1"/>
    <w:rsid w:val="00FE48A5"/>
    <w:rsid w:val="00FE57DC"/>
    <w:rsid w:val="00FE5E94"/>
    <w:rsid w:val="00FE626A"/>
    <w:rsid w:val="00FE7406"/>
    <w:rsid w:val="00FE7E81"/>
    <w:rsid w:val="00FE7FF4"/>
    <w:rsid w:val="00FF06C8"/>
    <w:rsid w:val="00FF1803"/>
    <w:rsid w:val="00FF1C63"/>
    <w:rsid w:val="00FF4B5E"/>
    <w:rsid w:val="00FF6D00"/>
    <w:rsid w:val="00FF7218"/>
    <w:rsid w:val="00FF73E5"/>
    <w:rsid w:val="00FF7822"/>
    <w:rsid w:val="00FF7ADF"/>
    <w:rsid w:val="00FF7FCC"/>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602EA3"/>
  <w15:docId w15:val="{31B1D70A-AE81-41F1-A323-0428A45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B0E"/>
    <w:rPr>
      <w:lang w:val="en-US" w:eastAsia="en-US"/>
    </w:rPr>
  </w:style>
  <w:style w:type="paragraph" w:styleId="Heading1">
    <w:name w:val="heading 1"/>
    <w:basedOn w:val="Normal"/>
    <w:next w:val="Normal"/>
    <w:link w:val="Heading1Char"/>
    <w:qFormat/>
    <w:rsid w:val="00932499"/>
    <w:pPr>
      <w:suppressAutoHyphens/>
      <w:jc w:val="center"/>
      <w:outlineLvl w:val="0"/>
    </w:pPr>
    <w:rPr>
      <w:rFonts w:ascii="Bookman Old Style" w:hAnsi="Bookman Old Style"/>
      <w:b/>
      <w:sz w:val="28"/>
    </w:rPr>
  </w:style>
  <w:style w:type="paragraph" w:styleId="Heading2">
    <w:name w:val="heading 2"/>
    <w:aliases w:val=" Char,Char"/>
    <w:basedOn w:val="Normal"/>
    <w:next w:val="Normal"/>
    <w:link w:val="Heading2Char"/>
    <w:qFormat/>
    <w:rsid w:val="00224B0E"/>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224B0E"/>
    <w:pPr>
      <w:keepNext/>
      <w:keepLines/>
      <w:spacing w:after="240"/>
      <w:outlineLvl w:val="2"/>
    </w:pPr>
    <w:rPr>
      <w:b/>
      <w:sz w:val="24"/>
    </w:rPr>
  </w:style>
  <w:style w:type="paragraph" w:styleId="Heading4">
    <w:name w:val="heading 4"/>
    <w:basedOn w:val="Normal"/>
    <w:next w:val="BankNormal"/>
    <w:qFormat/>
    <w:rsid w:val="00224B0E"/>
    <w:pPr>
      <w:keepNext/>
      <w:keepLines/>
      <w:spacing w:before="120" w:after="240"/>
      <w:outlineLvl w:val="3"/>
    </w:pPr>
    <w:rPr>
      <w:b/>
      <w:i/>
      <w:sz w:val="24"/>
    </w:rPr>
  </w:style>
  <w:style w:type="paragraph" w:styleId="Heading5">
    <w:name w:val="heading 5"/>
    <w:basedOn w:val="Normal"/>
    <w:next w:val="Normal"/>
    <w:qFormat/>
    <w:rsid w:val="00224B0E"/>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224B0E"/>
    <w:pPr>
      <w:spacing w:after="240"/>
    </w:pPr>
    <w:rPr>
      <w:sz w:val="24"/>
    </w:rPr>
  </w:style>
  <w:style w:type="paragraph" w:styleId="Footer">
    <w:name w:val="footer"/>
    <w:basedOn w:val="Normal"/>
    <w:link w:val="FooterChar"/>
    <w:uiPriority w:val="99"/>
    <w:rsid w:val="00224B0E"/>
    <w:pPr>
      <w:tabs>
        <w:tab w:val="center" w:pos="4320"/>
        <w:tab w:val="right" w:pos="8640"/>
      </w:tabs>
    </w:pPr>
  </w:style>
  <w:style w:type="character" w:styleId="FootnoteReference">
    <w:name w:val="footnote reference"/>
    <w:semiHidden/>
    <w:rsid w:val="00224B0E"/>
    <w:rPr>
      <w:vertAlign w:val="superscript"/>
    </w:rPr>
  </w:style>
  <w:style w:type="paragraph" w:styleId="TOC1">
    <w:name w:val="toc 1"/>
    <w:basedOn w:val="Normal"/>
    <w:next w:val="Normal"/>
    <w:autoRedefine/>
    <w:uiPriority w:val="39"/>
    <w:qFormat/>
    <w:rsid w:val="00426126"/>
    <w:pPr>
      <w:tabs>
        <w:tab w:val="left" w:pos="1080"/>
        <w:tab w:val="left" w:pos="1260"/>
        <w:tab w:val="right" w:leader="dot" w:pos="8222"/>
      </w:tabs>
      <w:spacing w:after="120"/>
      <w:ind w:left="540" w:hanging="450"/>
    </w:pPr>
    <w:rPr>
      <w:rFonts w:ascii="Footlight MT Light" w:hAnsi="Footlight MT Light"/>
      <w:bCs/>
      <w:caps/>
      <w:noProof/>
      <w:sz w:val="22"/>
      <w:szCs w:val="22"/>
      <w:lang w:val="id-ID"/>
    </w:rPr>
  </w:style>
  <w:style w:type="paragraph" w:styleId="TOC2">
    <w:name w:val="toc 2"/>
    <w:basedOn w:val="Normal"/>
    <w:next w:val="Normal"/>
    <w:autoRedefine/>
    <w:uiPriority w:val="39"/>
    <w:qFormat/>
    <w:rsid w:val="00DC2D5B"/>
    <w:pPr>
      <w:tabs>
        <w:tab w:val="left" w:pos="709"/>
        <w:tab w:val="right" w:leader="dot" w:pos="7920"/>
      </w:tabs>
      <w:ind w:left="709" w:right="378" w:hanging="509"/>
    </w:pPr>
    <w:rPr>
      <w:smallCaps/>
      <w:noProof/>
      <w:sz w:val="22"/>
      <w:szCs w:val="22"/>
      <w:lang w:val="fi-FI"/>
    </w:rPr>
  </w:style>
  <w:style w:type="paragraph" w:customStyle="1" w:styleId="Head21">
    <w:name w:val="Head 2.1"/>
    <w:basedOn w:val="Normal"/>
    <w:rsid w:val="00224B0E"/>
    <w:pPr>
      <w:suppressAutoHyphens/>
      <w:jc w:val="center"/>
    </w:pPr>
    <w:rPr>
      <w:b/>
      <w:sz w:val="28"/>
    </w:rPr>
  </w:style>
  <w:style w:type="paragraph" w:customStyle="1" w:styleId="Head22">
    <w:name w:val="Head 2.2"/>
    <w:basedOn w:val="Normal"/>
    <w:rsid w:val="00224B0E"/>
    <w:pPr>
      <w:tabs>
        <w:tab w:val="left" w:pos="360"/>
      </w:tabs>
      <w:suppressAutoHyphens/>
      <w:ind w:left="360" w:hanging="360"/>
    </w:pPr>
    <w:rPr>
      <w:b/>
      <w:sz w:val="24"/>
    </w:rPr>
  </w:style>
  <w:style w:type="paragraph" w:styleId="FootnoteText">
    <w:name w:val="footnote text"/>
    <w:basedOn w:val="Normal"/>
    <w:semiHidden/>
    <w:rsid w:val="00224B0E"/>
    <w:pPr>
      <w:suppressAutoHyphens/>
    </w:pPr>
  </w:style>
  <w:style w:type="character" w:styleId="PageNumber">
    <w:name w:val="page number"/>
    <w:basedOn w:val="DefaultParagraphFont"/>
    <w:rsid w:val="00224B0E"/>
  </w:style>
  <w:style w:type="paragraph" w:styleId="Header">
    <w:name w:val="header"/>
    <w:basedOn w:val="Normal"/>
    <w:link w:val="HeaderChar"/>
    <w:uiPriority w:val="99"/>
    <w:rsid w:val="00224B0E"/>
    <w:pPr>
      <w:suppressAutoHyphens/>
      <w:jc w:val="both"/>
    </w:pPr>
  </w:style>
  <w:style w:type="paragraph" w:styleId="BodyText">
    <w:name w:val="Body Text"/>
    <w:basedOn w:val="Normal"/>
    <w:rsid w:val="00224B0E"/>
    <w:pPr>
      <w:suppressAutoHyphens/>
      <w:spacing w:after="120"/>
      <w:jc w:val="both"/>
    </w:pPr>
    <w:rPr>
      <w:sz w:val="24"/>
    </w:rPr>
  </w:style>
  <w:style w:type="paragraph" w:styleId="TOC7">
    <w:name w:val="toc 7"/>
    <w:basedOn w:val="Normal"/>
    <w:next w:val="Normal"/>
    <w:autoRedefine/>
    <w:uiPriority w:val="39"/>
    <w:rsid w:val="00224B0E"/>
    <w:pPr>
      <w:ind w:left="1200"/>
    </w:pPr>
    <w:rPr>
      <w:sz w:val="18"/>
      <w:szCs w:val="18"/>
    </w:rPr>
  </w:style>
  <w:style w:type="paragraph" w:styleId="TOC8">
    <w:name w:val="toc 8"/>
    <w:basedOn w:val="Normal"/>
    <w:next w:val="Normal"/>
    <w:autoRedefine/>
    <w:uiPriority w:val="39"/>
    <w:rsid w:val="00224B0E"/>
    <w:pPr>
      <w:ind w:left="1400"/>
    </w:pPr>
    <w:rPr>
      <w:sz w:val="18"/>
      <w:szCs w:val="18"/>
    </w:rPr>
  </w:style>
  <w:style w:type="paragraph" w:styleId="Index1">
    <w:name w:val="index 1"/>
    <w:basedOn w:val="Normal"/>
    <w:next w:val="Normal"/>
    <w:autoRedefine/>
    <w:semiHidden/>
    <w:rsid w:val="00224B0E"/>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224B0E"/>
    <w:pPr>
      <w:ind w:left="1600"/>
    </w:pPr>
    <w:rPr>
      <w:sz w:val="18"/>
      <w:szCs w:val="18"/>
    </w:rPr>
  </w:style>
  <w:style w:type="paragraph" w:styleId="BlockText">
    <w:name w:val="Block Text"/>
    <w:basedOn w:val="Normal"/>
    <w:link w:val="BlockTextChar"/>
    <w:rsid w:val="00224B0E"/>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BodyText2">
    <w:name w:val="Body Text 2"/>
    <w:basedOn w:val="Normal"/>
    <w:rsid w:val="00224B0E"/>
    <w:pPr>
      <w:jc w:val="both"/>
    </w:pPr>
  </w:style>
  <w:style w:type="paragraph" w:styleId="BodyTextIndent">
    <w:name w:val="Body Text Indent"/>
    <w:basedOn w:val="Normal"/>
    <w:rsid w:val="00224B0E"/>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224B0E"/>
    <w:pPr>
      <w:ind w:left="600"/>
    </w:pPr>
    <w:rPr>
      <w:sz w:val="18"/>
      <w:szCs w:val="18"/>
    </w:rPr>
  </w:style>
  <w:style w:type="paragraph" w:styleId="TOC5">
    <w:name w:val="toc 5"/>
    <w:basedOn w:val="Normal"/>
    <w:next w:val="Normal"/>
    <w:autoRedefine/>
    <w:uiPriority w:val="39"/>
    <w:rsid w:val="00224B0E"/>
    <w:pPr>
      <w:ind w:left="800"/>
    </w:pPr>
    <w:rPr>
      <w:sz w:val="18"/>
      <w:szCs w:val="18"/>
    </w:rPr>
  </w:style>
  <w:style w:type="paragraph" w:styleId="TOC6">
    <w:name w:val="toc 6"/>
    <w:basedOn w:val="Normal"/>
    <w:next w:val="Normal"/>
    <w:autoRedefine/>
    <w:uiPriority w:val="39"/>
    <w:rsid w:val="00224B0E"/>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BodyTextIndent2">
    <w:name w:val="Body Text Indent 2"/>
    <w:basedOn w:val="Normal"/>
    <w:link w:val="BodyTextIndent2Char"/>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EndnoteText">
    <w:name w:val="endnote text"/>
    <w:basedOn w:val="Normal"/>
    <w:semiHidden/>
    <w:rsid w:val="00B52DF0"/>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rPr>
      <w:sz w:val="24"/>
      <w:szCs w:val="24"/>
    </w:rPr>
  </w:style>
  <w:style w:type="paragraph" w:styleId="NormalWeb">
    <w:name w:val="Normal (Web)"/>
    <w:basedOn w:val="Normal"/>
    <w:uiPriority w:val="99"/>
    <w:rsid w:val="003D3304"/>
    <w:pPr>
      <w:spacing w:before="100" w:beforeAutospacing="1" w:after="100" w:afterAutospacing="1"/>
    </w:pPr>
    <w:rPr>
      <w:sz w:val="24"/>
      <w:szCs w:val="24"/>
    </w:rPr>
  </w:style>
  <w:style w:type="character" w:customStyle="1" w:styleId="HeaderChar">
    <w:name w:val="Header Char"/>
    <w:link w:val="Header"/>
    <w:uiPriority w:val="99"/>
    <w:rsid w:val="00F7216F"/>
    <w:rPr>
      <w:lang w:val="en-US" w:eastAsia="en-US"/>
    </w:rPr>
  </w:style>
  <w:style w:type="character" w:customStyle="1" w:styleId="FooterChar">
    <w:name w:val="Footer Char"/>
    <w:link w:val="Footer"/>
    <w:uiPriority w:val="99"/>
    <w:rsid w:val="00F7216F"/>
    <w:rPr>
      <w:lang w:val="en-US" w:eastAsia="en-US"/>
    </w:rPr>
  </w:style>
  <w:style w:type="paragraph" w:styleId="TOCHeading">
    <w:name w:val="TOC Heading"/>
    <w:basedOn w:val="Heading1"/>
    <w:next w:val="Normal"/>
    <w:uiPriority w:val="39"/>
    <w:qFormat/>
    <w:rsid w:val="00BC1DA8"/>
    <w:pPr>
      <w:keepNext/>
      <w:keepLines/>
      <w:suppressAutoHyphens w:val="0"/>
      <w:spacing w:before="480" w:line="276" w:lineRule="auto"/>
      <w:jc w:val="left"/>
      <w:outlineLvl w:val="9"/>
    </w:pPr>
    <w:rPr>
      <w:rFonts w:ascii="Cambria" w:eastAsia="MS Gothic" w:hAnsi="Cambria"/>
      <w:bCs/>
      <w:color w:val="365F91"/>
      <w:szCs w:val="28"/>
      <w:lang w:eastAsia="ja-JP"/>
    </w:rPr>
  </w:style>
  <w:style w:type="character" w:customStyle="1" w:styleId="Heading1Char">
    <w:name w:val="Heading 1 Char"/>
    <w:link w:val="Heading1"/>
    <w:rsid w:val="00932499"/>
    <w:rPr>
      <w:rFonts w:ascii="Bookman Old Style" w:hAnsi="Bookman Old Style"/>
      <w:b/>
      <w:sz w:val="28"/>
      <w:lang w:val="en-US" w:eastAsia="en-US"/>
    </w:rPr>
  </w:style>
  <w:style w:type="character" w:customStyle="1" w:styleId="TitleChar">
    <w:name w:val="Title Char"/>
    <w:basedOn w:val="DefaultParagraphFont"/>
    <w:link w:val="Title"/>
    <w:locked/>
    <w:rsid w:val="009D6784"/>
    <w:rPr>
      <w:rFonts w:ascii="Arial" w:hAnsi="Arial"/>
      <w:b/>
      <w:kern w:val="28"/>
      <w:sz w:val="32"/>
      <w:lang w:val="en-US" w:eastAsia="en-US"/>
    </w:rPr>
  </w:style>
  <w:style w:type="paragraph" w:styleId="Revision">
    <w:name w:val="Revision"/>
    <w:hidden/>
    <w:uiPriority w:val="99"/>
    <w:semiHidden/>
    <w:rsid w:val="007D26AF"/>
    <w:rPr>
      <w:lang w:val="en-US" w:eastAsia="en-US"/>
    </w:rPr>
  </w:style>
  <w:style w:type="character" w:customStyle="1" w:styleId="BodyTextIndent2Char">
    <w:name w:val="Body Text Indent 2 Char"/>
    <w:link w:val="BodyTextIndent2"/>
    <w:rsid w:val="00BF2B5F"/>
    <w:rPr>
      <w:lang w:val="en-US" w:eastAsia="en-US"/>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16514D"/>
    <w:rPr>
      <w:sz w:val="24"/>
      <w:szCs w:val="24"/>
      <w:lang w:val="en-US" w:eastAsia="en-US"/>
    </w:rPr>
  </w:style>
  <w:style w:type="character" w:customStyle="1" w:styleId="CommentTextChar">
    <w:name w:val="Comment Text Char"/>
    <w:link w:val="CommentText"/>
    <w:uiPriority w:val="99"/>
    <w:semiHidden/>
    <w:rsid w:val="00911AD1"/>
    <w:rPr>
      <w:lang w:val="en-US" w:eastAsia="en-US"/>
    </w:rPr>
  </w:style>
  <w:style w:type="paragraph" w:customStyle="1" w:styleId="Ayat">
    <w:name w:val="Ayat"/>
    <w:basedOn w:val="Normal"/>
    <w:link w:val="AyatChar"/>
    <w:qFormat/>
    <w:rsid w:val="00A6099E"/>
    <w:pPr>
      <w:widowControl w:val="0"/>
      <w:spacing w:line="276" w:lineRule="auto"/>
      <w:contextualSpacing/>
      <w:jc w:val="both"/>
    </w:pPr>
    <w:rPr>
      <w:rFonts w:ascii="Bookman Old Style" w:eastAsia="Calibri" w:hAnsi="Bookman Old Style" w:cs="Calibri"/>
      <w:sz w:val="24"/>
      <w:szCs w:val="24"/>
    </w:rPr>
  </w:style>
  <w:style w:type="character" w:customStyle="1" w:styleId="AyatChar">
    <w:name w:val="Ayat Char"/>
    <w:link w:val="Ayat"/>
    <w:rsid w:val="00A6099E"/>
    <w:rPr>
      <w:rFonts w:ascii="Bookman Old Style" w:eastAsia="Calibri" w:hAnsi="Bookman Old Style"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7C375-6196-4A1D-BC5E-1609B51C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9618</Words>
  <Characters>54824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64314</CharactersWithSpaces>
  <SharedDoc>false</SharedDoc>
  <HLinks>
    <vt:vector size="90" baseType="variant">
      <vt:variant>
        <vt:i4>1966128</vt:i4>
      </vt:variant>
      <vt:variant>
        <vt:i4>86</vt:i4>
      </vt:variant>
      <vt:variant>
        <vt:i4>0</vt:i4>
      </vt:variant>
      <vt:variant>
        <vt:i4>5</vt:i4>
      </vt:variant>
      <vt:variant>
        <vt:lpwstr/>
      </vt:variant>
      <vt:variant>
        <vt:lpwstr>_Toc377552191</vt:lpwstr>
      </vt:variant>
      <vt:variant>
        <vt:i4>2031664</vt:i4>
      </vt:variant>
      <vt:variant>
        <vt:i4>80</vt:i4>
      </vt:variant>
      <vt:variant>
        <vt:i4>0</vt:i4>
      </vt:variant>
      <vt:variant>
        <vt:i4>5</vt:i4>
      </vt:variant>
      <vt:variant>
        <vt:lpwstr/>
      </vt:variant>
      <vt:variant>
        <vt:lpwstr>_Toc377552189</vt:lpwstr>
      </vt:variant>
      <vt:variant>
        <vt:i4>2031664</vt:i4>
      </vt:variant>
      <vt:variant>
        <vt:i4>74</vt:i4>
      </vt:variant>
      <vt:variant>
        <vt:i4>0</vt:i4>
      </vt:variant>
      <vt:variant>
        <vt:i4>5</vt:i4>
      </vt:variant>
      <vt:variant>
        <vt:lpwstr/>
      </vt:variant>
      <vt:variant>
        <vt:lpwstr>_Toc377552187</vt:lpwstr>
      </vt:variant>
      <vt:variant>
        <vt:i4>2031664</vt:i4>
      </vt:variant>
      <vt:variant>
        <vt:i4>68</vt:i4>
      </vt:variant>
      <vt:variant>
        <vt:i4>0</vt:i4>
      </vt:variant>
      <vt:variant>
        <vt:i4>5</vt:i4>
      </vt:variant>
      <vt:variant>
        <vt:lpwstr/>
      </vt:variant>
      <vt:variant>
        <vt:lpwstr>_Toc377552185</vt:lpwstr>
      </vt:variant>
      <vt:variant>
        <vt:i4>2031664</vt:i4>
      </vt:variant>
      <vt:variant>
        <vt:i4>62</vt:i4>
      </vt:variant>
      <vt:variant>
        <vt:i4>0</vt:i4>
      </vt:variant>
      <vt:variant>
        <vt:i4>5</vt:i4>
      </vt:variant>
      <vt:variant>
        <vt:lpwstr/>
      </vt:variant>
      <vt:variant>
        <vt:lpwstr>_Toc377552183</vt:lpwstr>
      </vt:variant>
      <vt:variant>
        <vt:i4>2031664</vt:i4>
      </vt:variant>
      <vt:variant>
        <vt:i4>56</vt:i4>
      </vt:variant>
      <vt:variant>
        <vt:i4>0</vt:i4>
      </vt:variant>
      <vt:variant>
        <vt:i4>5</vt:i4>
      </vt:variant>
      <vt:variant>
        <vt:lpwstr/>
      </vt:variant>
      <vt:variant>
        <vt:lpwstr>_Toc377552181</vt:lpwstr>
      </vt:variant>
      <vt:variant>
        <vt:i4>1048624</vt:i4>
      </vt:variant>
      <vt:variant>
        <vt:i4>50</vt:i4>
      </vt:variant>
      <vt:variant>
        <vt:i4>0</vt:i4>
      </vt:variant>
      <vt:variant>
        <vt:i4>5</vt:i4>
      </vt:variant>
      <vt:variant>
        <vt:lpwstr/>
      </vt:variant>
      <vt:variant>
        <vt:lpwstr>_Toc377552179</vt:lpwstr>
      </vt:variant>
      <vt:variant>
        <vt:i4>1048624</vt:i4>
      </vt:variant>
      <vt:variant>
        <vt:i4>44</vt:i4>
      </vt:variant>
      <vt:variant>
        <vt:i4>0</vt:i4>
      </vt:variant>
      <vt:variant>
        <vt:i4>5</vt:i4>
      </vt:variant>
      <vt:variant>
        <vt:lpwstr/>
      </vt:variant>
      <vt:variant>
        <vt:lpwstr>_Toc377552178</vt:lpwstr>
      </vt:variant>
      <vt:variant>
        <vt:i4>1048624</vt:i4>
      </vt:variant>
      <vt:variant>
        <vt:i4>38</vt:i4>
      </vt:variant>
      <vt:variant>
        <vt:i4>0</vt:i4>
      </vt:variant>
      <vt:variant>
        <vt:i4>5</vt:i4>
      </vt:variant>
      <vt:variant>
        <vt:lpwstr/>
      </vt:variant>
      <vt:variant>
        <vt:lpwstr>_Toc377552177</vt:lpwstr>
      </vt:variant>
      <vt:variant>
        <vt:i4>1048624</vt:i4>
      </vt:variant>
      <vt:variant>
        <vt:i4>32</vt:i4>
      </vt:variant>
      <vt:variant>
        <vt:i4>0</vt:i4>
      </vt:variant>
      <vt:variant>
        <vt:i4>5</vt:i4>
      </vt:variant>
      <vt:variant>
        <vt:lpwstr/>
      </vt:variant>
      <vt:variant>
        <vt:lpwstr>_Toc377552176</vt:lpwstr>
      </vt:variant>
      <vt:variant>
        <vt:i4>1048624</vt:i4>
      </vt:variant>
      <vt:variant>
        <vt:i4>26</vt:i4>
      </vt:variant>
      <vt:variant>
        <vt:i4>0</vt:i4>
      </vt:variant>
      <vt:variant>
        <vt:i4>5</vt:i4>
      </vt:variant>
      <vt:variant>
        <vt:lpwstr/>
      </vt:variant>
      <vt:variant>
        <vt:lpwstr>_Toc377552175</vt:lpwstr>
      </vt:variant>
      <vt:variant>
        <vt:i4>1048624</vt:i4>
      </vt:variant>
      <vt:variant>
        <vt:i4>20</vt:i4>
      </vt:variant>
      <vt:variant>
        <vt:i4>0</vt:i4>
      </vt:variant>
      <vt:variant>
        <vt:i4>5</vt:i4>
      </vt:variant>
      <vt:variant>
        <vt:lpwstr/>
      </vt:variant>
      <vt:variant>
        <vt:lpwstr>_Toc377552174</vt:lpwstr>
      </vt:variant>
      <vt:variant>
        <vt:i4>1048624</vt:i4>
      </vt:variant>
      <vt:variant>
        <vt:i4>14</vt:i4>
      </vt:variant>
      <vt:variant>
        <vt:i4>0</vt:i4>
      </vt:variant>
      <vt:variant>
        <vt:i4>5</vt:i4>
      </vt:variant>
      <vt:variant>
        <vt:lpwstr/>
      </vt:variant>
      <vt:variant>
        <vt:lpwstr>_Toc377552173</vt:lpwstr>
      </vt:variant>
      <vt:variant>
        <vt:i4>1048624</vt:i4>
      </vt:variant>
      <vt:variant>
        <vt:i4>8</vt:i4>
      </vt:variant>
      <vt:variant>
        <vt:i4>0</vt:i4>
      </vt:variant>
      <vt:variant>
        <vt:i4>5</vt:i4>
      </vt:variant>
      <vt:variant>
        <vt:lpwstr/>
      </vt:variant>
      <vt:variant>
        <vt:lpwstr>_Toc377552171</vt:lpwstr>
      </vt:variant>
      <vt:variant>
        <vt:i4>1114160</vt:i4>
      </vt:variant>
      <vt:variant>
        <vt:i4>2</vt:i4>
      </vt:variant>
      <vt:variant>
        <vt:i4>0</vt:i4>
      </vt:variant>
      <vt:variant>
        <vt:i4>5</vt:i4>
      </vt:variant>
      <vt:variant>
        <vt:lpwstr/>
      </vt:variant>
      <vt:variant>
        <vt:lpwstr>_Toc377552169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keywords/>
  <dc:description/>
  <cp:lastModifiedBy>D.1.1</cp:lastModifiedBy>
  <cp:revision>2</cp:revision>
  <cp:lastPrinted>2021-04-29T03:58:00Z</cp:lastPrinted>
  <dcterms:created xsi:type="dcterms:W3CDTF">2021-05-18T02:45:00Z</dcterms:created>
  <dcterms:modified xsi:type="dcterms:W3CDTF">2021-05-18T02:45:00Z</dcterms:modified>
</cp:coreProperties>
</file>