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0D271" w14:textId="5085D715" w:rsidR="00BB4D16" w:rsidRPr="001B6CB4" w:rsidRDefault="00A215C0" w:rsidP="00A83DFE">
      <w:pPr>
        <w:jc w:val="center"/>
        <w:rPr>
          <w:rFonts w:ascii="Footlight MT Light" w:hAnsi="Footlight MT Light"/>
          <w:b/>
          <w:color w:val="000000" w:themeColor="text1"/>
          <w:sz w:val="24"/>
          <w:szCs w:val="24"/>
          <w:lang w:val="id-ID"/>
        </w:rPr>
      </w:pPr>
      <w:r>
        <w:rPr>
          <w:rFonts w:ascii="Footlight MT Light" w:hAnsi="Footlight MT Light"/>
          <w:b/>
          <w:noProof/>
          <w:color w:val="000000" w:themeColor="text1"/>
          <w:sz w:val="24"/>
          <w:szCs w:val="24"/>
          <w:lang w:val="id-ID"/>
        </w:rPr>
        <mc:AlternateContent>
          <mc:Choice Requires="wps">
            <w:drawing>
              <wp:anchor distT="0" distB="0" distL="114300" distR="114300" simplePos="0" relativeHeight="251688960" behindDoc="0" locked="0" layoutInCell="1" allowOverlap="1" wp14:anchorId="399933F2" wp14:editId="60042416">
                <wp:simplePos x="0" y="0"/>
                <wp:positionH relativeFrom="column">
                  <wp:posOffset>2679590</wp:posOffset>
                </wp:positionH>
                <wp:positionV relativeFrom="paragraph">
                  <wp:posOffset>-596348</wp:posOffset>
                </wp:positionV>
                <wp:extent cx="612250" cy="333955"/>
                <wp:effectExtent l="0" t="0" r="0" b="9525"/>
                <wp:wrapNone/>
                <wp:docPr id="9" name="Rectangle 9"/>
                <wp:cNvGraphicFramePr/>
                <a:graphic xmlns:a="http://schemas.openxmlformats.org/drawingml/2006/main">
                  <a:graphicData uri="http://schemas.microsoft.com/office/word/2010/wordprocessingShape">
                    <wps:wsp>
                      <wps:cNvSpPr/>
                      <wps:spPr>
                        <a:xfrm>
                          <a:off x="0" y="0"/>
                          <a:ext cx="612250" cy="3339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0438C9" id="Rectangle 9" o:spid="_x0000_s1026" style="position:absolute;margin-left:211pt;margin-top:-46.95pt;width:48.2pt;height:26.3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" fillcolor="white [3212]" stroked="f" strokeweight="1pt"/>
            </w:pict>
          </mc:Fallback>
        </mc:AlternateContent>
      </w:r>
    </w:p>
    <w:p w14:paraId="29260029" w14:textId="77777777" w:rsidR="00BB4D16" w:rsidRPr="001B6CB4" w:rsidRDefault="00BB4D16" w:rsidP="00A83DFE">
      <w:pPr>
        <w:jc w:val="center"/>
        <w:rPr>
          <w:rFonts w:ascii="Footlight MT Light" w:hAnsi="Footlight MT Light"/>
          <w:b/>
          <w:color w:val="000000" w:themeColor="text1"/>
          <w:sz w:val="24"/>
          <w:szCs w:val="24"/>
          <w:lang w:val="id-ID"/>
        </w:rPr>
      </w:pPr>
    </w:p>
    <w:p w14:paraId="51EEB763" w14:textId="77777777" w:rsidR="00E55CCB" w:rsidRPr="001B6CB4" w:rsidRDefault="00E55CCB" w:rsidP="00A83DFE">
      <w:pPr>
        <w:jc w:val="center"/>
        <w:rPr>
          <w:rFonts w:ascii="Footlight MT Light" w:hAnsi="Footlight MT Light"/>
          <w:b/>
          <w:color w:val="000000" w:themeColor="text1"/>
          <w:sz w:val="44"/>
          <w:szCs w:val="28"/>
          <w:lang w:val="id-ID"/>
        </w:rPr>
      </w:pPr>
    </w:p>
    <w:p w14:paraId="2BD0E618" w14:textId="77777777" w:rsidR="00E55CCB" w:rsidRPr="001B6CB4" w:rsidRDefault="00E55CCB" w:rsidP="00A83DFE">
      <w:pPr>
        <w:jc w:val="center"/>
        <w:rPr>
          <w:rFonts w:ascii="Footlight MT Light" w:hAnsi="Footlight MT Light"/>
          <w:b/>
          <w:color w:val="000000" w:themeColor="text1"/>
          <w:sz w:val="44"/>
          <w:szCs w:val="28"/>
          <w:lang w:val="id-ID"/>
        </w:rPr>
      </w:pPr>
    </w:p>
    <w:p w14:paraId="19FD1518" w14:textId="1451F583" w:rsidR="00E55CCB" w:rsidRDefault="00E55CCB" w:rsidP="00A83DFE">
      <w:pPr>
        <w:jc w:val="center"/>
        <w:rPr>
          <w:rFonts w:ascii="Footlight MT Light" w:hAnsi="Footlight MT Light"/>
          <w:b/>
          <w:color w:val="000000" w:themeColor="text1"/>
          <w:sz w:val="44"/>
          <w:szCs w:val="28"/>
          <w:lang w:val="id-ID"/>
        </w:rPr>
      </w:pPr>
    </w:p>
    <w:p w14:paraId="274462F5" w14:textId="0595059C" w:rsidR="001B6CB4" w:rsidRDefault="001B6CB4" w:rsidP="00A83DFE">
      <w:pPr>
        <w:jc w:val="center"/>
        <w:rPr>
          <w:rFonts w:ascii="Footlight MT Light" w:hAnsi="Footlight MT Light"/>
          <w:b/>
          <w:color w:val="000000" w:themeColor="text1"/>
          <w:sz w:val="44"/>
          <w:szCs w:val="28"/>
          <w:lang w:val="id-ID"/>
        </w:rPr>
      </w:pPr>
    </w:p>
    <w:p w14:paraId="4104D26A" w14:textId="710914CE" w:rsidR="001B6CB4" w:rsidRDefault="001B6CB4" w:rsidP="00A83DFE">
      <w:pPr>
        <w:jc w:val="center"/>
        <w:rPr>
          <w:rFonts w:ascii="Footlight MT Light" w:hAnsi="Footlight MT Light"/>
          <w:b/>
          <w:color w:val="000000" w:themeColor="text1"/>
          <w:sz w:val="44"/>
          <w:szCs w:val="28"/>
          <w:lang w:val="id-ID"/>
        </w:rPr>
      </w:pPr>
    </w:p>
    <w:p w14:paraId="04701D0C" w14:textId="5C1712B9" w:rsidR="001B6CB4" w:rsidRDefault="001B6CB4" w:rsidP="00A83DFE">
      <w:pPr>
        <w:jc w:val="center"/>
        <w:rPr>
          <w:rFonts w:ascii="Footlight MT Light" w:hAnsi="Footlight MT Light"/>
          <w:b/>
          <w:color w:val="000000" w:themeColor="text1"/>
          <w:sz w:val="44"/>
          <w:szCs w:val="28"/>
          <w:lang w:val="id-ID"/>
        </w:rPr>
      </w:pPr>
    </w:p>
    <w:p w14:paraId="7C363A57" w14:textId="47691477" w:rsidR="001B6CB4" w:rsidRDefault="001B6CB4" w:rsidP="00A83DFE">
      <w:pPr>
        <w:jc w:val="center"/>
        <w:rPr>
          <w:rFonts w:ascii="Footlight MT Light" w:hAnsi="Footlight MT Light"/>
          <w:b/>
          <w:color w:val="000000" w:themeColor="text1"/>
          <w:sz w:val="44"/>
          <w:szCs w:val="28"/>
          <w:lang w:val="id-ID"/>
        </w:rPr>
      </w:pPr>
    </w:p>
    <w:p w14:paraId="2542F29F" w14:textId="77777777" w:rsidR="001B6CB4" w:rsidRPr="001B6CB4" w:rsidRDefault="001B6CB4" w:rsidP="00A83DFE">
      <w:pPr>
        <w:jc w:val="center"/>
        <w:rPr>
          <w:rFonts w:ascii="Footlight MT Light" w:hAnsi="Footlight MT Light"/>
          <w:b/>
          <w:color w:val="000000" w:themeColor="text1"/>
          <w:sz w:val="44"/>
          <w:szCs w:val="28"/>
          <w:lang w:val="id-ID"/>
        </w:rPr>
      </w:pPr>
    </w:p>
    <w:p w14:paraId="4575F4BC" w14:textId="77777777" w:rsidR="00E55CCB" w:rsidRPr="001B6CB4" w:rsidRDefault="00E55CCB" w:rsidP="00A83DFE">
      <w:pPr>
        <w:jc w:val="center"/>
        <w:rPr>
          <w:rFonts w:ascii="Footlight MT Light" w:hAnsi="Footlight MT Light"/>
          <w:b/>
          <w:color w:val="000000" w:themeColor="text1"/>
          <w:sz w:val="44"/>
          <w:szCs w:val="28"/>
          <w:lang w:val="id-ID"/>
        </w:rPr>
      </w:pPr>
    </w:p>
    <w:p w14:paraId="31E0E6D5" w14:textId="26107303" w:rsidR="00BB4D16" w:rsidRPr="001B6CB4" w:rsidRDefault="000F0FEC" w:rsidP="00A83DFE">
      <w:pPr>
        <w:jc w:val="center"/>
        <w:rPr>
          <w:rFonts w:ascii="Footlight MT Light" w:hAnsi="Footlight MT Light"/>
          <w:b/>
          <w:color w:val="000000" w:themeColor="text1"/>
          <w:sz w:val="44"/>
          <w:szCs w:val="28"/>
          <w:lang w:val="sv-SE"/>
        </w:rPr>
      </w:pPr>
      <w:r w:rsidRPr="00C5519D">
        <w:rPr>
          <w:rFonts w:ascii="Footlight MT Light" w:hAnsi="Footlight MT Light"/>
          <w:b/>
          <w:color w:val="000000" w:themeColor="text1"/>
          <w:sz w:val="44"/>
          <w:szCs w:val="28"/>
        </w:rPr>
        <w:t>Model</w:t>
      </w:r>
      <w:r w:rsidR="00621C8D" w:rsidRPr="001B6CB4">
        <w:rPr>
          <w:rFonts w:ascii="Footlight MT Light" w:hAnsi="Footlight MT Light"/>
          <w:b/>
          <w:color w:val="000000" w:themeColor="text1"/>
          <w:sz w:val="44"/>
          <w:szCs w:val="28"/>
          <w:lang w:val="id-ID"/>
        </w:rPr>
        <w:t xml:space="preserve"> </w:t>
      </w:r>
      <w:r w:rsidR="00BB4D16" w:rsidRPr="001B6CB4">
        <w:rPr>
          <w:rFonts w:ascii="Footlight MT Light" w:hAnsi="Footlight MT Light"/>
          <w:b/>
          <w:color w:val="000000" w:themeColor="text1"/>
          <w:sz w:val="44"/>
          <w:szCs w:val="28"/>
          <w:lang w:val="sv-SE"/>
        </w:rPr>
        <w:t>Dokumen</w:t>
      </w:r>
      <w:r w:rsidR="00BB4D16" w:rsidRPr="001B6CB4">
        <w:rPr>
          <w:rFonts w:ascii="Footlight MT Light" w:hAnsi="Footlight MT Light"/>
          <w:b/>
          <w:color w:val="000000" w:themeColor="text1"/>
          <w:sz w:val="44"/>
          <w:szCs w:val="28"/>
          <w:lang w:val="id-ID"/>
        </w:rPr>
        <w:t xml:space="preserve"> Pemilihan</w:t>
      </w:r>
    </w:p>
    <w:p w14:paraId="1C044D3A" w14:textId="77777777" w:rsidR="00BB4D16" w:rsidRPr="001B6CB4" w:rsidRDefault="00BB4D16" w:rsidP="00A83DFE">
      <w:pPr>
        <w:jc w:val="center"/>
        <w:rPr>
          <w:rFonts w:ascii="Footlight MT Light" w:hAnsi="Footlight MT Light"/>
          <w:b/>
          <w:color w:val="000000" w:themeColor="text1"/>
          <w:sz w:val="28"/>
          <w:szCs w:val="28"/>
          <w:lang w:val="sv-SE"/>
        </w:rPr>
      </w:pPr>
    </w:p>
    <w:p w14:paraId="6C13675C" w14:textId="77777777" w:rsidR="00BB4D16" w:rsidRPr="001B6CB4" w:rsidRDefault="00BB4D16" w:rsidP="00A83DFE">
      <w:pPr>
        <w:jc w:val="center"/>
        <w:rPr>
          <w:rFonts w:ascii="Footlight MT Light" w:hAnsi="Footlight MT Light"/>
          <w:b/>
          <w:color w:val="000000" w:themeColor="text1"/>
          <w:sz w:val="28"/>
          <w:szCs w:val="28"/>
          <w:lang w:val="sv-SE"/>
        </w:rPr>
      </w:pPr>
    </w:p>
    <w:tbl>
      <w:tblPr>
        <w:tblW w:w="7931" w:type="dxa"/>
        <w:jc w:val="center"/>
        <w:tblLayout w:type="fixed"/>
        <w:tblLook w:val="0000" w:firstRow="0" w:lastRow="0" w:firstColumn="0" w:lastColumn="0" w:noHBand="0" w:noVBand="0"/>
      </w:tblPr>
      <w:tblGrid>
        <w:gridCol w:w="7931"/>
      </w:tblGrid>
      <w:tr w:rsidR="00B7762C" w:rsidRPr="001B6CB4" w14:paraId="54C4ECA2" w14:textId="77777777" w:rsidTr="00B63E77">
        <w:trPr>
          <w:jc w:val="center"/>
        </w:trPr>
        <w:tc>
          <w:tcPr>
            <w:tcW w:w="7931" w:type="dxa"/>
            <w:tcBorders>
              <w:top w:val="single" w:sz="6" w:space="0" w:color="auto"/>
              <w:bottom w:val="single" w:sz="6" w:space="0" w:color="auto"/>
            </w:tcBorders>
          </w:tcPr>
          <w:p w14:paraId="3F712497" w14:textId="77777777" w:rsidR="00BB4D16" w:rsidRPr="001B6CB4" w:rsidRDefault="00BB4D16" w:rsidP="00A83DFE">
            <w:pPr>
              <w:jc w:val="center"/>
              <w:rPr>
                <w:rFonts w:ascii="Footlight MT Light" w:hAnsi="Footlight MT Light"/>
                <w:b/>
                <w:color w:val="000000" w:themeColor="text1"/>
                <w:sz w:val="32"/>
                <w:szCs w:val="28"/>
                <w:lang w:val="sv-SE"/>
              </w:rPr>
            </w:pPr>
          </w:p>
          <w:p w14:paraId="1630E7A5" w14:textId="4F37093E" w:rsidR="001B6CB4" w:rsidRDefault="00BB4D16" w:rsidP="00A83DFE">
            <w:pPr>
              <w:jc w:val="center"/>
              <w:rPr>
                <w:rFonts w:ascii="Footlight MT Light" w:hAnsi="Footlight MT Light"/>
                <w:b/>
                <w:color w:val="000000" w:themeColor="text1"/>
                <w:sz w:val="32"/>
                <w:szCs w:val="28"/>
                <w:lang w:val="id-ID"/>
              </w:rPr>
            </w:pPr>
            <w:r w:rsidRPr="001B6CB4">
              <w:rPr>
                <w:rFonts w:ascii="Footlight MT Light" w:hAnsi="Footlight MT Light"/>
                <w:b/>
                <w:color w:val="000000" w:themeColor="text1"/>
                <w:sz w:val="32"/>
                <w:szCs w:val="28"/>
              </w:rPr>
              <w:t>Pengadaan</w:t>
            </w:r>
            <w:r w:rsidR="001B4F39" w:rsidRPr="001B6CB4">
              <w:rPr>
                <w:rFonts w:ascii="Footlight MT Light" w:hAnsi="Footlight MT Light"/>
                <w:b/>
                <w:color w:val="000000" w:themeColor="text1"/>
                <w:sz w:val="32"/>
                <w:szCs w:val="28"/>
                <w:lang w:val="id-ID"/>
              </w:rPr>
              <w:t xml:space="preserve"> </w:t>
            </w:r>
            <w:r w:rsidR="00380C6F" w:rsidRPr="001B6CB4">
              <w:rPr>
                <w:rFonts w:ascii="Footlight MT Light" w:hAnsi="Footlight MT Light"/>
                <w:b/>
                <w:color w:val="000000" w:themeColor="text1"/>
                <w:sz w:val="32"/>
                <w:szCs w:val="28"/>
                <w:lang w:val="id-ID"/>
              </w:rPr>
              <w:t xml:space="preserve">Langsung </w:t>
            </w:r>
          </w:p>
          <w:p w14:paraId="72958B8B" w14:textId="5E845800" w:rsidR="00BB4D16" w:rsidRPr="001B6CB4" w:rsidRDefault="00BB4D16" w:rsidP="00A83DFE">
            <w:pPr>
              <w:jc w:val="center"/>
              <w:rPr>
                <w:rFonts w:ascii="Footlight MT Light" w:hAnsi="Footlight MT Light"/>
                <w:b/>
                <w:color w:val="000000" w:themeColor="text1"/>
                <w:sz w:val="32"/>
                <w:szCs w:val="28"/>
                <w:lang w:val="id-ID"/>
              </w:rPr>
            </w:pPr>
            <w:r w:rsidRPr="001B6CB4">
              <w:rPr>
                <w:rFonts w:ascii="Footlight MT Light" w:hAnsi="Footlight MT Light"/>
                <w:b/>
                <w:color w:val="000000" w:themeColor="text1"/>
                <w:sz w:val="32"/>
                <w:szCs w:val="28"/>
                <w:lang w:val="id-ID"/>
              </w:rPr>
              <w:t>Pekerjaan Konstruksi</w:t>
            </w:r>
          </w:p>
          <w:p w14:paraId="6E1759C4" w14:textId="77777777" w:rsidR="001B4F39" w:rsidRPr="001B6CB4" w:rsidRDefault="001B4F39" w:rsidP="00A83DFE">
            <w:pPr>
              <w:jc w:val="center"/>
              <w:rPr>
                <w:rFonts w:ascii="Footlight MT Light" w:hAnsi="Footlight MT Light"/>
                <w:b/>
                <w:color w:val="000000" w:themeColor="text1"/>
                <w:sz w:val="32"/>
                <w:szCs w:val="28"/>
              </w:rPr>
            </w:pPr>
            <w:r w:rsidRPr="001B6CB4">
              <w:rPr>
                <w:rFonts w:ascii="Footlight MT Light" w:hAnsi="Footlight MT Light"/>
                <w:b/>
                <w:color w:val="000000" w:themeColor="text1"/>
                <w:sz w:val="32"/>
                <w:szCs w:val="28"/>
                <w:lang w:val="id-ID"/>
              </w:rPr>
              <w:t>Badan Usaha</w:t>
            </w:r>
          </w:p>
          <w:p w14:paraId="10DBA13A" w14:textId="77777777" w:rsidR="00BB4D16" w:rsidRPr="001B6CB4" w:rsidRDefault="00BB4D16" w:rsidP="00A83DFE">
            <w:pPr>
              <w:jc w:val="center"/>
              <w:rPr>
                <w:rFonts w:ascii="Footlight MT Light" w:hAnsi="Footlight MT Light"/>
                <w:b/>
                <w:color w:val="000000" w:themeColor="text1"/>
                <w:sz w:val="32"/>
                <w:szCs w:val="28"/>
              </w:rPr>
            </w:pPr>
          </w:p>
        </w:tc>
      </w:tr>
    </w:tbl>
    <w:p w14:paraId="1465DB4C" w14:textId="77777777" w:rsidR="001B6CB4" w:rsidRDefault="001B6CB4" w:rsidP="00A83DFE">
      <w:pPr>
        <w:rPr>
          <w:rFonts w:ascii="Footlight MT Light" w:hAnsi="Footlight MT Light"/>
          <w:color w:val="000000" w:themeColor="text1"/>
          <w:spacing w:val="80"/>
          <w:sz w:val="24"/>
          <w:szCs w:val="24"/>
          <w:lang w:val="fi-FI"/>
        </w:rPr>
        <w:sectPr w:rsidR="001B6CB4" w:rsidSect="003D3423">
          <w:headerReference w:type="default" r:id="rId8"/>
          <w:footerReference w:type="default" r:id="rId9"/>
          <w:headerReference w:type="first" r:id="rId10"/>
          <w:footerReference w:type="first" r:id="rId11"/>
          <w:type w:val="continuous"/>
          <w:pgSz w:w="12247" w:h="18711" w:code="9"/>
          <w:pgMar w:top="1440" w:right="1440" w:bottom="1440" w:left="1440" w:header="567" w:footer="1077" w:gutter="0"/>
          <w:pgNumType w:fmt="numberInDash" w:start="1"/>
          <w:cols w:space="720"/>
          <w:noEndnote/>
          <w:titlePg/>
          <w:docGrid w:linePitch="272"/>
        </w:sectPr>
      </w:pPr>
    </w:p>
    <w:p w14:paraId="684F9F4D" w14:textId="4182BBAF" w:rsidR="00BB4D16" w:rsidRPr="001B6CB4" w:rsidRDefault="00A215C0" w:rsidP="00A83DFE">
      <w:pPr>
        <w:rPr>
          <w:rFonts w:ascii="Footlight MT Light" w:hAnsi="Footlight MT Light"/>
          <w:color w:val="000000" w:themeColor="text1"/>
          <w:spacing w:val="80"/>
          <w:sz w:val="24"/>
          <w:szCs w:val="24"/>
          <w:lang w:val="fi-FI"/>
        </w:rPr>
      </w:pPr>
      <w:r>
        <w:rPr>
          <w:rFonts w:ascii="Footlight MT Light" w:hAnsi="Footlight MT Light"/>
          <w:noProof/>
          <w:color w:val="000000" w:themeColor="text1"/>
          <w:spacing w:val="80"/>
          <w:sz w:val="24"/>
          <w:szCs w:val="24"/>
          <w:lang w:val="fi-FI"/>
        </w:rPr>
        <w:lastRenderedPageBreak/>
        <mc:AlternateContent>
          <mc:Choice Requires="wps">
            <w:drawing>
              <wp:anchor distT="0" distB="0" distL="114300" distR="114300" simplePos="0" relativeHeight="251689984" behindDoc="0" locked="0" layoutInCell="1" allowOverlap="1" wp14:anchorId="4F670AA8" wp14:editId="1D77040D">
                <wp:simplePos x="0" y="0"/>
                <wp:positionH relativeFrom="column">
                  <wp:posOffset>2687541</wp:posOffset>
                </wp:positionH>
                <wp:positionV relativeFrom="paragraph">
                  <wp:posOffset>-604299</wp:posOffset>
                </wp:positionV>
                <wp:extent cx="628153" cy="421419"/>
                <wp:effectExtent l="0" t="0" r="635" b="0"/>
                <wp:wrapNone/>
                <wp:docPr id="10" name="Rectangle 10"/>
                <wp:cNvGraphicFramePr/>
                <a:graphic xmlns:a="http://schemas.openxmlformats.org/drawingml/2006/main">
                  <a:graphicData uri="http://schemas.microsoft.com/office/word/2010/wordprocessingShape">
                    <wps:wsp>
                      <wps:cNvSpPr/>
                      <wps:spPr>
                        <a:xfrm>
                          <a:off x="0" y="0"/>
                          <a:ext cx="628153" cy="4214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E5E76" id="Rectangle 10" o:spid="_x0000_s1026" style="position:absolute;margin-left:211.6pt;margin-top:-47.6pt;width:49.45pt;height:33.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" fillcolor="white [3212]" stroked="f" strokeweight="1pt"/>
            </w:pict>
          </mc:Fallback>
        </mc:AlternateContent>
      </w:r>
    </w:p>
    <w:p w14:paraId="2AD4EDB1" w14:textId="77777777" w:rsidR="001B6CB4" w:rsidRDefault="001B6CB4" w:rsidP="00A83DFE">
      <w:pPr>
        <w:pStyle w:val="Title"/>
        <w:rPr>
          <w:rFonts w:ascii="Footlight MT Light" w:hAnsi="Footlight MT Light"/>
          <w:color w:val="000000" w:themeColor="text1"/>
          <w:spacing w:val="80"/>
          <w:sz w:val="24"/>
          <w:szCs w:val="24"/>
          <w:lang w:val="fi-FI"/>
        </w:rPr>
      </w:pPr>
      <w:bookmarkStart w:id="2" w:name="_Toc288127802"/>
      <w:bookmarkStart w:id="3" w:name="_Toc288134794"/>
    </w:p>
    <w:p w14:paraId="68FA29E3" w14:textId="77777777" w:rsidR="001B6CB4" w:rsidRDefault="001B6CB4" w:rsidP="00A83DFE">
      <w:pPr>
        <w:pStyle w:val="Title"/>
        <w:rPr>
          <w:rFonts w:ascii="Footlight MT Light" w:hAnsi="Footlight MT Light"/>
          <w:color w:val="000000" w:themeColor="text1"/>
          <w:spacing w:val="80"/>
          <w:sz w:val="24"/>
          <w:szCs w:val="24"/>
          <w:lang w:val="fi-FI"/>
        </w:rPr>
      </w:pPr>
    </w:p>
    <w:p w14:paraId="275D0F7F" w14:textId="77777777" w:rsidR="001B6CB4" w:rsidRDefault="001B6CB4" w:rsidP="00A83DFE">
      <w:pPr>
        <w:pStyle w:val="Title"/>
        <w:rPr>
          <w:rFonts w:ascii="Footlight MT Light" w:hAnsi="Footlight MT Light"/>
          <w:color w:val="000000" w:themeColor="text1"/>
          <w:spacing w:val="80"/>
          <w:sz w:val="24"/>
          <w:szCs w:val="24"/>
          <w:lang w:val="fi-FI"/>
        </w:rPr>
      </w:pPr>
    </w:p>
    <w:p w14:paraId="61AEC3EF" w14:textId="6025DB5B" w:rsidR="00BB4D16" w:rsidRPr="001B6CB4" w:rsidRDefault="00BB4D16" w:rsidP="00A83DFE">
      <w:pPr>
        <w:pStyle w:val="Title"/>
        <w:rPr>
          <w:rFonts w:ascii="Footlight MT Light" w:hAnsi="Footlight MT Light"/>
          <w:color w:val="000000" w:themeColor="text1"/>
          <w:sz w:val="24"/>
          <w:szCs w:val="24"/>
          <w:lang w:val="id-ID"/>
        </w:rPr>
      </w:pPr>
      <w:r w:rsidRPr="001B6CB4">
        <w:rPr>
          <w:rFonts w:ascii="Footlight MT Light" w:hAnsi="Footlight MT Light"/>
          <w:color w:val="000000" w:themeColor="text1"/>
          <w:spacing w:val="80"/>
          <w:sz w:val="24"/>
          <w:szCs w:val="24"/>
          <w:lang w:val="fi-FI"/>
        </w:rPr>
        <w:t>DOKUMEN</w:t>
      </w:r>
      <w:bookmarkEnd w:id="2"/>
      <w:bookmarkEnd w:id="3"/>
      <w:r w:rsidRPr="001B6CB4">
        <w:rPr>
          <w:rFonts w:ascii="Footlight MT Light" w:hAnsi="Footlight MT Light"/>
          <w:color w:val="000000" w:themeColor="text1"/>
          <w:spacing w:val="80"/>
          <w:sz w:val="24"/>
          <w:szCs w:val="24"/>
          <w:lang w:val="fi-FI"/>
        </w:rPr>
        <w:t xml:space="preserve"> PEMILIHAN</w:t>
      </w:r>
    </w:p>
    <w:p w14:paraId="089F9A18" w14:textId="30092A9B" w:rsidR="00BB4D16" w:rsidRPr="001B6CB4" w:rsidRDefault="009D4585" w:rsidP="00A83DFE">
      <w:pPr>
        <w:pStyle w:val="Title"/>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PENGADAAN LANGSUNG PEKERJAAN KONSTRUKSI</w:t>
      </w:r>
    </w:p>
    <w:p w14:paraId="79116B73" w14:textId="77777777" w:rsidR="009D4585" w:rsidRPr="001B6CB4" w:rsidRDefault="009D4585" w:rsidP="009D4585">
      <w:pPr>
        <w:pStyle w:val="Title"/>
        <w:spacing w:before="0" w:after="0"/>
        <w:rPr>
          <w:rFonts w:ascii="Footlight MT Light" w:hAnsi="Footlight MT Light"/>
          <w:color w:val="000000" w:themeColor="text1"/>
          <w:sz w:val="24"/>
        </w:rPr>
      </w:pPr>
    </w:p>
    <w:p w14:paraId="749ADB2F" w14:textId="46EC7A02" w:rsidR="009D4585" w:rsidRPr="001B6CB4" w:rsidRDefault="009D4585" w:rsidP="009D4585">
      <w:pPr>
        <w:pStyle w:val="Title"/>
        <w:spacing w:before="0" w:after="0"/>
        <w:rPr>
          <w:rFonts w:ascii="Footlight MT Light" w:hAnsi="Footlight MT Light"/>
          <w:color w:val="000000" w:themeColor="text1"/>
          <w:sz w:val="24"/>
        </w:rPr>
      </w:pPr>
      <w:r w:rsidRPr="001B6CB4">
        <w:rPr>
          <w:rFonts w:ascii="Footlight MT Light" w:hAnsi="Footlight MT Light"/>
          <w:color w:val="000000" w:themeColor="text1"/>
          <w:sz w:val="24"/>
        </w:rPr>
        <w:t>Nomor: __________</w:t>
      </w:r>
    </w:p>
    <w:p w14:paraId="73D7824C" w14:textId="77777777" w:rsidR="009D4585" w:rsidRPr="001B6CB4" w:rsidRDefault="009D4585" w:rsidP="009D4585">
      <w:pPr>
        <w:pStyle w:val="Title"/>
        <w:spacing w:before="0" w:after="0"/>
        <w:rPr>
          <w:rFonts w:ascii="Footlight MT Light" w:hAnsi="Footlight MT Light"/>
          <w:color w:val="000000" w:themeColor="text1"/>
          <w:sz w:val="24"/>
        </w:rPr>
      </w:pPr>
    </w:p>
    <w:p w14:paraId="2DAE90ED" w14:textId="77777777" w:rsidR="009D4585" w:rsidRPr="001B6CB4" w:rsidRDefault="009D4585" w:rsidP="009D4585">
      <w:pPr>
        <w:pStyle w:val="Title"/>
        <w:spacing w:before="0" w:after="0"/>
        <w:rPr>
          <w:rFonts w:ascii="Footlight MT Light" w:hAnsi="Footlight MT Light"/>
          <w:b w:val="0"/>
          <w:color w:val="000000" w:themeColor="text1"/>
          <w:sz w:val="24"/>
        </w:rPr>
      </w:pPr>
      <w:r w:rsidRPr="001B6CB4">
        <w:rPr>
          <w:rFonts w:ascii="Footlight MT Light" w:hAnsi="Footlight MT Light"/>
          <w:color w:val="000000" w:themeColor="text1"/>
          <w:sz w:val="24"/>
        </w:rPr>
        <w:t>Tanggal: __________</w:t>
      </w:r>
    </w:p>
    <w:p w14:paraId="6DE73E44" w14:textId="77777777" w:rsidR="00BB4D16" w:rsidRPr="001B6CB4" w:rsidRDefault="00BB4D16" w:rsidP="00A83DFE">
      <w:pPr>
        <w:pStyle w:val="Title"/>
        <w:rPr>
          <w:rFonts w:ascii="Footlight MT Light" w:hAnsi="Footlight MT Light"/>
          <w:color w:val="000000" w:themeColor="text1"/>
          <w:sz w:val="24"/>
          <w:szCs w:val="24"/>
          <w:lang w:val="id-ID"/>
        </w:rPr>
      </w:pPr>
    </w:p>
    <w:p w14:paraId="5B4CB5B5" w14:textId="5A45E84B" w:rsidR="00BB4D16" w:rsidRDefault="00BB4D16" w:rsidP="00A83DFE">
      <w:pPr>
        <w:pStyle w:val="Title"/>
        <w:rPr>
          <w:rFonts w:ascii="Footlight MT Light" w:hAnsi="Footlight MT Light"/>
          <w:color w:val="000000" w:themeColor="text1"/>
          <w:sz w:val="24"/>
          <w:szCs w:val="24"/>
          <w:lang w:val="id-ID"/>
        </w:rPr>
      </w:pPr>
    </w:p>
    <w:p w14:paraId="46ED6C59" w14:textId="77777777" w:rsidR="001B6CB4" w:rsidRDefault="001B6CB4" w:rsidP="00A83DFE">
      <w:pPr>
        <w:pStyle w:val="Title"/>
        <w:rPr>
          <w:rFonts w:ascii="Footlight MT Light" w:hAnsi="Footlight MT Light"/>
          <w:color w:val="000000" w:themeColor="text1"/>
          <w:sz w:val="24"/>
          <w:szCs w:val="24"/>
          <w:lang w:val="id-ID"/>
        </w:rPr>
      </w:pPr>
    </w:p>
    <w:p w14:paraId="2D809395" w14:textId="38AA9844" w:rsidR="001B6CB4" w:rsidRDefault="001B6CB4" w:rsidP="00A83DFE">
      <w:pPr>
        <w:pStyle w:val="Title"/>
        <w:rPr>
          <w:rFonts w:ascii="Footlight MT Light" w:hAnsi="Footlight MT Light"/>
          <w:color w:val="000000" w:themeColor="text1"/>
          <w:sz w:val="24"/>
          <w:szCs w:val="24"/>
          <w:lang w:val="id-ID"/>
        </w:rPr>
      </w:pPr>
    </w:p>
    <w:p w14:paraId="03A03A14" w14:textId="34E0CEC8" w:rsidR="001B6CB4" w:rsidRDefault="001B6CB4" w:rsidP="00A83DFE">
      <w:pPr>
        <w:pStyle w:val="Title"/>
        <w:rPr>
          <w:rFonts w:ascii="Footlight MT Light" w:hAnsi="Footlight MT Light"/>
          <w:color w:val="000000" w:themeColor="text1"/>
          <w:sz w:val="24"/>
          <w:szCs w:val="24"/>
          <w:lang w:val="id-ID"/>
        </w:rPr>
      </w:pPr>
    </w:p>
    <w:p w14:paraId="2F69AD5E" w14:textId="042CB968" w:rsidR="001B6CB4" w:rsidRDefault="001B6CB4" w:rsidP="00A83DFE">
      <w:pPr>
        <w:pStyle w:val="Title"/>
        <w:rPr>
          <w:rFonts w:ascii="Footlight MT Light" w:hAnsi="Footlight MT Light"/>
          <w:color w:val="000000" w:themeColor="text1"/>
          <w:sz w:val="24"/>
          <w:szCs w:val="24"/>
          <w:lang w:val="id-ID"/>
        </w:rPr>
      </w:pPr>
    </w:p>
    <w:p w14:paraId="28E3B619" w14:textId="77777777" w:rsidR="00BB4D16" w:rsidRPr="001B6CB4" w:rsidRDefault="00BB4D16" w:rsidP="00A83DFE">
      <w:pPr>
        <w:jc w:val="center"/>
        <w:rPr>
          <w:rFonts w:ascii="Footlight MT Light" w:hAnsi="Footlight MT Light"/>
          <w:b/>
          <w:color w:val="000000" w:themeColor="text1"/>
          <w:sz w:val="24"/>
          <w:szCs w:val="24"/>
          <w:lang w:val="fi-FI"/>
        </w:rPr>
      </w:pPr>
      <w:r w:rsidRPr="001B6CB4">
        <w:rPr>
          <w:rFonts w:ascii="Footlight MT Light" w:hAnsi="Footlight MT Light"/>
          <w:b/>
          <w:color w:val="000000" w:themeColor="text1"/>
          <w:sz w:val="24"/>
          <w:szCs w:val="24"/>
          <w:lang w:val="fi-FI"/>
        </w:rPr>
        <w:t>untuk</w:t>
      </w:r>
    </w:p>
    <w:p w14:paraId="42CDB2A6" w14:textId="77777777" w:rsidR="00BB4D16" w:rsidRPr="001B6CB4" w:rsidRDefault="00BB4D16" w:rsidP="00A83DFE">
      <w:pPr>
        <w:rPr>
          <w:rFonts w:ascii="Footlight MT Light" w:hAnsi="Footlight MT Light"/>
          <w:color w:val="000000" w:themeColor="text1"/>
          <w:sz w:val="24"/>
          <w:szCs w:val="24"/>
          <w:lang w:val="fi-FI"/>
        </w:rPr>
      </w:pPr>
    </w:p>
    <w:p w14:paraId="684B74C7" w14:textId="72839E61" w:rsidR="00BB4D16" w:rsidRPr="001B6CB4" w:rsidRDefault="00BB4D16" w:rsidP="00A83DFE">
      <w:pPr>
        <w:jc w:val="center"/>
        <w:rPr>
          <w:rFonts w:ascii="Footlight MT Light" w:hAnsi="Footlight MT Light"/>
          <w:b/>
          <w:color w:val="000000" w:themeColor="text1"/>
          <w:sz w:val="24"/>
          <w:szCs w:val="24"/>
          <w:lang w:val="id-ID"/>
        </w:rPr>
      </w:pPr>
      <w:r w:rsidRPr="001B6CB4">
        <w:rPr>
          <w:rFonts w:ascii="Footlight MT Light" w:hAnsi="Footlight MT Light"/>
          <w:b/>
          <w:color w:val="000000" w:themeColor="text1"/>
          <w:sz w:val="24"/>
          <w:szCs w:val="24"/>
          <w:lang w:val="fi-FI"/>
        </w:rPr>
        <w:t xml:space="preserve">Pengadaan </w:t>
      </w:r>
      <w:r w:rsidR="00CE6C46" w:rsidRPr="001B6CB4">
        <w:rPr>
          <w:rFonts w:ascii="Footlight MT Light" w:hAnsi="Footlight MT Light"/>
          <w:b/>
          <w:color w:val="000000" w:themeColor="text1"/>
          <w:sz w:val="24"/>
          <w:szCs w:val="24"/>
        </w:rPr>
        <w:t>Pekerjaan Konstruksi</w:t>
      </w:r>
    </w:p>
    <w:p w14:paraId="31CBD467" w14:textId="77777777" w:rsidR="00BB4D16" w:rsidRPr="001B6CB4" w:rsidRDefault="00BB4D16" w:rsidP="00A83DFE">
      <w:pPr>
        <w:jc w:val="center"/>
        <w:rPr>
          <w:rFonts w:ascii="Footlight MT Light" w:hAnsi="Footlight MT Light"/>
          <w:b/>
          <w:color w:val="000000" w:themeColor="text1"/>
          <w:sz w:val="24"/>
          <w:szCs w:val="24"/>
          <w:lang w:val="fi-FI"/>
        </w:rPr>
      </w:pPr>
    </w:p>
    <w:p w14:paraId="73A052A6" w14:textId="77777777" w:rsidR="00BB4D16" w:rsidRPr="001B6CB4" w:rsidRDefault="00BB4D16" w:rsidP="00A83DFE">
      <w:pPr>
        <w:jc w:val="center"/>
        <w:rPr>
          <w:rFonts w:ascii="Footlight MT Light" w:hAnsi="Footlight MT Light"/>
          <w:b/>
          <w:i/>
          <w:color w:val="000000" w:themeColor="text1"/>
          <w:sz w:val="24"/>
          <w:szCs w:val="24"/>
          <w:lang w:val="id-ID"/>
        </w:rPr>
      </w:pPr>
      <w:r w:rsidRPr="001B6CB4">
        <w:rPr>
          <w:rFonts w:ascii="Footlight MT Light" w:hAnsi="Footlight MT Light"/>
          <w:b/>
          <w:color w:val="000000" w:themeColor="text1"/>
          <w:sz w:val="24"/>
          <w:szCs w:val="24"/>
          <w:lang w:val="id-ID"/>
        </w:rPr>
        <w:t xml:space="preserve">........................................ </w:t>
      </w:r>
      <w:r w:rsidRPr="001B6CB4">
        <w:rPr>
          <w:rFonts w:ascii="Footlight MT Light" w:hAnsi="Footlight MT Light"/>
          <w:b/>
          <w:i/>
          <w:color w:val="000000" w:themeColor="text1"/>
          <w:sz w:val="24"/>
          <w:szCs w:val="24"/>
          <w:lang w:val="id-ID"/>
        </w:rPr>
        <w:t>[diisi nama paket pekerjaan]</w:t>
      </w:r>
    </w:p>
    <w:p w14:paraId="688FA556" w14:textId="77777777" w:rsidR="00BB4D16" w:rsidRPr="001B6CB4" w:rsidRDefault="00BB4D16" w:rsidP="00A83DFE">
      <w:pPr>
        <w:jc w:val="center"/>
        <w:rPr>
          <w:rFonts w:ascii="Footlight MT Light" w:hAnsi="Footlight MT Light"/>
          <w:b/>
          <w:color w:val="000000" w:themeColor="text1"/>
          <w:sz w:val="24"/>
          <w:szCs w:val="24"/>
          <w:lang w:val="id-ID"/>
        </w:rPr>
      </w:pPr>
    </w:p>
    <w:p w14:paraId="69C6B7F8" w14:textId="77777777" w:rsidR="00BB4D16" w:rsidRPr="001B6CB4" w:rsidRDefault="00BB4D16" w:rsidP="00A83DFE">
      <w:pPr>
        <w:rPr>
          <w:rFonts w:ascii="Footlight MT Light" w:hAnsi="Footlight MT Light"/>
          <w:b/>
          <w:color w:val="000000" w:themeColor="text1"/>
          <w:sz w:val="24"/>
          <w:szCs w:val="24"/>
          <w:lang w:val="id-ID"/>
        </w:rPr>
      </w:pPr>
    </w:p>
    <w:p w14:paraId="078C9C3C" w14:textId="77777777" w:rsidR="00BB4D16" w:rsidRPr="001B6CB4" w:rsidRDefault="00BB4D16" w:rsidP="00A83DFE">
      <w:pPr>
        <w:rPr>
          <w:rFonts w:ascii="Footlight MT Light" w:hAnsi="Footlight MT Light"/>
          <w:b/>
          <w:color w:val="000000" w:themeColor="text1"/>
          <w:sz w:val="24"/>
          <w:szCs w:val="24"/>
          <w:lang w:val="id-ID"/>
        </w:rPr>
      </w:pPr>
    </w:p>
    <w:p w14:paraId="385255EE" w14:textId="77777777" w:rsidR="00BB4D16" w:rsidRPr="001B6CB4" w:rsidRDefault="00BB4D16" w:rsidP="00A83DFE">
      <w:pPr>
        <w:rPr>
          <w:rFonts w:ascii="Footlight MT Light" w:hAnsi="Footlight MT Light"/>
          <w:b/>
          <w:color w:val="000000" w:themeColor="text1"/>
          <w:sz w:val="24"/>
          <w:szCs w:val="24"/>
          <w:lang w:val="id-ID"/>
        </w:rPr>
      </w:pPr>
    </w:p>
    <w:p w14:paraId="49B764C6" w14:textId="77777777" w:rsidR="00BB4D16" w:rsidRPr="001B6CB4" w:rsidRDefault="00BB4D16" w:rsidP="00A83DFE">
      <w:pPr>
        <w:rPr>
          <w:rFonts w:ascii="Footlight MT Light" w:hAnsi="Footlight MT Light"/>
          <w:b/>
          <w:color w:val="000000" w:themeColor="text1"/>
          <w:sz w:val="24"/>
          <w:szCs w:val="24"/>
          <w:lang w:val="id-ID"/>
        </w:rPr>
      </w:pPr>
    </w:p>
    <w:p w14:paraId="1BA1ED8D" w14:textId="12BEECDE" w:rsidR="00BB4D16" w:rsidRDefault="00BB4D16" w:rsidP="00A83DFE">
      <w:pPr>
        <w:rPr>
          <w:rFonts w:ascii="Footlight MT Light" w:hAnsi="Footlight MT Light"/>
          <w:b/>
          <w:color w:val="000000" w:themeColor="text1"/>
          <w:sz w:val="24"/>
          <w:szCs w:val="24"/>
          <w:lang w:val="id-ID"/>
        </w:rPr>
      </w:pPr>
    </w:p>
    <w:p w14:paraId="4191AEA8" w14:textId="77777777" w:rsidR="001B6CB4" w:rsidRPr="001B6CB4" w:rsidRDefault="001B6CB4" w:rsidP="00A83DFE">
      <w:pPr>
        <w:rPr>
          <w:rFonts w:ascii="Footlight MT Light" w:hAnsi="Footlight MT Light"/>
          <w:b/>
          <w:color w:val="000000" w:themeColor="text1"/>
          <w:sz w:val="24"/>
          <w:szCs w:val="24"/>
          <w:lang w:val="id-ID"/>
        </w:rPr>
      </w:pPr>
    </w:p>
    <w:p w14:paraId="2E230A19" w14:textId="13BA67C8" w:rsidR="00BB4D16" w:rsidRDefault="00BB4D16" w:rsidP="00A83DFE">
      <w:pPr>
        <w:rPr>
          <w:rFonts w:ascii="Footlight MT Light" w:hAnsi="Footlight MT Light"/>
          <w:b/>
          <w:color w:val="000000" w:themeColor="text1"/>
          <w:sz w:val="24"/>
          <w:szCs w:val="24"/>
          <w:lang w:val="id-ID"/>
        </w:rPr>
      </w:pPr>
    </w:p>
    <w:p w14:paraId="712C140F" w14:textId="430A6A53" w:rsidR="001B6CB4" w:rsidRDefault="001B6CB4" w:rsidP="00A83DFE">
      <w:pPr>
        <w:rPr>
          <w:rFonts w:ascii="Footlight MT Light" w:hAnsi="Footlight MT Light"/>
          <w:b/>
          <w:color w:val="000000" w:themeColor="text1"/>
          <w:sz w:val="24"/>
          <w:szCs w:val="24"/>
          <w:lang w:val="id-ID"/>
        </w:rPr>
      </w:pPr>
    </w:p>
    <w:p w14:paraId="019DDB22" w14:textId="77777777" w:rsidR="001B6CB4" w:rsidRPr="001B6CB4" w:rsidRDefault="001B6CB4" w:rsidP="00A83DFE">
      <w:pPr>
        <w:rPr>
          <w:rFonts w:ascii="Footlight MT Light" w:hAnsi="Footlight MT Light"/>
          <w:b/>
          <w:color w:val="000000" w:themeColor="text1"/>
          <w:sz w:val="24"/>
          <w:szCs w:val="24"/>
          <w:lang w:val="id-ID"/>
        </w:rPr>
      </w:pPr>
    </w:p>
    <w:p w14:paraId="11472CB0" w14:textId="77777777" w:rsidR="00BB4D16" w:rsidRPr="001B6CB4" w:rsidRDefault="00BB4D16" w:rsidP="00A83DFE">
      <w:pPr>
        <w:rPr>
          <w:rFonts w:ascii="Footlight MT Light" w:hAnsi="Footlight MT Light"/>
          <w:b/>
          <w:color w:val="000000" w:themeColor="text1"/>
          <w:sz w:val="24"/>
          <w:szCs w:val="24"/>
          <w:lang w:val="id-ID"/>
        </w:rPr>
      </w:pPr>
    </w:p>
    <w:p w14:paraId="728A19FA" w14:textId="77777777" w:rsidR="00BB4D16" w:rsidRPr="001B6CB4" w:rsidRDefault="00BB4D16" w:rsidP="00A83DFE">
      <w:pPr>
        <w:rPr>
          <w:rFonts w:ascii="Footlight MT Light" w:hAnsi="Footlight MT Light"/>
          <w:b/>
          <w:color w:val="000000" w:themeColor="text1"/>
          <w:sz w:val="24"/>
          <w:szCs w:val="24"/>
          <w:lang w:val="id-ID"/>
        </w:rPr>
      </w:pPr>
    </w:p>
    <w:p w14:paraId="371374F2" w14:textId="77777777" w:rsidR="00BB4D16" w:rsidRPr="001B6CB4" w:rsidRDefault="00BB4D16" w:rsidP="00A83DFE">
      <w:pPr>
        <w:rPr>
          <w:rFonts w:ascii="Footlight MT Light" w:hAnsi="Footlight MT Light"/>
          <w:b/>
          <w:color w:val="000000" w:themeColor="text1"/>
          <w:sz w:val="24"/>
          <w:szCs w:val="24"/>
          <w:lang w:val="id-ID"/>
        </w:rPr>
      </w:pPr>
    </w:p>
    <w:p w14:paraId="007A3BC3" w14:textId="77777777" w:rsidR="00BB4D16" w:rsidRPr="001B6CB4" w:rsidRDefault="00BB4D16" w:rsidP="00A83DFE">
      <w:pPr>
        <w:rPr>
          <w:rFonts w:ascii="Footlight MT Light" w:hAnsi="Footlight MT Light"/>
          <w:b/>
          <w:color w:val="000000" w:themeColor="text1"/>
          <w:sz w:val="24"/>
          <w:szCs w:val="24"/>
          <w:lang w:val="id-ID"/>
        </w:rPr>
      </w:pPr>
    </w:p>
    <w:p w14:paraId="6C536521" w14:textId="77777777" w:rsidR="00BB4D16" w:rsidRPr="001B6CB4" w:rsidRDefault="00BB4D16" w:rsidP="00A83DFE">
      <w:pPr>
        <w:jc w:val="center"/>
        <w:rPr>
          <w:rFonts w:ascii="Footlight MT Light" w:hAnsi="Footlight MT Light"/>
          <w:b/>
          <w:color w:val="000000" w:themeColor="text1"/>
          <w:sz w:val="24"/>
          <w:szCs w:val="24"/>
          <w:lang w:val="id-ID"/>
        </w:rPr>
      </w:pPr>
      <w:r w:rsidRPr="001B6CB4">
        <w:rPr>
          <w:rFonts w:ascii="Footlight MT Light" w:hAnsi="Footlight MT Light"/>
          <w:b/>
          <w:color w:val="000000" w:themeColor="text1"/>
          <w:sz w:val="24"/>
          <w:szCs w:val="24"/>
          <w:lang w:val="id-ID"/>
        </w:rPr>
        <w:t>Pejabat Pengadaan pada: .................................................</w:t>
      </w:r>
    </w:p>
    <w:p w14:paraId="565B9328" w14:textId="77777777" w:rsidR="00BB4D16" w:rsidRPr="001B6CB4" w:rsidRDefault="00BB4D16" w:rsidP="00A83DFE">
      <w:pPr>
        <w:jc w:val="center"/>
        <w:rPr>
          <w:rFonts w:ascii="Footlight MT Light" w:hAnsi="Footlight MT Light"/>
          <w:b/>
          <w:i/>
          <w:iCs/>
          <w:color w:val="000000" w:themeColor="text1"/>
          <w:sz w:val="24"/>
          <w:szCs w:val="24"/>
          <w:lang w:val="id-ID"/>
        </w:rPr>
      </w:pPr>
    </w:p>
    <w:p w14:paraId="122947C4" w14:textId="261F88F6" w:rsidR="00BB4D16" w:rsidRPr="001B6CB4" w:rsidRDefault="009D4585" w:rsidP="00A83DFE">
      <w:pPr>
        <w:jc w:val="center"/>
        <w:rPr>
          <w:rFonts w:ascii="Footlight MT Light" w:hAnsi="Footlight MT Light"/>
          <w:b/>
          <w:i/>
          <w:color w:val="000000" w:themeColor="text1"/>
          <w:sz w:val="24"/>
          <w:szCs w:val="24"/>
          <w:lang w:val="id-ID"/>
        </w:rPr>
      </w:pPr>
      <w:r w:rsidRPr="001B6CB4">
        <w:rPr>
          <w:rFonts w:ascii="Footlight MT Light" w:hAnsi="Footlight MT Light"/>
          <w:b/>
          <w:color w:val="000000" w:themeColor="text1"/>
          <w:sz w:val="24"/>
          <w:szCs w:val="24"/>
          <w:lang w:val="id-ID"/>
        </w:rPr>
        <w:t>Kementerian/Lembaga</w:t>
      </w:r>
      <w:r w:rsidR="00CE6C46" w:rsidRPr="001B6CB4">
        <w:rPr>
          <w:rFonts w:ascii="Footlight MT Light" w:hAnsi="Footlight MT Light"/>
          <w:b/>
          <w:color w:val="000000" w:themeColor="text1"/>
          <w:sz w:val="24"/>
          <w:szCs w:val="24"/>
          <w:lang w:val="id-ID"/>
        </w:rPr>
        <w:t>/</w:t>
      </w:r>
      <w:r w:rsidR="00CE6C46" w:rsidRPr="001B6CB4">
        <w:rPr>
          <w:rFonts w:ascii="Footlight MT Light" w:hAnsi="Footlight MT Light"/>
          <w:b/>
          <w:color w:val="000000" w:themeColor="text1"/>
          <w:sz w:val="24"/>
          <w:szCs w:val="24"/>
        </w:rPr>
        <w:t>Pemerintah Daerah</w:t>
      </w:r>
      <w:r w:rsidR="00BB4D16" w:rsidRPr="001B6CB4">
        <w:rPr>
          <w:rFonts w:ascii="Footlight MT Light" w:hAnsi="Footlight MT Light"/>
          <w:b/>
          <w:color w:val="000000" w:themeColor="text1"/>
          <w:sz w:val="24"/>
          <w:szCs w:val="24"/>
          <w:lang w:val="id-ID"/>
        </w:rPr>
        <w:t>:</w:t>
      </w:r>
      <w:r w:rsidR="00BB4D16" w:rsidRPr="001B6CB4">
        <w:rPr>
          <w:rFonts w:ascii="Footlight MT Light" w:hAnsi="Footlight MT Light"/>
          <w:b/>
          <w:i/>
          <w:color w:val="000000" w:themeColor="text1"/>
          <w:sz w:val="24"/>
          <w:szCs w:val="24"/>
          <w:lang w:val="id-ID"/>
        </w:rPr>
        <w:t xml:space="preserve"> </w:t>
      </w:r>
      <w:r w:rsidR="00BB4D16" w:rsidRPr="001B6CB4">
        <w:rPr>
          <w:rFonts w:ascii="Footlight MT Light" w:hAnsi="Footlight MT Light"/>
          <w:b/>
          <w:color w:val="000000" w:themeColor="text1"/>
          <w:sz w:val="24"/>
          <w:szCs w:val="24"/>
          <w:lang w:val="id-ID"/>
        </w:rPr>
        <w:t>.................................................</w:t>
      </w:r>
    </w:p>
    <w:p w14:paraId="54B2E2B3" w14:textId="77777777" w:rsidR="00BB4D16" w:rsidRPr="001B6CB4" w:rsidRDefault="00BB4D16" w:rsidP="00A83DFE">
      <w:pPr>
        <w:jc w:val="center"/>
        <w:rPr>
          <w:rFonts w:ascii="Footlight MT Light" w:hAnsi="Footlight MT Light"/>
          <w:bCs/>
          <w:i/>
          <w:iCs/>
          <w:color w:val="000000" w:themeColor="text1"/>
          <w:sz w:val="24"/>
          <w:szCs w:val="24"/>
          <w:lang w:val="sv-SE"/>
        </w:rPr>
      </w:pPr>
    </w:p>
    <w:p w14:paraId="6DAFC537" w14:textId="77777777" w:rsidR="00BB4D16" w:rsidRPr="001B6CB4" w:rsidRDefault="00BB4D16" w:rsidP="00A83DFE">
      <w:pPr>
        <w:jc w:val="center"/>
        <w:rPr>
          <w:rFonts w:ascii="Footlight MT Light" w:hAnsi="Footlight MT Light"/>
          <w:b/>
          <w:color w:val="000000" w:themeColor="text1"/>
          <w:sz w:val="24"/>
          <w:szCs w:val="24"/>
          <w:lang w:val="id-ID"/>
        </w:rPr>
      </w:pPr>
      <w:r w:rsidRPr="001B6CB4">
        <w:rPr>
          <w:rFonts w:ascii="Footlight MT Light" w:hAnsi="Footlight MT Light"/>
          <w:b/>
          <w:color w:val="000000" w:themeColor="text1"/>
          <w:sz w:val="24"/>
          <w:szCs w:val="24"/>
          <w:lang w:val="sv-SE"/>
        </w:rPr>
        <w:t xml:space="preserve">Tahun Anggaran: </w:t>
      </w:r>
      <w:r w:rsidRPr="001B6CB4">
        <w:rPr>
          <w:rFonts w:ascii="Footlight MT Light" w:hAnsi="Footlight MT Light"/>
          <w:b/>
          <w:color w:val="000000" w:themeColor="text1"/>
          <w:sz w:val="24"/>
          <w:szCs w:val="24"/>
          <w:lang w:val="id-ID"/>
        </w:rPr>
        <w:t>20.....</w:t>
      </w:r>
    </w:p>
    <w:p w14:paraId="01A8EE0E" w14:textId="77777777" w:rsidR="001B6CB4" w:rsidRDefault="001B6CB4" w:rsidP="00A83DFE">
      <w:pPr>
        <w:jc w:val="center"/>
        <w:rPr>
          <w:rFonts w:ascii="Footlight MT Light" w:hAnsi="Footlight MT Light"/>
          <w:b/>
          <w:color w:val="000000" w:themeColor="text1"/>
          <w:sz w:val="24"/>
          <w:szCs w:val="24"/>
          <w:lang w:val="id-ID"/>
        </w:rPr>
        <w:sectPr w:rsidR="001B6CB4" w:rsidSect="00813099">
          <w:pgSz w:w="12247" w:h="18711" w:code="9"/>
          <w:pgMar w:top="1440" w:right="1440" w:bottom="1440" w:left="1440" w:header="567" w:footer="1077" w:gutter="0"/>
          <w:pgNumType w:fmt="numberInDash"/>
          <w:cols w:space="720"/>
          <w:noEndnote/>
          <w:titlePg/>
          <w:docGrid w:linePitch="272"/>
        </w:sectPr>
      </w:pPr>
    </w:p>
    <w:p w14:paraId="0B2DC72B" w14:textId="1A25D48B" w:rsidR="00BB4D16" w:rsidRPr="001B6CB4" w:rsidRDefault="00A215C0" w:rsidP="00A83DFE">
      <w:pPr>
        <w:jc w:val="center"/>
        <w:rPr>
          <w:rFonts w:ascii="Footlight MT Light" w:hAnsi="Footlight MT Light"/>
          <w:b/>
          <w:color w:val="000000" w:themeColor="text1"/>
          <w:sz w:val="24"/>
          <w:szCs w:val="24"/>
          <w:lang w:val="id-ID"/>
        </w:rPr>
      </w:pPr>
      <w:r>
        <w:rPr>
          <w:rFonts w:ascii="Footlight MT Light" w:hAnsi="Footlight MT Light"/>
          <w:b/>
          <w:noProof/>
          <w:color w:val="000000" w:themeColor="text1"/>
          <w:sz w:val="24"/>
          <w:szCs w:val="24"/>
          <w:lang w:val="id-ID"/>
        </w:rPr>
        <w:lastRenderedPageBreak/>
        <mc:AlternateContent>
          <mc:Choice Requires="wps">
            <w:drawing>
              <wp:anchor distT="0" distB="0" distL="114300" distR="114300" simplePos="0" relativeHeight="251691008" behindDoc="0" locked="0" layoutInCell="1" allowOverlap="1" wp14:anchorId="3857A573" wp14:editId="0BA7E96E">
                <wp:simplePos x="0" y="0"/>
                <wp:positionH relativeFrom="column">
                  <wp:posOffset>2631882</wp:posOffset>
                </wp:positionH>
                <wp:positionV relativeFrom="paragraph">
                  <wp:posOffset>-628153</wp:posOffset>
                </wp:positionV>
                <wp:extent cx="771276" cy="389614"/>
                <wp:effectExtent l="0" t="0" r="0" b="0"/>
                <wp:wrapNone/>
                <wp:docPr id="11" name="Rectangle 11"/>
                <wp:cNvGraphicFramePr/>
                <a:graphic xmlns:a="http://schemas.openxmlformats.org/drawingml/2006/main">
                  <a:graphicData uri="http://schemas.microsoft.com/office/word/2010/wordprocessingShape">
                    <wps:wsp>
                      <wps:cNvSpPr/>
                      <wps:spPr>
                        <a:xfrm>
                          <a:off x="0" y="0"/>
                          <a:ext cx="771276" cy="3896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AA425D" id="Rectangle 11" o:spid="_x0000_s1026" style="position:absolute;margin-left:207.25pt;margin-top:-49.45pt;width:60.75pt;height:30.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" fillcolor="white [3212]" stroked="f" strokeweight="1pt"/>
            </w:pict>
          </mc:Fallback>
        </mc:AlternateContent>
      </w:r>
    </w:p>
    <w:p w14:paraId="763E7D95" w14:textId="77777777" w:rsidR="00BB4D16" w:rsidRPr="001B6CB4" w:rsidRDefault="00BB4D16" w:rsidP="00A83DFE">
      <w:pPr>
        <w:jc w:val="center"/>
        <w:rPr>
          <w:rFonts w:ascii="Footlight MT Light" w:hAnsi="Footlight MT Light"/>
          <w:b/>
          <w:color w:val="000000" w:themeColor="text1"/>
          <w:sz w:val="24"/>
          <w:szCs w:val="24"/>
          <w:lang w:val="id-ID"/>
        </w:rPr>
        <w:sectPr w:rsidR="00BB4D16" w:rsidRPr="001B6CB4" w:rsidSect="00813099">
          <w:pgSz w:w="12247" w:h="18711" w:code="9"/>
          <w:pgMar w:top="1440" w:right="1440" w:bottom="1440" w:left="1440" w:header="567" w:footer="1077" w:gutter="0"/>
          <w:pgNumType w:fmt="numberInDash"/>
          <w:cols w:space="720"/>
          <w:noEndnote/>
          <w:titlePg/>
          <w:docGrid w:linePitch="272"/>
        </w:sectPr>
      </w:pPr>
    </w:p>
    <w:p w14:paraId="5664A979" w14:textId="77777777" w:rsidR="00BB4D16" w:rsidRPr="00296667" w:rsidRDefault="00BB4D16" w:rsidP="005A5939">
      <w:pPr>
        <w:pStyle w:val="TOCHeading"/>
        <w:jc w:val="center"/>
        <w:rPr>
          <w:rFonts w:ascii="Footlight MT Light" w:hAnsi="Footlight MT Light"/>
          <w:color w:val="000000" w:themeColor="text1"/>
          <w:sz w:val="24"/>
          <w:szCs w:val="24"/>
        </w:rPr>
      </w:pPr>
      <w:r w:rsidRPr="00296667">
        <w:rPr>
          <w:rFonts w:ascii="Footlight MT Light" w:hAnsi="Footlight MT Light"/>
          <w:color w:val="000000" w:themeColor="text1"/>
          <w:spacing w:val="80"/>
          <w:sz w:val="24"/>
          <w:szCs w:val="24"/>
          <w:lang w:val="id-ID"/>
        </w:rPr>
        <w:t xml:space="preserve">DAFTAR ISI </w:t>
      </w:r>
    </w:p>
    <w:p w14:paraId="6EC679F8" w14:textId="77777777" w:rsidR="00BB4D16" w:rsidRPr="00296667" w:rsidRDefault="00BB4D16" w:rsidP="005A5939">
      <w:pPr>
        <w:spacing w:line="276" w:lineRule="auto"/>
        <w:rPr>
          <w:rFonts w:ascii="Footlight MT Light" w:hAnsi="Footlight MT Light"/>
          <w:b/>
          <w:color w:val="000000" w:themeColor="text1"/>
          <w:sz w:val="24"/>
          <w:szCs w:val="24"/>
          <w:lang w:val="id-ID"/>
        </w:rPr>
      </w:pPr>
    </w:p>
    <w:p w14:paraId="14FF2EB7" w14:textId="0DA19FAA" w:rsidR="00277C2A" w:rsidRDefault="00BB4D16">
      <w:pPr>
        <w:pStyle w:val="TOC1"/>
        <w:rPr>
          <w:rFonts w:asciiTheme="minorHAnsi" w:eastAsiaTheme="minorEastAsia" w:hAnsiTheme="minorHAnsi" w:cstheme="minorBidi"/>
          <w:b w:val="0"/>
          <w:bCs w:val="0"/>
          <w:caps w:val="0"/>
          <w:noProof/>
          <w:sz w:val="22"/>
          <w:szCs w:val="22"/>
          <w:lang w:val="en-ID" w:eastAsia="en-ID"/>
        </w:rPr>
      </w:pPr>
      <w:r w:rsidRPr="00296667">
        <w:rPr>
          <w:color w:val="000000" w:themeColor="text1"/>
          <w:szCs w:val="24"/>
        </w:rPr>
        <w:fldChar w:fldCharType="begin"/>
      </w:r>
      <w:r w:rsidRPr="00296667">
        <w:rPr>
          <w:color w:val="000000" w:themeColor="text1"/>
          <w:szCs w:val="24"/>
        </w:rPr>
        <w:instrText xml:space="preserve"> TOC \o "1-3" \h \z \u </w:instrText>
      </w:r>
      <w:r w:rsidRPr="00296667">
        <w:rPr>
          <w:color w:val="000000" w:themeColor="text1"/>
          <w:szCs w:val="24"/>
        </w:rPr>
        <w:fldChar w:fldCharType="separate"/>
      </w:r>
      <w:hyperlink w:anchor="_Toc69914751" w:history="1">
        <w:r w:rsidR="00277C2A" w:rsidRPr="00A9327D">
          <w:rPr>
            <w:rStyle w:val="Hyperlink"/>
            <w:noProof/>
            <w:lang w:val="id-ID"/>
          </w:rPr>
          <w:t>BAB I. UNDANGAN PENGADAAN LANGSUNG</w:t>
        </w:r>
        <w:r w:rsidR="00277C2A">
          <w:rPr>
            <w:noProof/>
            <w:webHidden/>
          </w:rPr>
          <w:tab/>
        </w:r>
        <w:r w:rsidR="00277C2A">
          <w:rPr>
            <w:noProof/>
            <w:webHidden/>
          </w:rPr>
          <w:fldChar w:fldCharType="begin"/>
        </w:r>
        <w:r w:rsidR="00277C2A">
          <w:rPr>
            <w:noProof/>
            <w:webHidden/>
          </w:rPr>
          <w:instrText xml:space="preserve"> PAGEREF _Toc69914751 \h </w:instrText>
        </w:r>
        <w:r w:rsidR="00277C2A">
          <w:rPr>
            <w:noProof/>
            <w:webHidden/>
          </w:rPr>
        </w:r>
        <w:r w:rsidR="00277C2A">
          <w:rPr>
            <w:noProof/>
            <w:webHidden/>
          </w:rPr>
          <w:fldChar w:fldCharType="separate"/>
        </w:r>
        <w:r w:rsidR="00003519">
          <w:rPr>
            <w:noProof/>
            <w:webHidden/>
          </w:rPr>
          <w:t>- 4 -</w:t>
        </w:r>
        <w:r w:rsidR="00277C2A">
          <w:rPr>
            <w:noProof/>
            <w:webHidden/>
          </w:rPr>
          <w:fldChar w:fldCharType="end"/>
        </w:r>
      </w:hyperlink>
    </w:p>
    <w:p w14:paraId="1CAFD5A9" w14:textId="11D2BADB" w:rsidR="00277C2A" w:rsidRDefault="00A635C8">
      <w:pPr>
        <w:pStyle w:val="TOC1"/>
        <w:rPr>
          <w:rFonts w:asciiTheme="minorHAnsi" w:eastAsiaTheme="minorEastAsia" w:hAnsiTheme="minorHAnsi" w:cstheme="minorBidi"/>
          <w:b w:val="0"/>
          <w:bCs w:val="0"/>
          <w:caps w:val="0"/>
          <w:noProof/>
          <w:sz w:val="22"/>
          <w:szCs w:val="22"/>
          <w:lang w:val="en-ID" w:eastAsia="en-ID"/>
        </w:rPr>
      </w:pPr>
      <w:hyperlink w:anchor="_Toc69914752" w:history="1">
        <w:r w:rsidR="00277C2A" w:rsidRPr="00A9327D">
          <w:rPr>
            <w:rStyle w:val="Hyperlink"/>
            <w:noProof/>
            <w:lang w:val="id-ID"/>
          </w:rPr>
          <w:t xml:space="preserve">BAB II. </w:t>
        </w:r>
        <w:r w:rsidR="00277C2A" w:rsidRPr="00A9327D">
          <w:rPr>
            <w:rStyle w:val="Hyperlink"/>
            <w:noProof/>
            <w:lang w:val="en-ID"/>
          </w:rPr>
          <w:t>UMUM</w:t>
        </w:r>
        <w:r w:rsidR="00277C2A">
          <w:rPr>
            <w:noProof/>
            <w:webHidden/>
          </w:rPr>
          <w:tab/>
        </w:r>
        <w:r w:rsidR="00277C2A">
          <w:rPr>
            <w:noProof/>
            <w:webHidden/>
          </w:rPr>
          <w:fldChar w:fldCharType="begin"/>
        </w:r>
        <w:r w:rsidR="00277C2A">
          <w:rPr>
            <w:noProof/>
            <w:webHidden/>
          </w:rPr>
          <w:instrText xml:space="preserve"> PAGEREF _Toc69914752 \h </w:instrText>
        </w:r>
        <w:r w:rsidR="00277C2A">
          <w:rPr>
            <w:noProof/>
            <w:webHidden/>
          </w:rPr>
        </w:r>
        <w:r w:rsidR="00277C2A">
          <w:rPr>
            <w:noProof/>
            <w:webHidden/>
          </w:rPr>
          <w:fldChar w:fldCharType="separate"/>
        </w:r>
        <w:r w:rsidR="00003519">
          <w:rPr>
            <w:noProof/>
            <w:webHidden/>
          </w:rPr>
          <w:t>- 5 -</w:t>
        </w:r>
        <w:r w:rsidR="00277C2A">
          <w:rPr>
            <w:noProof/>
            <w:webHidden/>
          </w:rPr>
          <w:fldChar w:fldCharType="end"/>
        </w:r>
      </w:hyperlink>
    </w:p>
    <w:p w14:paraId="20A46A32" w14:textId="1286382E" w:rsidR="00277C2A" w:rsidRDefault="00A635C8">
      <w:pPr>
        <w:pStyle w:val="TOC1"/>
        <w:rPr>
          <w:rFonts w:asciiTheme="minorHAnsi" w:eastAsiaTheme="minorEastAsia" w:hAnsiTheme="minorHAnsi" w:cstheme="minorBidi"/>
          <w:b w:val="0"/>
          <w:bCs w:val="0"/>
          <w:caps w:val="0"/>
          <w:noProof/>
          <w:sz w:val="22"/>
          <w:szCs w:val="22"/>
          <w:lang w:val="en-ID" w:eastAsia="en-ID"/>
        </w:rPr>
      </w:pPr>
      <w:hyperlink w:anchor="_Toc69914753" w:history="1">
        <w:r w:rsidR="00277C2A" w:rsidRPr="00A9327D">
          <w:rPr>
            <w:rStyle w:val="Hyperlink"/>
            <w:noProof/>
            <w:lang w:val="id-ID"/>
          </w:rPr>
          <w:t>BAB III. INSTRUKSI KEPADA PESERTA (IKP)</w:t>
        </w:r>
        <w:r w:rsidR="00277C2A">
          <w:rPr>
            <w:noProof/>
            <w:webHidden/>
          </w:rPr>
          <w:tab/>
        </w:r>
        <w:r w:rsidR="00277C2A">
          <w:rPr>
            <w:noProof/>
            <w:webHidden/>
          </w:rPr>
          <w:fldChar w:fldCharType="begin"/>
        </w:r>
        <w:r w:rsidR="00277C2A">
          <w:rPr>
            <w:noProof/>
            <w:webHidden/>
          </w:rPr>
          <w:instrText xml:space="preserve"> PAGEREF _Toc69914753 \h </w:instrText>
        </w:r>
        <w:r w:rsidR="00277C2A">
          <w:rPr>
            <w:noProof/>
            <w:webHidden/>
          </w:rPr>
        </w:r>
        <w:r w:rsidR="00277C2A">
          <w:rPr>
            <w:noProof/>
            <w:webHidden/>
          </w:rPr>
          <w:fldChar w:fldCharType="separate"/>
        </w:r>
        <w:r w:rsidR="00003519">
          <w:rPr>
            <w:noProof/>
            <w:webHidden/>
          </w:rPr>
          <w:t>- 7 -</w:t>
        </w:r>
        <w:r w:rsidR="00277C2A">
          <w:rPr>
            <w:noProof/>
            <w:webHidden/>
          </w:rPr>
          <w:fldChar w:fldCharType="end"/>
        </w:r>
      </w:hyperlink>
    </w:p>
    <w:p w14:paraId="5E8AC3AC" w14:textId="45428A30" w:rsidR="00277C2A" w:rsidRDefault="00A635C8">
      <w:pPr>
        <w:pStyle w:val="TOC1"/>
        <w:rPr>
          <w:rFonts w:asciiTheme="minorHAnsi" w:eastAsiaTheme="minorEastAsia" w:hAnsiTheme="minorHAnsi" w:cstheme="minorBidi"/>
          <w:b w:val="0"/>
          <w:bCs w:val="0"/>
          <w:caps w:val="0"/>
          <w:noProof/>
          <w:sz w:val="22"/>
          <w:szCs w:val="22"/>
          <w:lang w:val="en-ID" w:eastAsia="en-ID"/>
        </w:rPr>
      </w:pPr>
      <w:hyperlink w:anchor="_Toc69914754" w:history="1">
        <w:r w:rsidR="00277C2A" w:rsidRPr="00A9327D">
          <w:rPr>
            <w:rStyle w:val="Hyperlink"/>
            <w:noProof/>
            <w:lang w:val="id-ID"/>
          </w:rPr>
          <w:t>A.</w:t>
        </w:r>
        <w:r w:rsidR="00277C2A">
          <w:rPr>
            <w:rFonts w:asciiTheme="minorHAnsi" w:eastAsiaTheme="minorEastAsia" w:hAnsiTheme="minorHAnsi" w:cstheme="minorBidi"/>
            <w:b w:val="0"/>
            <w:bCs w:val="0"/>
            <w:caps w:val="0"/>
            <w:noProof/>
            <w:sz w:val="22"/>
            <w:szCs w:val="22"/>
            <w:lang w:val="en-ID" w:eastAsia="en-ID"/>
          </w:rPr>
          <w:tab/>
        </w:r>
        <w:r w:rsidR="00277C2A" w:rsidRPr="00A9327D">
          <w:rPr>
            <w:rStyle w:val="Hyperlink"/>
            <w:noProof/>
            <w:lang w:val="id-ID"/>
          </w:rPr>
          <w:t>UMUM</w:t>
        </w:r>
        <w:r w:rsidR="00277C2A">
          <w:rPr>
            <w:noProof/>
            <w:webHidden/>
          </w:rPr>
          <w:tab/>
        </w:r>
        <w:r w:rsidR="00277C2A">
          <w:rPr>
            <w:noProof/>
            <w:webHidden/>
          </w:rPr>
          <w:fldChar w:fldCharType="begin"/>
        </w:r>
        <w:r w:rsidR="00277C2A">
          <w:rPr>
            <w:noProof/>
            <w:webHidden/>
          </w:rPr>
          <w:instrText xml:space="preserve"> PAGEREF _Toc69914754 \h </w:instrText>
        </w:r>
        <w:r w:rsidR="00277C2A">
          <w:rPr>
            <w:noProof/>
            <w:webHidden/>
          </w:rPr>
        </w:r>
        <w:r w:rsidR="00277C2A">
          <w:rPr>
            <w:noProof/>
            <w:webHidden/>
          </w:rPr>
          <w:fldChar w:fldCharType="separate"/>
        </w:r>
        <w:r w:rsidR="00003519">
          <w:rPr>
            <w:noProof/>
            <w:webHidden/>
          </w:rPr>
          <w:t>- 7 -</w:t>
        </w:r>
        <w:r w:rsidR="00277C2A">
          <w:rPr>
            <w:noProof/>
            <w:webHidden/>
          </w:rPr>
          <w:fldChar w:fldCharType="end"/>
        </w:r>
      </w:hyperlink>
    </w:p>
    <w:p w14:paraId="0C819094" w14:textId="5FB20A87" w:rsidR="00277C2A" w:rsidRDefault="00A635C8">
      <w:pPr>
        <w:pStyle w:val="TOC2"/>
        <w:rPr>
          <w:rFonts w:asciiTheme="minorHAnsi" w:eastAsiaTheme="minorEastAsia" w:hAnsiTheme="minorHAnsi" w:cstheme="minorBidi"/>
          <w:smallCaps w:val="0"/>
          <w:sz w:val="22"/>
          <w:szCs w:val="22"/>
          <w:lang w:val="en-ID" w:eastAsia="en-ID"/>
        </w:rPr>
      </w:pPr>
      <w:hyperlink w:anchor="_Toc69914755" w:history="1">
        <w:r w:rsidR="00277C2A" w:rsidRPr="00A9327D">
          <w:rPr>
            <w:rStyle w:val="Hyperlink"/>
            <w:lang w:val="nl-NL"/>
          </w:rPr>
          <w:t>1.</w:t>
        </w:r>
        <w:r w:rsidR="00277C2A">
          <w:rPr>
            <w:rFonts w:asciiTheme="minorHAnsi" w:eastAsiaTheme="minorEastAsia" w:hAnsiTheme="minorHAnsi" w:cstheme="minorBidi"/>
            <w:smallCaps w:val="0"/>
            <w:sz w:val="22"/>
            <w:szCs w:val="22"/>
            <w:lang w:val="en-ID" w:eastAsia="en-ID"/>
          </w:rPr>
          <w:tab/>
        </w:r>
        <w:r w:rsidR="00277C2A" w:rsidRPr="00A9327D">
          <w:rPr>
            <w:rStyle w:val="Hyperlink"/>
            <w:lang w:val="nl-NL"/>
          </w:rPr>
          <w:t>Paket Pekerjaan</w:t>
        </w:r>
        <w:r w:rsidR="00277C2A" w:rsidRPr="00A9327D">
          <w:rPr>
            <w:rStyle w:val="Hyperlink"/>
          </w:rPr>
          <w:t xml:space="preserve"> dan Identitas Pejabat Pengadaan</w:t>
        </w:r>
        <w:r w:rsidR="00277C2A">
          <w:rPr>
            <w:webHidden/>
          </w:rPr>
          <w:tab/>
        </w:r>
        <w:r w:rsidR="00277C2A">
          <w:rPr>
            <w:webHidden/>
          </w:rPr>
          <w:fldChar w:fldCharType="begin"/>
        </w:r>
        <w:r w:rsidR="00277C2A">
          <w:rPr>
            <w:webHidden/>
          </w:rPr>
          <w:instrText xml:space="preserve"> PAGEREF _Toc69914755 \h </w:instrText>
        </w:r>
        <w:r w:rsidR="00277C2A">
          <w:rPr>
            <w:webHidden/>
          </w:rPr>
        </w:r>
        <w:r w:rsidR="00277C2A">
          <w:rPr>
            <w:webHidden/>
          </w:rPr>
          <w:fldChar w:fldCharType="separate"/>
        </w:r>
        <w:r w:rsidR="00003519">
          <w:rPr>
            <w:webHidden/>
          </w:rPr>
          <w:t>- 7 -</w:t>
        </w:r>
        <w:r w:rsidR="00277C2A">
          <w:rPr>
            <w:webHidden/>
          </w:rPr>
          <w:fldChar w:fldCharType="end"/>
        </w:r>
      </w:hyperlink>
    </w:p>
    <w:p w14:paraId="6194313D" w14:textId="6B0E99FC" w:rsidR="00277C2A" w:rsidRDefault="00A635C8">
      <w:pPr>
        <w:pStyle w:val="TOC2"/>
        <w:rPr>
          <w:rFonts w:asciiTheme="minorHAnsi" w:eastAsiaTheme="minorEastAsia" w:hAnsiTheme="minorHAnsi" w:cstheme="minorBidi"/>
          <w:smallCaps w:val="0"/>
          <w:sz w:val="22"/>
          <w:szCs w:val="22"/>
          <w:lang w:val="en-ID" w:eastAsia="en-ID"/>
        </w:rPr>
      </w:pPr>
      <w:hyperlink w:anchor="_Toc69914756" w:history="1">
        <w:r w:rsidR="00277C2A" w:rsidRPr="00A9327D">
          <w:rPr>
            <w:rStyle w:val="Hyperlink"/>
            <w:lang w:val="nl-NL"/>
          </w:rPr>
          <w:t>2.</w:t>
        </w:r>
        <w:r w:rsidR="00277C2A">
          <w:rPr>
            <w:rFonts w:asciiTheme="minorHAnsi" w:eastAsiaTheme="minorEastAsia" w:hAnsiTheme="minorHAnsi" w:cstheme="minorBidi"/>
            <w:smallCaps w:val="0"/>
            <w:sz w:val="22"/>
            <w:szCs w:val="22"/>
            <w:lang w:val="en-ID" w:eastAsia="en-ID"/>
          </w:rPr>
          <w:tab/>
        </w:r>
        <w:r w:rsidR="00277C2A" w:rsidRPr="00A9327D">
          <w:rPr>
            <w:rStyle w:val="Hyperlink"/>
            <w:lang w:val="nl-NL"/>
          </w:rPr>
          <w:t xml:space="preserve">Sumber </w:t>
        </w:r>
        <w:r w:rsidR="00277C2A" w:rsidRPr="00A9327D">
          <w:rPr>
            <w:rStyle w:val="Hyperlink"/>
          </w:rPr>
          <w:t>Dana</w:t>
        </w:r>
        <w:r w:rsidR="00277C2A">
          <w:rPr>
            <w:webHidden/>
          </w:rPr>
          <w:tab/>
        </w:r>
        <w:r w:rsidR="00277C2A">
          <w:rPr>
            <w:webHidden/>
          </w:rPr>
          <w:fldChar w:fldCharType="begin"/>
        </w:r>
        <w:r w:rsidR="00277C2A">
          <w:rPr>
            <w:webHidden/>
          </w:rPr>
          <w:instrText xml:space="preserve"> PAGEREF _Toc69914756 \h </w:instrText>
        </w:r>
        <w:r w:rsidR="00277C2A">
          <w:rPr>
            <w:webHidden/>
          </w:rPr>
        </w:r>
        <w:r w:rsidR="00277C2A">
          <w:rPr>
            <w:webHidden/>
          </w:rPr>
          <w:fldChar w:fldCharType="separate"/>
        </w:r>
        <w:r w:rsidR="00003519">
          <w:rPr>
            <w:webHidden/>
          </w:rPr>
          <w:t>- 7 -</w:t>
        </w:r>
        <w:r w:rsidR="00277C2A">
          <w:rPr>
            <w:webHidden/>
          </w:rPr>
          <w:fldChar w:fldCharType="end"/>
        </w:r>
      </w:hyperlink>
    </w:p>
    <w:p w14:paraId="0D31E933" w14:textId="7F654D2F" w:rsidR="00277C2A" w:rsidRDefault="00A635C8">
      <w:pPr>
        <w:pStyle w:val="TOC2"/>
        <w:rPr>
          <w:rFonts w:asciiTheme="minorHAnsi" w:eastAsiaTheme="minorEastAsia" w:hAnsiTheme="minorHAnsi" w:cstheme="minorBidi"/>
          <w:smallCaps w:val="0"/>
          <w:sz w:val="22"/>
          <w:szCs w:val="22"/>
          <w:lang w:val="en-ID" w:eastAsia="en-ID"/>
        </w:rPr>
      </w:pPr>
      <w:hyperlink w:anchor="_Toc69914757" w:history="1">
        <w:r w:rsidR="00277C2A" w:rsidRPr="00A9327D">
          <w:rPr>
            <w:rStyle w:val="Hyperlink"/>
            <w:lang w:val="fi-FI"/>
          </w:rPr>
          <w:t>3.</w:t>
        </w:r>
        <w:r w:rsidR="00277C2A">
          <w:rPr>
            <w:rFonts w:asciiTheme="minorHAnsi" w:eastAsiaTheme="minorEastAsia" w:hAnsiTheme="minorHAnsi" w:cstheme="minorBidi"/>
            <w:smallCaps w:val="0"/>
            <w:sz w:val="22"/>
            <w:szCs w:val="22"/>
            <w:lang w:val="en-ID" w:eastAsia="en-ID"/>
          </w:rPr>
          <w:tab/>
        </w:r>
        <w:r w:rsidR="00277C2A" w:rsidRPr="00A9327D">
          <w:rPr>
            <w:rStyle w:val="Hyperlink"/>
            <w:lang w:val="nl-NL"/>
          </w:rPr>
          <w:t>Pelanggaran</w:t>
        </w:r>
        <w:r w:rsidR="00277C2A" w:rsidRPr="00A9327D">
          <w:rPr>
            <w:rStyle w:val="Hyperlink"/>
          </w:rPr>
          <w:t xml:space="preserve"> terhadap Aturan Pengadaan</w:t>
        </w:r>
        <w:r w:rsidR="00277C2A">
          <w:rPr>
            <w:webHidden/>
          </w:rPr>
          <w:tab/>
        </w:r>
        <w:r w:rsidR="00277C2A">
          <w:rPr>
            <w:webHidden/>
          </w:rPr>
          <w:fldChar w:fldCharType="begin"/>
        </w:r>
        <w:r w:rsidR="00277C2A">
          <w:rPr>
            <w:webHidden/>
          </w:rPr>
          <w:instrText xml:space="preserve"> PAGEREF _Toc69914757 \h </w:instrText>
        </w:r>
        <w:r w:rsidR="00277C2A">
          <w:rPr>
            <w:webHidden/>
          </w:rPr>
        </w:r>
        <w:r w:rsidR="00277C2A">
          <w:rPr>
            <w:webHidden/>
          </w:rPr>
          <w:fldChar w:fldCharType="separate"/>
        </w:r>
        <w:r w:rsidR="00003519">
          <w:rPr>
            <w:webHidden/>
          </w:rPr>
          <w:t>- 7 -</w:t>
        </w:r>
        <w:r w:rsidR="00277C2A">
          <w:rPr>
            <w:webHidden/>
          </w:rPr>
          <w:fldChar w:fldCharType="end"/>
        </w:r>
      </w:hyperlink>
    </w:p>
    <w:p w14:paraId="4ECBFC8E" w14:textId="2E1C0CD9" w:rsidR="00277C2A" w:rsidRDefault="00A635C8">
      <w:pPr>
        <w:pStyle w:val="TOC2"/>
        <w:rPr>
          <w:rFonts w:asciiTheme="minorHAnsi" w:eastAsiaTheme="minorEastAsia" w:hAnsiTheme="minorHAnsi" w:cstheme="minorBidi"/>
          <w:smallCaps w:val="0"/>
          <w:sz w:val="22"/>
          <w:szCs w:val="22"/>
          <w:lang w:val="en-ID" w:eastAsia="en-ID"/>
        </w:rPr>
      </w:pPr>
      <w:hyperlink w:anchor="_Toc69914758" w:history="1">
        <w:r w:rsidR="00277C2A" w:rsidRPr="00A9327D">
          <w:rPr>
            <w:rStyle w:val="Hyperlink"/>
            <w:lang w:val="sv-SE"/>
          </w:rPr>
          <w:t>4.</w:t>
        </w:r>
        <w:r w:rsidR="00277C2A">
          <w:rPr>
            <w:rFonts w:asciiTheme="minorHAnsi" w:eastAsiaTheme="minorEastAsia" w:hAnsiTheme="minorHAnsi" w:cstheme="minorBidi"/>
            <w:smallCaps w:val="0"/>
            <w:sz w:val="22"/>
            <w:szCs w:val="22"/>
            <w:lang w:val="en-ID" w:eastAsia="en-ID"/>
          </w:rPr>
          <w:tab/>
        </w:r>
        <w:r w:rsidR="00277C2A" w:rsidRPr="00A9327D">
          <w:rPr>
            <w:rStyle w:val="Hyperlink"/>
            <w:lang w:val="fi-FI"/>
          </w:rPr>
          <w:t>Larangan</w:t>
        </w:r>
        <w:r w:rsidR="00277C2A" w:rsidRPr="00A9327D">
          <w:rPr>
            <w:rStyle w:val="Hyperlink"/>
            <w:lang w:val="sv-SE"/>
          </w:rPr>
          <w:t xml:space="preserve"> Pertentangan Kepentingan</w:t>
        </w:r>
        <w:r w:rsidR="00277C2A">
          <w:rPr>
            <w:webHidden/>
          </w:rPr>
          <w:tab/>
        </w:r>
        <w:r w:rsidR="00277C2A">
          <w:rPr>
            <w:webHidden/>
          </w:rPr>
          <w:fldChar w:fldCharType="begin"/>
        </w:r>
        <w:r w:rsidR="00277C2A">
          <w:rPr>
            <w:webHidden/>
          </w:rPr>
          <w:instrText xml:space="preserve"> PAGEREF _Toc69914758 \h </w:instrText>
        </w:r>
        <w:r w:rsidR="00277C2A">
          <w:rPr>
            <w:webHidden/>
          </w:rPr>
        </w:r>
        <w:r w:rsidR="00277C2A">
          <w:rPr>
            <w:webHidden/>
          </w:rPr>
          <w:fldChar w:fldCharType="separate"/>
        </w:r>
        <w:r w:rsidR="00003519">
          <w:rPr>
            <w:webHidden/>
          </w:rPr>
          <w:t>- 8 -</w:t>
        </w:r>
        <w:r w:rsidR="00277C2A">
          <w:rPr>
            <w:webHidden/>
          </w:rPr>
          <w:fldChar w:fldCharType="end"/>
        </w:r>
      </w:hyperlink>
    </w:p>
    <w:p w14:paraId="02A4A1D1" w14:textId="13B0A793" w:rsidR="00277C2A" w:rsidRDefault="00A635C8">
      <w:pPr>
        <w:pStyle w:val="TOC1"/>
        <w:rPr>
          <w:rFonts w:asciiTheme="minorHAnsi" w:eastAsiaTheme="minorEastAsia" w:hAnsiTheme="minorHAnsi" w:cstheme="minorBidi"/>
          <w:b w:val="0"/>
          <w:bCs w:val="0"/>
          <w:caps w:val="0"/>
          <w:noProof/>
          <w:sz w:val="22"/>
          <w:szCs w:val="22"/>
          <w:lang w:val="en-ID" w:eastAsia="en-ID"/>
        </w:rPr>
      </w:pPr>
      <w:hyperlink w:anchor="_Toc69914759" w:history="1">
        <w:r w:rsidR="00277C2A" w:rsidRPr="00A9327D">
          <w:rPr>
            <w:rStyle w:val="Hyperlink"/>
            <w:noProof/>
            <w:lang w:val="id-ID"/>
          </w:rPr>
          <w:t>B.</w:t>
        </w:r>
        <w:r w:rsidR="00277C2A">
          <w:rPr>
            <w:rFonts w:asciiTheme="minorHAnsi" w:eastAsiaTheme="minorEastAsia" w:hAnsiTheme="minorHAnsi" w:cstheme="minorBidi"/>
            <w:b w:val="0"/>
            <w:bCs w:val="0"/>
            <w:caps w:val="0"/>
            <w:noProof/>
            <w:sz w:val="22"/>
            <w:szCs w:val="22"/>
            <w:lang w:val="en-ID" w:eastAsia="en-ID"/>
          </w:rPr>
          <w:tab/>
        </w:r>
        <w:r w:rsidR="00277C2A" w:rsidRPr="00A9327D">
          <w:rPr>
            <w:rStyle w:val="Hyperlink"/>
            <w:noProof/>
            <w:lang w:val="id-ID"/>
          </w:rPr>
          <w:t>PERSYARATAN KUALIFIKASI</w:t>
        </w:r>
        <w:r w:rsidR="00277C2A">
          <w:rPr>
            <w:noProof/>
            <w:webHidden/>
          </w:rPr>
          <w:tab/>
        </w:r>
        <w:r w:rsidR="00277C2A">
          <w:rPr>
            <w:noProof/>
            <w:webHidden/>
          </w:rPr>
          <w:fldChar w:fldCharType="begin"/>
        </w:r>
        <w:r w:rsidR="00277C2A">
          <w:rPr>
            <w:noProof/>
            <w:webHidden/>
          </w:rPr>
          <w:instrText xml:space="preserve"> PAGEREF _Toc69914759 \h </w:instrText>
        </w:r>
        <w:r w:rsidR="00277C2A">
          <w:rPr>
            <w:noProof/>
            <w:webHidden/>
          </w:rPr>
        </w:r>
        <w:r w:rsidR="00277C2A">
          <w:rPr>
            <w:noProof/>
            <w:webHidden/>
          </w:rPr>
          <w:fldChar w:fldCharType="separate"/>
        </w:r>
        <w:r w:rsidR="00003519">
          <w:rPr>
            <w:noProof/>
            <w:webHidden/>
          </w:rPr>
          <w:t>- 8 -</w:t>
        </w:r>
        <w:r w:rsidR="00277C2A">
          <w:rPr>
            <w:noProof/>
            <w:webHidden/>
          </w:rPr>
          <w:fldChar w:fldCharType="end"/>
        </w:r>
      </w:hyperlink>
    </w:p>
    <w:p w14:paraId="00E07452" w14:textId="177A8505" w:rsidR="00277C2A" w:rsidRDefault="00A635C8">
      <w:pPr>
        <w:pStyle w:val="TOC2"/>
        <w:rPr>
          <w:rFonts w:asciiTheme="minorHAnsi" w:eastAsiaTheme="minorEastAsia" w:hAnsiTheme="minorHAnsi" w:cstheme="minorBidi"/>
          <w:smallCaps w:val="0"/>
          <w:sz w:val="22"/>
          <w:szCs w:val="22"/>
          <w:lang w:val="en-ID" w:eastAsia="en-ID"/>
        </w:rPr>
      </w:pPr>
      <w:hyperlink w:anchor="_Toc69914760" w:history="1">
        <w:r w:rsidR="00277C2A" w:rsidRPr="00A9327D">
          <w:rPr>
            <w:rStyle w:val="Hyperlink"/>
          </w:rPr>
          <w:t>5.</w:t>
        </w:r>
        <w:r w:rsidR="00277C2A">
          <w:rPr>
            <w:rFonts w:asciiTheme="minorHAnsi" w:eastAsiaTheme="minorEastAsia" w:hAnsiTheme="minorHAnsi" w:cstheme="minorBidi"/>
            <w:smallCaps w:val="0"/>
            <w:sz w:val="22"/>
            <w:szCs w:val="22"/>
            <w:lang w:val="en-ID" w:eastAsia="en-ID"/>
          </w:rPr>
          <w:tab/>
        </w:r>
        <w:r w:rsidR="00277C2A" w:rsidRPr="00A9327D">
          <w:rPr>
            <w:rStyle w:val="Hyperlink"/>
          </w:rPr>
          <w:t>Persyaratan Kualifikasi Pelaku Usaha</w:t>
        </w:r>
        <w:r w:rsidR="00277C2A">
          <w:rPr>
            <w:webHidden/>
          </w:rPr>
          <w:tab/>
        </w:r>
        <w:r w:rsidR="00277C2A">
          <w:rPr>
            <w:webHidden/>
          </w:rPr>
          <w:fldChar w:fldCharType="begin"/>
        </w:r>
        <w:r w:rsidR="00277C2A">
          <w:rPr>
            <w:webHidden/>
          </w:rPr>
          <w:instrText xml:space="preserve"> PAGEREF _Toc69914760 \h </w:instrText>
        </w:r>
        <w:r w:rsidR="00277C2A">
          <w:rPr>
            <w:webHidden/>
          </w:rPr>
        </w:r>
        <w:r w:rsidR="00277C2A">
          <w:rPr>
            <w:webHidden/>
          </w:rPr>
          <w:fldChar w:fldCharType="separate"/>
        </w:r>
        <w:r w:rsidR="00003519">
          <w:rPr>
            <w:webHidden/>
          </w:rPr>
          <w:t>- 8 -</w:t>
        </w:r>
        <w:r w:rsidR="00277C2A">
          <w:rPr>
            <w:webHidden/>
          </w:rPr>
          <w:fldChar w:fldCharType="end"/>
        </w:r>
      </w:hyperlink>
    </w:p>
    <w:p w14:paraId="3DDB1368" w14:textId="0B45505F" w:rsidR="00277C2A" w:rsidRDefault="00A635C8">
      <w:pPr>
        <w:pStyle w:val="TOC1"/>
        <w:rPr>
          <w:rFonts w:asciiTheme="minorHAnsi" w:eastAsiaTheme="minorEastAsia" w:hAnsiTheme="minorHAnsi" w:cstheme="minorBidi"/>
          <w:b w:val="0"/>
          <w:bCs w:val="0"/>
          <w:caps w:val="0"/>
          <w:noProof/>
          <w:sz w:val="22"/>
          <w:szCs w:val="22"/>
          <w:lang w:val="en-ID" w:eastAsia="en-ID"/>
        </w:rPr>
      </w:pPr>
      <w:hyperlink w:anchor="_Toc69914761" w:history="1">
        <w:r w:rsidR="00277C2A" w:rsidRPr="00A9327D">
          <w:rPr>
            <w:rStyle w:val="Hyperlink"/>
            <w:noProof/>
          </w:rPr>
          <w:t>C.</w:t>
        </w:r>
        <w:r w:rsidR="00277C2A">
          <w:rPr>
            <w:rFonts w:asciiTheme="minorHAnsi" w:eastAsiaTheme="minorEastAsia" w:hAnsiTheme="minorHAnsi" w:cstheme="minorBidi"/>
            <w:b w:val="0"/>
            <w:bCs w:val="0"/>
            <w:caps w:val="0"/>
            <w:noProof/>
            <w:sz w:val="22"/>
            <w:szCs w:val="22"/>
            <w:lang w:val="en-ID" w:eastAsia="en-ID"/>
          </w:rPr>
          <w:tab/>
        </w:r>
        <w:r w:rsidR="00277C2A" w:rsidRPr="00A9327D">
          <w:rPr>
            <w:rStyle w:val="Hyperlink"/>
            <w:noProof/>
            <w:lang w:val="id-ID"/>
          </w:rPr>
          <w:t>DOKUMEN PENGADAAN</w:t>
        </w:r>
        <w:r w:rsidR="00277C2A" w:rsidRPr="00A9327D">
          <w:rPr>
            <w:rStyle w:val="Hyperlink"/>
            <w:noProof/>
          </w:rPr>
          <w:t xml:space="preserve"> LANGSUNG</w:t>
        </w:r>
        <w:r w:rsidR="00277C2A">
          <w:rPr>
            <w:noProof/>
            <w:webHidden/>
          </w:rPr>
          <w:tab/>
        </w:r>
        <w:r w:rsidR="00277C2A">
          <w:rPr>
            <w:noProof/>
            <w:webHidden/>
          </w:rPr>
          <w:fldChar w:fldCharType="begin"/>
        </w:r>
        <w:r w:rsidR="00277C2A">
          <w:rPr>
            <w:noProof/>
            <w:webHidden/>
          </w:rPr>
          <w:instrText xml:space="preserve"> PAGEREF _Toc69914761 \h </w:instrText>
        </w:r>
        <w:r w:rsidR="00277C2A">
          <w:rPr>
            <w:noProof/>
            <w:webHidden/>
          </w:rPr>
        </w:r>
        <w:r w:rsidR="00277C2A">
          <w:rPr>
            <w:noProof/>
            <w:webHidden/>
          </w:rPr>
          <w:fldChar w:fldCharType="separate"/>
        </w:r>
        <w:r w:rsidR="00003519">
          <w:rPr>
            <w:noProof/>
            <w:webHidden/>
          </w:rPr>
          <w:t>- 9 -</w:t>
        </w:r>
        <w:r w:rsidR="00277C2A">
          <w:rPr>
            <w:noProof/>
            <w:webHidden/>
          </w:rPr>
          <w:fldChar w:fldCharType="end"/>
        </w:r>
      </w:hyperlink>
    </w:p>
    <w:p w14:paraId="18844E4D" w14:textId="29DD13FB" w:rsidR="00277C2A" w:rsidRDefault="00A635C8">
      <w:pPr>
        <w:pStyle w:val="TOC2"/>
        <w:rPr>
          <w:rFonts w:asciiTheme="minorHAnsi" w:eastAsiaTheme="minorEastAsia" w:hAnsiTheme="minorHAnsi" w:cstheme="minorBidi"/>
          <w:smallCaps w:val="0"/>
          <w:sz w:val="22"/>
          <w:szCs w:val="22"/>
          <w:lang w:val="en-ID" w:eastAsia="en-ID"/>
        </w:rPr>
      </w:pPr>
      <w:hyperlink w:anchor="_Toc69914762" w:history="1">
        <w:r w:rsidR="00277C2A" w:rsidRPr="00A9327D">
          <w:rPr>
            <w:rStyle w:val="Hyperlink"/>
            <w:lang w:val="nl-NL"/>
          </w:rPr>
          <w:t>6.</w:t>
        </w:r>
        <w:r w:rsidR="00277C2A">
          <w:rPr>
            <w:rFonts w:asciiTheme="minorHAnsi" w:eastAsiaTheme="minorEastAsia" w:hAnsiTheme="minorHAnsi" w:cstheme="minorBidi"/>
            <w:smallCaps w:val="0"/>
            <w:sz w:val="22"/>
            <w:szCs w:val="22"/>
            <w:lang w:val="en-ID" w:eastAsia="en-ID"/>
          </w:rPr>
          <w:tab/>
        </w:r>
        <w:r w:rsidR="00277C2A" w:rsidRPr="00A9327D">
          <w:rPr>
            <w:rStyle w:val="Hyperlink"/>
            <w:lang w:val="nl-NL"/>
          </w:rPr>
          <w:t xml:space="preserve">Isi </w:t>
        </w:r>
        <w:r w:rsidR="00277C2A" w:rsidRPr="00A9327D">
          <w:rPr>
            <w:rStyle w:val="Hyperlink"/>
            <w:lang w:val="sv-SE"/>
          </w:rPr>
          <w:t>Dokumen</w:t>
        </w:r>
        <w:r w:rsidR="00277C2A" w:rsidRPr="00A9327D">
          <w:rPr>
            <w:rStyle w:val="Hyperlink"/>
            <w:lang w:val="nl-NL"/>
          </w:rPr>
          <w:t xml:space="preserve"> Pe</w:t>
        </w:r>
        <w:r w:rsidR="00277C2A" w:rsidRPr="00A9327D">
          <w:rPr>
            <w:rStyle w:val="Hyperlink"/>
          </w:rPr>
          <w:t>ngadaan Langsung</w:t>
        </w:r>
        <w:r w:rsidR="00277C2A">
          <w:rPr>
            <w:webHidden/>
          </w:rPr>
          <w:tab/>
        </w:r>
        <w:r w:rsidR="00277C2A">
          <w:rPr>
            <w:webHidden/>
          </w:rPr>
          <w:fldChar w:fldCharType="begin"/>
        </w:r>
        <w:r w:rsidR="00277C2A">
          <w:rPr>
            <w:webHidden/>
          </w:rPr>
          <w:instrText xml:space="preserve"> PAGEREF _Toc69914762 \h </w:instrText>
        </w:r>
        <w:r w:rsidR="00277C2A">
          <w:rPr>
            <w:webHidden/>
          </w:rPr>
        </w:r>
        <w:r w:rsidR="00277C2A">
          <w:rPr>
            <w:webHidden/>
          </w:rPr>
          <w:fldChar w:fldCharType="separate"/>
        </w:r>
        <w:r w:rsidR="00003519">
          <w:rPr>
            <w:webHidden/>
          </w:rPr>
          <w:t>- 9 -</w:t>
        </w:r>
        <w:r w:rsidR="00277C2A">
          <w:rPr>
            <w:webHidden/>
          </w:rPr>
          <w:fldChar w:fldCharType="end"/>
        </w:r>
      </w:hyperlink>
    </w:p>
    <w:p w14:paraId="26BC9852" w14:textId="37F0942B" w:rsidR="00277C2A" w:rsidRDefault="00A635C8">
      <w:pPr>
        <w:pStyle w:val="TOC1"/>
        <w:rPr>
          <w:rFonts w:asciiTheme="minorHAnsi" w:eastAsiaTheme="minorEastAsia" w:hAnsiTheme="minorHAnsi" w:cstheme="minorBidi"/>
          <w:b w:val="0"/>
          <w:bCs w:val="0"/>
          <w:caps w:val="0"/>
          <w:noProof/>
          <w:sz w:val="22"/>
          <w:szCs w:val="22"/>
          <w:lang w:val="en-ID" w:eastAsia="en-ID"/>
        </w:rPr>
      </w:pPr>
      <w:hyperlink w:anchor="_Toc69914763" w:history="1">
        <w:r w:rsidR="00277C2A" w:rsidRPr="00A9327D">
          <w:rPr>
            <w:rStyle w:val="Hyperlink"/>
            <w:noProof/>
          </w:rPr>
          <w:t>D.</w:t>
        </w:r>
        <w:r w:rsidR="00277C2A">
          <w:rPr>
            <w:rFonts w:asciiTheme="minorHAnsi" w:eastAsiaTheme="minorEastAsia" w:hAnsiTheme="minorHAnsi" w:cstheme="minorBidi"/>
            <w:b w:val="0"/>
            <w:bCs w:val="0"/>
            <w:caps w:val="0"/>
            <w:noProof/>
            <w:sz w:val="22"/>
            <w:szCs w:val="22"/>
            <w:lang w:val="en-ID" w:eastAsia="en-ID"/>
          </w:rPr>
          <w:tab/>
        </w:r>
        <w:r w:rsidR="00277C2A" w:rsidRPr="00A9327D">
          <w:rPr>
            <w:rStyle w:val="Hyperlink"/>
            <w:noProof/>
          </w:rPr>
          <w:t>PENYIAPAN PENAWARAN</w:t>
        </w:r>
        <w:r w:rsidR="00277C2A">
          <w:rPr>
            <w:noProof/>
            <w:webHidden/>
          </w:rPr>
          <w:tab/>
        </w:r>
        <w:r w:rsidR="00277C2A">
          <w:rPr>
            <w:noProof/>
            <w:webHidden/>
          </w:rPr>
          <w:fldChar w:fldCharType="begin"/>
        </w:r>
        <w:r w:rsidR="00277C2A">
          <w:rPr>
            <w:noProof/>
            <w:webHidden/>
          </w:rPr>
          <w:instrText xml:space="preserve"> PAGEREF _Toc69914763 \h </w:instrText>
        </w:r>
        <w:r w:rsidR="00277C2A">
          <w:rPr>
            <w:noProof/>
            <w:webHidden/>
          </w:rPr>
        </w:r>
        <w:r w:rsidR="00277C2A">
          <w:rPr>
            <w:noProof/>
            <w:webHidden/>
          </w:rPr>
          <w:fldChar w:fldCharType="separate"/>
        </w:r>
        <w:r w:rsidR="00003519">
          <w:rPr>
            <w:noProof/>
            <w:webHidden/>
          </w:rPr>
          <w:t>- 9 -</w:t>
        </w:r>
        <w:r w:rsidR="00277C2A">
          <w:rPr>
            <w:noProof/>
            <w:webHidden/>
          </w:rPr>
          <w:fldChar w:fldCharType="end"/>
        </w:r>
      </w:hyperlink>
    </w:p>
    <w:p w14:paraId="2C2C4C0B" w14:textId="44062C8E" w:rsidR="00277C2A" w:rsidRDefault="00A635C8">
      <w:pPr>
        <w:pStyle w:val="TOC2"/>
        <w:rPr>
          <w:rFonts w:asciiTheme="minorHAnsi" w:eastAsiaTheme="minorEastAsia" w:hAnsiTheme="minorHAnsi" w:cstheme="minorBidi"/>
          <w:smallCaps w:val="0"/>
          <w:sz w:val="22"/>
          <w:szCs w:val="22"/>
          <w:lang w:val="en-ID" w:eastAsia="en-ID"/>
        </w:rPr>
      </w:pPr>
      <w:hyperlink w:anchor="_Toc69914764" w:history="1">
        <w:r w:rsidR="00277C2A" w:rsidRPr="00A9327D">
          <w:rPr>
            <w:rStyle w:val="Hyperlink"/>
            <w:lang w:val="nl-NL"/>
          </w:rPr>
          <w:t>7.</w:t>
        </w:r>
        <w:r w:rsidR="00277C2A">
          <w:rPr>
            <w:rFonts w:asciiTheme="minorHAnsi" w:eastAsiaTheme="minorEastAsia" w:hAnsiTheme="minorHAnsi" w:cstheme="minorBidi"/>
            <w:smallCaps w:val="0"/>
            <w:sz w:val="22"/>
            <w:szCs w:val="22"/>
            <w:lang w:val="en-ID" w:eastAsia="en-ID"/>
          </w:rPr>
          <w:tab/>
        </w:r>
        <w:r w:rsidR="00277C2A" w:rsidRPr="00A9327D">
          <w:rPr>
            <w:rStyle w:val="Hyperlink"/>
          </w:rPr>
          <w:t>Dokumen</w:t>
        </w:r>
        <w:r w:rsidR="00277C2A" w:rsidRPr="00A9327D">
          <w:rPr>
            <w:rStyle w:val="Hyperlink"/>
            <w:lang w:val="nl-NL"/>
          </w:rPr>
          <w:t xml:space="preserve"> Penawaran</w:t>
        </w:r>
        <w:r w:rsidR="00277C2A" w:rsidRPr="00A9327D">
          <w:rPr>
            <w:rStyle w:val="Hyperlink"/>
          </w:rPr>
          <w:t xml:space="preserve"> dan Kualifikasi</w:t>
        </w:r>
        <w:r w:rsidR="00277C2A">
          <w:rPr>
            <w:webHidden/>
          </w:rPr>
          <w:tab/>
        </w:r>
        <w:r w:rsidR="00277C2A">
          <w:rPr>
            <w:webHidden/>
          </w:rPr>
          <w:fldChar w:fldCharType="begin"/>
        </w:r>
        <w:r w:rsidR="00277C2A">
          <w:rPr>
            <w:webHidden/>
          </w:rPr>
          <w:instrText xml:space="preserve"> PAGEREF _Toc69914764 \h </w:instrText>
        </w:r>
        <w:r w:rsidR="00277C2A">
          <w:rPr>
            <w:webHidden/>
          </w:rPr>
        </w:r>
        <w:r w:rsidR="00277C2A">
          <w:rPr>
            <w:webHidden/>
          </w:rPr>
          <w:fldChar w:fldCharType="separate"/>
        </w:r>
        <w:r w:rsidR="00003519">
          <w:rPr>
            <w:webHidden/>
          </w:rPr>
          <w:t>- 9 -</w:t>
        </w:r>
        <w:r w:rsidR="00277C2A">
          <w:rPr>
            <w:webHidden/>
          </w:rPr>
          <w:fldChar w:fldCharType="end"/>
        </w:r>
      </w:hyperlink>
    </w:p>
    <w:p w14:paraId="3A6E1C10" w14:textId="53D1A3DA" w:rsidR="00277C2A" w:rsidRDefault="00A635C8">
      <w:pPr>
        <w:pStyle w:val="TOC1"/>
        <w:rPr>
          <w:rFonts w:asciiTheme="minorHAnsi" w:eastAsiaTheme="minorEastAsia" w:hAnsiTheme="minorHAnsi" w:cstheme="minorBidi"/>
          <w:b w:val="0"/>
          <w:bCs w:val="0"/>
          <w:caps w:val="0"/>
          <w:noProof/>
          <w:sz w:val="22"/>
          <w:szCs w:val="22"/>
          <w:lang w:val="en-ID" w:eastAsia="en-ID"/>
        </w:rPr>
      </w:pPr>
      <w:hyperlink w:anchor="_Toc69914765" w:history="1">
        <w:r w:rsidR="00277C2A" w:rsidRPr="00A9327D">
          <w:rPr>
            <w:rStyle w:val="Hyperlink"/>
            <w:noProof/>
          </w:rPr>
          <w:t>E.</w:t>
        </w:r>
        <w:r w:rsidR="00277C2A">
          <w:rPr>
            <w:rFonts w:asciiTheme="minorHAnsi" w:eastAsiaTheme="minorEastAsia" w:hAnsiTheme="minorHAnsi" w:cstheme="minorBidi"/>
            <w:b w:val="0"/>
            <w:bCs w:val="0"/>
            <w:caps w:val="0"/>
            <w:noProof/>
            <w:sz w:val="22"/>
            <w:szCs w:val="22"/>
            <w:lang w:val="en-ID" w:eastAsia="en-ID"/>
          </w:rPr>
          <w:tab/>
        </w:r>
        <w:r w:rsidR="00277C2A" w:rsidRPr="00A9327D">
          <w:rPr>
            <w:rStyle w:val="Hyperlink"/>
            <w:noProof/>
          </w:rPr>
          <w:t>PENYAMPAIAN PENAWARAN</w:t>
        </w:r>
        <w:r w:rsidR="00277C2A">
          <w:rPr>
            <w:noProof/>
            <w:webHidden/>
          </w:rPr>
          <w:tab/>
        </w:r>
        <w:r w:rsidR="00277C2A">
          <w:rPr>
            <w:noProof/>
            <w:webHidden/>
          </w:rPr>
          <w:fldChar w:fldCharType="begin"/>
        </w:r>
        <w:r w:rsidR="00277C2A">
          <w:rPr>
            <w:noProof/>
            <w:webHidden/>
          </w:rPr>
          <w:instrText xml:space="preserve"> PAGEREF _Toc69914765 \h </w:instrText>
        </w:r>
        <w:r w:rsidR="00277C2A">
          <w:rPr>
            <w:noProof/>
            <w:webHidden/>
          </w:rPr>
        </w:r>
        <w:r w:rsidR="00277C2A">
          <w:rPr>
            <w:noProof/>
            <w:webHidden/>
          </w:rPr>
          <w:fldChar w:fldCharType="separate"/>
        </w:r>
        <w:r w:rsidR="00003519">
          <w:rPr>
            <w:noProof/>
            <w:webHidden/>
          </w:rPr>
          <w:t>- 10 -</w:t>
        </w:r>
        <w:r w:rsidR="00277C2A">
          <w:rPr>
            <w:noProof/>
            <w:webHidden/>
          </w:rPr>
          <w:fldChar w:fldCharType="end"/>
        </w:r>
      </w:hyperlink>
    </w:p>
    <w:p w14:paraId="2D375207" w14:textId="72280A31" w:rsidR="00277C2A" w:rsidRDefault="00A635C8">
      <w:pPr>
        <w:pStyle w:val="TOC2"/>
        <w:rPr>
          <w:rFonts w:asciiTheme="minorHAnsi" w:eastAsiaTheme="minorEastAsia" w:hAnsiTheme="minorHAnsi" w:cstheme="minorBidi"/>
          <w:smallCaps w:val="0"/>
          <w:sz w:val="22"/>
          <w:szCs w:val="22"/>
          <w:lang w:val="en-ID" w:eastAsia="en-ID"/>
        </w:rPr>
      </w:pPr>
      <w:hyperlink w:anchor="_Toc69914766" w:history="1">
        <w:r w:rsidR="00277C2A" w:rsidRPr="00A9327D">
          <w:rPr>
            <w:rStyle w:val="Hyperlink"/>
          </w:rPr>
          <w:t>8.</w:t>
        </w:r>
        <w:r w:rsidR="00277C2A">
          <w:rPr>
            <w:rFonts w:asciiTheme="minorHAnsi" w:eastAsiaTheme="minorEastAsia" w:hAnsiTheme="minorHAnsi" w:cstheme="minorBidi"/>
            <w:smallCaps w:val="0"/>
            <w:sz w:val="22"/>
            <w:szCs w:val="22"/>
            <w:lang w:val="en-ID" w:eastAsia="en-ID"/>
          </w:rPr>
          <w:tab/>
        </w:r>
        <w:r w:rsidR="00277C2A" w:rsidRPr="00A9327D">
          <w:rPr>
            <w:rStyle w:val="Hyperlink"/>
            <w:lang w:val="nl-NL"/>
          </w:rPr>
          <w:t>Penyampaian</w:t>
        </w:r>
        <w:r w:rsidR="00277C2A" w:rsidRPr="00A9327D">
          <w:rPr>
            <w:rStyle w:val="Hyperlink"/>
          </w:rPr>
          <w:t xml:space="preserve"> Penawaran</w:t>
        </w:r>
        <w:r w:rsidR="00277C2A">
          <w:rPr>
            <w:webHidden/>
          </w:rPr>
          <w:tab/>
        </w:r>
        <w:r w:rsidR="00277C2A">
          <w:rPr>
            <w:webHidden/>
          </w:rPr>
          <w:fldChar w:fldCharType="begin"/>
        </w:r>
        <w:r w:rsidR="00277C2A">
          <w:rPr>
            <w:webHidden/>
          </w:rPr>
          <w:instrText xml:space="preserve"> PAGEREF _Toc69914766 \h </w:instrText>
        </w:r>
        <w:r w:rsidR="00277C2A">
          <w:rPr>
            <w:webHidden/>
          </w:rPr>
        </w:r>
        <w:r w:rsidR="00277C2A">
          <w:rPr>
            <w:webHidden/>
          </w:rPr>
          <w:fldChar w:fldCharType="separate"/>
        </w:r>
        <w:r w:rsidR="00003519">
          <w:rPr>
            <w:webHidden/>
          </w:rPr>
          <w:t>- 10 -</w:t>
        </w:r>
        <w:r w:rsidR="00277C2A">
          <w:rPr>
            <w:webHidden/>
          </w:rPr>
          <w:fldChar w:fldCharType="end"/>
        </w:r>
      </w:hyperlink>
    </w:p>
    <w:p w14:paraId="3E52A392" w14:textId="1C4A5603" w:rsidR="00277C2A" w:rsidRDefault="00A635C8">
      <w:pPr>
        <w:pStyle w:val="TOC1"/>
        <w:rPr>
          <w:rFonts w:asciiTheme="minorHAnsi" w:eastAsiaTheme="minorEastAsia" w:hAnsiTheme="minorHAnsi" w:cstheme="minorBidi"/>
          <w:b w:val="0"/>
          <w:bCs w:val="0"/>
          <w:caps w:val="0"/>
          <w:noProof/>
          <w:sz w:val="22"/>
          <w:szCs w:val="22"/>
          <w:lang w:val="en-ID" w:eastAsia="en-ID"/>
        </w:rPr>
      </w:pPr>
      <w:hyperlink w:anchor="_Toc69914767" w:history="1">
        <w:r w:rsidR="00277C2A" w:rsidRPr="00A9327D">
          <w:rPr>
            <w:rStyle w:val="Hyperlink"/>
            <w:noProof/>
            <w:lang w:val="id-ID"/>
          </w:rPr>
          <w:t>F.</w:t>
        </w:r>
        <w:r w:rsidR="00277C2A">
          <w:rPr>
            <w:rFonts w:asciiTheme="minorHAnsi" w:eastAsiaTheme="minorEastAsia" w:hAnsiTheme="minorHAnsi" w:cstheme="minorBidi"/>
            <w:b w:val="0"/>
            <w:bCs w:val="0"/>
            <w:caps w:val="0"/>
            <w:noProof/>
            <w:sz w:val="22"/>
            <w:szCs w:val="22"/>
            <w:lang w:val="en-ID" w:eastAsia="en-ID"/>
          </w:rPr>
          <w:tab/>
        </w:r>
        <w:r w:rsidR="00277C2A" w:rsidRPr="00A9327D">
          <w:rPr>
            <w:rStyle w:val="Hyperlink"/>
            <w:noProof/>
          </w:rPr>
          <w:t>PEMBUKAAN</w:t>
        </w:r>
        <w:r w:rsidR="00277C2A" w:rsidRPr="00A9327D">
          <w:rPr>
            <w:rStyle w:val="Hyperlink"/>
            <w:noProof/>
            <w:lang w:val="id-ID"/>
          </w:rPr>
          <w:t xml:space="preserve"> PENAWARAN, </w:t>
        </w:r>
        <w:r w:rsidR="00277C2A" w:rsidRPr="00A9327D">
          <w:rPr>
            <w:rStyle w:val="Hyperlink"/>
            <w:noProof/>
          </w:rPr>
          <w:t>EVALUASI</w:t>
        </w:r>
        <w:r w:rsidR="00277C2A" w:rsidRPr="00A9327D">
          <w:rPr>
            <w:rStyle w:val="Hyperlink"/>
            <w:noProof/>
            <w:lang w:val="id-ID"/>
          </w:rPr>
          <w:t>,</w:t>
        </w:r>
        <w:r w:rsidR="00277C2A" w:rsidRPr="00A9327D">
          <w:rPr>
            <w:rStyle w:val="Hyperlink"/>
            <w:noProof/>
          </w:rPr>
          <w:t xml:space="preserve"> PEMBUKTIAN KUALIFIKASI, </w:t>
        </w:r>
        <w:r w:rsidR="00277C2A" w:rsidRPr="00A9327D">
          <w:rPr>
            <w:rStyle w:val="Hyperlink"/>
            <w:noProof/>
            <w:lang w:val="id-ID"/>
          </w:rPr>
          <w:t>KLARIFIKASI DAN NEGOSIASI</w:t>
        </w:r>
        <w:r w:rsidR="00277C2A">
          <w:rPr>
            <w:noProof/>
            <w:webHidden/>
          </w:rPr>
          <w:tab/>
        </w:r>
        <w:r w:rsidR="00277C2A">
          <w:rPr>
            <w:noProof/>
            <w:webHidden/>
          </w:rPr>
          <w:fldChar w:fldCharType="begin"/>
        </w:r>
        <w:r w:rsidR="00277C2A">
          <w:rPr>
            <w:noProof/>
            <w:webHidden/>
          </w:rPr>
          <w:instrText xml:space="preserve"> PAGEREF _Toc69914767 \h </w:instrText>
        </w:r>
        <w:r w:rsidR="00277C2A">
          <w:rPr>
            <w:noProof/>
            <w:webHidden/>
          </w:rPr>
        </w:r>
        <w:r w:rsidR="00277C2A">
          <w:rPr>
            <w:noProof/>
            <w:webHidden/>
          </w:rPr>
          <w:fldChar w:fldCharType="separate"/>
        </w:r>
        <w:r w:rsidR="00003519">
          <w:rPr>
            <w:noProof/>
            <w:webHidden/>
          </w:rPr>
          <w:t>- 11 -</w:t>
        </w:r>
        <w:r w:rsidR="00277C2A">
          <w:rPr>
            <w:noProof/>
            <w:webHidden/>
          </w:rPr>
          <w:fldChar w:fldCharType="end"/>
        </w:r>
      </w:hyperlink>
    </w:p>
    <w:p w14:paraId="0359E764" w14:textId="24B67CDC" w:rsidR="00277C2A" w:rsidRDefault="00A635C8">
      <w:pPr>
        <w:pStyle w:val="TOC2"/>
        <w:rPr>
          <w:rFonts w:asciiTheme="minorHAnsi" w:eastAsiaTheme="minorEastAsia" w:hAnsiTheme="minorHAnsi" w:cstheme="minorBidi"/>
          <w:smallCaps w:val="0"/>
          <w:sz w:val="22"/>
          <w:szCs w:val="22"/>
          <w:lang w:val="en-ID" w:eastAsia="en-ID"/>
        </w:rPr>
      </w:pPr>
      <w:hyperlink w:anchor="_Toc69914768" w:history="1">
        <w:r w:rsidR="00277C2A" w:rsidRPr="00A9327D">
          <w:rPr>
            <w:rStyle w:val="Hyperlink"/>
          </w:rPr>
          <w:t>9.</w:t>
        </w:r>
        <w:r w:rsidR="00277C2A">
          <w:rPr>
            <w:rFonts w:asciiTheme="minorHAnsi" w:eastAsiaTheme="minorEastAsia" w:hAnsiTheme="minorHAnsi" w:cstheme="minorBidi"/>
            <w:smallCaps w:val="0"/>
            <w:sz w:val="22"/>
            <w:szCs w:val="22"/>
            <w:lang w:val="en-ID" w:eastAsia="en-ID"/>
          </w:rPr>
          <w:tab/>
        </w:r>
        <w:r w:rsidR="00277C2A" w:rsidRPr="00A9327D">
          <w:rPr>
            <w:rStyle w:val="Hyperlink"/>
            <w:lang w:val="nl-NL"/>
          </w:rPr>
          <w:t>Pembukaan</w:t>
        </w:r>
        <w:r w:rsidR="00277C2A" w:rsidRPr="00A9327D">
          <w:rPr>
            <w:rStyle w:val="Hyperlink"/>
          </w:rPr>
          <w:t xml:space="preserve"> Penawaran</w:t>
        </w:r>
        <w:r w:rsidR="00277C2A">
          <w:rPr>
            <w:webHidden/>
          </w:rPr>
          <w:tab/>
        </w:r>
        <w:r w:rsidR="00277C2A">
          <w:rPr>
            <w:webHidden/>
          </w:rPr>
          <w:fldChar w:fldCharType="begin"/>
        </w:r>
        <w:r w:rsidR="00277C2A">
          <w:rPr>
            <w:webHidden/>
          </w:rPr>
          <w:instrText xml:space="preserve"> PAGEREF _Toc69914768 \h </w:instrText>
        </w:r>
        <w:r w:rsidR="00277C2A">
          <w:rPr>
            <w:webHidden/>
          </w:rPr>
        </w:r>
        <w:r w:rsidR="00277C2A">
          <w:rPr>
            <w:webHidden/>
          </w:rPr>
          <w:fldChar w:fldCharType="separate"/>
        </w:r>
        <w:r w:rsidR="00003519">
          <w:rPr>
            <w:webHidden/>
          </w:rPr>
          <w:t>- 11 -</w:t>
        </w:r>
        <w:r w:rsidR="00277C2A">
          <w:rPr>
            <w:webHidden/>
          </w:rPr>
          <w:fldChar w:fldCharType="end"/>
        </w:r>
      </w:hyperlink>
    </w:p>
    <w:p w14:paraId="2B0EA884" w14:textId="536CCFC7" w:rsidR="00277C2A" w:rsidRDefault="00A635C8">
      <w:pPr>
        <w:pStyle w:val="TOC2"/>
        <w:rPr>
          <w:rFonts w:asciiTheme="minorHAnsi" w:eastAsiaTheme="minorEastAsia" w:hAnsiTheme="minorHAnsi" w:cstheme="minorBidi"/>
          <w:smallCaps w:val="0"/>
          <w:sz w:val="22"/>
          <w:szCs w:val="22"/>
          <w:lang w:val="en-ID" w:eastAsia="en-ID"/>
        </w:rPr>
      </w:pPr>
      <w:hyperlink w:anchor="_Toc69914769" w:history="1">
        <w:r w:rsidR="00277C2A" w:rsidRPr="00A9327D">
          <w:rPr>
            <w:rStyle w:val="Hyperlink"/>
          </w:rPr>
          <w:t>10.</w:t>
        </w:r>
        <w:r w:rsidR="00277C2A">
          <w:rPr>
            <w:rFonts w:asciiTheme="minorHAnsi" w:eastAsiaTheme="minorEastAsia" w:hAnsiTheme="minorHAnsi" w:cstheme="minorBidi"/>
            <w:smallCaps w:val="0"/>
            <w:sz w:val="22"/>
            <w:szCs w:val="22"/>
            <w:lang w:val="en-ID" w:eastAsia="en-ID"/>
          </w:rPr>
          <w:tab/>
        </w:r>
        <w:r w:rsidR="00277C2A" w:rsidRPr="00A9327D">
          <w:rPr>
            <w:rStyle w:val="Hyperlink"/>
          </w:rPr>
          <w:t xml:space="preserve">Evaluasi, Pembuktian Kualifikasi, </w:t>
        </w:r>
        <w:r w:rsidR="00277C2A" w:rsidRPr="00A9327D">
          <w:rPr>
            <w:rStyle w:val="Hyperlink"/>
            <w:lang w:val="nl-NL"/>
          </w:rPr>
          <w:t>Klarifikasi</w:t>
        </w:r>
        <w:r w:rsidR="00277C2A" w:rsidRPr="00A9327D">
          <w:rPr>
            <w:rStyle w:val="Hyperlink"/>
          </w:rPr>
          <w:t xml:space="preserve"> dan Negosiasi Teknis dan Biaya</w:t>
        </w:r>
        <w:r w:rsidR="00277C2A">
          <w:rPr>
            <w:webHidden/>
          </w:rPr>
          <w:tab/>
        </w:r>
        <w:r w:rsidR="00277C2A">
          <w:rPr>
            <w:webHidden/>
          </w:rPr>
          <w:fldChar w:fldCharType="begin"/>
        </w:r>
        <w:r w:rsidR="00277C2A">
          <w:rPr>
            <w:webHidden/>
          </w:rPr>
          <w:instrText xml:space="preserve"> PAGEREF _Toc69914769 \h </w:instrText>
        </w:r>
        <w:r w:rsidR="00277C2A">
          <w:rPr>
            <w:webHidden/>
          </w:rPr>
        </w:r>
        <w:r w:rsidR="00277C2A">
          <w:rPr>
            <w:webHidden/>
          </w:rPr>
          <w:fldChar w:fldCharType="separate"/>
        </w:r>
        <w:r w:rsidR="00003519">
          <w:rPr>
            <w:webHidden/>
          </w:rPr>
          <w:t>- 12 -</w:t>
        </w:r>
        <w:r w:rsidR="00277C2A">
          <w:rPr>
            <w:webHidden/>
          </w:rPr>
          <w:fldChar w:fldCharType="end"/>
        </w:r>
      </w:hyperlink>
    </w:p>
    <w:p w14:paraId="6C63AAD7" w14:textId="15A0E9EC" w:rsidR="00277C2A" w:rsidRDefault="00A635C8">
      <w:pPr>
        <w:pStyle w:val="TOC2"/>
        <w:rPr>
          <w:rFonts w:asciiTheme="minorHAnsi" w:eastAsiaTheme="minorEastAsia" w:hAnsiTheme="minorHAnsi" w:cstheme="minorBidi"/>
          <w:smallCaps w:val="0"/>
          <w:sz w:val="22"/>
          <w:szCs w:val="22"/>
          <w:lang w:val="en-ID" w:eastAsia="en-ID"/>
        </w:rPr>
      </w:pPr>
      <w:hyperlink w:anchor="_Toc69914770" w:history="1">
        <w:r w:rsidR="00277C2A" w:rsidRPr="00A9327D">
          <w:rPr>
            <w:rStyle w:val="Hyperlink"/>
          </w:rPr>
          <w:t>11.</w:t>
        </w:r>
        <w:r w:rsidR="00277C2A">
          <w:rPr>
            <w:rFonts w:asciiTheme="minorHAnsi" w:eastAsiaTheme="minorEastAsia" w:hAnsiTheme="minorHAnsi" w:cstheme="minorBidi"/>
            <w:smallCaps w:val="0"/>
            <w:sz w:val="22"/>
            <w:szCs w:val="22"/>
            <w:lang w:val="en-ID" w:eastAsia="en-ID"/>
          </w:rPr>
          <w:tab/>
        </w:r>
        <w:r w:rsidR="00277C2A" w:rsidRPr="00A9327D">
          <w:rPr>
            <w:rStyle w:val="Hyperlink"/>
            <w:lang w:val="nl-NL"/>
          </w:rPr>
          <w:t>Pembuatan</w:t>
        </w:r>
        <w:r w:rsidR="00277C2A" w:rsidRPr="00A9327D">
          <w:rPr>
            <w:rStyle w:val="Hyperlink"/>
          </w:rPr>
          <w:t xml:space="preserve"> Berita Acara Hasil Pengadaan Langsung</w:t>
        </w:r>
        <w:r w:rsidR="00277C2A">
          <w:rPr>
            <w:webHidden/>
          </w:rPr>
          <w:tab/>
        </w:r>
        <w:r w:rsidR="00277C2A">
          <w:rPr>
            <w:webHidden/>
          </w:rPr>
          <w:fldChar w:fldCharType="begin"/>
        </w:r>
        <w:r w:rsidR="00277C2A">
          <w:rPr>
            <w:webHidden/>
          </w:rPr>
          <w:instrText xml:space="preserve"> PAGEREF _Toc69914770 \h </w:instrText>
        </w:r>
        <w:r w:rsidR="00277C2A">
          <w:rPr>
            <w:webHidden/>
          </w:rPr>
        </w:r>
        <w:r w:rsidR="00277C2A">
          <w:rPr>
            <w:webHidden/>
          </w:rPr>
          <w:fldChar w:fldCharType="separate"/>
        </w:r>
        <w:r w:rsidR="00003519">
          <w:rPr>
            <w:webHidden/>
          </w:rPr>
          <w:t>- 16 -</w:t>
        </w:r>
        <w:r w:rsidR="00277C2A">
          <w:rPr>
            <w:webHidden/>
          </w:rPr>
          <w:fldChar w:fldCharType="end"/>
        </w:r>
      </w:hyperlink>
    </w:p>
    <w:p w14:paraId="469DE09B" w14:textId="3EC8AC22" w:rsidR="00277C2A" w:rsidRDefault="00A635C8">
      <w:pPr>
        <w:pStyle w:val="TOC1"/>
        <w:rPr>
          <w:rFonts w:asciiTheme="minorHAnsi" w:eastAsiaTheme="minorEastAsia" w:hAnsiTheme="minorHAnsi" w:cstheme="minorBidi"/>
          <w:b w:val="0"/>
          <w:bCs w:val="0"/>
          <w:caps w:val="0"/>
          <w:noProof/>
          <w:sz w:val="22"/>
          <w:szCs w:val="22"/>
          <w:lang w:val="en-ID" w:eastAsia="en-ID"/>
        </w:rPr>
      </w:pPr>
      <w:hyperlink w:anchor="_Toc69914771" w:history="1">
        <w:r w:rsidR="00277C2A" w:rsidRPr="00A9327D">
          <w:rPr>
            <w:rStyle w:val="Hyperlink"/>
            <w:noProof/>
            <w:lang w:val="id-ID"/>
          </w:rPr>
          <w:t>G.</w:t>
        </w:r>
        <w:r w:rsidR="00277C2A">
          <w:rPr>
            <w:rFonts w:asciiTheme="minorHAnsi" w:eastAsiaTheme="minorEastAsia" w:hAnsiTheme="minorHAnsi" w:cstheme="minorBidi"/>
            <w:b w:val="0"/>
            <w:bCs w:val="0"/>
            <w:caps w:val="0"/>
            <w:noProof/>
            <w:sz w:val="22"/>
            <w:szCs w:val="22"/>
            <w:lang w:val="en-ID" w:eastAsia="en-ID"/>
          </w:rPr>
          <w:tab/>
        </w:r>
        <w:r w:rsidR="00277C2A" w:rsidRPr="00A9327D">
          <w:rPr>
            <w:rStyle w:val="Hyperlink"/>
            <w:noProof/>
            <w:lang w:val="id-ID"/>
          </w:rPr>
          <w:t>PENERBITAN SPPBJ DAN PENANDATANGANAN SPK</w:t>
        </w:r>
        <w:r w:rsidR="00277C2A">
          <w:rPr>
            <w:noProof/>
            <w:webHidden/>
          </w:rPr>
          <w:tab/>
        </w:r>
        <w:r w:rsidR="00277C2A">
          <w:rPr>
            <w:noProof/>
            <w:webHidden/>
          </w:rPr>
          <w:fldChar w:fldCharType="begin"/>
        </w:r>
        <w:r w:rsidR="00277C2A">
          <w:rPr>
            <w:noProof/>
            <w:webHidden/>
          </w:rPr>
          <w:instrText xml:space="preserve"> PAGEREF _Toc69914771 \h </w:instrText>
        </w:r>
        <w:r w:rsidR="00277C2A">
          <w:rPr>
            <w:noProof/>
            <w:webHidden/>
          </w:rPr>
        </w:r>
        <w:r w:rsidR="00277C2A">
          <w:rPr>
            <w:noProof/>
            <w:webHidden/>
          </w:rPr>
          <w:fldChar w:fldCharType="separate"/>
        </w:r>
        <w:r w:rsidR="00003519">
          <w:rPr>
            <w:noProof/>
            <w:webHidden/>
          </w:rPr>
          <w:t>- 16 -</w:t>
        </w:r>
        <w:r w:rsidR="00277C2A">
          <w:rPr>
            <w:noProof/>
            <w:webHidden/>
          </w:rPr>
          <w:fldChar w:fldCharType="end"/>
        </w:r>
      </w:hyperlink>
    </w:p>
    <w:p w14:paraId="31BE86BB" w14:textId="5DC8C53C" w:rsidR="00277C2A" w:rsidRDefault="00A635C8">
      <w:pPr>
        <w:pStyle w:val="TOC2"/>
        <w:rPr>
          <w:rFonts w:asciiTheme="minorHAnsi" w:eastAsiaTheme="minorEastAsia" w:hAnsiTheme="minorHAnsi" w:cstheme="minorBidi"/>
          <w:smallCaps w:val="0"/>
          <w:sz w:val="22"/>
          <w:szCs w:val="22"/>
          <w:lang w:val="en-ID" w:eastAsia="en-ID"/>
        </w:rPr>
      </w:pPr>
      <w:hyperlink w:anchor="_Toc69914772" w:history="1">
        <w:r w:rsidR="00277C2A" w:rsidRPr="00A9327D">
          <w:rPr>
            <w:rStyle w:val="Hyperlink"/>
          </w:rPr>
          <w:t>12.</w:t>
        </w:r>
        <w:r w:rsidR="00277C2A">
          <w:rPr>
            <w:rFonts w:asciiTheme="minorHAnsi" w:eastAsiaTheme="minorEastAsia" w:hAnsiTheme="minorHAnsi" w:cstheme="minorBidi"/>
            <w:smallCaps w:val="0"/>
            <w:sz w:val="22"/>
            <w:szCs w:val="22"/>
            <w:lang w:val="en-ID" w:eastAsia="en-ID"/>
          </w:rPr>
          <w:tab/>
        </w:r>
        <w:r w:rsidR="00277C2A" w:rsidRPr="00A9327D">
          <w:rPr>
            <w:rStyle w:val="Hyperlink"/>
          </w:rPr>
          <w:t>Penerbitan SPPBJ</w:t>
        </w:r>
        <w:r w:rsidR="00277C2A">
          <w:rPr>
            <w:webHidden/>
          </w:rPr>
          <w:tab/>
        </w:r>
        <w:r w:rsidR="00277C2A">
          <w:rPr>
            <w:webHidden/>
          </w:rPr>
          <w:fldChar w:fldCharType="begin"/>
        </w:r>
        <w:r w:rsidR="00277C2A">
          <w:rPr>
            <w:webHidden/>
          </w:rPr>
          <w:instrText xml:space="preserve"> PAGEREF _Toc69914772 \h </w:instrText>
        </w:r>
        <w:r w:rsidR="00277C2A">
          <w:rPr>
            <w:webHidden/>
          </w:rPr>
        </w:r>
        <w:r w:rsidR="00277C2A">
          <w:rPr>
            <w:webHidden/>
          </w:rPr>
          <w:fldChar w:fldCharType="separate"/>
        </w:r>
        <w:r w:rsidR="00003519">
          <w:rPr>
            <w:webHidden/>
          </w:rPr>
          <w:t>- 16 -</w:t>
        </w:r>
        <w:r w:rsidR="00277C2A">
          <w:rPr>
            <w:webHidden/>
          </w:rPr>
          <w:fldChar w:fldCharType="end"/>
        </w:r>
      </w:hyperlink>
    </w:p>
    <w:p w14:paraId="75438767" w14:textId="091D2F5A" w:rsidR="00277C2A" w:rsidRDefault="00A635C8">
      <w:pPr>
        <w:pStyle w:val="TOC2"/>
        <w:rPr>
          <w:rFonts w:asciiTheme="minorHAnsi" w:eastAsiaTheme="minorEastAsia" w:hAnsiTheme="minorHAnsi" w:cstheme="minorBidi"/>
          <w:smallCaps w:val="0"/>
          <w:sz w:val="22"/>
          <w:szCs w:val="22"/>
          <w:lang w:val="en-ID" w:eastAsia="en-ID"/>
        </w:rPr>
      </w:pPr>
      <w:hyperlink w:anchor="_Toc69914773" w:history="1">
        <w:r w:rsidR="00277C2A" w:rsidRPr="00A9327D">
          <w:rPr>
            <w:rStyle w:val="Hyperlink"/>
          </w:rPr>
          <w:t>13.</w:t>
        </w:r>
        <w:r w:rsidR="00277C2A">
          <w:rPr>
            <w:rFonts w:asciiTheme="minorHAnsi" w:eastAsiaTheme="minorEastAsia" w:hAnsiTheme="minorHAnsi" w:cstheme="minorBidi"/>
            <w:smallCaps w:val="0"/>
            <w:sz w:val="22"/>
            <w:szCs w:val="22"/>
            <w:lang w:val="en-ID" w:eastAsia="en-ID"/>
          </w:rPr>
          <w:tab/>
        </w:r>
        <w:r w:rsidR="00277C2A" w:rsidRPr="00A9327D">
          <w:rPr>
            <w:rStyle w:val="Hyperlink"/>
          </w:rPr>
          <w:t>Penandatangan-an</w:t>
        </w:r>
        <w:r w:rsidR="00277C2A" w:rsidRPr="00A9327D">
          <w:rPr>
            <w:rStyle w:val="Hyperlink"/>
            <w:lang w:val="nl-NL"/>
          </w:rPr>
          <w:t xml:space="preserve"> </w:t>
        </w:r>
        <w:r w:rsidR="00277C2A" w:rsidRPr="00A9327D">
          <w:rPr>
            <w:rStyle w:val="Hyperlink"/>
          </w:rPr>
          <w:t>SPK</w:t>
        </w:r>
        <w:r w:rsidR="00277C2A">
          <w:rPr>
            <w:webHidden/>
          </w:rPr>
          <w:tab/>
        </w:r>
        <w:r w:rsidR="00277C2A">
          <w:rPr>
            <w:webHidden/>
          </w:rPr>
          <w:fldChar w:fldCharType="begin"/>
        </w:r>
        <w:r w:rsidR="00277C2A">
          <w:rPr>
            <w:webHidden/>
          </w:rPr>
          <w:instrText xml:space="preserve"> PAGEREF _Toc69914773 \h </w:instrText>
        </w:r>
        <w:r w:rsidR="00277C2A">
          <w:rPr>
            <w:webHidden/>
          </w:rPr>
        </w:r>
        <w:r w:rsidR="00277C2A">
          <w:rPr>
            <w:webHidden/>
          </w:rPr>
          <w:fldChar w:fldCharType="separate"/>
        </w:r>
        <w:r w:rsidR="00003519">
          <w:rPr>
            <w:webHidden/>
          </w:rPr>
          <w:t>- 17 -</w:t>
        </w:r>
        <w:r w:rsidR="00277C2A">
          <w:rPr>
            <w:webHidden/>
          </w:rPr>
          <w:fldChar w:fldCharType="end"/>
        </w:r>
      </w:hyperlink>
    </w:p>
    <w:p w14:paraId="3AAE6198" w14:textId="1DD7A3B1" w:rsidR="00277C2A" w:rsidRDefault="00A635C8">
      <w:pPr>
        <w:pStyle w:val="TOC1"/>
        <w:rPr>
          <w:rFonts w:asciiTheme="minorHAnsi" w:eastAsiaTheme="minorEastAsia" w:hAnsiTheme="minorHAnsi" w:cstheme="minorBidi"/>
          <w:b w:val="0"/>
          <w:bCs w:val="0"/>
          <w:caps w:val="0"/>
          <w:noProof/>
          <w:sz w:val="22"/>
          <w:szCs w:val="22"/>
          <w:lang w:val="en-ID" w:eastAsia="en-ID"/>
        </w:rPr>
      </w:pPr>
      <w:hyperlink w:anchor="_Toc69914774" w:history="1">
        <w:r w:rsidR="00277C2A" w:rsidRPr="00A9327D">
          <w:rPr>
            <w:rStyle w:val="Hyperlink"/>
            <w:noProof/>
            <w:lang w:val="id-ID"/>
          </w:rPr>
          <w:t>BAB IV. LEMBAR DATA PEMILIHAN (LDP)</w:t>
        </w:r>
        <w:r w:rsidR="00277C2A">
          <w:rPr>
            <w:noProof/>
            <w:webHidden/>
          </w:rPr>
          <w:tab/>
        </w:r>
        <w:r w:rsidR="00277C2A">
          <w:rPr>
            <w:noProof/>
            <w:webHidden/>
          </w:rPr>
          <w:fldChar w:fldCharType="begin"/>
        </w:r>
        <w:r w:rsidR="00277C2A">
          <w:rPr>
            <w:noProof/>
            <w:webHidden/>
          </w:rPr>
          <w:instrText xml:space="preserve"> PAGEREF _Toc69914774 \h </w:instrText>
        </w:r>
        <w:r w:rsidR="00277C2A">
          <w:rPr>
            <w:noProof/>
            <w:webHidden/>
          </w:rPr>
        </w:r>
        <w:r w:rsidR="00277C2A">
          <w:rPr>
            <w:noProof/>
            <w:webHidden/>
          </w:rPr>
          <w:fldChar w:fldCharType="separate"/>
        </w:r>
        <w:r w:rsidR="00003519">
          <w:rPr>
            <w:noProof/>
            <w:webHidden/>
          </w:rPr>
          <w:t>- 18 -</w:t>
        </w:r>
        <w:r w:rsidR="00277C2A">
          <w:rPr>
            <w:noProof/>
            <w:webHidden/>
          </w:rPr>
          <w:fldChar w:fldCharType="end"/>
        </w:r>
      </w:hyperlink>
    </w:p>
    <w:p w14:paraId="4EE2E2B4" w14:textId="091918E2" w:rsidR="00277C2A" w:rsidRDefault="00A635C8">
      <w:pPr>
        <w:pStyle w:val="TOC2"/>
        <w:rPr>
          <w:rFonts w:asciiTheme="minorHAnsi" w:eastAsiaTheme="minorEastAsia" w:hAnsiTheme="minorHAnsi" w:cstheme="minorBidi"/>
          <w:smallCaps w:val="0"/>
          <w:sz w:val="22"/>
          <w:szCs w:val="22"/>
          <w:lang w:val="en-ID" w:eastAsia="en-ID"/>
        </w:rPr>
      </w:pPr>
      <w:hyperlink w:anchor="_Toc69914775" w:history="1">
        <w:r w:rsidR="00277C2A" w:rsidRPr="00A9327D">
          <w:rPr>
            <w:rStyle w:val="Hyperlink"/>
          </w:rPr>
          <w:t>A.</w:t>
        </w:r>
        <w:r w:rsidR="00277C2A">
          <w:rPr>
            <w:rFonts w:asciiTheme="minorHAnsi" w:eastAsiaTheme="minorEastAsia" w:hAnsiTheme="minorHAnsi" w:cstheme="minorBidi"/>
            <w:smallCaps w:val="0"/>
            <w:sz w:val="22"/>
            <w:szCs w:val="22"/>
            <w:lang w:val="en-ID" w:eastAsia="en-ID"/>
          </w:rPr>
          <w:tab/>
        </w:r>
        <w:r w:rsidR="00277C2A" w:rsidRPr="00A9327D">
          <w:rPr>
            <w:rStyle w:val="Hyperlink"/>
            <w:lang w:val="nl-NL"/>
          </w:rPr>
          <w:t>Paket Pekerjaan</w:t>
        </w:r>
        <w:r w:rsidR="00277C2A">
          <w:rPr>
            <w:webHidden/>
          </w:rPr>
          <w:tab/>
        </w:r>
        <w:r w:rsidR="00277C2A">
          <w:rPr>
            <w:webHidden/>
          </w:rPr>
          <w:fldChar w:fldCharType="begin"/>
        </w:r>
        <w:r w:rsidR="00277C2A">
          <w:rPr>
            <w:webHidden/>
          </w:rPr>
          <w:instrText xml:space="preserve"> PAGEREF _Toc69914775 \h </w:instrText>
        </w:r>
        <w:r w:rsidR="00277C2A">
          <w:rPr>
            <w:webHidden/>
          </w:rPr>
        </w:r>
        <w:r w:rsidR="00277C2A">
          <w:rPr>
            <w:webHidden/>
          </w:rPr>
          <w:fldChar w:fldCharType="separate"/>
        </w:r>
        <w:r w:rsidR="00003519">
          <w:rPr>
            <w:webHidden/>
          </w:rPr>
          <w:t>- 18 -</w:t>
        </w:r>
        <w:r w:rsidR="00277C2A">
          <w:rPr>
            <w:webHidden/>
          </w:rPr>
          <w:fldChar w:fldCharType="end"/>
        </w:r>
      </w:hyperlink>
    </w:p>
    <w:p w14:paraId="711FEF1A" w14:textId="7866FFC7" w:rsidR="00277C2A" w:rsidRDefault="00A635C8">
      <w:pPr>
        <w:pStyle w:val="TOC2"/>
        <w:rPr>
          <w:rFonts w:asciiTheme="minorHAnsi" w:eastAsiaTheme="minorEastAsia" w:hAnsiTheme="minorHAnsi" w:cstheme="minorBidi"/>
          <w:smallCaps w:val="0"/>
          <w:sz w:val="22"/>
          <w:szCs w:val="22"/>
          <w:lang w:val="en-ID" w:eastAsia="en-ID"/>
        </w:rPr>
      </w:pPr>
      <w:hyperlink w:anchor="_Toc69914776" w:history="1">
        <w:r w:rsidR="00277C2A" w:rsidRPr="00A9327D">
          <w:rPr>
            <w:rStyle w:val="Hyperlink"/>
            <w:lang w:val="nl-NL"/>
          </w:rPr>
          <w:t>B.</w:t>
        </w:r>
        <w:r w:rsidR="00277C2A">
          <w:rPr>
            <w:rFonts w:asciiTheme="minorHAnsi" w:eastAsiaTheme="minorEastAsia" w:hAnsiTheme="minorHAnsi" w:cstheme="minorBidi"/>
            <w:smallCaps w:val="0"/>
            <w:sz w:val="22"/>
            <w:szCs w:val="22"/>
            <w:lang w:val="en-ID" w:eastAsia="en-ID"/>
          </w:rPr>
          <w:tab/>
        </w:r>
        <w:r w:rsidR="00277C2A" w:rsidRPr="00A9327D">
          <w:rPr>
            <w:rStyle w:val="Hyperlink"/>
          </w:rPr>
          <w:t>Identitas Pejabat Pengadaan</w:t>
        </w:r>
        <w:r w:rsidR="00277C2A">
          <w:rPr>
            <w:webHidden/>
          </w:rPr>
          <w:tab/>
        </w:r>
        <w:r w:rsidR="00277C2A">
          <w:rPr>
            <w:webHidden/>
          </w:rPr>
          <w:fldChar w:fldCharType="begin"/>
        </w:r>
        <w:r w:rsidR="00277C2A">
          <w:rPr>
            <w:webHidden/>
          </w:rPr>
          <w:instrText xml:space="preserve"> PAGEREF _Toc69914776 \h </w:instrText>
        </w:r>
        <w:r w:rsidR="00277C2A">
          <w:rPr>
            <w:webHidden/>
          </w:rPr>
        </w:r>
        <w:r w:rsidR="00277C2A">
          <w:rPr>
            <w:webHidden/>
          </w:rPr>
          <w:fldChar w:fldCharType="separate"/>
        </w:r>
        <w:r w:rsidR="00003519">
          <w:rPr>
            <w:webHidden/>
          </w:rPr>
          <w:t>- 18 -</w:t>
        </w:r>
        <w:r w:rsidR="00277C2A">
          <w:rPr>
            <w:webHidden/>
          </w:rPr>
          <w:fldChar w:fldCharType="end"/>
        </w:r>
      </w:hyperlink>
    </w:p>
    <w:p w14:paraId="71249EDF" w14:textId="29AD92DE" w:rsidR="00277C2A" w:rsidRDefault="00A635C8">
      <w:pPr>
        <w:pStyle w:val="TOC2"/>
        <w:rPr>
          <w:rFonts w:asciiTheme="minorHAnsi" w:eastAsiaTheme="minorEastAsia" w:hAnsiTheme="minorHAnsi" w:cstheme="minorBidi"/>
          <w:smallCaps w:val="0"/>
          <w:sz w:val="22"/>
          <w:szCs w:val="22"/>
          <w:lang w:val="en-ID" w:eastAsia="en-ID"/>
        </w:rPr>
      </w:pPr>
      <w:hyperlink w:anchor="_Toc69914777" w:history="1">
        <w:r w:rsidR="00277C2A" w:rsidRPr="00A9327D">
          <w:rPr>
            <w:rStyle w:val="Hyperlink"/>
            <w:rFonts w:cs="Arial"/>
            <w:lang w:val="sv-SE"/>
          </w:rPr>
          <w:t>C.</w:t>
        </w:r>
        <w:r w:rsidR="00277C2A">
          <w:rPr>
            <w:rFonts w:asciiTheme="minorHAnsi" w:eastAsiaTheme="minorEastAsia" w:hAnsiTheme="minorHAnsi" w:cstheme="minorBidi"/>
            <w:smallCaps w:val="0"/>
            <w:sz w:val="22"/>
            <w:szCs w:val="22"/>
            <w:lang w:val="en-ID" w:eastAsia="en-ID"/>
          </w:rPr>
          <w:tab/>
        </w:r>
        <w:r w:rsidR="00277C2A" w:rsidRPr="00A9327D">
          <w:rPr>
            <w:rStyle w:val="Hyperlink"/>
            <w:rFonts w:cs="Arial"/>
            <w:lang w:val="nl-NL"/>
          </w:rPr>
          <w:t xml:space="preserve">Sumber </w:t>
        </w:r>
        <w:r w:rsidR="00277C2A" w:rsidRPr="00A9327D">
          <w:rPr>
            <w:rStyle w:val="Hyperlink"/>
            <w:rFonts w:cs="Arial"/>
          </w:rPr>
          <w:t>Pendanaan</w:t>
        </w:r>
        <w:r w:rsidR="00277C2A">
          <w:rPr>
            <w:webHidden/>
          </w:rPr>
          <w:tab/>
        </w:r>
        <w:r w:rsidR="00277C2A">
          <w:rPr>
            <w:webHidden/>
          </w:rPr>
          <w:fldChar w:fldCharType="begin"/>
        </w:r>
        <w:r w:rsidR="00277C2A">
          <w:rPr>
            <w:webHidden/>
          </w:rPr>
          <w:instrText xml:space="preserve"> PAGEREF _Toc69914777 \h </w:instrText>
        </w:r>
        <w:r w:rsidR="00277C2A">
          <w:rPr>
            <w:webHidden/>
          </w:rPr>
        </w:r>
        <w:r w:rsidR="00277C2A">
          <w:rPr>
            <w:webHidden/>
          </w:rPr>
          <w:fldChar w:fldCharType="separate"/>
        </w:r>
        <w:r w:rsidR="00003519">
          <w:rPr>
            <w:webHidden/>
          </w:rPr>
          <w:t>- 18 -</w:t>
        </w:r>
        <w:r w:rsidR="00277C2A">
          <w:rPr>
            <w:webHidden/>
          </w:rPr>
          <w:fldChar w:fldCharType="end"/>
        </w:r>
      </w:hyperlink>
    </w:p>
    <w:p w14:paraId="24EFB68B" w14:textId="1C94958C" w:rsidR="00277C2A" w:rsidRDefault="00A635C8">
      <w:pPr>
        <w:pStyle w:val="TOC2"/>
        <w:rPr>
          <w:rFonts w:asciiTheme="minorHAnsi" w:eastAsiaTheme="minorEastAsia" w:hAnsiTheme="minorHAnsi" w:cstheme="minorBidi"/>
          <w:smallCaps w:val="0"/>
          <w:sz w:val="22"/>
          <w:szCs w:val="22"/>
          <w:lang w:val="en-ID" w:eastAsia="en-ID"/>
        </w:rPr>
      </w:pPr>
      <w:hyperlink w:anchor="_Toc69914778" w:history="1">
        <w:r w:rsidR="00277C2A" w:rsidRPr="00A9327D">
          <w:rPr>
            <w:rStyle w:val="Hyperlink"/>
            <w:rFonts w:cs="Arial"/>
          </w:rPr>
          <w:t>D.</w:t>
        </w:r>
        <w:r w:rsidR="00277C2A">
          <w:rPr>
            <w:rFonts w:asciiTheme="minorHAnsi" w:eastAsiaTheme="minorEastAsia" w:hAnsiTheme="minorHAnsi" w:cstheme="minorBidi"/>
            <w:smallCaps w:val="0"/>
            <w:sz w:val="22"/>
            <w:szCs w:val="22"/>
            <w:lang w:val="en-ID" w:eastAsia="en-ID"/>
          </w:rPr>
          <w:tab/>
        </w:r>
        <w:r w:rsidR="00277C2A" w:rsidRPr="00A9327D">
          <w:rPr>
            <w:rStyle w:val="Hyperlink"/>
            <w:rFonts w:cs="Arial"/>
            <w:lang w:val="nl-NL"/>
          </w:rPr>
          <w:t>Persyaratan</w:t>
        </w:r>
        <w:r w:rsidR="00277C2A" w:rsidRPr="00A9327D">
          <w:rPr>
            <w:rStyle w:val="Hyperlink"/>
            <w:rFonts w:cs="Arial"/>
          </w:rPr>
          <w:t xml:space="preserve"> Kualifikasi Pelaku Usaha</w:t>
        </w:r>
        <w:r w:rsidR="00277C2A">
          <w:rPr>
            <w:webHidden/>
          </w:rPr>
          <w:tab/>
        </w:r>
        <w:r w:rsidR="00277C2A">
          <w:rPr>
            <w:webHidden/>
          </w:rPr>
          <w:fldChar w:fldCharType="begin"/>
        </w:r>
        <w:r w:rsidR="00277C2A">
          <w:rPr>
            <w:webHidden/>
          </w:rPr>
          <w:instrText xml:space="preserve"> PAGEREF _Toc69914778 \h </w:instrText>
        </w:r>
        <w:r w:rsidR="00277C2A">
          <w:rPr>
            <w:webHidden/>
          </w:rPr>
        </w:r>
        <w:r w:rsidR="00277C2A">
          <w:rPr>
            <w:webHidden/>
          </w:rPr>
          <w:fldChar w:fldCharType="separate"/>
        </w:r>
        <w:r w:rsidR="00003519">
          <w:rPr>
            <w:webHidden/>
          </w:rPr>
          <w:t>- 18 -</w:t>
        </w:r>
        <w:r w:rsidR="00277C2A">
          <w:rPr>
            <w:webHidden/>
          </w:rPr>
          <w:fldChar w:fldCharType="end"/>
        </w:r>
      </w:hyperlink>
    </w:p>
    <w:p w14:paraId="1B3AAAC5" w14:textId="438C2226" w:rsidR="00277C2A" w:rsidRDefault="00A635C8">
      <w:pPr>
        <w:pStyle w:val="TOC2"/>
        <w:rPr>
          <w:rFonts w:asciiTheme="minorHAnsi" w:eastAsiaTheme="minorEastAsia" w:hAnsiTheme="minorHAnsi" w:cstheme="minorBidi"/>
          <w:smallCaps w:val="0"/>
          <w:sz w:val="22"/>
          <w:szCs w:val="22"/>
          <w:lang w:val="en-ID" w:eastAsia="en-ID"/>
        </w:rPr>
      </w:pPr>
      <w:hyperlink w:anchor="_Toc69914779" w:history="1">
        <w:r w:rsidR="00277C2A" w:rsidRPr="00A9327D">
          <w:rPr>
            <w:rStyle w:val="Hyperlink"/>
            <w:rFonts w:cs="Arial"/>
            <w:lang w:val="nl-NL"/>
          </w:rPr>
          <w:t>E.</w:t>
        </w:r>
        <w:r w:rsidR="00277C2A">
          <w:rPr>
            <w:rFonts w:asciiTheme="minorHAnsi" w:eastAsiaTheme="minorEastAsia" w:hAnsiTheme="minorHAnsi" w:cstheme="minorBidi"/>
            <w:smallCaps w:val="0"/>
            <w:sz w:val="22"/>
            <w:szCs w:val="22"/>
            <w:lang w:val="en-ID" w:eastAsia="en-ID"/>
          </w:rPr>
          <w:tab/>
        </w:r>
        <w:r w:rsidR="00277C2A" w:rsidRPr="00A9327D">
          <w:rPr>
            <w:rStyle w:val="Hyperlink"/>
            <w:rFonts w:cs="Arial"/>
          </w:rPr>
          <w:t>Masa Berlaku</w:t>
        </w:r>
        <w:r w:rsidR="00277C2A" w:rsidRPr="00A9327D">
          <w:rPr>
            <w:rStyle w:val="Hyperlink"/>
            <w:rFonts w:cs="Arial"/>
            <w:lang w:val="nl-NL"/>
          </w:rPr>
          <w:t xml:space="preserve"> Penawaran</w:t>
        </w:r>
        <w:r w:rsidR="00277C2A">
          <w:rPr>
            <w:webHidden/>
          </w:rPr>
          <w:tab/>
        </w:r>
        <w:r w:rsidR="00277C2A">
          <w:rPr>
            <w:webHidden/>
          </w:rPr>
          <w:fldChar w:fldCharType="begin"/>
        </w:r>
        <w:r w:rsidR="00277C2A">
          <w:rPr>
            <w:webHidden/>
          </w:rPr>
          <w:instrText xml:space="preserve"> PAGEREF _Toc69914779 \h </w:instrText>
        </w:r>
        <w:r w:rsidR="00277C2A">
          <w:rPr>
            <w:webHidden/>
          </w:rPr>
        </w:r>
        <w:r w:rsidR="00277C2A">
          <w:rPr>
            <w:webHidden/>
          </w:rPr>
          <w:fldChar w:fldCharType="separate"/>
        </w:r>
        <w:r w:rsidR="00003519">
          <w:rPr>
            <w:webHidden/>
          </w:rPr>
          <w:t>- 19 -</w:t>
        </w:r>
        <w:r w:rsidR="00277C2A">
          <w:rPr>
            <w:webHidden/>
          </w:rPr>
          <w:fldChar w:fldCharType="end"/>
        </w:r>
      </w:hyperlink>
    </w:p>
    <w:p w14:paraId="34B60ADA" w14:textId="10289FA6" w:rsidR="00277C2A" w:rsidRDefault="00A635C8">
      <w:pPr>
        <w:pStyle w:val="TOC2"/>
        <w:rPr>
          <w:rFonts w:asciiTheme="minorHAnsi" w:eastAsiaTheme="minorEastAsia" w:hAnsiTheme="minorHAnsi" w:cstheme="minorBidi"/>
          <w:smallCaps w:val="0"/>
          <w:sz w:val="22"/>
          <w:szCs w:val="22"/>
          <w:lang w:val="en-ID" w:eastAsia="en-ID"/>
        </w:rPr>
      </w:pPr>
      <w:hyperlink w:anchor="_Toc69914780" w:history="1">
        <w:r w:rsidR="00277C2A" w:rsidRPr="00A9327D">
          <w:rPr>
            <w:rStyle w:val="Hyperlink"/>
            <w:rFonts w:cs="Arial"/>
            <w:lang w:val="nl-NL"/>
          </w:rPr>
          <w:t>F.</w:t>
        </w:r>
        <w:r w:rsidR="00277C2A">
          <w:rPr>
            <w:rFonts w:asciiTheme="minorHAnsi" w:eastAsiaTheme="minorEastAsia" w:hAnsiTheme="minorHAnsi" w:cstheme="minorBidi"/>
            <w:smallCaps w:val="0"/>
            <w:sz w:val="22"/>
            <w:szCs w:val="22"/>
            <w:lang w:val="en-ID" w:eastAsia="en-ID"/>
          </w:rPr>
          <w:tab/>
        </w:r>
        <w:r w:rsidR="00277C2A" w:rsidRPr="00A9327D">
          <w:rPr>
            <w:rStyle w:val="Hyperlink"/>
            <w:rFonts w:cs="Arial"/>
          </w:rPr>
          <w:t>Jangka Waktu Pelaksanaan Pekerjaan</w:t>
        </w:r>
        <w:r w:rsidR="00277C2A">
          <w:rPr>
            <w:webHidden/>
          </w:rPr>
          <w:tab/>
        </w:r>
        <w:r w:rsidR="00277C2A">
          <w:rPr>
            <w:webHidden/>
          </w:rPr>
          <w:fldChar w:fldCharType="begin"/>
        </w:r>
        <w:r w:rsidR="00277C2A">
          <w:rPr>
            <w:webHidden/>
          </w:rPr>
          <w:instrText xml:space="preserve"> PAGEREF _Toc69914780 \h </w:instrText>
        </w:r>
        <w:r w:rsidR="00277C2A">
          <w:rPr>
            <w:webHidden/>
          </w:rPr>
        </w:r>
        <w:r w:rsidR="00277C2A">
          <w:rPr>
            <w:webHidden/>
          </w:rPr>
          <w:fldChar w:fldCharType="separate"/>
        </w:r>
        <w:r w:rsidR="00003519">
          <w:rPr>
            <w:webHidden/>
          </w:rPr>
          <w:t>- 19 -</w:t>
        </w:r>
        <w:r w:rsidR="00277C2A">
          <w:rPr>
            <w:webHidden/>
          </w:rPr>
          <w:fldChar w:fldCharType="end"/>
        </w:r>
      </w:hyperlink>
    </w:p>
    <w:p w14:paraId="46CB2B61" w14:textId="59838CFC" w:rsidR="00277C2A" w:rsidRDefault="00A635C8">
      <w:pPr>
        <w:pStyle w:val="TOC2"/>
        <w:rPr>
          <w:rFonts w:asciiTheme="minorHAnsi" w:eastAsiaTheme="minorEastAsia" w:hAnsiTheme="minorHAnsi" w:cstheme="minorBidi"/>
          <w:smallCaps w:val="0"/>
          <w:sz w:val="22"/>
          <w:szCs w:val="22"/>
          <w:lang w:val="en-ID" w:eastAsia="en-ID"/>
        </w:rPr>
      </w:pPr>
      <w:hyperlink w:anchor="_Toc69914781" w:history="1">
        <w:r w:rsidR="00277C2A" w:rsidRPr="00A9327D">
          <w:rPr>
            <w:rStyle w:val="Hyperlink"/>
            <w:rFonts w:cs="Arial"/>
            <w:lang w:val="nl-NL"/>
          </w:rPr>
          <w:t>G.</w:t>
        </w:r>
        <w:r w:rsidR="00277C2A">
          <w:rPr>
            <w:rFonts w:asciiTheme="minorHAnsi" w:eastAsiaTheme="minorEastAsia" w:hAnsiTheme="minorHAnsi" w:cstheme="minorBidi"/>
            <w:smallCaps w:val="0"/>
            <w:sz w:val="22"/>
            <w:szCs w:val="22"/>
            <w:lang w:val="en-ID" w:eastAsia="en-ID"/>
          </w:rPr>
          <w:tab/>
        </w:r>
        <w:r w:rsidR="00277C2A" w:rsidRPr="00A9327D">
          <w:rPr>
            <w:rStyle w:val="Hyperlink"/>
            <w:rFonts w:cs="Arial"/>
          </w:rPr>
          <w:t>Persyaratan Teknis</w:t>
        </w:r>
        <w:r w:rsidR="00277C2A">
          <w:rPr>
            <w:webHidden/>
          </w:rPr>
          <w:tab/>
        </w:r>
        <w:r w:rsidR="00277C2A">
          <w:rPr>
            <w:webHidden/>
          </w:rPr>
          <w:fldChar w:fldCharType="begin"/>
        </w:r>
        <w:r w:rsidR="00277C2A">
          <w:rPr>
            <w:webHidden/>
          </w:rPr>
          <w:instrText xml:space="preserve"> PAGEREF _Toc69914781 \h </w:instrText>
        </w:r>
        <w:r w:rsidR="00277C2A">
          <w:rPr>
            <w:webHidden/>
          </w:rPr>
        </w:r>
        <w:r w:rsidR="00277C2A">
          <w:rPr>
            <w:webHidden/>
          </w:rPr>
          <w:fldChar w:fldCharType="separate"/>
        </w:r>
        <w:r w:rsidR="00003519">
          <w:rPr>
            <w:webHidden/>
          </w:rPr>
          <w:t>- 19 -</w:t>
        </w:r>
        <w:r w:rsidR="00277C2A">
          <w:rPr>
            <w:webHidden/>
          </w:rPr>
          <w:fldChar w:fldCharType="end"/>
        </w:r>
      </w:hyperlink>
    </w:p>
    <w:p w14:paraId="7B4C0E70" w14:textId="599CF1AB" w:rsidR="00277C2A" w:rsidRDefault="00A635C8">
      <w:pPr>
        <w:pStyle w:val="TOC1"/>
        <w:rPr>
          <w:rFonts w:asciiTheme="minorHAnsi" w:eastAsiaTheme="minorEastAsia" w:hAnsiTheme="minorHAnsi" w:cstheme="minorBidi"/>
          <w:b w:val="0"/>
          <w:bCs w:val="0"/>
          <w:caps w:val="0"/>
          <w:noProof/>
          <w:sz w:val="22"/>
          <w:szCs w:val="22"/>
          <w:lang w:val="en-ID" w:eastAsia="en-ID"/>
        </w:rPr>
      </w:pPr>
      <w:hyperlink w:anchor="_Toc69914782" w:history="1">
        <w:r w:rsidR="00277C2A" w:rsidRPr="00A9327D">
          <w:rPr>
            <w:rStyle w:val="Hyperlink"/>
            <w:noProof/>
            <w:lang w:val="id-ID"/>
          </w:rPr>
          <w:t xml:space="preserve">BAB V. </w:t>
        </w:r>
        <w:r w:rsidR="00277C2A" w:rsidRPr="00A9327D">
          <w:rPr>
            <w:rStyle w:val="Hyperlink"/>
            <w:noProof/>
            <w:lang w:val="en-GB"/>
          </w:rPr>
          <w:t>SPESIFIKASI TEKNIS DAN GAMBAR</w:t>
        </w:r>
        <w:r w:rsidR="00277C2A">
          <w:rPr>
            <w:noProof/>
            <w:webHidden/>
          </w:rPr>
          <w:tab/>
        </w:r>
        <w:r w:rsidR="00277C2A">
          <w:rPr>
            <w:noProof/>
            <w:webHidden/>
          </w:rPr>
          <w:fldChar w:fldCharType="begin"/>
        </w:r>
        <w:r w:rsidR="00277C2A">
          <w:rPr>
            <w:noProof/>
            <w:webHidden/>
          </w:rPr>
          <w:instrText xml:space="preserve"> PAGEREF _Toc69914782 \h </w:instrText>
        </w:r>
        <w:r w:rsidR="00277C2A">
          <w:rPr>
            <w:noProof/>
            <w:webHidden/>
          </w:rPr>
        </w:r>
        <w:r w:rsidR="00277C2A">
          <w:rPr>
            <w:noProof/>
            <w:webHidden/>
          </w:rPr>
          <w:fldChar w:fldCharType="separate"/>
        </w:r>
        <w:r w:rsidR="00003519">
          <w:rPr>
            <w:noProof/>
            <w:webHidden/>
          </w:rPr>
          <w:t>- 21 -</w:t>
        </w:r>
        <w:r w:rsidR="00277C2A">
          <w:rPr>
            <w:noProof/>
            <w:webHidden/>
          </w:rPr>
          <w:fldChar w:fldCharType="end"/>
        </w:r>
      </w:hyperlink>
    </w:p>
    <w:p w14:paraId="2FD2D59A" w14:textId="3B780CCD" w:rsidR="00277C2A" w:rsidRDefault="00A635C8">
      <w:pPr>
        <w:pStyle w:val="TOC1"/>
        <w:rPr>
          <w:rFonts w:asciiTheme="minorHAnsi" w:eastAsiaTheme="minorEastAsia" w:hAnsiTheme="minorHAnsi" w:cstheme="minorBidi"/>
          <w:b w:val="0"/>
          <w:bCs w:val="0"/>
          <w:caps w:val="0"/>
          <w:noProof/>
          <w:sz w:val="22"/>
          <w:szCs w:val="22"/>
          <w:lang w:val="en-ID" w:eastAsia="en-ID"/>
        </w:rPr>
      </w:pPr>
      <w:hyperlink w:anchor="_Toc69914783" w:history="1">
        <w:r w:rsidR="00277C2A" w:rsidRPr="00A9327D">
          <w:rPr>
            <w:rStyle w:val="Hyperlink"/>
            <w:noProof/>
            <w:lang w:val="id-ID"/>
          </w:rPr>
          <w:t>BAB VI. DAFTAR KUANTITAS DAN HARGA/DAFTAR KELUARAN DAN HARGA</w:t>
        </w:r>
        <w:r w:rsidR="00277C2A">
          <w:rPr>
            <w:noProof/>
            <w:webHidden/>
          </w:rPr>
          <w:tab/>
        </w:r>
        <w:r w:rsidR="00277C2A">
          <w:rPr>
            <w:noProof/>
            <w:webHidden/>
          </w:rPr>
          <w:fldChar w:fldCharType="begin"/>
        </w:r>
        <w:r w:rsidR="00277C2A">
          <w:rPr>
            <w:noProof/>
            <w:webHidden/>
          </w:rPr>
          <w:instrText xml:space="preserve"> PAGEREF _Toc69914783 \h </w:instrText>
        </w:r>
        <w:r w:rsidR="00277C2A">
          <w:rPr>
            <w:noProof/>
            <w:webHidden/>
          </w:rPr>
        </w:r>
        <w:r w:rsidR="00277C2A">
          <w:rPr>
            <w:noProof/>
            <w:webHidden/>
          </w:rPr>
          <w:fldChar w:fldCharType="separate"/>
        </w:r>
        <w:r w:rsidR="00003519">
          <w:rPr>
            <w:noProof/>
            <w:webHidden/>
          </w:rPr>
          <w:t>- 24 -</w:t>
        </w:r>
        <w:r w:rsidR="00277C2A">
          <w:rPr>
            <w:noProof/>
            <w:webHidden/>
          </w:rPr>
          <w:fldChar w:fldCharType="end"/>
        </w:r>
      </w:hyperlink>
    </w:p>
    <w:p w14:paraId="4659329C" w14:textId="374349E9" w:rsidR="00277C2A" w:rsidRDefault="00A635C8">
      <w:pPr>
        <w:pStyle w:val="TOC1"/>
        <w:rPr>
          <w:rFonts w:asciiTheme="minorHAnsi" w:eastAsiaTheme="minorEastAsia" w:hAnsiTheme="minorHAnsi" w:cstheme="minorBidi"/>
          <w:b w:val="0"/>
          <w:bCs w:val="0"/>
          <w:caps w:val="0"/>
          <w:noProof/>
          <w:sz w:val="22"/>
          <w:szCs w:val="22"/>
          <w:lang w:val="en-ID" w:eastAsia="en-ID"/>
        </w:rPr>
      </w:pPr>
      <w:hyperlink w:anchor="_Toc69914784" w:history="1">
        <w:r w:rsidR="00277C2A" w:rsidRPr="00A9327D">
          <w:rPr>
            <w:rStyle w:val="Hyperlink"/>
            <w:noProof/>
            <w:lang w:val="id-ID"/>
          </w:rPr>
          <w:t>BAB VII. BENTUK DOKUMEN PENAWARAN</w:t>
        </w:r>
        <w:r w:rsidR="00277C2A">
          <w:rPr>
            <w:noProof/>
            <w:webHidden/>
          </w:rPr>
          <w:tab/>
        </w:r>
        <w:r w:rsidR="00277C2A">
          <w:rPr>
            <w:noProof/>
            <w:webHidden/>
          </w:rPr>
          <w:fldChar w:fldCharType="begin"/>
        </w:r>
        <w:r w:rsidR="00277C2A">
          <w:rPr>
            <w:noProof/>
            <w:webHidden/>
          </w:rPr>
          <w:instrText xml:space="preserve"> PAGEREF _Toc69914784 \h </w:instrText>
        </w:r>
        <w:r w:rsidR="00277C2A">
          <w:rPr>
            <w:noProof/>
            <w:webHidden/>
          </w:rPr>
        </w:r>
        <w:r w:rsidR="00277C2A">
          <w:rPr>
            <w:noProof/>
            <w:webHidden/>
          </w:rPr>
          <w:fldChar w:fldCharType="separate"/>
        </w:r>
        <w:r w:rsidR="00003519">
          <w:rPr>
            <w:noProof/>
            <w:webHidden/>
          </w:rPr>
          <w:t>- 29 -</w:t>
        </w:r>
        <w:r w:rsidR="00277C2A">
          <w:rPr>
            <w:noProof/>
            <w:webHidden/>
          </w:rPr>
          <w:fldChar w:fldCharType="end"/>
        </w:r>
      </w:hyperlink>
    </w:p>
    <w:p w14:paraId="66F77751" w14:textId="162EDB0E" w:rsidR="00277C2A" w:rsidRDefault="00A635C8">
      <w:pPr>
        <w:pStyle w:val="TOC2"/>
        <w:rPr>
          <w:rFonts w:asciiTheme="minorHAnsi" w:eastAsiaTheme="minorEastAsia" w:hAnsiTheme="minorHAnsi" w:cstheme="minorBidi"/>
          <w:smallCaps w:val="0"/>
          <w:sz w:val="22"/>
          <w:szCs w:val="22"/>
          <w:lang w:val="en-ID" w:eastAsia="en-ID"/>
        </w:rPr>
      </w:pPr>
      <w:hyperlink w:anchor="_Toc69914785" w:history="1">
        <w:r w:rsidR="00277C2A" w:rsidRPr="00A9327D">
          <w:rPr>
            <w:rStyle w:val="Hyperlink"/>
            <w:rFonts w:cs="Arial"/>
          </w:rPr>
          <w:t>A.</w:t>
        </w:r>
        <w:r w:rsidR="00277C2A">
          <w:rPr>
            <w:rFonts w:asciiTheme="minorHAnsi" w:eastAsiaTheme="minorEastAsia" w:hAnsiTheme="minorHAnsi" w:cstheme="minorBidi"/>
            <w:smallCaps w:val="0"/>
            <w:sz w:val="22"/>
            <w:szCs w:val="22"/>
            <w:lang w:val="en-ID" w:eastAsia="en-ID"/>
          </w:rPr>
          <w:tab/>
        </w:r>
        <w:r w:rsidR="00277C2A" w:rsidRPr="00A9327D">
          <w:rPr>
            <w:rStyle w:val="Hyperlink"/>
            <w:rFonts w:cs="Arial"/>
          </w:rPr>
          <w:t>BENTUK SURAT PENAWARAN</w:t>
        </w:r>
        <w:r w:rsidR="00277C2A">
          <w:rPr>
            <w:webHidden/>
          </w:rPr>
          <w:tab/>
        </w:r>
        <w:r w:rsidR="00277C2A">
          <w:rPr>
            <w:webHidden/>
          </w:rPr>
          <w:fldChar w:fldCharType="begin"/>
        </w:r>
        <w:r w:rsidR="00277C2A">
          <w:rPr>
            <w:webHidden/>
          </w:rPr>
          <w:instrText xml:space="preserve"> PAGEREF _Toc69914785 \h </w:instrText>
        </w:r>
        <w:r w:rsidR="00277C2A">
          <w:rPr>
            <w:webHidden/>
          </w:rPr>
        </w:r>
        <w:r w:rsidR="00277C2A">
          <w:rPr>
            <w:webHidden/>
          </w:rPr>
          <w:fldChar w:fldCharType="separate"/>
        </w:r>
        <w:r w:rsidR="00003519">
          <w:rPr>
            <w:webHidden/>
          </w:rPr>
          <w:t>- 29 -</w:t>
        </w:r>
        <w:r w:rsidR="00277C2A">
          <w:rPr>
            <w:webHidden/>
          </w:rPr>
          <w:fldChar w:fldCharType="end"/>
        </w:r>
      </w:hyperlink>
    </w:p>
    <w:p w14:paraId="3EA946CD" w14:textId="0B03E0D0" w:rsidR="00277C2A" w:rsidRDefault="00A635C8">
      <w:pPr>
        <w:pStyle w:val="TOC2"/>
        <w:rPr>
          <w:rFonts w:asciiTheme="minorHAnsi" w:eastAsiaTheme="minorEastAsia" w:hAnsiTheme="minorHAnsi" w:cstheme="minorBidi"/>
          <w:smallCaps w:val="0"/>
          <w:sz w:val="22"/>
          <w:szCs w:val="22"/>
          <w:lang w:val="en-ID" w:eastAsia="en-ID"/>
        </w:rPr>
      </w:pPr>
      <w:hyperlink w:anchor="_Toc69914786" w:history="1">
        <w:r w:rsidR="00277C2A" w:rsidRPr="00A9327D">
          <w:rPr>
            <w:rStyle w:val="Hyperlink"/>
            <w:rFonts w:cs="Arial"/>
            <w:lang w:val="fi-FI"/>
          </w:rPr>
          <w:t>B.</w:t>
        </w:r>
        <w:r w:rsidR="00277C2A">
          <w:rPr>
            <w:rFonts w:asciiTheme="minorHAnsi" w:eastAsiaTheme="minorEastAsia" w:hAnsiTheme="minorHAnsi" w:cstheme="minorBidi"/>
            <w:smallCaps w:val="0"/>
            <w:sz w:val="22"/>
            <w:szCs w:val="22"/>
            <w:lang w:val="en-ID" w:eastAsia="en-ID"/>
          </w:rPr>
          <w:tab/>
        </w:r>
        <w:r w:rsidR="00277C2A" w:rsidRPr="00A9327D">
          <w:rPr>
            <w:rStyle w:val="Hyperlink"/>
          </w:rPr>
          <w:t xml:space="preserve">BENTUK DOKUMEN </w:t>
        </w:r>
        <w:r w:rsidR="00277C2A" w:rsidRPr="00A9327D">
          <w:rPr>
            <w:rStyle w:val="Hyperlink"/>
            <w:lang w:val="fi-FI"/>
          </w:rPr>
          <w:t>PENAWARAN</w:t>
        </w:r>
        <w:r w:rsidR="00277C2A" w:rsidRPr="00A9327D">
          <w:rPr>
            <w:rStyle w:val="Hyperlink"/>
          </w:rPr>
          <w:t xml:space="preserve"> TEKNIS</w:t>
        </w:r>
        <w:r w:rsidR="00277C2A">
          <w:rPr>
            <w:webHidden/>
          </w:rPr>
          <w:tab/>
        </w:r>
        <w:r w:rsidR="00277C2A">
          <w:rPr>
            <w:webHidden/>
          </w:rPr>
          <w:fldChar w:fldCharType="begin"/>
        </w:r>
        <w:r w:rsidR="00277C2A">
          <w:rPr>
            <w:webHidden/>
          </w:rPr>
          <w:instrText xml:space="preserve"> PAGEREF _Toc69914786 \h </w:instrText>
        </w:r>
        <w:r w:rsidR="00277C2A">
          <w:rPr>
            <w:webHidden/>
          </w:rPr>
        </w:r>
        <w:r w:rsidR="00277C2A">
          <w:rPr>
            <w:webHidden/>
          </w:rPr>
          <w:fldChar w:fldCharType="separate"/>
        </w:r>
        <w:r w:rsidR="00003519">
          <w:rPr>
            <w:webHidden/>
          </w:rPr>
          <w:t>- 30 -</w:t>
        </w:r>
        <w:r w:rsidR="00277C2A">
          <w:rPr>
            <w:webHidden/>
          </w:rPr>
          <w:fldChar w:fldCharType="end"/>
        </w:r>
      </w:hyperlink>
    </w:p>
    <w:p w14:paraId="7F0E0148" w14:textId="20D6650C" w:rsidR="00277C2A" w:rsidRDefault="00A635C8">
      <w:pPr>
        <w:pStyle w:val="TOC2"/>
        <w:rPr>
          <w:rFonts w:asciiTheme="minorHAnsi" w:eastAsiaTheme="minorEastAsia" w:hAnsiTheme="minorHAnsi" w:cstheme="minorBidi"/>
          <w:smallCaps w:val="0"/>
          <w:sz w:val="22"/>
          <w:szCs w:val="22"/>
          <w:lang w:val="en-ID" w:eastAsia="en-ID"/>
        </w:rPr>
      </w:pPr>
      <w:hyperlink w:anchor="_Toc69914787" w:history="1">
        <w:r w:rsidR="00277C2A" w:rsidRPr="00A9327D">
          <w:rPr>
            <w:rStyle w:val="Hyperlink"/>
            <w:rFonts w:cs="Arial"/>
          </w:rPr>
          <w:t>C.</w:t>
        </w:r>
        <w:r w:rsidR="00277C2A">
          <w:rPr>
            <w:rFonts w:asciiTheme="minorHAnsi" w:eastAsiaTheme="minorEastAsia" w:hAnsiTheme="minorHAnsi" w:cstheme="minorBidi"/>
            <w:smallCaps w:val="0"/>
            <w:sz w:val="22"/>
            <w:szCs w:val="22"/>
            <w:lang w:val="en-ID" w:eastAsia="en-ID"/>
          </w:rPr>
          <w:tab/>
        </w:r>
        <w:r w:rsidR="00277C2A" w:rsidRPr="00A9327D">
          <w:rPr>
            <w:rStyle w:val="Hyperlink"/>
          </w:rPr>
          <w:t xml:space="preserve">BENTUK DOKUMEN </w:t>
        </w:r>
        <w:r w:rsidR="00277C2A" w:rsidRPr="00A9327D">
          <w:rPr>
            <w:rStyle w:val="Hyperlink"/>
            <w:lang w:val="fi-FI"/>
          </w:rPr>
          <w:t>PENAWARAN</w:t>
        </w:r>
        <w:r w:rsidR="00277C2A" w:rsidRPr="00A9327D">
          <w:rPr>
            <w:rStyle w:val="Hyperlink"/>
          </w:rPr>
          <w:t xml:space="preserve"> HARGA</w:t>
        </w:r>
        <w:r w:rsidR="00277C2A">
          <w:rPr>
            <w:webHidden/>
          </w:rPr>
          <w:tab/>
        </w:r>
        <w:r w:rsidR="00277C2A">
          <w:rPr>
            <w:webHidden/>
          </w:rPr>
          <w:fldChar w:fldCharType="begin"/>
        </w:r>
        <w:r w:rsidR="00277C2A">
          <w:rPr>
            <w:webHidden/>
          </w:rPr>
          <w:instrText xml:space="preserve"> PAGEREF _Toc69914787 \h </w:instrText>
        </w:r>
        <w:r w:rsidR="00277C2A">
          <w:rPr>
            <w:webHidden/>
          </w:rPr>
        </w:r>
        <w:r w:rsidR="00277C2A">
          <w:rPr>
            <w:webHidden/>
          </w:rPr>
          <w:fldChar w:fldCharType="separate"/>
        </w:r>
        <w:r w:rsidR="00003519">
          <w:rPr>
            <w:webHidden/>
          </w:rPr>
          <w:t>31</w:t>
        </w:r>
        <w:r w:rsidR="00277C2A">
          <w:rPr>
            <w:webHidden/>
          </w:rPr>
          <w:fldChar w:fldCharType="end"/>
        </w:r>
      </w:hyperlink>
    </w:p>
    <w:p w14:paraId="57542D0D" w14:textId="03FD3EBA" w:rsidR="00277C2A" w:rsidRDefault="00A635C8">
      <w:pPr>
        <w:pStyle w:val="TOC1"/>
        <w:rPr>
          <w:rFonts w:asciiTheme="minorHAnsi" w:eastAsiaTheme="minorEastAsia" w:hAnsiTheme="minorHAnsi" w:cstheme="minorBidi"/>
          <w:b w:val="0"/>
          <w:bCs w:val="0"/>
          <w:caps w:val="0"/>
          <w:noProof/>
          <w:sz w:val="22"/>
          <w:szCs w:val="22"/>
          <w:lang w:val="en-ID" w:eastAsia="en-ID"/>
        </w:rPr>
      </w:pPr>
      <w:hyperlink w:anchor="_Toc69914788" w:history="1">
        <w:r w:rsidR="00277C2A" w:rsidRPr="00A9327D">
          <w:rPr>
            <w:rStyle w:val="Hyperlink"/>
            <w:noProof/>
            <w:lang w:val="id-ID"/>
          </w:rPr>
          <w:t>BAB VII</w:t>
        </w:r>
        <w:r w:rsidR="00277C2A" w:rsidRPr="00A9327D">
          <w:rPr>
            <w:rStyle w:val="Hyperlink"/>
            <w:noProof/>
            <w:lang w:val="en-ID"/>
          </w:rPr>
          <w:t>I</w:t>
        </w:r>
        <w:r w:rsidR="00277C2A" w:rsidRPr="00A9327D">
          <w:rPr>
            <w:rStyle w:val="Hyperlink"/>
            <w:noProof/>
            <w:lang w:val="id-ID"/>
          </w:rPr>
          <w:t xml:space="preserve">. </w:t>
        </w:r>
        <w:r w:rsidR="00277C2A" w:rsidRPr="00A9327D">
          <w:rPr>
            <w:rStyle w:val="Hyperlink"/>
            <w:noProof/>
            <w:spacing w:val="3"/>
            <w:lang w:val="id-ID"/>
          </w:rPr>
          <w:t>FORMULIR ISIAN KUALIFIKASI</w:t>
        </w:r>
        <w:r w:rsidR="00277C2A">
          <w:rPr>
            <w:noProof/>
            <w:webHidden/>
          </w:rPr>
          <w:tab/>
        </w:r>
        <w:r w:rsidR="00277C2A">
          <w:rPr>
            <w:noProof/>
            <w:webHidden/>
          </w:rPr>
          <w:fldChar w:fldCharType="begin"/>
        </w:r>
        <w:r w:rsidR="00277C2A">
          <w:rPr>
            <w:noProof/>
            <w:webHidden/>
          </w:rPr>
          <w:instrText xml:space="preserve"> PAGEREF _Toc69914788 \h </w:instrText>
        </w:r>
        <w:r w:rsidR="00277C2A">
          <w:rPr>
            <w:noProof/>
            <w:webHidden/>
          </w:rPr>
        </w:r>
        <w:r w:rsidR="00277C2A">
          <w:rPr>
            <w:noProof/>
            <w:webHidden/>
          </w:rPr>
          <w:fldChar w:fldCharType="separate"/>
        </w:r>
        <w:r w:rsidR="00003519">
          <w:rPr>
            <w:noProof/>
            <w:webHidden/>
          </w:rPr>
          <w:t>- 32 -</w:t>
        </w:r>
        <w:r w:rsidR="00277C2A">
          <w:rPr>
            <w:noProof/>
            <w:webHidden/>
          </w:rPr>
          <w:fldChar w:fldCharType="end"/>
        </w:r>
      </w:hyperlink>
    </w:p>
    <w:p w14:paraId="53513C57" w14:textId="58148039" w:rsidR="00277C2A" w:rsidRDefault="00A635C8">
      <w:pPr>
        <w:pStyle w:val="TOC1"/>
        <w:rPr>
          <w:rFonts w:asciiTheme="minorHAnsi" w:eastAsiaTheme="minorEastAsia" w:hAnsiTheme="minorHAnsi" w:cstheme="minorBidi"/>
          <w:b w:val="0"/>
          <w:bCs w:val="0"/>
          <w:caps w:val="0"/>
          <w:noProof/>
          <w:sz w:val="22"/>
          <w:szCs w:val="22"/>
          <w:lang w:val="en-ID" w:eastAsia="en-ID"/>
        </w:rPr>
      </w:pPr>
      <w:hyperlink w:anchor="_Toc69914789" w:history="1">
        <w:r w:rsidR="00277C2A" w:rsidRPr="00A9327D">
          <w:rPr>
            <w:rStyle w:val="Hyperlink"/>
            <w:noProof/>
            <w:lang w:val="id-ID"/>
          </w:rPr>
          <w:t>BAB IX.  RANCANGAN SURAT PERINTAH KERJA (SPK)</w:t>
        </w:r>
        <w:r w:rsidR="00277C2A">
          <w:rPr>
            <w:noProof/>
            <w:webHidden/>
          </w:rPr>
          <w:tab/>
        </w:r>
        <w:r w:rsidR="00277C2A">
          <w:rPr>
            <w:noProof/>
            <w:webHidden/>
          </w:rPr>
          <w:fldChar w:fldCharType="begin"/>
        </w:r>
        <w:r w:rsidR="00277C2A">
          <w:rPr>
            <w:noProof/>
            <w:webHidden/>
          </w:rPr>
          <w:instrText xml:space="preserve"> PAGEREF _Toc69914789 \h </w:instrText>
        </w:r>
        <w:r w:rsidR="00277C2A">
          <w:rPr>
            <w:noProof/>
            <w:webHidden/>
          </w:rPr>
        </w:r>
        <w:r w:rsidR="00277C2A">
          <w:rPr>
            <w:noProof/>
            <w:webHidden/>
          </w:rPr>
          <w:fldChar w:fldCharType="separate"/>
        </w:r>
        <w:r w:rsidR="00003519">
          <w:rPr>
            <w:noProof/>
            <w:webHidden/>
          </w:rPr>
          <w:t>- 35 -</w:t>
        </w:r>
        <w:r w:rsidR="00277C2A">
          <w:rPr>
            <w:noProof/>
            <w:webHidden/>
          </w:rPr>
          <w:fldChar w:fldCharType="end"/>
        </w:r>
      </w:hyperlink>
    </w:p>
    <w:p w14:paraId="6E84AFAB" w14:textId="69072426" w:rsidR="00277C2A" w:rsidRDefault="00A635C8">
      <w:pPr>
        <w:pStyle w:val="TOC1"/>
        <w:rPr>
          <w:rFonts w:asciiTheme="minorHAnsi" w:eastAsiaTheme="minorEastAsia" w:hAnsiTheme="minorHAnsi" w:cstheme="minorBidi"/>
          <w:b w:val="0"/>
          <w:bCs w:val="0"/>
          <w:caps w:val="0"/>
          <w:noProof/>
          <w:sz w:val="22"/>
          <w:szCs w:val="22"/>
          <w:lang w:val="en-ID" w:eastAsia="en-ID"/>
        </w:rPr>
      </w:pPr>
      <w:hyperlink w:anchor="_Toc69914790" w:history="1">
        <w:r w:rsidR="00277C2A" w:rsidRPr="00A9327D">
          <w:rPr>
            <w:rStyle w:val="Hyperlink"/>
            <w:noProof/>
            <w:lang w:val="nb-NO"/>
          </w:rPr>
          <w:t>BAB</w:t>
        </w:r>
        <w:r w:rsidR="00277C2A" w:rsidRPr="00A9327D">
          <w:rPr>
            <w:rStyle w:val="Hyperlink"/>
            <w:noProof/>
            <w:lang w:val="sv-SE"/>
          </w:rPr>
          <w:t xml:space="preserve"> </w:t>
        </w:r>
        <w:r w:rsidR="00277C2A" w:rsidRPr="00A9327D">
          <w:rPr>
            <w:rStyle w:val="Hyperlink"/>
            <w:noProof/>
            <w:lang w:val="id-ID"/>
          </w:rPr>
          <w:t>X</w:t>
        </w:r>
        <w:r w:rsidR="00277C2A" w:rsidRPr="00A9327D">
          <w:rPr>
            <w:rStyle w:val="Hyperlink"/>
            <w:noProof/>
            <w:lang w:val="sv-SE"/>
          </w:rPr>
          <w:t xml:space="preserve">.  </w:t>
        </w:r>
        <w:r w:rsidR="00277C2A" w:rsidRPr="00A9327D">
          <w:rPr>
            <w:rStyle w:val="Hyperlink"/>
            <w:noProof/>
            <w:lang w:val="id-ID"/>
          </w:rPr>
          <w:t>BENTUK DOKUMEN</w:t>
        </w:r>
        <w:r w:rsidR="00277C2A" w:rsidRPr="00A9327D">
          <w:rPr>
            <w:rStyle w:val="Hyperlink"/>
            <w:noProof/>
          </w:rPr>
          <w:t xml:space="preserve"> LAIN</w:t>
        </w:r>
        <w:r w:rsidR="00277C2A">
          <w:rPr>
            <w:noProof/>
            <w:webHidden/>
          </w:rPr>
          <w:tab/>
        </w:r>
        <w:r w:rsidR="00277C2A">
          <w:rPr>
            <w:noProof/>
            <w:webHidden/>
          </w:rPr>
          <w:fldChar w:fldCharType="begin"/>
        </w:r>
        <w:r w:rsidR="00277C2A">
          <w:rPr>
            <w:noProof/>
            <w:webHidden/>
          </w:rPr>
          <w:instrText xml:space="preserve"> PAGEREF _Toc69914790 \h </w:instrText>
        </w:r>
        <w:r w:rsidR="00277C2A">
          <w:rPr>
            <w:noProof/>
            <w:webHidden/>
          </w:rPr>
        </w:r>
        <w:r w:rsidR="00277C2A">
          <w:rPr>
            <w:noProof/>
            <w:webHidden/>
          </w:rPr>
          <w:fldChar w:fldCharType="separate"/>
        </w:r>
        <w:r w:rsidR="00003519">
          <w:rPr>
            <w:noProof/>
            <w:webHidden/>
          </w:rPr>
          <w:t>- 60 -</w:t>
        </w:r>
        <w:r w:rsidR="00277C2A">
          <w:rPr>
            <w:noProof/>
            <w:webHidden/>
          </w:rPr>
          <w:fldChar w:fldCharType="end"/>
        </w:r>
      </w:hyperlink>
    </w:p>
    <w:p w14:paraId="735419B2" w14:textId="4F6D4CA8" w:rsidR="00277C2A" w:rsidRDefault="00A635C8">
      <w:pPr>
        <w:pStyle w:val="TOC2"/>
        <w:rPr>
          <w:rFonts w:asciiTheme="minorHAnsi" w:eastAsiaTheme="minorEastAsia" w:hAnsiTheme="minorHAnsi" w:cstheme="minorBidi"/>
          <w:smallCaps w:val="0"/>
          <w:sz w:val="22"/>
          <w:szCs w:val="22"/>
          <w:lang w:val="en-ID" w:eastAsia="en-ID"/>
        </w:rPr>
      </w:pPr>
      <w:hyperlink w:anchor="_Toc69914791" w:history="1">
        <w:r w:rsidR="00277C2A" w:rsidRPr="00A9327D">
          <w:rPr>
            <w:rStyle w:val="Hyperlink"/>
          </w:rPr>
          <w:t>A.</w:t>
        </w:r>
        <w:r w:rsidR="00277C2A">
          <w:rPr>
            <w:rFonts w:asciiTheme="minorHAnsi" w:eastAsiaTheme="minorEastAsia" w:hAnsiTheme="minorHAnsi" w:cstheme="minorBidi"/>
            <w:smallCaps w:val="0"/>
            <w:sz w:val="22"/>
            <w:szCs w:val="22"/>
            <w:lang w:val="en-ID" w:eastAsia="en-ID"/>
          </w:rPr>
          <w:tab/>
        </w:r>
        <w:r w:rsidR="00277C2A" w:rsidRPr="00A9327D">
          <w:rPr>
            <w:rStyle w:val="Hyperlink"/>
          </w:rPr>
          <w:t>BENTUK SURAT PENUNJUKAN PENYEDIA BARANG/JASA</w:t>
        </w:r>
        <w:r w:rsidR="00277C2A">
          <w:rPr>
            <w:webHidden/>
          </w:rPr>
          <w:tab/>
        </w:r>
        <w:r w:rsidR="00277C2A">
          <w:rPr>
            <w:webHidden/>
          </w:rPr>
          <w:fldChar w:fldCharType="begin"/>
        </w:r>
        <w:r w:rsidR="00277C2A">
          <w:rPr>
            <w:webHidden/>
          </w:rPr>
          <w:instrText xml:space="preserve"> PAGEREF _Toc69914791 \h </w:instrText>
        </w:r>
        <w:r w:rsidR="00277C2A">
          <w:rPr>
            <w:webHidden/>
          </w:rPr>
        </w:r>
        <w:r w:rsidR="00277C2A">
          <w:rPr>
            <w:webHidden/>
          </w:rPr>
          <w:fldChar w:fldCharType="separate"/>
        </w:r>
        <w:r w:rsidR="00003519">
          <w:rPr>
            <w:webHidden/>
          </w:rPr>
          <w:t>- 60 -</w:t>
        </w:r>
        <w:r w:rsidR="00277C2A">
          <w:rPr>
            <w:webHidden/>
          </w:rPr>
          <w:fldChar w:fldCharType="end"/>
        </w:r>
      </w:hyperlink>
    </w:p>
    <w:p w14:paraId="1D9E97AB" w14:textId="7C6AB520" w:rsidR="00BB4D16" w:rsidRPr="001B6CB4" w:rsidRDefault="00BB4D16" w:rsidP="005A5939">
      <w:pPr>
        <w:spacing w:line="276" w:lineRule="auto"/>
        <w:rPr>
          <w:color w:val="000000" w:themeColor="text1"/>
        </w:rPr>
      </w:pPr>
      <w:r w:rsidRPr="00296667">
        <w:rPr>
          <w:rFonts w:ascii="Footlight MT Light" w:hAnsi="Footlight MT Light"/>
          <w:color w:val="000000" w:themeColor="text1"/>
          <w:sz w:val="24"/>
          <w:szCs w:val="24"/>
        </w:rPr>
        <w:fldChar w:fldCharType="end"/>
      </w:r>
    </w:p>
    <w:p w14:paraId="682D2D19" w14:textId="77777777" w:rsidR="00BB4D16" w:rsidRPr="001B6CB4" w:rsidRDefault="00BB4D16" w:rsidP="00A83DFE">
      <w:pPr>
        <w:rPr>
          <w:rFonts w:ascii="Footlight MT Light" w:hAnsi="Footlight MT Light"/>
          <w:b/>
          <w:color w:val="000000" w:themeColor="text1"/>
          <w:sz w:val="24"/>
          <w:szCs w:val="24"/>
          <w:lang w:val="id-ID"/>
        </w:rPr>
        <w:sectPr w:rsidR="00BB4D16" w:rsidRPr="001B6CB4" w:rsidSect="001B6CB4">
          <w:type w:val="continuous"/>
          <w:pgSz w:w="12247" w:h="18711" w:code="9"/>
          <w:pgMar w:top="1440" w:right="1440" w:bottom="1440" w:left="1440" w:header="567" w:footer="1077" w:gutter="0"/>
          <w:cols w:space="720"/>
          <w:noEndnote/>
          <w:titlePg/>
          <w:docGrid w:linePitch="272"/>
        </w:sectPr>
      </w:pPr>
    </w:p>
    <w:p w14:paraId="2827F7D8" w14:textId="77777777" w:rsidR="00BB4D16" w:rsidRPr="001B6CB4" w:rsidRDefault="00BB4D16" w:rsidP="00A83DFE">
      <w:pPr>
        <w:pStyle w:val="Heading1"/>
        <w:rPr>
          <w:rFonts w:ascii="Footlight MT Light" w:hAnsi="Footlight MT Light"/>
          <w:color w:val="000000" w:themeColor="text1"/>
          <w:sz w:val="28"/>
          <w:szCs w:val="28"/>
          <w:lang w:val="id-ID"/>
        </w:rPr>
      </w:pPr>
      <w:bookmarkStart w:id="4" w:name="_Toc290533903"/>
      <w:bookmarkStart w:id="5" w:name="_Toc69914751"/>
      <w:r w:rsidRPr="001B6CB4">
        <w:rPr>
          <w:rFonts w:ascii="Footlight MT Light" w:hAnsi="Footlight MT Light"/>
          <w:color w:val="000000" w:themeColor="text1"/>
          <w:sz w:val="28"/>
          <w:szCs w:val="28"/>
          <w:lang w:val="id-ID"/>
        </w:rPr>
        <w:lastRenderedPageBreak/>
        <w:t>BAB I. UNDANGAN PENGADAAN LANGSUNG</w:t>
      </w:r>
      <w:bookmarkEnd w:id="4"/>
      <w:bookmarkEnd w:id="5"/>
    </w:p>
    <w:p w14:paraId="205BD231" w14:textId="77777777" w:rsidR="00BB4D16" w:rsidRPr="001B6CB4" w:rsidRDefault="00BB4D16" w:rsidP="001B6CB4">
      <w:pPr>
        <w:pBdr>
          <w:bottom w:val="single" w:sz="4" w:space="1" w:color="auto"/>
        </w:pBdr>
        <w:rPr>
          <w:color w:val="000000" w:themeColor="text1"/>
        </w:rPr>
      </w:pPr>
    </w:p>
    <w:p w14:paraId="7D9B6888" w14:textId="77777777" w:rsidR="00BB4D16" w:rsidRPr="001B6CB4" w:rsidRDefault="00BB4D16" w:rsidP="00A83DFE">
      <w:pPr>
        <w:rPr>
          <w:color w:val="000000" w:themeColor="text1"/>
        </w:rPr>
      </w:pPr>
    </w:p>
    <w:tbl>
      <w:tblPr>
        <w:tblW w:w="9356" w:type="dxa"/>
        <w:tblLayout w:type="fixed"/>
        <w:tblLook w:val="0000" w:firstRow="0" w:lastRow="0" w:firstColumn="0" w:lastColumn="0" w:noHBand="0" w:noVBand="0"/>
      </w:tblPr>
      <w:tblGrid>
        <w:gridCol w:w="9356"/>
      </w:tblGrid>
      <w:tr w:rsidR="001B6CB4" w:rsidRPr="001B6CB4" w14:paraId="5B1FAF06" w14:textId="77777777" w:rsidTr="001B6CB4">
        <w:tc>
          <w:tcPr>
            <w:tcW w:w="9356" w:type="dxa"/>
          </w:tcPr>
          <w:p w14:paraId="4E06153A" w14:textId="313C6A63" w:rsidR="00BB4D16" w:rsidRPr="001B6CB4" w:rsidRDefault="00BB4D16" w:rsidP="00A83DFE">
            <w:pPr>
              <w:jc w:val="center"/>
              <w:rPr>
                <w:rFonts w:ascii="Footlight MT Light" w:hAnsi="Footlight MT Light"/>
                <w:i/>
                <w:color w:val="000000" w:themeColor="text1"/>
                <w:sz w:val="24"/>
                <w:szCs w:val="24"/>
                <w:lang w:val="fi-FI"/>
              </w:rPr>
            </w:pPr>
            <w:r w:rsidRPr="001B6CB4">
              <w:rPr>
                <w:rFonts w:ascii="Footlight MT Light" w:hAnsi="Footlight MT Light"/>
                <w:i/>
                <w:color w:val="000000" w:themeColor="text1"/>
                <w:sz w:val="24"/>
                <w:szCs w:val="24"/>
                <w:lang w:val="fi-FI"/>
              </w:rPr>
              <w:t xml:space="preserve">[kop surat </w:t>
            </w:r>
            <w:r w:rsidR="009D4585" w:rsidRPr="001B6CB4">
              <w:rPr>
                <w:rFonts w:ascii="Footlight MT Light" w:hAnsi="Footlight MT Light"/>
                <w:i/>
                <w:color w:val="000000" w:themeColor="text1"/>
                <w:sz w:val="24"/>
                <w:szCs w:val="24"/>
                <w:lang w:val="en-ID"/>
              </w:rPr>
              <w:t>K/L</w:t>
            </w:r>
            <w:r w:rsidR="00CE6C46" w:rsidRPr="001B6CB4">
              <w:rPr>
                <w:rFonts w:ascii="Footlight MT Light" w:hAnsi="Footlight MT Light"/>
                <w:i/>
                <w:color w:val="000000" w:themeColor="text1"/>
                <w:sz w:val="24"/>
                <w:szCs w:val="24"/>
                <w:lang w:val="id-ID"/>
              </w:rPr>
              <w:t>/PD</w:t>
            </w:r>
            <w:r w:rsidRPr="001B6CB4">
              <w:rPr>
                <w:rFonts w:ascii="Footlight MT Light" w:hAnsi="Footlight MT Light"/>
                <w:i/>
                <w:color w:val="000000" w:themeColor="text1"/>
                <w:sz w:val="24"/>
                <w:szCs w:val="24"/>
                <w:lang w:val="fi-FI"/>
              </w:rPr>
              <w:t>]</w:t>
            </w:r>
          </w:p>
          <w:p w14:paraId="5A693A98" w14:textId="77777777" w:rsidR="00BB4D16" w:rsidRPr="001B6CB4" w:rsidRDefault="00BB4D16" w:rsidP="001B6CB4">
            <w:pPr>
              <w:ind w:left="-108"/>
              <w:jc w:val="right"/>
              <w:rPr>
                <w:rFonts w:ascii="Footlight MT Light" w:hAnsi="Footlight MT Light"/>
                <w:color w:val="000000" w:themeColor="text1"/>
                <w:sz w:val="24"/>
                <w:szCs w:val="24"/>
                <w:lang w:val="id-ID"/>
              </w:rPr>
            </w:pPr>
          </w:p>
          <w:p w14:paraId="11F9C1F9" w14:textId="74542BFF" w:rsidR="00BB4D16" w:rsidRPr="001B6CB4" w:rsidRDefault="009F4DFA" w:rsidP="00A83DFE">
            <w:pPr>
              <w:jc w:val="right"/>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 xml:space="preserve">__________, </w:t>
            </w:r>
            <w:r w:rsidR="00BB4D16" w:rsidRPr="001B6CB4">
              <w:rPr>
                <w:rFonts w:ascii="Footlight MT Light" w:hAnsi="Footlight MT Light"/>
                <w:color w:val="000000" w:themeColor="text1"/>
                <w:sz w:val="24"/>
                <w:szCs w:val="24"/>
                <w:lang w:val="id-ID"/>
              </w:rPr>
              <w:t xml:space="preserve"> </w:t>
            </w:r>
            <w:r w:rsidRPr="001B6CB4">
              <w:rPr>
                <w:rFonts w:ascii="Footlight MT Light" w:hAnsi="Footlight MT Light"/>
                <w:color w:val="000000" w:themeColor="text1"/>
                <w:sz w:val="24"/>
                <w:szCs w:val="24"/>
                <w:lang w:val="id-ID"/>
              </w:rPr>
              <w:t>__________</w:t>
            </w:r>
            <w:r w:rsidR="00BB4D16" w:rsidRPr="001B6CB4">
              <w:rPr>
                <w:rFonts w:ascii="Footlight MT Light" w:hAnsi="Footlight MT Light"/>
                <w:color w:val="000000" w:themeColor="text1"/>
                <w:sz w:val="24"/>
                <w:szCs w:val="24"/>
                <w:lang w:val="id-ID"/>
              </w:rPr>
              <w:t>20</w:t>
            </w:r>
            <w:r w:rsidRPr="001B6CB4">
              <w:rPr>
                <w:rFonts w:ascii="Footlight MT Light" w:hAnsi="Footlight MT Light"/>
                <w:color w:val="000000" w:themeColor="text1"/>
                <w:sz w:val="24"/>
                <w:szCs w:val="24"/>
                <w:lang w:val="id-ID"/>
              </w:rPr>
              <w:t>__</w:t>
            </w:r>
          </w:p>
          <w:p w14:paraId="35931E63" w14:textId="77777777" w:rsidR="00BB4D16" w:rsidRPr="001B6CB4" w:rsidRDefault="00BB4D16" w:rsidP="00A83DFE">
            <w:pPr>
              <w:tabs>
                <w:tab w:val="left" w:pos="993"/>
              </w:tabs>
              <w:rPr>
                <w:rFonts w:ascii="Footlight MT Light" w:hAnsi="Footlight MT Light"/>
                <w:color w:val="000000" w:themeColor="text1"/>
                <w:sz w:val="24"/>
                <w:szCs w:val="24"/>
                <w:lang w:val="id-ID"/>
              </w:rPr>
            </w:pPr>
          </w:p>
          <w:p w14:paraId="680186E4" w14:textId="3AAA8BE9" w:rsidR="00BB4D16" w:rsidRPr="001B6CB4" w:rsidRDefault="00BB4D16" w:rsidP="00A83DFE">
            <w:pPr>
              <w:tabs>
                <w:tab w:val="left" w:pos="1310"/>
                <w:tab w:val="left" w:pos="1452"/>
              </w:tabs>
              <w:ind w:left="1452" w:hanging="1452"/>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Nomor</w:t>
            </w:r>
            <w:r w:rsidRPr="001B6CB4">
              <w:rPr>
                <w:rFonts w:ascii="Footlight MT Light" w:hAnsi="Footlight MT Light"/>
                <w:color w:val="000000" w:themeColor="text1"/>
                <w:sz w:val="24"/>
                <w:szCs w:val="24"/>
                <w:lang w:val="id-ID"/>
              </w:rPr>
              <w:tab/>
              <w:t xml:space="preserve">: </w:t>
            </w:r>
            <w:r w:rsidR="009F4DFA" w:rsidRPr="001B6CB4">
              <w:rPr>
                <w:rFonts w:ascii="Footlight MT Light" w:hAnsi="Footlight MT Light"/>
                <w:color w:val="000000" w:themeColor="text1"/>
                <w:sz w:val="24"/>
                <w:szCs w:val="24"/>
                <w:lang w:val="id-ID"/>
              </w:rPr>
              <w:t>__________</w:t>
            </w:r>
          </w:p>
          <w:p w14:paraId="1DA0CB3F" w14:textId="77777777" w:rsidR="00BB4D16" w:rsidRPr="001B6CB4" w:rsidRDefault="00BB4D16" w:rsidP="00A83DFE">
            <w:pPr>
              <w:tabs>
                <w:tab w:val="left" w:pos="1310"/>
                <w:tab w:val="left" w:pos="1452"/>
              </w:tabs>
              <w:ind w:left="1452" w:hanging="1452"/>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Lampiran</w:t>
            </w:r>
            <w:r w:rsidRPr="001B6CB4">
              <w:rPr>
                <w:rFonts w:ascii="Footlight MT Light" w:hAnsi="Footlight MT Light"/>
                <w:color w:val="000000" w:themeColor="text1"/>
                <w:sz w:val="24"/>
                <w:szCs w:val="24"/>
                <w:lang w:val="id-ID"/>
              </w:rPr>
              <w:tab/>
              <w:t>: 1 (satu) berkas</w:t>
            </w:r>
          </w:p>
          <w:p w14:paraId="3CA1F160" w14:textId="77777777" w:rsidR="00BB4D16" w:rsidRPr="001B6CB4" w:rsidRDefault="00BB4D16" w:rsidP="00A83DFE">
            <w:pPr>
              <w:rPr>
                <w:rFonts w:ascii="Footlight MT Light" w:hAnsi="Footlight MT Light"/>
                <w:color w:val="000000" w:themeColor="text1"/>
                <w:sz w:val="24"/>
                <w:szCs w:val="24"/>
                <w:lang w:val="id-ID"/>
              </w:rPr>
            </w:pPr>
          </w:p>
          <w:p w14:paraId="2BB5C046" w14:textId="77777777" w:rsidR="00BB4D16" w:rsidRPr="001B6CB4" w:rsidRDefault="00BB4D16" w:rsidP="001B6CB4">
            <w:pPr>
              <w:ind w:right="-108"/>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Kepada Yth.</w:t>
            </w:r>
          </w:p>
          <w:p w14:paraId="769E1372" w14:textId="632D849B" w:rsidR="00BB4D16" w:rsidRPr="001B6CB4" w:rsidRDefault="009F4DFA" w:rsidP="00A83DFE">
            <w:pPr>
              <w:rPr>
                <w:rFonts w:ascii="Footlight MT Light" w:hAnsi="Footlight MT Light"/>
                <w:i/>
                <w:color w:val="000000" w:themeColor="text1"/>
                <w:sz w:val="24"/>
                <w:szCs w:val="24"/>
                <w:lang w:val="id-ID"/>
              </w:rPr>
            </w:pPr>
            <w:r w:rsidRPr="001B6CB4">
              <w:rPr>
                <w:rFonts w:ascii="Footlight MT Light" w:hAnsi="Footlight MT Light"/>
                <w:color w:val="000000" w:themeColor="text1"/>
                <w:sz w:val="24"/>
                <w:szCs w:val="24"/>
                <w:lang w:val="id-ID"/>
              </w:rPr>
              <w:t>__________</w:t>
            </w:r>
          </w:p>
          <w:p w14:paraId="295CEA56" w14:textId="78FB20A5" w:rsidR="00BB4D16" w:rsidRPr="001B6CB4" w:rsidRDefault="00BB4D16" w:rsidP="00A83DFE">
            <w:pPr>
              <w:rPr>
                <w:rFonts w:ascii="Footlight MT Light" w:hAnsi="Footlight MT Light"/>
                <w:i/>
                <w:color w:val="000000" w:themeColor="text1"/>
                <w:sz w:val="24"/>
                <w:szCs w:val="24"/>
                <w:lang w:val="id-ID"/>
              </w:rPr>
            </w:pPr>
            <w:r w:rsidRPr="001B6CB4">
              <w:rPr>
                <w:rFonts w:ascii="Footlight MT Light" w:hAnsi="Footlight MT Light"/>
                <w:color w:val="000000" w:themeColor="text1"/>
                <w:sz w:val="24"/>
                <w:szCs w:val="24"/>
                <w:lang w:val="id-ID"/>
              </w:rPr>
              <w:t xml:space="preserve">di </w:t>
            </w:r>
            <w:r w:rsidR="009F4DFA" w:rsidRPr="001B6CB4">
              <w:rPr>
                <w:rFonts w:ascii="Footlight MT Light" w:hAnsi="Footlight MT Light"/>
                <w:color w:val="000000" w:themeColor="text1"/>
                <w:sz w:val="24"/>
                <w:szCs w:val="24"/>
                <w:lang w:val="id-ID"/>
              </w:rPr>
              <w:t>__________</w:t>
            </w:r>
          </w:p>
          <w:p w14:paraId="6C96AAB3" w14:textId="77777777" w:rsidR="00BB4D16" w:rsidRPr="001B6CB4" w:rsidRDefault="00BB4D16" w:rsidP="00A83DFE">
            <w:pPr>
              <w:ind w:firstLine="720"/>
              <w:rPr>
                <w:rFonts w:ascii="Footlight MT Light" w:hAnsi="Footlight MT Light"/>
                <w:color w:val="000000" w:themeColor="text1"/>
                <w:sz w:val="24"/>
                <w:szCs w:val="24"/>
                <w:lang w:val="id-ID"/>
              </w:rPr>
            </w:pPr>
          </w:p>
          <w:p w14:paraId="6B1F7D7A" w14:textId="46AF95EF" w:rsidR="00BB4D16" w:rsidRPr="001B6CB4" w:rsidRDefault="00BB4D16" w:rsidP="00A83DFE">
            <w:pPr>
              <w:tabs>
                <w:tab w:val="left" w:pos="1026"/>
                <w:tab w:val="left" w:pos="1168"/>
              </w:tabs>
              <w:ind w:left="1168" w:hanging="1168"/>
              <w:rPr>
                <w:rFonts w:ascii="Footlight MT Light" w:hAnsi="Footlight MT Light"/>
                <w:i/>
                <w:color w:val="000000" w:themeColor="text1"/>
                <w:sz w:val="24"/>
                <w:szCs w:val="24"/>
                <w:lang w:val="id-ID"/>
              </w:rPr>
            </w:pPr>
            <w:r w:rsidRPr="001B6CB4">
              <w:rPr>
                <w:rFonts w:ascii="Footlight MT Light" w:hAnsi="Footlight MT Light"/>
                <w:color w:val="000000" w:themeColor="text1"/>
                <w:sz w:val="24"/>
                <w:szCs w:val="24"/>
                <w:lang w:val="id-ID"/>
              </w:rPr>
              <w:t>Perihal :</w:t>
            </w:r>
            <w:r w:rsidRPr="001B6CB4">
              <w:rPr>
                <w:rFonts w:ascii="Footlight MT Light" w:hAnsi="Footlight MT Light"/>
                <w:color w:val="000000" w:themeColor="text1"/>
                <w:sz w:val="24"/>
                <w:szCs w:val="24"/>
                <w:lang w:val="id-ID"/>
              </w:rPr>
              <w:tab/>
              <w:t xml:space="preserve"> Pengadaan Langsung untuk Paket pekerjaan </w:t>
            </w:r>
            <w:r w:rsidR="009F4DFA" w:rsidRPr="001B6CB4">
              <w:rPr>
                <w:rFonts w:ascii="Footlight MT Light" w:hAnsi="Footlight MT Light"/>
                <w:color w:val="000000" w:themeColor="text1"/>
                <w:sz w:val="24"/>
                <w:szCs w:val="24"/>
                <w:lang w:val="id-ID"/>
              </w:rPr>
              <w:t>__________</w:t>
            </w:r>
            <w:r w:rsidRPr="001B6CB4">
              <w:rPr>
                <w:rFonts w:ascii="Footlight MT Light" w:hAnsi="Footlight MT Light"/>
                <w:color w:val="000000" w:themeColor="text1"/>
                <w:sz w:val="24"/>
                <w:szCs w:val="24"/>
                <w:lang w:val="id-ID"/>
              </w:rPr>
              <w:t xml:space="preserve">pada </w:t>
            </w:r>
            <w:r w:rsidR="009F4DFA" w:rsidRPr="001B6CB4">
              <w:rPr>
                <w:rFonts w:ascii="Footlight MT Light" w:hAnsi="Footlight MT Light"/>
                <w:color w:val="000000" w:themeColor="text1"/>
                <w:sz w:val="24"/>
                <w:szCs w:val="24"/>
                <w:lang w:val="id-ID"/>
              </w:rPr>
              <w:t>__________</w:t>
            </w:r>
            <w:r w:rsidR="009F4DFA" w:rsidRPr="001B6CB4">
              <w:rPr>
                <w:rFonts w:ascii="Footlight MT Light" w:hAnsi="Footlight MT Light"/>
                <w:i/>
                <w:color w:val="000000" w:themeColor="text1"/>
                <w:sz w:val="24"/>
                <w:szCs w:val="24"/>
                <w:lang w:val="id-ID"/>
              </w:rPr>
              <w:t xml:space="preserve"> </w:t>
            </w:r>
            <w:r w:rsidR="009D4585" w:rsidRPr="001B6CB4">
              <w:rPr>
                <w:rFonts w:ascii="Footlight MT Light" w:hAnsi="Footlight MT Light"/>
                <w:i/>
                <w:color w:val="000000" w:themeColor="text1"/>
                <w:sz w:val="24"/>
                <w:szCs w:val="24"/>
                <w:lang w:val="id-ID"/>
              </w:rPr>
              <w:t>[Kementerian/Lembaga</w:t>
            </w:r>
            <w:r w:rsidR="00CE6C46" w:rsidRPr="001B6CB4">
              <w:rPr>
                <w:rFonts w:ascii="Footlight MT Light" w:hAnsi="Footlight MT Light"/>
                <w:i/>
                <w:color w:val="000000" w:themeColor="text1"/>
                <w:sz w:val="24"/>
                <w:szCs w:val="24"/>
                <w:lang w:val="id-ID"/>
              </w:rPr>
              <w:t>/Perangkat Daerah</w:t>
            </w:r>
            <w:r w:rsidRPr="001B6CB4">
              <w:rPr>
                <w:rFonts w:ascii="Footlight MT Light" w:hAnsi="Footlight MT Light"/>
                <w:i/>
                <w:color w:val="000000" w:themeColor="text1"/>
                <w:sz w:val="24"/>
                <w:szCs w:val="24"/>
                <w:lang w:val="id-ID"/>
              </w:rPr>
              <w:t xml:space="preserve">] </w:t>
            </w:r>
            <w:r w:rsidRPr="001B6CB4">
              <w:rPr>
                <w:rFonts w:ascii="Footlight MT Light" w:hAnsi="Footlight MT Light"/>
                <w:color w:val="000000" w:themeColor="text1"/>
                <w:sz w:val="24"/>
                <w:szCs w:val="24"/>
                <w:lang w:val="id-ID"/>
              </w:rPr>
              <w:t>Tahun Anggaran</w:t>
            </w:r>
            <w:r w:rsidRPr="001B6CB4">
              <w:rPr>
                <w:rFonts w:ascii="Footlight MT Light" w:hAnsi="Footlight MT Light"/>
                <w:i/>
                <w:color w:val="000000" w:themeColor="text1"/>
                <w:sz w:val="24"/>
                <w:szCs w:val="24"/>
                <w:lang w:val="id-ID"/>
              </w:rPr>
              <w:t xml:space="preserve"> </w:t>
            </w:r>
            <w:r w:rsidRPr="001B6CB4">
              <w:rPr>
                <w:rFonts w:ascii="Footlight MT Light" w:hAnsi="Footlight MT Light"/>
                <w:color w:val="000000" w:themeColor="text1"/>
                <w:sz w:val="24"/>
                <w:szCs w:val="24"/>
                <w:lang w:val="id-ID"/>
              </w:rPr>
              <w:t>20</w:t>
            </w:r>
            <w:r w:rsidR="009F4DFA" w:rsidRPr="001B6CB4">
              <w:rPr>
                <w:rFonts w:ascii="Footlight MT Light" w:hAnsi="Footlight MT Light"/>
                <w:color w:val="000000" w:themeColor="text1"/>
                <w:sz w:val="24"/>
                <w:szCs w:val="24"/>
                <w:lang w:val="id-ID"/>
              </w:rPr>
              <w:t>_____</w:t>
            </w:r>
          </w:p>
          <w:p w14:paraId="321D9341" w14:textId="77777777" w:rsidR="00BB4D16" w:rsidRPr="001B6CB4" w:rsidRDefault="00BB4D16" w:rsidP="00A83DFE">
            <w:pPr>
              <w:ind w:firstLine="2880"/>
              <w:rPr>
                <w:rFonts w:ascii="Footlight MT Light" w:hAnsi="Footlight MT Light"/>
                <w:color w:val="000000" w:themeColor="text1"/>
                <w:sz w:val="24"/>
                <w:szCs w:val="24"/>
                <w:lang w:val="id-ID"/>
              </w:rPr>
            </w:pPr>
          </w:p>
          <w:p w14:paraId="33A6E7AD" w14:textId="3B94CDB1" w:rsidR="00BB4D16" w:rsidRPr="001B6CB4" w:rsidRDefault="00BB4D16" w:rsidP="00A83DFE">
            <w:pPr>
              <w:autoSpaceDE w:val="0"/>
              <w:autoSpaceDN w:val="0"/>
              <w:adjustRightInd w:val="0"/>
              <w:rPr>
                <w:rFonts w:ascii="Footlight MT Light" w:hAnsi="Footlight MT Light"/>
                <w:color w:val="000000" w:themeColor="text1"/>
                <w:sz w:val="24"/>
                <w:szCs w:val="24"/>
                <w:lang w:val="pt-BR"/>
              </w:rPr>
            </w:pPr>
            <w:r w:rsidRPr="001B6CB4">
              <w:rPr>
                <w:rFonts w:ascii="Footlight MT Light" w:hAnsi="Footlight MT Light"/>
                <w:color w:val="000000" w:themeColor="text1"/>
                <w:sz w:val="24"/>
                <w:szCs w:val="24"/>
                <w:lang w:val="id-ID"/>
              </w:rPr>
              <w:t>Dengan ini Saudara kami undang untuk mengikuti proses Pengadaan Langsung</w:t>
            </w:r>
            <w:r w:rsidR="00EA0C69">
              <w:rPr>
                <w:rFonts w:ascii="Footlight MT Light" w:hAnsi="Footlight MT Light"/>
                <w:color w:val="000000" w:themeColor="text1"/>
                <w:sz w:val="24"/>
                <w:szCs w:val="24"/>
              </w:rPr>
              <w:t xml:space="preserve"> secara elektronik</w:t>
            </w:r>
            <w:r w:rsidRPr="001B6CB4">
              <w:rPr>
                <w:rFonts w:ascii="Footlight MT Light" w:hAnsi="Footlight MT Light"/>
                <w:color w:val="000000" w:themeColor="text1"/>
                <w:sz w:val="24"/>
                <w:szCs w:val="24"/>
                <w:lang w:val="id-ID"/>
              </w:rPr>
              <w:t xml:space="preserve"> paket Pengadaan Pekerjaan Konstruksi </w:t>
            </w:r>
            <w:r w:rsidRPr="001B6CB4">
              <w:rPr>
                <w:rFonts w:ascii="Footlight MT Light" w:hAnsi="Footlight MT Light"/>
                <w:color w:val="000000" w:themeColor="text1"/>
                <w:sz w:val="24"/>
                <w:szCs w:val="24"/>
                <w:lang w:val="pt-BR"/>
              </w:rPr>
              <w:t>sebagai berikut:</w:t>
            </w:r>
          </w:p>
          <w:p w14:paraId="2512A121" w14:textId="77777777" w:rsidR="00BB4D16" w:rsidRPr="001B6CB4" w:rsidRDefault="00BB4D16" w:rsidP="00A83DFE">
            <w:pPr>
              <w:autoSpaceDE w:val="0"/>
              <w:autoSpaceDN w:val="0"/>
              <w:adjustRightInd w:val="0"/>
              <w:rPr>
                <w:rFonts w:ascii="Footlight MT Light" w:hAnsi="Footlight MT Light"/>
                <w:color w:val="000000" w:themeColor="text1"/>
                <w:sz w:val="24"/>
                <w:szCs w:val="24"/>
                <w:lang w:val="pt-BR"/>
              </w:rPr>
            </w:pPr>
          </w:p>
          <w:p w14:paraId="56BC3B30" w14:textId="77777777" w:rsidR="00BB4D16" w:rsidRPr="001B6CB4" w:rsidRDefault="00BB4D16" w:rsidP="00B53389">
            <w:pPr>
              <w:numPr>
                <w:ilvl w:val="0"/>
                <w:numId w:val="11"/>
              </w:numPr>
              <w:tabs>
                <w:tab w:val="clear" w:pos="720"/>
                <w:tab w:val="num" w:pos="284"/>
              </w:tabs>
              <w:autoSpaceDE w:val="0"/>
              <w:autoSpaceDN w:val="0"/>
              <w:adjustRightInd w:val="0"/>
              <w:ind w:left="284" w:hanging="284"/>
              <w:rPr>
                <w:rFonts w:ascii="Footlight MT Light" w:hAnsi="Footlight MT Light"/>
                <w:b/>
                <w:color w:val="000000" w:themeColor="text1"/>
                <w:sz w:val="24"/>
                <w:szCs w:val="24"/>
                <w:lang w:val="nl-NL"/>
              </w:rPr>
            </w:pPr>
            <w:r w:rsidRPr="001B6CB4">
              <w:rPr>
                <w:rFonts w:ascii="Footlight MT Light" w:hAnsi="Footlight MT Light"/>
                <w:b/>
                <w:color w:val="000000" w:themeColor="text1"/>
                <w:sz w:val="24"/>
                <w:szCs w:val="24"/>
                <w:lang w:val="nl-NL"/>
              </w:rPr>
              <w:t xml:space="preserve">Paket </w:t>
            </w:r>
            <w:r w:rsidR="00697C2E" w:rsidRPr="001B6CB4">
              <w:rPr>
                <w:rFonts w:ascii="Footlight MT Light" w:hAnsi="Footlight MT Light"/>
                <w:b/>
                <w:color w:val="000000" w:themeColor="text1"/>
                <w:sz w:val="24"/>
                <w:szCs w:val="24"/>
                <w:lang w:val="id-ID"/>
              </w:rPr>
              <w:t>Pekerjaan</w:t>
            </w:r>
          </w:p>
          <w:p w14:paraId="0E37963A" w14:textId="0FDEFB27" w:rsidR="00BB4D16" w:rsidRPr="001B6CB4" w:rsidRDefault="00400279" w:rsidP="00A83DFE">
            <w:pPr>
              <w:tabs>
                <w:tab w:val="left" w:pos="2869"/>
                <w:tab w:val="left" w:pos="3011"/>
              </w:tabs>
              <w:autoSpaceDE w:val="0"/>
              <w:autoSpaceDN w:val="0"/>
              <w:adjustRightInd w:val="0"/>
              <w:ind w:left="3011" w:hanging="2727"/>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sv-SE"/>
              </w:rPr>
              <w:t>Nama paket</w:t>
            </w:r>
            <w:r w:rsidR="00BB4D16" w:rsidRPr="001B6CB4">
              <w:rPr>
                <w:rFonts w:ascii="Footlight MT Light" w:hAnsi="Footlight MT Light"/>
                <w:color w:val="000000" w:themeColor="text1"/>
                <w:sz w:val="24"/>
                <w:szCs w:val="24"/>
                <w:lang w:val="sv-SE"/>
              </w:rPr>
              <w:tab/>
              <w:t>:</w:t>
            </w:r>
            <w:r w:rsidR="00BB4D16" w:rsidRPr="001B6CB4">
              <w:rPr>
                <w:rFonts w:ascii="Footlight MT Light" w:hAnsi="Footlight MT Light"/>
                <w:color w:val="000000" w:themeColor="text1"/>
                <w:sz w:val="24"/>
                <w:szCs w:val="24"/>
                <w:lang w:val="sv-SE"/>
              </w:rPr>
              <w:tab/>
            </w:r>
            <w:r w:rsidR="009F4DFA" w:rsidRPr="001B6CB4">
              <w:rPr>
                <w:rFonts w:ascii="Footlight MT Light" w:hAnsi="Footlight MT Light"/>
                <w:color w:val="000000" w:themeColor="text1"/>
                <w:sz w:val="24"/>
                <w:szCs w:val="24"/>
                <w:lang w:val="id-ID"/>
              </w:rPr>
              <w:t>__________</w:t>
            </w:r>
          </w:p>
          <w:p w14:paraId="058AF73B" w14:textId="4548D3D7" w:rsidR="00BB4D16" w:rsidRPr="001B6CB4" w:rsidRDefault="00A85A06" w:rsidP="00A83DFE">
            <w:pPr>
              <w:tabs>
                <w:tab w:val="num" w:pos="284"/>
                <w:tab w:val="left" w:pos="709"/>
                <w:tab w:val="left" w:pos="2869"/>
                <w:tab w:val="left" w:pos="3011"/>
              </w:tabs>
              <w:autoSpaceDE w:val="0"/>
              <w:autoSpaceDN w:val="0"/>
              <w:adjustRightInd w:val="0"/>
              <w:ind w:left="3011" w:hanging="2727"/>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sv-SE"/>
              </w:rPr>
              <w:t>Uraian singkat pekerjaan</w:t>
            </w:r>
            <w:r w:rsidR="00BB4D16" w:rsidRPr="001B6CB4">
              <w:rPr>
                <w:rFonts w:ascii="Footlight MT Light" w:hAnsi="Footlight MT Light"/>
                <w:color w:val="000000" w:themeColor="text1"/>
                <w:sz w:val="24"/>
                <w:szCs w:val="24"/>
                <w:lang w:val="sv-SE"/>
              </w:rPr>
              <w:tab/>
              <w:t>:</w:t>
            </w:r>
            <w:r w:rsidR="00BB4D16" w:rsidRPr="001B6CB4">
              <w:rPr>
                <w:rFonts w:ascii="Footlight MT Light" w:hAnsi="Footlight MT Light"/>
                <w:color w:val="000000" w:themeColor="text1"/>
                <w:sz w:val="24"/>
                <w:szCs w:val="24"/>
                <w:lang w:val="sv-SE"/>
              </w:rPr>
              <w:tab/>
            </w:r>
            <w:r w:rsidR="009F4DFA" w:rsidRPr="001B6CB4">
              <w:rPr>
                <w:rFonts w:ascii="Footlight MT Light" w:hAnsi="Footlight MT Light"/>
                <w:color w:val="000000" w:themeColor="text1"/>
                <w:sz w:val="24"/>
                <w:szCs w:val="24"/>
                <w:lang w:val="id-ID"/>
              </w:rPr>
              <w:t>__________</w:t>
            </w:r>
          </w:p>
          <w:p w14:paraId="3F3B42D6" w14:textId="734B5B33" w:rsidR="00BB4D16" w:rsidRPr="001B6CB4" w:rsidRDefault="00BB4D16" w:rsidP="00A83DFE">
            <w:pPr>
              <w:tabs>
                <w:tab w:val="num" w:pos="284"/>
                <w:tab w:val="left" w:pos="709"/>
                <w:tab w:val="left" w:pos="2869"/>
                <w:tab w:val="left" w:pos="3011"/>
              </w:tabs>
              <w:autoSpaceDE w:val="0"/>
              <w:autoSpaceDN w:val="0"/>
              <w:adjustRightInd w:val="0"/>
              <w:ind w:left="3011" w:hanging="2727"/>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Nilai total HPS</w:t>
            </w:r>
            <w:r w:rsidRPr="001B6CB4">
              <w:rPr>
                <w:rFonts w:ascii="Footlight MT Light" w:hAnsi="Footlight MT Light"/>
                <w:color w:val="000000" w:themeColor="text1"/>
                <w:sz w:val="24"/>
                <w:szCs w:val="24"/>
                <w:lang w:val="id-ID"/>
              </w:rPr>
              <w:tab/>
              <w:t xml:space="preserve">: </w:t>
            </w:r>
            <w:r w:rsidRPr="001B6CB4">
              <w:rPr>
                <w:rFonts w:ascii="Footlight MT Light" w:hAnsi="Footlight MT Light"/>
                <w:color w:val="000000" w:themeColor="text1"/>
                <w:sz w:val="24"/>
                <w:szCs w:val="24"/>
                <w:lang w:val="id-ID"/>
              </w:rPr>
              <w:tab/>
              <w:t>Rp</w:t>
            </w:r>
            <w:r w:rsidR="009F4DFA" w:rsidRPr="001B6CB4">
              <w:rPr>
                <w:rFonts w:ascii="Footlight MT Light" w:hAnsi="Footlight MT Light"/>
                <w:color w:val="000000" w:themeColor="text1"/>
                <w:sz w:val="24"/>
                <w:szCs w:val="24"/>
                <w:lang w:val="id-ID"/>
              </w:rPr>
              <w:t>__________ __________</w:t>
            </w:r>
            <w:r w:rsidRPr="001B6CB4">
              <w:rPr>
                <w:rFonts w:ascii="Footlight MT Light" w:hAnsi="Footlight MT Light"/>
                <w:color w:val="000000" w:themeColor="text1"/>
                <w:sz w:val="24"/>
                <w:szCs w:val="24"/>
                <w:lang w:val="id-ID"/>
              </w:rPr>
              <w:t>rupiah)</w:t>
            </w:r>
          </w:p>
          <w:p w14:paraId="5F7FF29E" w14:textId="6BA938CF" w:rsidR="00BB4D16" w:rsidRPr="001B6CB4" w:rsidRDefault="00BB4D16" w:rsidP="00A83DFE">
            <w:pPr>
              <w:tabs>
                <w:tab w:val="left" w:pos="851"/>
                <w:tab w:val="left" w:pos="2869"/>
                <w:tab w:val="left" w:pos="3011"/>
              </w:tabs>
              <w:autoSpaceDE w:val="0"/>
              <w:autoSpaceDN w:val="0"/>
              <w:adjustRightInd w:val="0"/>
              <w:ind w:left="3011" w:hanging="2727"/>
              <w:rPr>
                <w:rFonts w:ascii="Footlight MT Light" w:hAnsi="Footlight MT Light"/>
                <w:color w:val="000000" w:themeColor="text1"/>
                <w:sz w:val="24"/>
                <w:szCs w:val="24"/>
                <w:lang w:val="nl-NL"/>
              </w:rPr>
            </w:pPr>
            <w:r w:rsidRPr="001B6CB4">
              <w:rPr>
                <w:rFonts w:ascii="Footlight MT Light" w:hAnsi="Footlight MT Light"/>
                <w:color w:val="000000" w:themeColor="text1"/>
                <w:sz w:val="24"/>
                <w:szCs w:val="24"/>
                <w:lang w:val="nl-NL"/>
              </w:rPr>
              <w:t>Sumber pendanaan</w:t>
            </w:r>
            <w:r w:rsidRPr="001B6CB4">
              <w:rPr>
                <w:rFonts w:ascii="Footlight MT Light" w:hAnsi="Footlight MT Light"/>
                <w:color w:val="000000" w:themeColor="text1"/>
                <w:sz w:val="24"/>
                <w:szCs w:val="24"/>
                <w:lang w:val="nl-NL"/>
              </w:rPr>
              <w:tab/>
              <w:t xml:space="preserve">: </w:t>
            </w:r>
            <w:r w:rsidRPr="001B6CB4">
              <w:rPr>
                <w:rFonts w:ascii="Footlight MT Light" w:hAnsi="Footlight MT Light"/>
                <w:color w:val="000000" w:themeColor="text1"/>
                <w:sz w:val="24"/>
                <w:szCs w:val="24"/>
                <w:lang w:val="nl-NL"/>
              </w:rPr>
              <w:tab/>
            </w:r>
            <w:r w:rsidR="009F4DFA" w:rsidRPr="001B6CB4">
              <w:rPr>
                <w:rFonts w:ascii="Footlight MT Light" w:hAnsi="Footlight MT Light"/>
                <w:color w:val="000000" w:themeColor="text1"/>
                <w:sz w:val="24"/>
                <w:szCs w:val="24"/>
                <w:lang w:val="id-ID"/>
              </w:rPr>
              <w:t>__________</w:t>
            </w:r>
          </w:p>
          <w:p w14:paraId="4A8B804C" w14:textId="5B15893D" w:rsidR="00BB4D16" w:rsidRPr="001B6CB4" w:rsidRDefault="00BB4D16" w:rsidP="00A83DFE">
            <w:pPr>
              <w:tabs>
                <w:tab w:val="left" w:pos="851"/>
                <w:tab w:val="left" w:pos="2869"/>
                <w:tab w:val="left" w:pos="3011"/>
              </w:tabs>
              <w:autoSpaceDE w:val="0"/>
              <w:autoSpaceDN w:val="0"/>
              <w:adjustRightInd w:val="0"/>
              <w:ind w:left="3011" w:hanging="2727"/>
              <w:rPr>
                <w:rFonts w:ascii="Footlight MT Light" w:hAnsi="Footlight MT Light"/>
                <w:color w:val="000000" w:themeColor="text1"/>
                <w:sz w:val="24"/>
                <w:szCs w:val="24"/>
                <w:lang w:val="nl-NL"/>
              </w:rPr>
            </w:pPr>
            <w:r w:rsidRPr="001B6CB4">
              <w:rPr>
                <w:rFonts w:ascii="Footlight MT Light" w:hAnsi="Footlight MT Light"/>
                <w:color w:val="000000" w:themeColor="text1"/>
                <w:sz w:val="24"/>
                <w:szCs w:val="24"/>
                <w:lang w:val="nl-NL"/>
              </w:rPr>
              <w:t>Tahun Anggaran</w:t>
            </w:r>
            <w:r w:rsidRPr="001B6CB4">
              <w:rPr>
                <w:rFonts w:ascii="Footlight MT Light" w:hAnsi="Footlight MT Light"/>
                <w:color w:val="000000" w:themeColor="text1"/>
                <w:sz w:val="24"/>
                <w:szCs w:val="24"/>
                <w:lang w:val="nl-NL"/>
              </w:rPr>
              <w:tab/>
            </w:r>
            <w:r w:rsidRPr="001B6CB4">
              <w:rPr>
                <w:rFonts w:ascii="Footlight MT Light" w:hAnsi="Footlight MT Light"/>
                <w:color w:val="000000" w:themeColor="text1"/>
                <w:sz w:val="24"/>
                <w:szCs w:val="24"/>
                <w:lang w:val="id-ID"/>
              </w:rPr>
              <w:t>:</w:t>
            </w:r>
            <w:r w:rsidRPr="001B6CB4">
              <w:rPr>
                <w:rFonts w:ascii="Footlight MT Light" w:hAnsi="Footlight MT Light"/>
                <w:color w:val="000000" w:themeColor="text1"/>
                <w:sz w:val="24"/>
                <w:szCs w:val="24"/>
                <w:lang w:val="id-ID"/>
              </w:rPr>
              <w:tab/>
              <w:t>20</w:t>
            </w:r>
            <w:r w:rsidR="009F4DFA" w:rsidRPr="001B6CB4">
              <w:rPr>
                <w:rFonts w:ascii="Footlight MT Light" w:hAnsi="Footlight MT Light"/>
                <w:color w:val="000000" w:themeColor="text1"/>
                <w:sz w:val="24"/>
                <w:szCs w:val="24"/>
                <w:lang w:val="id-ID"/>
              </w:rPr>
              <w:t>__________</w:t>
            </w:r>
          </w:p>
          <w:p w14:paraId="64C5C8D6" w14:textId="77777777" w:rsidR="00BB4D16" w:rsidRPr="001B6CB4" w:rsidRDefault="00BB4D16" w:rsidP="00A83DFE">
            <w:pPr>
              <w:tabs>
                <w:tab w:val="left" w:pos="3060"/>
                <w:tab w:val="left" w:pos="3420"/>
              </w:tabs>
              <w:autoSpaceDE w:val="0"/>
              <w:autoSpaceDN w:val="0"/>
              <w:adjustRightInd w:val="0"/>
              <w:ind w:left="3261" w:hanging="2977"/>
              <w:rPr>
                <w:rFonts w:ascii="Footlight MT Light" w:hAnsi="Footlight MT Light"/>
                <w:color w:val="000000" w:themeColor="text1"/>
                <w:sz w:val="24"/>
                <w:szCs w:val="24"/>
                <w:lang w:val="sv-SE"/>
              </w:rPr>
            </w:pPr>
          </w:p>
          <w:p w14:paraId="12B6A2CB" w14:textId="77777777" w:rsidR="00BB4D16" w:rsidRPr="001B6CB4" w:rsidRDefault="00BB4D16" w:rsidP="00B53389">
            <w:pPr>
              <w:numPr>
                <w:ilvl w:val="0"/>
                <w:numId w:val="11"/>
              </w:numPr>
              <w:tabs>
                <w:tab w:val="clear" w:pos="720"/>
                <w:tab w:val="num" w:pos="284"/>
              </w:tabs>
              <w:autoSpaceDE w:val="0"/>
              <w:autoSpaceDN w:val="0"/>
              <w:adjustRightInd w:val="0"/>
              <w:ind w:left="284" w:hanging="284"/>
              <w:rPr>
                <w:rFonts w:ascii="Footlight MT Light" w:hAnsi="Footlight MT Light"/>
                <w:b/>
                <w:color w:val="000000" w:themeColor="text1"/>
                <w:sz w:val="24"/>
                <w:szCs w:val="24"/>
                <w:lang w:val="sv-SE"/>
              </w:rPr>
            </w:pPr>
            <w:r w:rsidRPr="001B6CB4">
              <w:rPr>
                <w:rFonts w:ascii="Footlight MT Light" w:hAnsi="Footlight MT Light"/>
                <w:b/>
                <w:color w:val="000000" w:themeColor="text1"/>
                <w:sz w:val="24"/>
                <w:szCs w:val="24"/>
                <w:lang w:val="id-ID"/>
              </w:rPr>
              <w:t>Pelaksanaan Pengadaan</w:t>
            </w:r>
          </w:p>
          <w:p w14:paraId="0390128D" w14:textId="761C4E71" w:rsidR="00BB4D16" w:rsidRPr="001B6CB4" w:rsidRDefault="00BB4D16" w:rsidP="00A83DFE">
            <w:pPr>
              <w:tabs>
                <w:tab w:val="left" w:pos="2869"/>
                <w:tab w:val="left" w:pos="3011"/>
              </w:tabs>
              <w:ind w:left="3011" w:hanging="2727"/>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sv-SE"/>
              </w:rPr>
              <w:t>Tempat dan alamat</w:t>
            </w:r>
            <w:r w:rsidRPr="001B6CB4">
              <w:rPr>
                <w:rFonts w:ascii="Footlight MT Light" w:hAnsi="Footlight MT Light"/>
                <w:color w:val="000000" w:themeColor="text1"/>
                <w:sz w:val="24"/>
                <w:szCs w:val="24"/>
                <w:lang w:val="sv-SE"/>
              </w:rPr>
              <w:tab/>
              <w:t xml:space="preserve">: </w:t>
            </w:r>
            <w:r w:rsidR="009F4DFA" w:rsidRPr="001B6CB4">
              <w:rPr>
                <w:rFonts w:ascii="Footlight MT Light" w:hAnsi="Footlight MT Light"/>
                <w:color w:val="000000" w:themeColor="text1"/>
                <w:sz w:val="24"/>
                <w:szCs w:val="24"/>
                <w:lang w:val="id-ID"/>
              </w:rPr>
              <w:t>__________</w:t>
            </w:r>
            <w:r w:rsidRPr="001B6CB4">
              <w:rPr>
                <w:rFonts w:ascii="Footlight MT Light" w:hAnsi="Footlight MT Light"/>
                <w:color w:val="000000" w:themeColor="text1"/>
                <w:sz w:val="24"/>
                <w:szCs w:val="24"/>
                <w:lang w:val="id-ID"/>
              </w:rPr>
              <w:t xml:space="preserve"> </w:t>
            </w:r>
            <w:r w:rsidRPr="001B6CB4">
              <w:rPr>
                <w:rFonts w:ascii="Footlight MT Light" w:hAnsi="Footlight MT Light"/>
                <w:i/>
                <w:color w:val="000000" w:themeColor="text1"/>
                <w:sz w:val="24"/>
                <w:szCs w:val="24"/>
                <w:lang w:val="id-ID"/>
              </w:rPr>
              <w:t>[Ruang, Gedung, Lantai, Jalan, dst]</w:t>
            </w:r>
          </w:p>
          <w:p w14:paraId="492465AB" w14:textId="62663DD7" w:rsidR="00BB4D16" w:rsidRPr="001B6CB4" w:rsidRDefault="00BB4D16" w:rsidP="00A83DFE">
            <w:pPr>
              <w:tabs>
                <w:tab w:val="left" w:pos="2869"/>
                <w:tab w:val="left" w:pos="3011"/>
              </w:tabs>
              <w:ind w:left="3011" w:hanging="2727"/>
              <w:rPr>
                <w:rFonts w:ascii="Footlight MT Light" w:hAnsi="Footlight MT Light"/>
                <w:color w:val="000000" w:themeColor="text1"/>
                <w:sz w:val="24"/>
                <w:szCs w:val="24"/>
                <w:lang w:val="id-ID"/>
              </w:rPr>
            </w:pPr>
            <w:r w:rsidRPr="001B6CB4">
              <w:rPr>
                <w:rFonts w:ascii="Footlight MT Light" w:hAnsi="Footlight MT Light"/>
                <w:i/>
                <w:color w:val="000000" w:themeColor="text1"/>
                <w:sz w:val="24"/>
                <w:szCs w:val="24"/>
                <w:lang w:val="id-ID"/>
              </w:rPr>
              <w:t>Telepon/Fax</w:t>
            </w:r>
            <w:r w:rsidRPr="001B6CB4">
              <w:rPr>
                <w:rFonts w:ascii="Footlight MT Light" w:hAnsi="Footlight MT Light"/>
                <w:i/>
                <w:color w:val="000000" w:themeColor="text1"/>
                <w:sz w:val="24"/>
                <w:szCs w:val="24"/>
                <w:lang w:val="id-ID"/>
              </w:rPr>
              <w:tab/>
            </w:r>
            <w:r w:rsidRPr="001B6CB4">
              <w:rPr>
                <w:rFonts w:ascii="Footlight MT Light" w:hAnsi="Footlight MT Light"/>
                <w:color w:val="000000" w:themeColor="text1"/>
                <w:sz w:val="24"/>
                <w:szCs w:val="24"/>
                <w:lang w:val="id-ID"/>
              </w:rPr>
              <w:t xml:space="preserve">: </w:t>
            </w:r>
            <w:r w:rsidR="009F4DFA" w:rsidRPr="001B6CB4">
              <w:rPr>
                <w:rFonts w:ascii="Footlight MT Light" w:hAnsi="Footlight MT Light"/>
                <w:color w:val="000000" w:themeColor="text1"/>
                <w:sz w:val="24"/>
                <w:szCs w:val="24"/>
                <w:lang w:val="id-ID"/>
              </w:rPr>
              <w:t>__________</w:t>
            </w:r>
          </w:p>
          <w:p w14:paraId="145D1EAD" w14:textId="73BA2DFF" w:rsidR="00BB4D16" w:rsidRPr="001B6CB4" w:rsidRDefault="00BB4D16" w:rsidP="00A83DFE">
            <w:pPr>
              <w:tabs>
                <w:tab w:val="left" w:pos="2869"/>
                <w:tab w:val="left" w:pos="3011"/>
              </w:tabs>
              <w:ind w:left="3011" w:hanging="2727"/>
              <w:rPr>
                <w:rFonts w:ascii="Footlight MT Light" w:hAnsi="Footlight MT Light"/>
                <w:color w:val="000000" w:themeColor="text1"/>
                <w:sz w:val="24"/>
                <w:szCs w:val="24"/>
                <w:lang w:val="id-ID"/>
              </w:rPr>
            </w:pPr>
            <w:r w:rsidRPr="001B6CB4">
              <w:rPr>
                <w:rFonts w:ascii="Footlight MT Light" w:hAnsi="Footlight MT Light"/>
                <w:i/>
                <w:color w:val="000000" w:themeColor="text1"/>
                <w:sz w:val="24"/>
                <w:szCs w:val="24"/>
                <w:lang w:val="id-ID"/>
              </w:rPr>
              <w:t>Website</w:t>
            </w:r>
            <w:r w:rsidR="00EA0C69">
              <w:rPr>
                <w:rFonts w:ascii="Footlight MT Light" w:hAnsi="Footlight MT Light"/>
                <w:i/>
                <w:color w:val="000000" w:themeColor="text1"/>
                <w:sz w:val="24"/>
                <w:szCs w:val="24"/>
              </w:rPr>
              <w:t xml:space="preserve"> LPSE</w:t>
            </w:r>
            <w:r w:rsidRPr="001B6CB4">
              <w:rPr>
                <w:rFonts w:ascii="Footlight MT Light" w:hAnsi="Footlight MT Light"/>
                <w:i/>
                <w:color w:val="000000" w:themeColor="text1"/>
                <w:sz w:val="24"/>
                <w:szCs w:val="24"/>
                <w:lang w:val="id-ID"/>
              </w:rPr>
              <w:tab/>
            </w:r>
            <w:r w:rsidRPr="001B6CB4">
              <w:rPr>
                <w:rFonts w:ascii="Footlight MT Light" w:hAnsi="Footlight MT Light"/>
                <w:color w:val="000000" w:themeColor="text1"/>
                <w:sz w:val="24"/>
                <w:szCs w:val="24"/>
                <w:lang w:val="id-ID"/>
              </w:rPr>
              <w:t>: ...............................</w:t>
            </w:r>
          </w:p>
          <w:p w14:paraId="536E863F" w14:textId="77777777" w:rsidR="00BB4D16" w:rsidRPr="001B6CB4" w:rsidRDefault="00BB4D16" w:rsidP="00A83DFE">
            <w:pPr>
              <w:tabs>
                <w:tab w:val="num" w:pos="284"/>
              </w:tabs>
              <w:ind w:left="284"/>
              <w:rPr>
                <w:rFonts w:ascii="Footlight MT Light" w:hAnsi="Footlight MT Light"/>
                <w:b/>
                <w:color w:val="000000" w:themeColor="text1"/>
                <w:sz w:val="24"/>
                <w:szCs w:val="24"/>
                <w:lang w:val="id-ID"/>
              </w:rPr>
            </w:pPr>
          </w:p>
          <w:p w14:paraId="52210FF4" w14:textId="0B5D1FF3" w:rsidR="00BB4D16" w:rsidRPr="001B6CB4" w:rsidRDefault="00BB4D16" w:rsidP="00A83DFE">
            <w:pPr>
              <w:autoSpaceDE w:val="0"/>
              <w:autoSpaceDN w:val="0"/>
              <w:adjustRightInd w:val="0"/>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Saudara diminta untuk m</w:t>
            </w:r>
            <w:r w:rsidR="00EA0C69">
              <w:rPr>
                <w:rFonts w:ascii="Footlight MT Light" w:hAnsi="Footlight MT Light"/>
                <w:color w:val="000000" w:themeColor="text1"/>
                <w:sz w:val="24"/>
                <w:szCs w:val="24"/>
              </w:rPr>
              <w:t>enyampaikan</w:t>
            </w:r>
            <w:r w:rsidRPr="001B6CB4">
              <w:rPr>
                <w:rFonts w:ascii="Footlight MT Light" w:hAnsi="Footlight MT Light"/>
                <w:color w:val="000000" w:themeColor="text1"/>
                <w:sz w:val="24"/>
                <w:szCs w:val="24"/>
                <w:lang w:val="id-ID"/>
              </w:rPr>
              <w:t xml:space="preserve"> </w:t>
            </w:r>
            <w:r w:rsidR="00FA0483" w:rsidRPr="001B6CB4">
              <w:rPr>
                <w:rFonts w:ascii="Footlight MT Light" w:hAnsi="Footlight MT Light"/>
                <w:color w:val="000000" w:themeColor="text1"/>
                <w:sz w:val="24"/>
                <w:szCs w:val="24"/>
                <w:lang w:val="id-ID"/>
              </w:rPr>
              <w:t>penawaran administrasi, teknis, dan biaya serta data kualifikasi</w:t>
            </w:r>
            <w:r w:rsidRPr="001B6CB4">
              <w:rPr>
                <w:rFonts w:ascii="Footlight MT Light" w:hAnsi="Footlight MT Light"/>
                <w:color w:val="000000" w:themeColor="text1"/>
                <w:sz w:val="24"/>
                <w:szCs w:val="24"/>
                <w:lang w:val="id-ID"/>
              </w:rPr>
              <w:t xml:space="preserve"> secara langsung sesuai dengan jadwal pelaksanaan sebagai berikut: </w:t>
            </w:r>
          </w:p>
          <w:p w14:paraId="596DE126" w14:textId="77777777" w:rsidR="00BB4D16" w:rsidRPr="001B6CB4" w:rsidRDefault="00BB4D16" w:rsidP="00A83DFE">
            <w:pPr>
              <w:autoSpaceDE w:val="0"/>
              <w:autoSpaceDN w:val="0"/>
              <w:adjustRightInd w:val="0"/>
              <w:rPr>
                <w:rFonts w:ascii="Footlight MT Light" w:hAnsi="Footlight MT Light"/>
                <w:color w:val="000000" w:themeColor="text1"/>
                <w:sz w:val="24"/>
                <w:szCs w:val="24"/>
                <w:lang w:val="id-ID"/>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3548"/>
              <w:gridCol w:w="2070"/>
              <w:gridCol w:w="1620"/>
            </w:tblGrid>
            <w:tr w:rsidR="00B7762C" w:rsidRPr="001B6CB4" w14:paraId="76E80229" w14:textId="77777777" w:rsidTr="00B63E77">
              <w:trPr>
                <w:trHeight w:val="253"/>
                <w:jc w:val="center"/>
              </w:trPr>
              <w:tc>
                <w:tcPr>
                  <w:tcW w:w="587" w:type="dxa"/>
                </w:tcPr>
                <w:p w14:paraId="67636304" w14:textId="77777777" w:rsidR="00BB4D16" w:rsidRPr="001B6CB4" w:rsidRDefault="00BB4D16" w:rsidP="00A83DFE">
                  <w:pPr>
                    <w:jc w:val="center"/>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No</w:t>
                  </w:r>
                </w:p>
              </w:tc>
              <w:tc>
                <w:tcPr>
                  <w:tcW w:w="3548" w:type="dxa"/>
                </w:tcPr>
                <w:p w14:paraId="6ADA8617" w14:textId="77777777" w:rsidR="00BB4D16" w:rsidRPr="001B6CB4" w:rsidRDefault="00BB4D16" w:rsidP="00A83DFE">
                  <w:pPr>
                    <w:ind w:left="39"/>
                    <w:jc w:val="center"/>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Kegiatan</w:t>
                  </w:r>
                </w:p>
              </w:tc>
              <w:tc>
                <w:tcPr>
                  <w:tcW w:w="2070" w:type="dxa"/>
                  <w:tcBorders>
                    <w:right w:val="single" w:sz="4" w:space="0" w:color="auto"/>
                  </w:tcBorders>
                </w:tcPr>
                <w:p w14:paraId="5C5700F0" w14:textId="77777777" w:rsidR="00BB4D16" w:rsidRPr="001B6CB4" w:rsidRDefault="00BB4D16" w:rsidP="00A83DFE">
                  <w:pPr>
                    <w:jc w:val="center"/>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Hari/Tanggal</w:t>
                  </w:r>
                </w:p>
              </w:tc>
              <w:tc>
                <w:tcPr>
                  <w:tcW w:w="1620" w:type="dxa"/>
                  <w:tcBorders>
                    <w:top w:val="single" w:sz="4" w:space="0" w:color="auto"/>
                    <w:left w:val="single" w:sz="4" w:space="0" w:color="auto"/>
                    <w:bottom w:val="single" w:sz="4" w:space="0" w:color="auto"/>
                    <w:right w:val="single" w:sz="4" w:space="0" w:color="auto"/>
                  </w:tcBorders>
                </w:tcPr>
                <w:p w14:paraId="10CBD646" w14:textId="77777777" w:rsidR="00BB4D16" w:rsidRPr="001B6CB4" w:rsidRDefault="00BB4D16" w:rsidP="00A83DFE">
                  <w:pPr>
                    <w:ind w:right="-18"/>
                    <w:jc w:val="center"/>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Waktu</w:t>
                  </w:r>
                </w:p>
              </w:tc>
            </w:tr>
            <w:tr w:rsidR="00B7762C" w:rsidRPr="001B6CB4" w14:paraId="412BFD05" w14:textId="77777777" w:rsidTr="00B63E77">
              <w:trPr>
                <w:trHeight w:val="215"/>
                <w:jc w:val="center"/>
              </w:trPr>
              <w:tc>
                <w:tcPr>
                  <w:tcW w:w="587" w:type="dxa"/>
                </w:tcPr>
                <w:p w14:paraId="3DA7CAB8" w14:textId="77777777" w:rsidR="00BB4D16" w:rsidRPr="001B6CB4" w:rsidRDefault="00BB4D16" w:rsidP="00B53389">
                  <w:pPr>
                    <w:numPr>
                      <w:ilvl w:val="0"/>
                      <w:numId w:val="12"/>
                    </w:numPr>
                    <w:ind w:left="0" w:firstLine="0"/>
                    <w:jc w:val="center"/>
                    <w:rPr>
                      <w:rFonts w:ascii="Footlight MT Light" w:hAnsi="Footlight MT Light"/>
                      <w:color w:val="000000" w:themeColor="text1"/>
                      <w:sz w:val="24"/>
                      <w:szCs w:val="24"/>
                      <w:lang w:val="id-ID"/>
                    </w:rPr>
                  </w:pPr>
                </w:p>
              </w:tc>
              <w:tc>
                <w:tcPr>
                  <w:tcW w:w="3548" w:type="dxa"/>
                </w:tcPr>
                <w:p w14:paraId="6918B701" w14:textId="0B739921" w:rsidR="00BB4D16" w:rsidRPr="001B6CB4" w:rsidDel="00763B45" w:rsidRDefault="00BB4D16" w:rsidP="00A83DFE">
                  <w:pPr>
                    <w:ind w:left="39" w:hanging="5"/>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Pemasukan dan Pembukaan Dokumen Penawaran</w:t>
                  </w:r>
                  <w:r w:rsidR="00FA0483" w:rsidRPr="001B6CB4">
                    <w:rPr>
                      <w:rFonts w:ascii="Footlight MT Light" w:hAnsi="Footlight MT Light"/>
                      <w:color w:val="000000" w:themeColor="text1"/>
                      <w:sz w:val="24"/>
                      <w:szCs w:val="24"/>
                      <w:lang w:val="id-ID"/>
                    </w:rPr>
                    <w:t xml:space="preserve"> dan Data Kualifikasi</w:t>
                  </w:r>
                </w:p>
              </w:tc>
              <w:tc>
                <w:tcPr>
                  <w:tcW w:w="2070" w:type="dxa"/>
                  <w:tcBorders>
                    <w:right w:val="single" w:sz="4" w:space="0" w:color="auto"/>
                  </w:tcBorders>
                </w:tcPr>
                <w:p w14:paraId="74318A1C" w14:textId="77777777" w:rsidR="00BB4D16" w:rsidRPr="001B6CB4" w:rsidRDefault="00BB4D16" w:rsidP="00A83DFE">
                  <w:pPr>
                    <w:jc w:val="center"/>
                    <w:rPr>
                      <w:rFonts w:ascii="Footlight MT Light" w:hAnsi="Footlight MT Light"/>
                      <w:color w:val="000000" w:themeColor="text1"/>
                      <w:sz w:val="24"/>
                      <w:szCs w:val="24"/>
                    </w:rPr>
                  </w:pPr>
                  <w:r w:rsidRPr="001B6CB4">
                    <w:rPr>
                      <w:rFonts w:ascii="Footlight MT Light" w:hAnsi="Footlight MT Light"/>
                      <w:color w:val="000000" w:themeColor="text1"/>
                      <w:sz w:val="24"/>
                      <w:szCs w:val="24"/>
                      <w:lang w:val="id-ID"/>
                    </w:rPr>
                    <w:t>__/____s.d.__/__</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B8C51D4" w14:textId="77777777" w:rsidR="00BB4D16" w:rsidRPr="001B6CB4" w:rsidRDefault="00BB4D16" w:rsidP="00A83DFE">
                  <w:pPr>
                    <w:jc w:val="center"/>
                    <w:rPr>
                      <w:rFonts w:ascii="Footlight MT Light" w:hAnsi="Footlight MT Light"/>
                      <w:color w:val="000000" w:themeColor="text1"/>
                      <w:sz w:val="24"/>
                      <w:szCs w:val="24"/>
                    </w:rPr>
                  </w:pPr>
                  <w:r w:rsidRPr="001B6CB4">
                    <w:rPr>
                      <w:rFonts w:ascii="Footlight MT Light" w:hAnsi="Footlight MT Light"/>
                      <w:color w:val="000000" w:themeColor="text1"/>
                      <w:sz w:val="24"/>
                      <w:szCs w:val="24"/>
                      <w:lang w:val="id-ID"/>
                    </w:rPr>
                    <w:t>____s.d.__</w:t>
                  </w:r>
                </w:p>
              </w:tc>
            </w:tr>
            <w:tr w:rsidR="00B7762C" w:rsidRPr="001B6CB4" w14:paraId="369A0347" w14:textId="77777777" w:rsidTr="00B63E77">
              <w:trPr>
                <w:trHeight w:val="253"/>
                <w:jc w:val="center"/>
              </w:trPr>
              <w:tc>
                <w:tcPr>
                  <w:tcW w:w="587" w:type="dxa"/>
                </w:tcPr>
                <w:p w14:paraId="4F967BD6" w14:textId="77777777" w:rsidR="00BB4D16" w:rsidRPr="001B6CB4" w:rsidRDefault="00BB4D16" w:rsidP="00B53389">
                  <w:pPr>
                    <w:numPr>
                      <w:ilvl w:val="0"/>
                      <w:numId w:val="12"/>
                    </w:numPr>
                    <w:tabs>
                      <w:tab w:val="num" w:pos="142"/>
                      <w:tab w:val="left" w:pos="4820"/>
                    </w:tabs>
                    <w:ind w:left="0" w:firstLine="0"/>
                    <w:jc w:val="center"/>
                    <w:rPr>
                      <w:rFonts w:ascii="Footlight MT Light" w:hAnsi="Footlight MT Light"/>
                      <w:color w:val="000000" w:themeColor="text1"/>
                      <w:sz w:val="24"/>
                      <w:szCs w:val="24"/>
                      <w:lang w:val="id-ID"/>
                    </w:rPr>
                  </w:pPr>
                </w:p>
              </w:tc>
              <w:tc>
                <w:tcPr>
                  <w:tcW w:w="3548" w:type="dxa"/>
                </w:tcPr>
                <w:p w14:paraId="5B19A478" w14:textId="77777777" w:rsidR="00BB4D16" w:rsidRPr="001B6CB4" w:rsidRDefault="00BB4D16" w:rsidP="00A83DFE">
                  <w:pPr>
                    <w:ind w:left="39" w:hanging="5"/>
                    <w:jc w:val="left"/>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Evaluasi,</w:t>
                  </w:r>
                  <w:r w:rsidR="00203C7F" w:rsidRPr="001B6CB4">
                    <w:rPr>
                      <w:rFonts w:ascii="Footlight MT Light" w:hAnsi="Footlight MT Light"/>
                      <w:color w:val="000000" w:themeColor="text1"/>
                      <w:sz w:val="24"/>
                      <w:szCs w:val="24"/>
                      <w:lang w:val="en-ID"/>
                    </w:rPr>
                    <w:t xml:space="preserve"> Pembuktian Kualifikasi,</w:t>
                  </w:r>
                  <w:r w:rsidRPr="001B6CB4">
                    <w:rPr>
                      <w:rFonts w:ascii="Footlight MT Light" w:hAnsi="Footlight MT Light"/>
                      <w:color w:val="000000" w:themeColor="text1"/>
                      <w:sz w:val="24"/>
                      <w:szCs w:val="24"/>
                      <w:lang w:val="id-ID"/>
                    </w:rPr>
                    <w:t xml:space="preserve"> Klarifikasi Teknis dan Negosiasi Harga</w:t>
                  </w:r>
                </w:p>
              </w:tc>
              <w:tc>
                <w:tcPr>
                  <w:tcW w:w="2070" w:type="dxa"/>
                  <w:tcBorders>
                    <w:right w:val="single" w:sz="4" w:space="0" w:color="auto"/>
                  </w:tcBorders>
                </w:tcPr>
                <w:p w14:paraId="01C786BC" w14:textId="77777777" w:rsidR="00BB4D16" w:rsidRPr="001B6CB4" w:rsidRDefault="00BB4D16" w:rsidP="00A83DFE">
                  <w:pPr>
                    <w:tabs>
                      <w:tab w:val="num" w:pos="284"/>
                      <w:tab w:val="left" w:pos="4820"/>
                    </w:tabs>
                    <w:jc w:val="center"/>
                    <w:rPr>
                      <w:rFonts w:ascii="Footlight MT Light" w:hAnsi="Footlight MT Light"/>
                      <w:color w:val="000000" w:themeColor="text1"/>
                      <w:sz w:val="24"/>
                      <w:szCs w:val="24"/>
                      <w:u w:val="single"/>
                      <w:lang w:val="id-ID"/>
                    </w:rPr>
                  </w:pPr>
                  <w:r w:rsidRPr="001B6CB4">
                    <w:rPr>
                      <w:rFonts w:ascii="Footlight MT Light" w:hAnsi="Footlight MT Light"/>
                      <w:color w:val="000000" w:themeColor="text1"/>
                      <w:sz w:val="24"/>
                      <w:szCs w:val="24"/>
                      <w:lang w:val="id-ID"/>
                    </w:rPr>
                    <w:t>____/_________</w:t>
                  </w:r>
                </w:p>
              </w:tc>
              <w:tc>
                <w:tcPr>
                  <w:tcW w:w="1620" w:type="dxa"/>
                  <w:tcBorders>
                    <w:top w:val="single" w:sz="4" w:space="0" w:color="auto"/>
                    <w:left w:val="single" w:sz="4" w:space="0" w:color="auto"/>
                    <w:bottom w:val="single" w:sz="4" w:space="0" w:color="auto"/>
                    <w:right w:val="single" w:sz="4" w:space="0" w:color="auto"/>
                  </w:tcBorders>
                </w:tcPr>
                <w:p w14:paraId="5E88866E" w14:textId="77777777" w:rsidR="00BB4D16" w:rsidRPr="001B6CB4" w:rsidRDefault="00BB4D16" w:rsidP="00A83DFE">
                  <w:pPr>
                    <w:tabs>
                      <w:tab w:val="num" w:pos="284"/>
                      <w:tab w:val="left" w:pos="4820"/>
                    </w:tabs>
                    <w:jc w:val="center"/>
                    <w:rPr>
                      <w:rFonts w:ascii="Footlight MT Light" w:hAnsi="Footlight MT Light"/>
                      <w:color w:val="000000" w:themeColor="text1"/>
                      <w:sz w:val="24"/>
                      <w:szCs w:val="24"/>
                      <w:u w:val="single"/>
                      <w:lang w:val="id-ID"/>
                    </w:rPr>
                  </w:pPr>
                  <w:r w:rsidRPr="001B6CB4">
                    <w:rPr>
                      <w:rFonts w:ascii="Footlight MT Light" w:hAnsi="Footlight MT Light"/>
                      <w:color w:val="000000" w:themeColor="text1"/>
                      <w:sz w:val="24"/>
                      <w:szCs w:val="24"/>
                      <w:lang w:val="id-ID"/>
                    </w:rPr>
                    <w:t>___________</w:t>
                  </w:r>
                </w:p>
              </w:tc>
            </w:tr>
            <w:tr w:rsidR="00B7762C" w:rsidRPr="001B6CB4" w14:paraId="1F2877BB" w14:textId="77777777" w:rsidTr="00B63E77">
              <w:trPr>
                <w:trHeight w:val="253"/>
                <w:jc w:val="center"/>
              </w:trPr>
              <w:tc>
                <w:tcPr>
                  <w:tcW w:w="587" w:type="dxa"/>
                </w:tcPr>
                <w:p w14:paraId="4D7C990D" w14:textId="77777777" w:rsidR="00BB4D16" w:rsidRPr="001B6CB4" w:rsidRDefault="00BB4D16" w:rsidP="00B53389">
                  <w:pPr>
                    <w:numPr>
                      <w:ilvl w:val="0"/>
                      <w:numId w:val="12"/>
                    </w:numPr>
                    <w:ind w:left="0" w:firstLine="0"/>
                    <w:jc w:val="center"/>
                    <w:rPr>
                      <w:rFonts w:ascii="Footlight MT Light" w:hAnsi="Footlight MT Light"/>
                      <w:color w:val="000000" w:themeColor="text1"/>
                      <w:sz w:val="24"/>
                      <w:szCs w:val="24"/>
                      <w:lang w:val="id-ID"/>
                    </w:rPr>
                  </w:pPr>
                </w:p>
              </w:tc>
              <w:tc>
                <w:tcPr>
                  <w:tcW w:w="3548" w:type="dxa"/>
                </w:tcPr>
                <w:p w14:paraId="400874E5" w14:textId="77777777" w:rsidR="00BB4D16" w:rsidRPr="001B6CB4" w:rsidRDefault="00BB4D16" w:rsidP="00A83DFE">
                  <w:pPr>
                    <w:ind w:left="39" w:hanging="5"/>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Penandatanganan SPK</w:t>
                  </w:r>
                </w:p>
              </w:tc>
              <w:tc>
                <w:tcPr>
                  <w:tcW w:w="2070" w:type="dxa"/>
                  <w:tcBorders>
                    <w:right w:val="single" w:sz="4" w:space="0" w:color="auto"/>
                  </w:tcBorders>
                </w:tcPr>
                <w:p w14:paraId="1F79419F" w14:textId="77777777" w:rsidR="00BB4D16" w:rsidRPr="001B6CB4" w:rsidRDefault="00BB4D16" w:rsidP="00A83DFE">
                  <w:pPr>
                    <w:jc w:val="center"/>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____/_________</w:t>
                  </w:r>
                </w:p>
              </w:tc>
              <w:tc>
                <w:tcPr>
                  <w:tcW w:w="1620" w:type="dxa"/>
                  <w:tcBorders>
                    <w:top w:val="single" w:sz="4" w:space="0" w:color="auto"/>
                    <w:left w:val="single" w:sz="4" w:space="0" w:color="auto"/>
                    <w:bottom w:val="single" w:sz="4" w:space="0" w:color="auto"/>
                    <w:right w:val="single" w:sz="4" w:space="0" w:color="auto"/>
                  </w:tcBorders>
                  <w:shd w:val="clear" w:color="auto" w:fill="A6A6A6"/>
                </w:tcPr>
                <w:p w14:paraId="09D72EBB" w14:textId="77777777" w:rsidR="00BB4D16" w:rsidRPr="001B6CB4" w:rsidRDefault="00BB4D16" w:rsidP="00A83DFE">
                  <w:pPr>
                    <w:ind w:right="494"/>
                    <w:rPr>
                      <w:rFonts w:ascii="Footlight MT Light" w:hAnsi="Footlight MT Light"/>
                      <w:color w:val="000000" w:themeColor="text1"/>
                      <w:sz w:val="24"/>
                      <w:szCs w:val="24"/>
                      <w:u w:val="single"/>
                      <w:lang w:val="id-ID"/>
                    </w:rPr>
                  </w:pPr>
                </w:p>
              </w:tc>
            </w:tr>
          </w:tbl>
          <w:p w14:paraId="6E85F275" w14:textId="77777777" w:rsidR="00BB4D16" w:rsidRPr="001B6CB4" w:rsidRDefault="00BB4D16" w:rsidP="00A83DFE">
            <w:pPr>
              <w:autoSpaceDE w:val="0"/>
              <w:autoSpaceDN w:val="0"/>
              <w:adjustRightInd w:val="0"/>
              <w:rPr>
                <w:rFonts w:ascii="Footlight MT Light" w:hAnsi="Footlight MT Light"/>
                <w:color w:val="000000" w:themeColor="text1"/>
                <w:sz w:val="24"/>
                <w:szCs w:val="24"/>
                <w:lang w:val="id-ID"/>
              </w:rPr>
            </w:pPr>
          </w:p>
          <w:p w14:paraId="23B3752E" w14:textId="77777777" w:rsidR="00BB4D16" w:rsidRPr="001B6CB4" w:rsidRDefault="00BB4D16" w:rsidP="00A83DFE">
            <w:pPr>
              <w:autoSpaceDE w:val="0"/>
              <w:autoSpaceDN w:val="0"/>
              <w:adjustRightInd w:val="0"/>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 xml:space="preserve">Apabila Saudara </w:t>
            </w:r>
            <w:r w:rsidRPr="001B6CB4">
              <w:rPr>
                <w:rFonts w:ascii="Footlight MT Light" w:hAnsi="Footlight MT Light"/>
                <w:color w:val="000000" w:themeColor="text1"/>
                <w:sz w:val="24"/>
                <w:szCs w:val="24"/>
              </w:rPr>
              <w:t>membutuhkan</w:t>
            </w:r>
            <w:r w:rsidRPr="001B6CB4">
              <w:rPr>
                <w:rFonts w:ascii="Footlight MT Light" w:hAnsi="Footlight MT Light"/>
                <w:color w:val="000000" w:themeColor="text1"/>
                <w:sz w:val="24"/>
                <w:szCs w:val="24"/>
                <w:lang w:val="id-ID"/>
              </w:rPr>
              <w:t xml:space="preserve"> keterangan dan penjelasan lebih lanjut, dapat menghubungi </w:t>
            </w:r>
            <w:r w:rsidRPr="001B6CB4">
              <w:rPr>
                <w:rFonts w:ascii="Footlight MT Light" w:hAnsi="Footlight MT Light"/>
                <w:color w:val="000000" w:themeColor="text1"/>
                <w:sz w:val="24"/>
                <w:szCs w:val="24"/>
              </w:rPr>
              <w:t>k</w:t>
            </w:r>
            <w:r w:rsidRPr="001B6CB4">
              <w:rPr>
                <w:rFonts w:ascii="Footlight MT Light" w:hAnsi="Footlight MT Light"/>
                <w:color w:val="000000" w:themeColor="text1"/>
                <w:sz w:val="24"/>
                <w:szCs w:val="24"/>
                <w:lang w:val="id-ID"/>
              </w:rPr>
              <w:t>ami sesuai alamat tersebut di atas sampai dengan batas akhir pemasukan Dokumen Penawaran.</w:t>
            </w:r>
          </w:p>
          <w:p w14:paraId="36A33729" w14:textId="77777777" w:rsidR="00BB4D16" w:rsidRPr="001B6CB4" w:rsidRDefault="00BB4D16" w:rsidP="00A83DFE">
            <w:pPr>
              <w:autoSpaceDE w:val="0"/>
              <w:autoSpaceDN w:val="0"/>
              <w:adjustRightInd w:val="0"/>
              <w:rPr>
                <w:rFonts w:ascii="Footlight MT Light" w:hAnsi="Footlight MT Light"/>
                <w:color w:val="000000" w:themeColor="text1"/>
                <w:sz w:val="24"/>
                <w:szCs w:val="24"/>
                <w:lang w:val="id-ID"/>
              </w:rPr>
            </w:pPr>
          </w:p>
          <w:p w14:paraId="2E87E461" w14:textId="77777777" w:rsidR="00BB4D16" w:rsidRPr="001B6CB4" w:rsidRDefault="00BB4D16" w:rsidP="00A83DFE">
            <w:pPr>
              <w:tabs>
                <w:tab w:val="left" w:pos="4820"/>
              </w:tabs>
              <w:ind w:left="-11"/>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Demikian disampaikan untuk diketahui.</w:t>
            </w:r>
          </w:p>
          <w:p w14:paraId="2E5137D4" w14:textId="77777777" w:rsidR="00BB4D16" w:rsidRPr="001B6CB4" w:rsidRDefault="00BB4D16" w:rsidP="00A83DFE">
            <w:pPr>
              <w:rPr>
                <w:rFonts w:ascii="Footlight MT Light" w:hAnsi="Footlight MT Light"/>
                <w:color w:val="000000" w:themeColor="text1"/>
                <w:sz w:val="24"/>
                <w:szCs w:val="24"/>
                <w:lang w:val="id-ID"/>
              </w:rPr>
            </w:pPr>
          </w:p>
          <w:p w14:paraId="7CD78AA4" w14:textId="77777777" w:rsidR="00BB4D16" w:rsidRPr="001B6CB4" w:rsidRDefault="00BB4D16" w:rsidP="00A83DFE">
            <w:pPr>
              <w:rPr>
                <w:rFonts w:ascii="Footlight MT Light" w:hAnsi="Footlight MT Light"/>
                <w:color w:val="000000" w:themeColor="text1"/>
                <w:sz w:val="24"/>
                <w:szCs w:val="24"/>
                <w:lang w:val="id-ID"/>
              </w:rPr>
            </w:pPr>
          </w:p>
          <w:p w14:paraId="73EEB27B" w14:textId="7536106C" w:rsidR="00BB4D16" w:rsidRPr="001B6CB4" w:rsidRDefault="00BB4D16" w:rsidP="00A83DFE">
            <w:pPr>
              <w:ind w:left="2727"/>
              <w:jc w:val="center"/>
              <w:rPr>
                <w:rFonts w:ascii="Footlight MT Light" w:hAnsi="Footlight MT Light"/>
                <w:i/>
                <w:color w:val="000000" w:themeColor="text1"/>
                <w:sz w:val="24"/>
                <w:szCs w:val="24"/>
                <w:lang w:val="id-ID"/>
              </w:rPr>
            </w:pPr>
            <w:r w:rsidRPr="001B6CB4">
              <w:rPr>
                <w:rFonts w:ascii="Footlight MT Light" w:hAnsi="Footlight MT Light"/>
                <w:color w:val="000000" w:themeColor="text1"/>
                <w:sz w:val="24"/>
                <w:szCs w:val="24"/>
                <w:lang w:val="id-ID"/>
              </w:rPr>
              <w:t xml:space="preserve">Pejabat Pengadaan pada ........................... </w:t>
            </w:r>
            <w:r w:rsidR="009D4585" w:rsidRPr="001B6CB4">
              <w:rPr>
                <w:rFonts w:ascii="Footlight MT Light" w:hAnsi="Footlight MT Light"/>
                <w:i/>
                <w:color w:val="000000" w:themeColor="text1"/>
                <w:sz w:val="24"/>
                <w:szCs w:val="24"/>
                <w:lang w:val="id-ID"/>
              </w:rPr>
              <w:t>[K/L</w:t>
            </w:r>
            <w:r w:rsidR="00CE6C46" w:rsidRPr="001B6CB4">
              <w:rPr>
                <w:rFonts w:ascii="Footlight MT Light" w:hAnsi="Footlight MT Light"/>
                <w:i/>
                <w:color w:val="000000" w:themeColor="text1"/>
                <w:sz w:val="24"/>
                <w:szCs w:val="24"/>
                <w:lang w:val="id-ID"/>
              </w:rPr>
              <w:t>/PD</w:t>
            </w:r>
            <w:r w:rsidRPr="001B6CB4">
              <w:rPr>
                <w:rFonts w:ascii="Footlight MT Light" w:hAnsi="Footlight MT Light"/>
                <w:i/>
                <w:color w:val="000000" w:themeColor="text1"/>
                <w:sz w:val="24"/>
                <w:szCs w:val="24"/>
                <w:lang w:val="id-ID"/>
              </w:rPr>
              <w:t>]</w:t>
            </w:r>
          </w:p>
          <w:p w14:paraId="27421118" w14:textId="77777777" w:rsidR="00BB4D16" w:rsidRPr="001B6CB4" w:rsidRDefault="00BB4D16" w:rsidP="00A83DFE">
            <w:pPr>
              <w:ind w:left="2727" w:right="38"/>
              <w:jc w:val="center"/>
              <w:rPr>
                <w:rFonts w:ascii="Footlight MT Light" w:hAnsi="Footlight MT Light"/>
                <w:color w:val="000000" w:themeColor="text1"/>
                <w:sz w:val="24"/>
                <w:szCs w:val="24"/>
                <w:u w:val="single"/>
                <w:lang w:val="id-ID"/>
              </w:rPr>
            </w:pPr>
          </w:p>
          <w:p w14:paraId="2C969BAA" w14:textId="77777777" w:rsidR="00BB4D16" w:rsidRPr="001B6CB4" w:rsidRDefault="00BB4D16" w:rsidP="00A83DFE">
            <w:pPr>
              <w:ind w:left="2727" w:right="38"/>
              <w:jc w:val="center"/>
              <w:rPr>
                <w:rFonts w:ascii="Footlight MT Light" w:hAnsi="Footlight MT Light"/>
                <w:color w:val="000000" w:themeColor="text1"/>
                <w:sz w:val="24"/>
                <w:szCs w:val="24"/>
                <w:u w:val="single"/>
                <w:lang w:val="id-ID"/>
              </w:rPr>
            </w:pPr>
          </w:p>
          <w:p w14:paraId="28DE8959" w14:textId="77777777" w:rsidR="00BB4D16" w:rsidRPr="001B6CB4" w:rsidRDefault="00BB4D16" w:rsidP="00A83DFE">
            <w:pPr>
              <w:ind w:left="2727" w:right="38"/>
              <w:jc w:val="center"/>
              <w:rPr>
                <w:rFonts w:ascii="Footlight MT Light" w:hAnsi="Footlight MT Light"/>
                <w:b/>
                <w:vanish/>
                <w:color w:val="000000" w:themeColor="text1"/>
                <w:sz w:val="24"/>
                <w:szCs w:val="24"/>
                <w:lang w:val="id-ID"/>
              </w:rPr>
            </w:pPr>
          </w:p>
          <w:p w14:paraId="7C47E4D5" w14:textId="77777777" w:rsidR="00BB4D16" w:rsidRPr="001B6CB4" w:rsidRDefault="00BB4D16" w:rsidP="00A83DFE">
            <w:pPr>
              <w:ind w:left="2727" w:right="38"/>
              <w:jc w:val="center"/>
              <w:rPr>
                <w:rFonts w:ascii="Footlight MT Light" w:hAnsi="Footlight MT Light"/>
                <w:color w:val="000000" w:themeColor="text1"/>
                <w:sz w:val="24"/>
                <w:szCs w:val="24"/>
                <w:u w:val="single"/>
                <w:lang w:val="id-ID"/>
              </w:rPr>
            </w:pPr>
          </w:p>
          <w:p w14:paraId="6D22C6D9" w14:textId="77777777" w:rsidR="00BB4D16" w:rsidRPr="001B6CB4" w:rsidRDefault="00BB4D16" w:rsidP="00A83DFE">
            <w:pPr>
              <w:ind w:left="2727" w:right="38"/>
              <w:jc w:val="center"/>
              <w:rPr>
                <w:rFonts w:ascii="Footlight MT Light" w:hAnsi="Footlight MT Light"/>
                <w:color w:val="000000" w:themeColor="text1"/>
                <w:sz w:val="24"/>
                <w:szCs w:val="24"/>
                <w:u w:val="single"/>
                <w:lang w:val="id-ID"/>
              </w:rPr>
            </w:pPr>
          </w:p>
          <w:p w14:paraId="6A335C41" w14:textId="77777777" w:rsidR="00BB4D16" w:rsidRPr="001B6CB4" w:rsidRDefault="00BB4D16" w:rsidP="00A83DFE">
            <w:pPr>
              <w:ind w:left="2727" w:right="38"/>
              <w:jc w:val="center"/>
              <w:rPr>
                <w:rFonts w:ascii="Footlight MT Light" w:hAnsi="Footlight MT Light"/>
                <w:color w:val="000000" w:themeColor="text1"/>
                <w:sz w:val="24"/>
                <w:szCs w:val="24"/>
                <w:u w:val="single"/>
                <w:lang w:val="id-ID"/>
              </w:rPr>
            </w:pPr>
          </w:p>
          <w:p w14:paraId="4F671955" w14:textId="77777777" w:rsidR="00BB4D16" w:rsidRPr="001B6CB4" w:rsidRDefault="00BB4D16" w:rsidP="00A83DFE">
            <w:pPr>
              <w:ind w:left="2727" w:right="38"/>
              <w:jc w:val="center"/>
              <w:rPr>
                <w:rFonts w:ascii="Footlight MT Light" w:hAnsi="Footlight MT Light"/>
                <w:color w:val="000000" w:themeColor="text1"/>
                <w:sz w:val="24"/>
                <w:szCs w:val="24"/>
                <w:u w:val="single"/>
                <w:lang w:val="id-ID"/>
              </w:rPr>
            </w:pPr>
            <w:r w:rsidRPr="001B6CB4">
              <w:rPr>
                <w:rFonts w:ascii="Footlight MT Light" w:hAnsi="Footlight MT Light"/>
                <w:color w:val="000000" w:themeColor="text1"/>
                <w:sz w:val="24"/>
                <w:szCs w:val="24"/>
                <w:u w:val="single"/>
                <w:lang w:val="id-ID"/>
              </w:rPr>
              <w:t>............................................</w:t>
            </w:r>
          </w:p>
          <w:p w14:paraId="4143A50D" w14:textId="77777777" w:rsidR="00BB4D16" w:rsidRPr="001B6CB4" w:rsidRDefault="00BB4D16" w:rsidP="00A83DFE">
            <w:pPr>
              <w:ind w:left="2727"/>
              <w:jc w:val="center"/>
              <w:rPr>
                <w:rFonts w:ascii="Footlight MT Light" w:hAnsi="Footlight MT Light"/>
                <w:b/>
                <w:color w:val="000000" w:themeColor="text1"/>
                <w:sz w:val="24"/>
                <w:szCs w:val="24"/>
                <w:lang w:val="id-ID"/>
              </w:rPr>
            </w:pPr>
            <w:r w:rsidRPr="001B6CB4">
              <w:rPr>
                <w:rFonts w:ascii="Footlight MT Light" w:hAnsi="Footlight MT Light"/>
                <w:color w:val="000000" w:themeColor="text1"/>
                <w:sz w:val="24"/>
                <w:szCs w:val="24"/>
                <w:lang w:val="id-ID"/>
              </w:rPr>
              <w:t>NIP. ..................................</w:t>
            </w:r>
          </w:p>
        </w:tc>
      </w:tr>
    </w:tbl>
    <w:p w14:paraId="3161DA87" w14:textId="77777777" w:rsidR="001B6CB4" w:rsidRDefault="001B6CB4" w:rsidP="00A83DFE">
      <w:pPr>
        <w:jc w:val="center"/>
        <w:rPr>
          <w:rFonts w:ascii="Footlight MT Light" w:hAnsi="Footlight MT Light"/>
          <w:i/>
          <w:color w:val="000000" w:themeColor="text1"/>
          <w:sz w:val="24"/>
          <w:szCs w:val="24"/>
          <w:lang w:val="fi-FI"/>
        </w:rPr>
        <w:sectPr w:rsidR="001B6CB4" w:rsidSect="00813099">
          <w:headerReference w:type="default" r:id="rId12"/>
          <w:type w:val="continuous"/>
          <w:pgSz w:w="12240" w:h="20160"/>
          <w:pgMar w:top="1440" w:right="1440" w:bottom="1440" w:left="1440" w:header="851" w:footer="1082" w:gutter="0"/>
          <w:pgNumType w:fmt="numberInDash"/>
          <w:cols w:space="720"/>
          <w:docGrid w:linePitch="272"/>
        </w:sectPr>
      </w:pPr>
    </w:p>
    <w:p w14:paraId="31E3A296" w14:textId="335079EA" w:rsidR="00F5715E" w:rsidRPr="001B6CB4" w:rsidRDefault="00F5715E" w:rsidP="00A83DFE">
      <w:pPr>
        <w:jc w:val="center"/>
        <w:rPr>
          <w:rFonts w:ascii="Footlight MT Light" w:hAnsi="Footlight MT Light"/>
          <w:i/>
          <w:color w:val="000000" w:themeColor="text1"/>
          <w:sz w:val="24"/>
          <w:szCs w:val="24"/>
          <w:lang w:val="fi-FI"/>
        </w:rPr>
        <w:sectPr w:rsidR="00F5715E" w:rsidRPr="001B6CB4" w:rsidSect="00813099">
          <w:pgSz w:w="12240" w:h="20160"/>
          <w:pgMar w:top="1440" w:right="1440" w:bottom="1440" w:left="1440" w:header="851" w:footer="1082" w:gutter="0"/>
          <w:pgNumType w:fmt="numberInDash"/>
          <w:cols w:space="720"/>
          <w:docGrid w:linePitch="272"/>
        </w:sectPr>
      </w:pPr>
    </w:p>
    <w:p w14:paraId="57CD1347" w14:textId="77777777" w:rsidR="00F5715E" w:rsidRPr="001B6CB4" w:rsidRDefault="00F5715E" w:rsidP="001B6CB4">
      <w:pPr>
        <w:pStyle w:val="Heading1"/>
        <w:ind w:right="30"/>
        <w:rPr>
          <w:rFonts w:ascii="Footlight MT Light" w:hAnsi="Footlight MT Light"/>
          <w:color w:val="000000" w:themeColor="text1"/>
          <w:sz w:val="28"/>
          <w:szCs w:val="28"/>
          <w:lang w:val="en-ID"/>
        </w:rPr>
      </w:pPr>
      <w:bookmarkStart w:id="6" w:name="_Toc69914752"/>
      <w:r w:rsidRPr="001B6CB4">
        <w:rPr>
          <w:rFonts w:ascii="Footlight MT Light" w:hAnsi="Footlight MT Light"/>
          <w:color w:val="000000" w:themeColor="text1"/>
          <w:sz w:val="28"/>
          <w:szCs w:val="28"/>
          <w:lang w:val="id-ID"/>
        </w:rPr>
        <w:t xml:space="preserve">BAB II. </w:t>
      </w:r>
      <w:r w:rsidRPr="001B6CB4">
        <w:rPr>
          <w:rFonts w:ascii="Footlight MT Light" w:hAnsi="Footlight MT Light"/>
          <w:color w:val="000000" w:themeColor="text1"/>
          <w:sz w:val="28"/>
          <w:szCs w:val="28"/>
          <w:lang w:val="en-ID"/>
        </w:rPr>
        <w:t>UMUM</w:t>
      </w:r>
      <w:bookmarkEnd w:id="6"/>
    </w:p>
    <w:p w14:paraId="71695DA9" w14:textId="77777777" w:rsidR="00F5715E" w:rsidRPr="001B6CB4" w:rsidRDefault="00F5715E" w:rsidP="00F5715E">
      <w:pPr>
        <w:rPr>
          <w:rFonts w:ascii="Footlight MT Light" w:hAnsi="Footlight MT Light"/>
          <w:b/>
          <w:color w:val="000000" w:themeColor="text1"/>
          <w:sz w:val="28"/>
          <w:szCs w:val="28"/>
          <w:lang w:val="id-ID"/>
        </w:rPr>
      </w:pPr>
    </w:p>
    <w:p w14:paraId="723B188C" w14:textId="77777777" w:rsidR="00F5715E" w:rsidRPr="001B6CB4" w:rsidRDefault="00F5715E" w:rsidP="00F5715E">
      <w:pPr>
        <w:rPr>
          <w:rFonts w:ascii="Footlight MT Light" w:hAnsi="Footlight MT Light"/>
          <w:b/>
          <w:color w:val="000000" w:themeColor="text1"/>
          <w:sz w:val="28"/>
          <w:szCs w:val="28"/>
          <w:lang w:val="id-ID"/>
        </w:rPr>
      </w:pPr>
    </w:p>
    <w:p w14:paraId="4B52848A" w14:textId="5E311A03" w:rsidR="0086536A" w:rsidRPr="000F05BB" w:rsidRDefault="00F5715E" w:rsidP="00D71CF1">
      <w:pPr>
        <w:numPr>
          <w:ilvl w:val="0"/>
          <w:numId w:val="52"/>
        </w:numPr>
        <w:ind w:left="993" w:hanging="426"/>
        <w:rPr>
          <w:rFonts w:ascii="Footlight MT Light" w:hAnsi="Footlight MT Light"/>
          <w:sz w:val="24"/>
          <w:szCs w:val="24"/>
          <w:lang w:val="id-ID"/>
        </w:rPr>
      </w:pPr>
      <w:r w:rsidRPr="000F05BB">
        <w:rPr>
          <w:rFonts w:ascii="Footlight MT Light" w:hAnsi="Footlight MT Light"/>
          <w:color w:val="000000" w:themeColor="text1"/>
          <w:sz w:val="24"/>
          <w:szCs w:val="24"/>
        </w:rPr>
        <w:t xml:space="preserve">Dokumen Pemilihan ini disusun untuk membantu </w:t>
      </w:r>
      <w:r w:rsidRPr="000F05BB">
        <w:rPr>
          <w:rFonts w:ascii="Footlight MT Light" w:hAnsi="Footlight MT Light"/>
          <w:color w:val="000000" w:themeColor="text1"/>
          <w:sz w:val="24"/>
          <w:szCs w:val="24"/>
          <w:lang w:val="id-ID"/>
        </w:rPr>
        <w:t>Pelaku Usaha</w:t>
      </w:r>
      <w:r w:rsidRPr="000F05BB">
        <w:rPr>
          <w:rFonts w:ascii="Footlight MT Light" w:hAnsi="Footlight MT Light"/>
          <w:color w:val="000000" w:themeColor="text1"/>
          <w:sz w:val="24"/>
          <w:szCs w:val="24"/>
        </w:rPr>
        <w:t xml:space="preserve"> dalam menyiapkan Dokumen Penawaran</w:t>
      </w:r>
      <w:r w:rsidR="00FA0483" w:rsidRPr="000F05BB">
        <w:rPr>
          <w:rFonts w:ascii="Footlight MT Light" w:hAnsi="Footlight MT Light"/>
          <w:color w:val="000000" w:themeColor="text1"/>
          <w:sz w:val="24"/>
          <w:szCs w:val="24"/>
          <w:lang w:val="id-ID"/>
        </w:rPr>
        <w:t xml:space="preserve"> dan Data Kualifikasi</w:t>
      </w:r>
      <w:r w:rsidR="0086536A" w:rsidRPr="000F05BB">
        <w:rPr>
          <w:rFonts w:ascii="Footlight MT Light" w:hAnsi="Footlight MT Light"/>
          <w:sz w:val="24"/>
          <w:szCs w:val="24"/>
        </w:rPr>
        <w:t xml:space="preserve"> berdasarkan Peraturan Presiden No. 16 Tahun 2018 tentang Pengadaan Barang/Jasa Pemerintah </w:t>
      </w:r>
      <w:r w:rsidR="00280B37" w:rsidRPr="00280B37">
        <w:rPr>
          <w:rFonts w:ascii="Footlight MT Light" w:hAnsi="Footlight MT Light"/>
          <w:sz w:val="24"/>
          <w:szCs w:val="24"/>
          <w:lang w:val="id-ID"/>
        </w:rPr>
        <w:t>beserta perubahannya dan aturan turunannya</w:t>
      </w:r>
      <w:r w:rsidR="0086536A" w:rsidRPr="000F05BB">
        <w:rPr>
          <w:rFonts w:ascii="Footlight MT Light" w:hAnsi="Footlight MT Light"/>
          <w:sz w:val="24"/>
          <w:szCs w:val="24"/>
        </w:rPr>
        <w:t>.</w:t>
      </w:r>
    </w:p>
    <w:p w14:paraId="3AAA7FDA" w14:textId="77777777" w:rsidR="00F5715E" w:rsidRPr="000F05BB" w:rsidRDefault="00F5715E" w:rsidP="005A5939">
      <w:pPr>
        <w:ind w:left="990" w:right="1830"/>
        <w:rPr>
          <w:rFonts w:ascii="Footlight MT Light" w:hAnsi="Footlight MT Light"/>
          <w:color w:val="000000" w:themeColor="text1"/>
          <w:sz w:val="24"/>
          <w:szCs w:val="24"/>
        </w:rPr>
      </w:pPr>
    </w:p>
    <w:p w14:paraId="39F7B167" w14:textId="53D9245A" w:rsidR="00F5715E" w:rsidRPr="000F05BB" w:rsidRDefault="00F5715E" w:rsidP="00D71CF1">
      <w:pPr>
        <w:numPr>
          <w:ilvl w:val="0"/>
          <w:numId w:val="52"/>
        </w:numPr>
        <w:ind w:left="990" w:hanging="426"/>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Dalam hal terdapat pertentangan ketentuan yang tertulis pada Lembar Data Pemilihan (LDP) dengan Instruksi Kepada Peserta (IKP), maka yang digunakan adalah ketentuan pada Lembar data Pemilihan</w:t>
      </w:r>
      <w:r w:rsidRPr="000F05BB">
        <w:rPr>
          <w:rFonts w:ascii="Footlight MT Light" w:hAnsi="Footlight MT Light"/>
          <w:color w:val="000000" w:themeColor="text1"/>
          <w:sz w:val="24"/>
          <w:szCs w:val="24"/>
          <w:lang w:val="id-ID"/>
        </w:rPr>
        <w:t xml:space="preserve"> </w:t>
      </w:r>
      <w:r w:rsidRPr="000F05BB">
        <w:rPr>
          <w:rFonts w:ascii="Footlight MT Light" w:hAnsi="Footlight MT Light"/>
          <w:color w:val="000000" w:themeColor="text1"/>
          <w:sz w:val="24"/>
          <w:szCs w:val="24"/>
        </w:rPr>
        <w:t>(LDP).</w:t>
      </w:r>
    </w:p>
    <w:p w14:paraId="6E5D82C6" w14:textId="77777777" w:rsidR="00F5715E" w:rsidRPr="000F05BB" w:rsidRDefault="00F5715E" w:rsidP="005A5939">
      <w:pPr>
        <w:ind w:left="990"/>
        <w:rPr>
          <w:rFonts w:ascii="Footlight MT Light" w:hAnsi="Footlight MT Light"/>
          <w:color w:val="000000" w:themeColor="text1"/>
          <w:sz w:val="24"/>
          <w:szCs w:val="24"/>
        </w:rPr>
      </w:pPr>
    </w:p>
    <w:p w14:paraId="146ED547" w14:textId="77777777" w:rsidR="00F5715E" w:rsidRPr="000F05BB" w:rsidRDefault="00F5715E" w:rsidP="00D71CF1">
      <w:pPr>
        <w:numPr>
          <w:ilvl w:val="0"/>
          <w:numId w:val="52"/>
        </w:numPr>
        <w:ind w:left="990" w:hanging="426"/>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Dalam dokumen ini dipergunakan pengertian, istilah, dan singkatan sebagai berikut:</w:t>
      </w:r>
    </w:p>
    <w:p w14:paraId="7AF8B545" w14:textId="77777777" w:rsidR="00F5715E" w:rsidRPr="000F05BB" w:rsidRDefault="00F5715E" w:rsidP="00F5715E">
      <w:pPr>
        <w:ind w:left="426"/>
        <w:rPr>
          <w:rFonts w:ascii="Footlight MT Light" w:hAnsi="Footlight MT Light"/>
          <w:color w:val="000000" w:themeColor="text1"/>
          <w:sz w:val="24"/>
          <w:szCs w:val="24"/>
        </w:rPr>
      </w:pPr>
    </w:p>
    <w:tbl>
      <w:tblPr>
        <w:tblW w:w="8871" w:type="dxa"/>
        <w:tblInd w:w="579" w:type="dxa"/>
        <w:tblLook w:val="04A0" w:firstRow="1" w:lastRow="0" w:firstColumn="1" w:lastColumn="0" w:noHBand="0" w:noVBand="1"/>
      </w:tblPr>
      <w:tblGrid>
        <w:gridCol w:w="314"/>
        <w:gridCol w:w="2427"/>
        <w:gridCol w:w="281"/>
        <w:gridCol w:w="5849"/>
      </w:tblGrid>
      <w:tr w:rsidR="001B6CB4" w:rsidRPr="000F05BB" w14:paraId="57756508" w14:textId="77777777" w:rsidTr="001B6CB4">
        <w:tc>
          <w:tcPr>
            <w:tcW w:w="314" w:type="dxa"/>
          </w:tcPr>
          <w:p w14:paraId="324F05EA" w14:textId="77777777"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2427" w:type="dxa"/>
          </w:tcPr>
          <w:p w14:paraId="1CA2A093" w14:textId="256695CE" w:rsidR="00F5715E" w:rsidRPr="000F05BB" w:rsidRDefault="00F5715E" w:rsidP="00F5715E">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rPr>
            </w:pPr>
            <w:r w:rsidRPr="000F05BB">
              <w:rPr>
                <w:rFonts w:ascii="Footlight MT Light" w:hAnsi="Footlight MT Light"/>
                <w:b/>
                <w:color w:val="000000" w:themeColor="text1"/>
              </w:rPr>
              <w:t>Pekerjaan Konstruksi</w:t>
            </w:r>
          </w:p>
        </w:tc>
        <w:tc>
          <w:tcPr>
            <w:tcW w:w="281" w:type="dxa"/>
          </w:tcPr>
          <w:p w14:paraId="25F6F495" w14:textId="77777777"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s="Footlight MT Light"/>
                <w:color w:val="000000" w:themeColor="text1"/>
                <w:sz w:val="24"/>
                <w:szCs w:val="24"/>
                <w:lang w:val="id-ID"/>
              </w:rPr>
              <w:t>:</w:t>
            </w:r>
          </w:p>
        </w:tc>
        <w:tc>
          <w:tcPr>
            <w:tcW w:w="5849" w:type="dxa"/>
          </w:tcPr>
          <w:p w14:paraId="0E11AF0E" w14:textId="304DA841"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s="Footlight MT Light"/>
                <w:color w:val="000000" w:themeColor="text1"/>
                <w:sz w:val="24"/>
                <w:szCs w:val="24"/>
                <w:lang w:val="id-ID"/>
              </w:rPr>
              <w:t>Keseluruhan atau sebagian kegiatan yang meliputi pembangunan, pengoperasian, pemeliharaan, pembongkaran, dan pem</w:t>
            </w:r>
            <w:r w:rsidR="004628DE" w:rsidRPr="000F05BB">
              <w:rPr>
                <w:rFonts w:ascii="Footlight MT Light" w:hAnsi="Footlight MT Light" w:cs="Footlight MT Light"/>
                <w:color w:val="000000" w:themeColor="text1"/>
                <w:sz w:val="24"/>
                <w:szCs w:val="24"/>
                <w:lang w:val="id-ID"/>
              </w:rPr>
              <w:t>bangunan kembali suatu bangunan.</w:t>
            </w:r>
          </w:p>
        </w:tc>
      </w:tr>
      <w:tr w:rsidR="001B6CB4" w:rsidRPr="000F05BB" w14:paraId="303C417D" w14:textId="77777777" w:rsidTr="001B6CB4">
        <w:tc>
          <w:tcPr>
            <w:tcW w:w="314" w:type="dxa"/>
          </w:tcPr>
          <w:p w14:paraId="4DB1BF8B"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2427" w:type="dxa"/>
          </w:tcPr>
          <w:p w14:paraId="370E16F5" w14:textId="77777777" w:rsidR="00F5715E" w:rsidRPr="000F05BB" w:rsidRDefault="00F5715E" w:rsidP="00F5715E">
            <w:pPr>
              <w:pStyle w:val="NormalWeb"/>
              <w:keepNext/>
              <w:keepLines/>
              <w:tabs>
                <w:tab w:val="left" w:pos="709"/>
                <w:tab w:val="left" w:pos="1985"/>
              </w:tabs>
              <w:spacing w:before="0" w:beforeAutospacing="0" w:after="0" w:afterAutospacing="0"/>
              <w:outlineLvl w:val="3"/>
              <w:rPr>
                <w:rFonts w:ascii="Footlight MT Light" w:hAnsi="Footlight MT Light" w:cs="Footlight MT Light"/>
                <w:b/>
                <w:bCs/>
                <w:color w:val="000000" w:themeColor="text1"/>
                <w:lang w:val="id-ID"/>
              </w:rPr>
            </w:pPr>
          </w:p>
        </w:tc>
        <w:tc>
          <w:tcPr>
            <w:tcW w:w="281" w:type="dxa"/>
          </w:tcPr>
          <w:p w14:paraId="32937837" w14:textId="77777777" w:rsidR="00F5715E" w:rsidRPr="000F05BB" w:rsidRDefault="00F5715E" w:rsidP="00F5715E">
            <w:pPr>
              <w:pStyle w:val="ListParagraph"/>
              <w:ind w:left="0"/>
              <w:rPr>
                <w:rFonts w:ascii="Footlight MT Light" w:hAnsi="Footlight MT Light" w:cs="Footlight MT Light"/>
                <w:color w:val="000000" w:themeColor="text1"/>
                <w:sz w:val="24"/>
                <w:szCs w:val="24"/>
                <w:lang w:val="id-ID"/>
              </w:rPr>
            </w:pPr>
          </w:p>
        </w:tc>
        <w:tc>
          <w:tcPr>
            <w:tcW w:w="5849" w:type="dxa"/>
          </w:tcPr>
          <w:p w14:paraId="5E77AD32" w14:textId="77777777" w:rsidR="00F5715E" w:rsidRPr="000F05BB" w:rsidRDefault="00F5715E" w:rsidP="00F5715E">
            <w:pPr>
              <w:pStyle w:val="ListParagraph"/>
              <w:ind w:left="0"/>
              <w:rPr>
                <w:rFonts w:ascii="Footlight MT Light" w:hAnsi="Footlight MT Light" w:cs="Footlight MT Light"/>
                <w:color w:val="000000" w:themeColor="text1"/>
                <w:sz w:val="24"/>
                <w:szCs w:val="24"/>
                <w:lang w:val="id-ID"/>
              </w:rPr>
            </w:pPr>
          </w:p>
        </w:tc>
      </w:tr>
      <w:tr w:rsidR="001B6CB4" w:rsidRPr="000F05BB" w14:paraId="00A18E5A" w14:textId="77777777" w:rsidTr="00C03837">
        <w:trPr>
          <w:trHeight w:val="483"/>
        </w:trPr>
        <w:tc>
          <w:tcPr>
            <w:tcW w:w="314" w:type="dxa"/>
          </w:tcPr>
          <w:p w14:paraId="12A92896" w14:textId="77777777"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2427" w:type="dxa"/>
          </w:tcPr>
          <w:p w14:paraId="568DE609" w14:textId="1E6DB987" w:rsidR="0086536A" w:rsidRPr="000F05BB" w:rsidRDefault="0086536A" w:rsidP="00F5715E">
            <w:pPr>
              <w:pStyle w:val="ListParagraph"/>
              <w:keepNext/>
              <w:keepLines/>
              <w:spacing w:before="120" w:after="240"/>
              <w:ind w:left="0"/>
              <w:jc w:val="left"/>
              <w:outlineLvl w:val="3"/>
              <w:rPr>
                <w:rFonts w:ascii="Footlight MT Light" w:hAnsi="Footlight MT Light"/>
                <w:b/>
                <w:color w:val="000000" w:themeColor="text1"/>
                <w:sz w:val="24"/>
                <w:szCs w:val="24"/>
              </w:rPr>
            </w:pPr>
            <w:r w:rsidRPr="000F05BB">
              <w:rPr>
                <w:rFonts w:ascii="Footlight MT Light" w:hAnsi="Footlight MT Light"/>
                <w:b/>
                <w:color w:val="000000" w:themeColor="text1"/>
                <w:sz w:val="24"/>
                <w:szCs w:val="24"/>
              </w:rPr>
              <w:t>HPS</w:t>
            </w:r>
          </w:p>
          <w:p w14:paraId="7E86C39A" w14:textId="6DDD2E8A" w:rsidR="00F5715E" w:rsidRPr="000F05BB" w:rsidRDefault="00F5715E" w:rsidP="00F5715E">
            <w:pPr>
              <w:pStyle w:val="ListParagraph"/>
              <w:keepNext/>
              <w:keepLines/>
              <w:spacing w:before="120" w:after="240"/>
              <w:ind w:left="0"/>
              <w:jc w:val="left"/>
              <w:outlineLvl w:val="3"/>
              <w:rPr>
                <w:rFonts w:ascii="Footlight MT Light" w:hAnsi="Footlight MT Light"/>
                <w:b/>
                <w:strike/>
                <w:color w:val="000000" w:themeColor="text1"/>
                <w:sz w:val="24"/>
                <w:szCs w:val="24"/>
              </w:rPr>
            </w:pPr>
          </w:p>
        </w:tc>
        <w:tc>
          <w:tcPr>
            <w:tcW w:w="281" w:type="dxa"/>
          </w:tcPr>
          <w:p w14:paraId="130AE53B" w14:textId="727340D0"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5849" w:type="dxa"/>
          </w:tcPr>
          <w:p w14:paraId="2408CCB2" w14:textId="46B55FFE" w:rsidR="00F5715E" w:rsidRPr="000F05BB" w:rsidRDefault="004E48E0" w:rsidP="00F5715E">
            <w:pPr>
              <w:pStyle w:val="ListParagraph"/>
              <w:ind w:left="0"/>
              <w:rPr>
                <w:rFonts w:ascii="Footlight MT Light" w:hAnsi="Footlight MT Light"/>
                <w:strike/>
                <w:color w:val="000000" w:themeColor="text1"/>
                <w:sz w:val="24"/>
                <w:szCs w:val="24"/>
              </w:rPr>
            </w:pPr>
            <w:r>
              <w:rPr>
                <w:rFonts w:ascii="Footlight MT Light" w:hAnsi="Footlight MT Light"/>
                <w:color w:val="000000" w:themeColor="text1"/>
                <w:sz w:val="24"/>
                <w:szCs w:val="24"/>
              </w:rPr>
              <w:t>P</w:t>
            </w:r>
            <w:r w:rsidR="0022147F" w:rsidRPr="0022147F">
              <w:rPr>
                <w:rFonts w:ascii="Footlight MT Light" w:hAnsi="Footlight MT Light"/>
                <w:color w:val="000000" w:themeColor="text1"/>
                <w:sz w:val="24"/>
                <w:szCs w:val="24"/>
              </w:rPr>
              <w:t xml:space="preserve">erkiraan harga barang/jasa yang ditetapkan oleh PPK yang telah memperhitungkan biaya tidak langsung, keuntungan dan Pajak Pertambahan Nilai </w:t>
            </w:r>
          </w:p>
        </w:tc>
      </w:tr>
      <w:tr w:rsidR="001B6CB4" w:rsidRPr="000F05BB" w14:paraId="2FA51DDF" w14:textId="77777777" w:rsidTr="001B6CB4">
        <w:tc>
          <w:tcPr>
            <w:tcW w:w="314" w:type="dxa"/>
          </w:tcPr>
          <w:p w14:paraId="50DEC353"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2427" w:type="dxa"/>
          </w:tcPr>
          <w:p w14:paraId="0CF81C93" w14:textId="77777777" w:rsidR="00F5715E" w:rsidRPr="000F05BB" w:rsidRDefault="00F5715E" w:rsidP="00F5715E">
            <w:pPr>
              <w:pStyle w:val="ListParagraph"/>
              <w:suppressAutoHyphens/>
              <w:ind w:left="0"/>
              <w:jc w:val="center"/>
              <w:rPr>
                <w:rFonts w:ascii="Footlight MT Light" w:hAnsi="Footlight MT Light"/>
                <w:b/>
                <w:color w:val="000000" w:themeColor="text1"/>
                <w:sz w:val="24"/>
                <w:szCs w:val="24"/>
              </w:rPr>
            </w:pPr>
          </w:p>
        </w:tc>
        <w:tc>
          <w:tcPr>
            <w:tcW w:w="281" w:type="dxa"/>
          </w:tcPr>
          <w:p w14:paraId="256CF50B"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5849" w:type="dxa"/>
          </w:tcPr>
          <w:p w14:paraId="60015EF7" w14:textId="77777777" w:rsidR="00F5715E" w:rsidRPr="000F05BB" w:rsidRDefault="00F5715E" w:rsidP="00F5715E">
            <w:pPr>
              <w:pStyle w:val="ListParagraph"/>
              <w:ind w:left="0"/>
              <w:rPr>
                <w:rFonts w:ascii="Footlight MT Light" w:hAnsi="Footlight MT Light"/>
                <w:b/>
                <w:color w:val="000000" w:themeColor="text1"/>
                <w:sz w:val="24"/>
                <w:szCs w:val="24"/>
              </w:rPr>
            </w:pPr>
          </w:p>
        </w:tc>
      </w:tr>
      <w:tr w:rsidR="001B6CB4" w:rsidRPr="000F05BB" w14:paraId="6B31377A" w14:textId="77777777" w:rsidTr="001B6CB4">
        <w:tc>
          <w:tcPr>
            <w:tcW w:w="314" w:type="dxa"/>
          </w:tcPr>
          <w:p w14:paraId="6C77BC51" w14:textId="77777777"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2427" w:type="dxa"/>
          </w:tcPr>
          <w:p w14:paraId="48805421" w14:textId="51EC357A" w:rsidR="00F5715E" w:rsidRPr="000F05BB" w:rsidRDefault="0086536A" w:rsidP="00185D5F">
            <w:pPr>
              <w:pStyle w:val="NormalWeb"/>
              <w:keepNext/>
              <w:keepLines/>
              <w:tabs>
                <w:tab w:val="left" w:pos="709"/>
                <w:tab w:val="left" w:pos="1985"/>
              </w:tabs>
              <w:spacing w:before="0" w:beforeAutospacing="0" w:after="0" w:afterAutospacing="0"/>
              <w:jc w:val="left"/>
              <w:outlineLvl w:val="3"/>
              <w:rPr>
                <w:rFonts w:ascii="Footlight MT Light" w:hAnsi="Footlight MT Light"/>
                <w:b/>
                <w:strike/>
                <w:color w:val="000000" w:themeColor="text1"/>
              </w:rPr>
            </w:pPr>
            <w:r w:rsidRPr="000F05BB">
              <w:rPr>
                <w:rFonts w:ascii="Footlight MT Light" w:hAnsi="Footlight MT Light"/>
                <w:b/>
                <w:color w:val="000000" w:themeColor="text1"/>
              </w:rPr>
              <w:t>LDP</w:t>
            </w:r>
          </w:p>
        </w:tc>
        <w:tc>
          <w:tcPr>
            <w:tcW w:w="281" w:type="dxa"/>
          </w:tcPr>
          <w:p w14:paraId="7E28549F" w14:textId="77777777"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5849" w:type="dxa"/>
          </w:tcPr>
          <w:p w14:paraId="6C434169" w14:textId="4758D1AA" w:rsidR="00F5715E" w:rsidRPr="000F05BB" w:rsidRDefault="0086536A"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Lembar Data Pemilihan</w:t>
            </w:r>
          </w:p>
        </w:tc>
      </w:tr>
      <w:tr w:rsidR="001B6CB4" w:rsidRPr="000F05BB" w14:paraId="60860E42" w14:textId="77777777" w:rsidTr="001B6CB4">
        <w:tc>
          <w:tcPr>
            <w:tcW w:w="314" w:type="dxa"/>
          </w:tcPr>
          <w:p w14:paraId="5A2A3788"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2427" w:type="dxa"/>
          </w:tcPr>
          <w:p w14:paraId="20A1521F" w14:textId="77777777" w:rsidR="00F5715E" w:rsidRPr="000F05BB" w:rsidRDefault="00F5715E" w:rsidP="00F5715E">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67D83072"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5849" w:type="dxa"/>
          </w:tcPr>
          <w:p w14:paraId="6BC786AA" w14:textId="77777777" w:rsidR="00F5715E" w:rsidRPr="000F05BB" w:rsidRDefault="00F5715E" w:rsidP="00F5715E">
            <w:pPr>
              <w:pStyle w:val="ListParagraph"/>
              <w:ind w:left="0"/>
              <w:rPr>
                <w:rFonts w:ascii="Footlight MT Light" w:hAnsi="Footlight MT Light"/>
                <w:b/>
                <w:color w:val="000000" w:themeColor="text1"/>
                <w:sz w:val="24"/>
                <w:szCs w:val="24"/>
              </w:rPr>
            </w:pPr>
          </w:p>
        </w:tc>
      </w:tr>
      <w:tr w:rsidR="001B6CB4" w:rsidRPr="000F05BB" w14:paraId="5D17F6D6" w14:textId="77777777" w:rsidTr="001B6CB4">
        <w:tc>
          <w:tcPr>
            <w:tcW w:w="314" w:type="dxa"/>
          </w:tcPr>
          <w:p w14:paraId="11DDE667" w14:textId="77777777"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2427" w:type="dxa"/>
          </w:tcPr>
          <w:p w14:paraId="08DCAA87" w14:textId="76A8C556" w:rsidR="00185D5F" w:rsidRPr="000F05BB" w:rsidRDefault="00185D5F" w:rsidP="00185D5F">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r w:rsidRPr="000F05BB">
              <w:rPr>
                <w:rFonts w:ascii="Footlight MT Light" w:hAnsi="Footlight MT Light"/>
                <w:b/>
                <w:color w:val="000000" w:themeColor="text1"/>
              </w:rPr>
              <w:t>PA</w:t>
            </w:r>
          </w:p>
        </w:tc>
        <w:tc>
          <w:tcPr>
            <w:tcW w:w="281" w:type="dxa"/>
          </w:tcPr>
          <w:p w14:paraId="1486BDDC" w14:textId="588B95D5"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5849" w:type="dxa"/>
          </w:tcPr>
          <w:p w14:paraId="102E58F9" w14:textId="43A75DF7" w:rsidR="00185D5F" w:rsidRPr="000F05BB" w:rsidRDefault="00AF1917" w:rsidP="00185D5F">
            <w:pPr>
              <w:rPr>
                <w:rFonts w:ascii="Footlight MT Light" w:hAnsi="Footlight MT Light"/>
                <w:strike/>
                <w:color w:val="000000" w:themeColor="text1"/>
                <w:sz w:val="24"/>
                <w:szCs w:val="24"/>
              </w:rPr>
            </w:pPr>
            <w:r w:rsidRPr="000F05BB">
              <w:rPr>
                <w:rFonts w:ascii="Footlight MT Light" w:hAnsi="Footlight MT Light"/>
                <w:color w:val="000000" w:themeColor="text1"/>
                <w:sz w:val="24"/>
                <w:szCs w:val="24"/>
              </w:rPr>
              <w:t xml:space="preserve">Pengguna Anggaran </w:t>
            </w:r>
          </w:p>
        </w:tc>
      </w:tr>
      <w:tr w:rsidR="001B6CB4" w:rsidRPr="000F05BB" w14:paraId="48253964" w14:textId="77777777" w:rsidTr="001B6CB4">
        <w:tc>
          <w:tcPr>
            <w:tcW w:w="314" w:type="dxa"/>
          </w:tcPr>
          <w:p w14:paraId="7B655A49"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2427" w:type="dxa"/>
          </w:tcPr>
          <w:p w14:paraId="7A45ADF5" w14:textId="77777777" w:rsidR="00F5715E" w:rsidRPr="000F05BB" w:rsidRDefault="00F5715E" w:rsidP="006D59B4">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p>
        </w:tc>
        <w:tc>
          <w:tcPr>
            <w:tcW w:w="281" w:type="dxa"/>
          </w:tcPr>
          <w:p w14:paraId="5E2F918E"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5849" w:type="dxa"/>
          </w:tcPr>
          <w:p w14:paraId="61EFD0AC" w14:textId="77777777" w:rsidR="00F5715E" w:rsidRPr="000F05BB" w:rsidRDefault="00F5715E" w:rsidP="00F5715E">
            <w:pPr>
              <w:pStyle w:val="ListParagraph"/>
              <w:ind w:left="0"/>
              <w:rPr>
                <w:rFonts w:ascii="Footlight MT Light" w:hAnsi="Footlight MT Light"/>
                <w:b/>
                <w:color w:val="000000" w:themeColor="text1"/>
                <w:sz w:val="24"/>
                <w:szCs w:val="24"/>
              </w:rPr>
            </w:pPr>
          </w:p>
        </w:tc>
      </w:tr>
      <w:tr w:rsidR="001B6CB4" w:rsidRPr="000F05BB" w14:paraId="1B064587" w14:textId="77777777" w:rsidTr="001B6CB4">
        <w:tc>
          <w:tcPr>
            <w:tcW w:w="314" w:type="dxa"/>
          </w:tcPr>
          <w:p w14:paraId="5717822D" w14:textId="77777777"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2427" w:type="dxa"/>
          </w:tcPr>
          <w:p w14:paraId="3BE9D1D0" w14:textId="71F42B58" w:rsidR="00185D5F" w:rsidRPr="000F05BB" w:rsidRDefault="00185D5F" w:rsidP="00185D5F">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r w:rsidRPr="000F05BB">
              <w:rPr>
                <w:rFonts w:ascii="Footlight MT Light" w:hAnsi="Footlight MT Light"/>
                <w:b/>
                <w:color w:val="000000" w:themeColor="text1"/>
              </w:rPr>
              <w:t>KPA</w:t>
            </w:r>
          </w:p>
        </w:tc>
        <w:tc>
          <w:tcPr>
            <w:tcW w:w="281" w:type="dxa"/>
          </w:tcPr>
          <w:p w14:paraId="1422EDC2" w14:textId="734AD712"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5849" w:type="dxa"/>
          </w:tcPr>
          <w:p w14:paraId="64E1E536" w14:textId="07494AD4" w:rsidR="00AF1917" w:rsidRPr="000F05BB" w:rsidRDefault="00AF1917" w:rsidP="00185D5F">
            <w:pPr>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Kuasa Pengguna Anggaran</w:t>
            </w:r>
          </w:p>
          <w:p w14:paraId="1B07F31C" w14:textId="3F2FC9DA" w:rsidR="00185D5F" w:rsidRPr="000F05BB" w:rsidRDefault="00185D5F" w:rsidP="000F05BB">
            <w:pPr>
              <w:pStyle w:val="ListParagraph"/>
              <w:ind w:left="343"/>
              <w:rPr>
                <w:color w:val="000000" w:themeColor="text1"/>
                <w:sz w:val="24"/>
                <w:szCs w:val="24"/>
              </w:rPr>
            </w:pPr>
          </w:p>
        </w:tc>
      </w:tr>
      <w:tr w:rsidR="001B6CB4" w:rsidRPr="000F05BB" w14:paraId="4E4FF79F" w14:textId="77777777" w:rsidTr="001B6CB4">
        <w:tc>
          <w:tcPr>
            <w:tcW w:w="314" w:type="dxa"/>
          </w:tcPr>
          <w:p w14:paraId="5AA6030A"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2427" w:type="dxa"/>
          </w:tcPr>
          <w:p w14:paraId="2DCF7CE9" w14:textId="77777777" w:rsidR="00F5715E" w:rsidRPr="000F05BB" w:rsidRDefault="00F5715E" w:rsidP="006D59B4">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p>
        </w:tc>
        <w:tc>
          <w:tcPr>
            <w:tcW w:w="281" w:type="dxa"/>
          </w:tcPr>
          <w:p w14:paraId="0BF7CE2A"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5849" w:type="dxa"/>
          </w:tcPr>
          <w:p w14:paraId="3CACDABA" w14:textId="77777777" w:rsidR="00F5715E" w:rsidRPr="000F05BB" w:rsidRDefault="00F5715E" w:rsidP="00F5715E">
            <w:pPr>
              <w:pStyle w:val="ListParagraph"/>
              <w:ind w:left="0"/>
              <w:rPr>
                <w:rFonts w:ascii="Footlight MT Light" w:hAnsi="Footlight MT Light"/>
                <w:b/>
                <w:color w:val="000000" w:themeColor="text1"/>
                <w:sz w:val="24"/>
                <w:szCs w:val="24"/>
              </w:rPr>
            </w:pPr>
          </w:p>
        </w:tc>
      </w:tr>
      <w:tr w:rsidR="001B6CB4" w:rsidRPr="000F05BB" w14:paraId="18A9AEAE" w14:textId="77777777" w:rsidTr="001B6CB4">
        <w:tc>
          <w:tcPr>
            <w:tcW w:w="314" w:type="dxa"/>
          </w:tcPr>
          <w:p w14:paraId="6CDB77BC" w14:textId="77777777"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2427" w:type="dxa"/>
          </w:tcPr>
          <w:p w14:paraId="3A8D537E" w14:textId="2D838941" w:rsidR="00185D5F" w:rsidRPr="000F05BB" w:rsidRDefault="00185D5F" w:rsidP="00185D5F">
            <w:pPr>
              <w:pStyle w:val="NormalWeb"/>
              <w:keepNext/>
              <w:keepLines/>
              <w:tabs>
                <w:tab w:val="left" w:pos="709"/>
                <w:tab w:val="left" w:pos="1985"/>
              </w:tabs>
              <w:spacing w:before="0" w:beforeAutospacing="0" w:after="0" w:afterAutospacing="0"/>
              <w:jc w:val="left"/>
              <w:outlineLvl w:val="3"/>
              <w:rPr>
                <w:rFonts w:ascii="Footlight MT Light" w:hAnsi="Footlight MT Light"/>
                <w:b/>
                <w:color w:val="000000" w:themeColor="text1"/>
              </w:rPr>
            </w:pPr>
            <w:r w:rsidRPr="000F05BB">
              <w:rPr>
                <w:rFonts w:ascii="Footlight MT Light" w:hAnsi="Footlight MT Light"/>
                <w:b/>
                <w:color w:val="000000" w:themeColor="text1"/>
              </w:rPr>
              <w:t>UKPBJ</w:t>
            </w:r>
          </w:p>
        </w:tc>
        <w:tc>
          <w:tcPr>
            <w:tcW w:w="281" w:type="dxa"/>
          </w:tcPr>
          <w:p w14:paraId="5AC8EDB3" w14:textId="2F58EDAF"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5849" w:type="dxa"/>
          </w:tcPr>
          <w:p w14:paraId="51B49AF6" w14:textId="362795B7" w:rsidR="00185D5F" w:rsidRPr="000F05BB" w:rsidRDefault="00FA0075" w:rsidP="000F05BB">
            <w:pPr>
              <w:rPr>
                <w:rFonts w:ascii="Footlight MT Light" w:hAnsi="Footlight MT Light"/>
                <w:color w:val="000000" w:themeColor="text1"/>
                <w:sz w:val="24"/>
                <w:szCs w:val="24"/>
              </w:rPr>
            </w:pPr>
            <w:r w:rsidRPr="00FA0075">
              <w:rPr>
                <w:rFonts w:ascii="Footlight MT Light" w:hAnsi="Footlight MT Light"/>
                <w:color w:val="000000" w:themeColor="text1"/>
                <w:sz w:val="24"/>
                <w:szCs w:val="24"/>
              </w:rPr>
              <w:t>Unit Kerja Pengadaan Barang/Jasa yang selanjutnya disingkat UKPBJ adalah unit kerja di Kementerian/Lembaga/Pemerintah Daerah yang menjadi pusat keunggulan Pengadaan Barang/Jasa.</w:t>
            </w:r>
          </w:p>
        </w:tc>
      </w:tr>
      <w:tr w:rsidR="001B6CB4" w:rsidRPr="000F05BB" w14:paraId="66DF9B3D" w14:textId="77777777" w:rsidTr="001B6CB4">
        <w:tc>
          <w:tcPr>
            <w:tcW w:w="314" w:type="dxa"/>
          </w:tcPr>
          <w:p w14:paraId="409EFE7C"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2427" w:type="dxa"/>
          </w:tcPr>
          <w:p w14:paraId="2E95BA82" w14:textId="77777777" w:rsidR="00F5715E" w:rsidRPr="000F05BB" w:rsidRDefault="00F5715E" w:rsidP="006D59B4">
            <w:pPr>
              <w:pStyle w:val="NormalWeb"/>
              <w:keepNext/>
              <w:keepLines/>
              <w:tabs>
                <w:tab w:val="left" w:pos="709"/>
                <w:tab w:val="left" w:pos="1985"/>
              </w:tabs>
              <w:spacing w:before="0" w:beforeAutospacing="0" w:after="0" w:afterAutospacing="0"/>
              <w:jc w:val="left"/>
              <w:outlineLvl w:val="3"/>
              <w:rPr>
                <w:rFonts w:ascii="Footlight MT Light" w:hAnsi="Footlight MT Light"/>
                <w:b/>
                <w:color w:val="000000" w:themeColor="text1"/>
              </w:rPr>
            </w:pPr>
          </w:p>
        </w:tc>
        <w:tc>
          <w:tcPr>
            <w:tcW w:w="281" w:type="dxa"/>
          </w:tcPr>
          <w:p w14:paraId="4120D070"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5849" w:type="dxa"/>
          </w:tcPr>
          <w:p w14:paraId="22E92FE8" w14:textId="77777777" w:rsidR="00F5715E" w:rsidRPr="000F05BB" w:rsidRDefault="00F5715E" w:rsidP="00F5715E">
            <w:pPr>
              <w:pStyle w:val="ListParagraph"/>
              <w:ind w:left="0"/>
              <w:rPr>
                <w:rFonts w:ascii="Footlight MT Light" w:hAnsi="Footlight MT Light"/>
                <w:color w:val="000000" w:themeColor="text1"/>
                <w:sz w:val="24"/>
                <w:szCs w:val="24"/>
              </w:rPr>
            </w:pPr>
          </w:p>
        </w:tc>
      </w:tr>
      <w:tr w:rsidR="001B6CB4" w:rsidRPr="000F05BB" w14:paraId="0DF36207" w14:textId="77777777" w:rsidTr="001B6CB4">
        <w:tc>
          <w:tcPr>
            <w:tcW w:w="314" w:type="dxa"/>
          </w:tcPr>
          <w:p w14:paraId="2B5369B3" w14:textId="77777777"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2427" w:type="dxa"/>
          </w:tcPr>
          <w:p w14:paraId="3A0AB924" w14:textId="7BEFD286" w:rsidR="00F5715E" w:rsidRPr="000F05BB" w:rsidRDefault="004B41D9" w:rsidP="006D59B4">
            <w:pPr>
              <w:pStyle w:val="NormalWeb"/>
              <w:keepNext/>
              <w:keepLines/>
              <w:tabs>
                <w:tab w:val="left" w:pos="709"/>
                <w:tab w:val="left" w:pos="1985"/>
              </w:tabs>
              <w:spacing w:before="0" w:beforeAutospacing="0" w:after="0" w:afterAutospacing="0"/>
              <w:jc w:val="left"/>
              <w:outlineLvl w:val="3"/>
              <w:rPr>
                <w:rFonts w:ascii="Footlight MT Light" w:hAnsi="Footlight MT Light"/>
                <w:b/>
                <w:strike/>
                <w:color w:val="000000" w:themeColor="text1"/>
                <w:lang w:val="id-ID"/>
              </w:rPr>
            </w:pPr>
            <w:r w:rsidRPr="000F05BB">
              <w:rPr>
                <w:rFonts w:ascii="Footlight MT Light" w:hAnsi="Footlight MT Light"/>
                <w:b/>
                <w:color w:val="000000" w:themeColor="text1"/>
              </w:rPr>
              <w:t xml:space="preserve">PP </w:t>
            </w:r>
          </w:p>
        </w:tc>
        <w:tc>
          <w:tcPr>
            <w:tcW w:w="281" w:type="dxa"/>
          </w:tcPr>
          <w:p w14:paraId="486D6DFF" w14:textId="77777777"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5849" w:type="dxa"/>
          </w:tcPr>
          <w:p w14:paraId="2921BA43" w14:textId="040687FD" w:rsidR="00F5715E" w:rsidRPr="000F05BB" w:rsidRDefault="004B41D9" w:rsidP="00F5715E">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 xml:space="preserve">Pejabat Pengadaan </w:t>
            </w:r>
          </w:p>
        </w:tc>
      </w:tr>
      <w:tr w:rsidR="001B6CB4" w:rsidRPr="000F05BB" w14:paraId="0059D7C3" w14:textId="77777777" w:rsidTr="001B6CB4">
        <w:tc>
          <w:tcPr>
            <w:tcW w:w="314" w:type="dxa"/>
          </w:tcPr>
          <w:p w14:paraId="4D04572C"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2427" w:type="dxa"/>
          </w:tcPr>
          <w:p w14:paraId="3A910867" w14:textId="77777777" w:rsidR="00F5715E" w:rsidRPr="000F05BB" w:rsidRDefault="00F5715E" w:rsidP="00F5715E">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68FC33F4"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5849" w:type="dxa"/>
          </w:tcPr>
          <w:p w14:paraId="2E61FDFE" w14:textId="77777777" w:rsidR="00F5715E" w:rsidRPr="000F05BB" w:rsidRDefault="00F5715E" w:rsidP="00F5715E">
            <w:pPr>
              <w:pStyle w:val="ListParagraph"/>
              <w:ind w:left="0"/>
              <w:rPr>
                <w:rFonts w:ascii="Footlight MT Light" w:hAnsi="Footlight MT Light"/>
                <w:b/>
                <w:color w:val="000000" w:themeColor="text1"/>
                <w:sz w:val="24"/>
                <w:szCs w:val="24"/>
              </w:rPr>
            </w:pPr>
          </w:p>
        </w:tc>
      </w:tr>
      <w:tr w:rsidR="001B6CB4" w:rsidRPr="000F05BB" w14:paraId="24466F8E" w14:textId="77777777" w:rsidTr="001B6CB4">
        <w:tc>
          <w:tcPr>
            <w:tcW w:w="314" w:type="dxa"/>
          </w:tcPr>
          <w:p w14:paraId="11B70931" w14:textId="77777777"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2427" w:type="dxa"/>
          </w:tcPr>
          <w:p w14:paraId="35E85CDE" w14:textId="50AE891C" w:rsidR="00185D5F" w:rsidRPr="000F05BB" w:rsidRDefault="00185D5F" w:rsidP="00185D5F">
            <w:pPr>
              <w:pStyle w:val="NormalWeb"/>
              <w:tabs>
                <w:tab w:val="left" w:pos="709"/>
                <w:tab w:val="left" w:pos="1985"/>
              </w:tabs>
              <w:spacing w:before="0" w:beforeAutospacing="0" w:after="0" w:afterAutospacing="0"/>
              <w:jc w:val="left"/>
              <w:rPr>
                <w:rFonts w:ascii="Footlight MT Light" w:hAnsi="Footlight MT Light"/>
                <w:b/>
                <w:color w:val="000000" w:themeColor="text1"/>
              </w:rPr>
            </w:pPr>
            <w:r w:rsidRPr="000F05BB">
              <w:rPr>
                <w:rFonts w:ascii="Footlight MT Light" w:hAnsi="Footlight MT Light"/>
                <w:b/>
                <w:color w:val="000000" w:themeColor="text1"/>
              </w:rPr>
              <w:t>PPK</w:t>
            </w:r>
          </w:p>
        </w:tc>
        <w:tc>
          <w:tcPr>
            <w:tcW w:w="281" w:type="dxa"/>
          </w:tcPr>
          <w:p w14:paraId="2E3F7E1B" w14:textId="641D3471"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5849" w:type="dxa"/>
          </w:tcPr>
          <w:p w14:paraId="54D5AC79" w14:textId="52CECF23" w:rsidR="00185D5F" w:rsidRPr="000F05BB" w:rsidRDefault="004B41D9" w:rsidP="00185D5F">
            <w:pPr>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 xml:space="preserve">Pejabat Pembuat Komitmen </w:t>
            </w:r>
          </w:p>
        </w:tc>
      </w:tr>
      <w:tr w:rsidR="001B6CB4" w:rsidRPr="000F05BB" w14:paraId="4F49ED3B" w14:textId="77777777" w:rsidTr="001B6CB4">
        <w:tc>
          <w:tcPr>
            <w:tcW w:w="314" w:type="dxa"/>
          </w:tcPr>
          <w:p w14:paraId="3D326D02"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2427" w:type="dxa"/>
          </w:tcPr>
          <w:p w14:paraId="528CB812" w14:textId="77777777" w:rsidR="00F5715E" w:rsidRPr="000F05BB" w:rsidRDefault="00F5715E" w:rsidP="006D59B4">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p>
        </w:tc>
        <w:tc>
          <w:tcPr>
            <w:tcW w:w="281" w:type="dxa"/>
          </w:tcPr>
          <w:p w14:paraId="7B7E7C47"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5849" w:type="dxa"/>
          </w:tcPr>
          <w:p w14:paraId="3E72A5A8" w14:textId="77777777" w:rsidR="00F5715E" w:rsidRPr="000F05BB" w:rsidRDefault="00F5715E" w:rsidP="00F5715E">
            <w:pPr>
              <w:pStyle w:val="ListParagraph"/>
              <w:ind w:left="0"/>
              <w:rPr>
                <w:rFonts w:ascii="Footlight MT Light" w:hAnsi="Footlight MT Light"/>
                <w:b/>
                <w:color w:val="000000" w:themeColor="text1"/>
                <w:sz w:val="24"/>
                <w:szCs w:val="24"/>
              </w:rPr>
            </w:pPr>
          </w:p>
        </w:tc>
      </w:tr>
      <w:tr w:rsidR="00A67D2E" w:rsidRPr="000F05BB" w14:paraId="41506EB1" w14:textId="77777777" w:rsidTr="001B6CB4">
        <w:tc>
          <w:tcPr>
            <w:tcW w:w="314" w:type="dxa"/>
          </w:tcPr>
          <w:p w14:paraId="6BB770EE" w14:textId="5BA14326" w:rsidR="00A67D2E" w:rsidRPr="000F05BB" w:rsidRDefault="00A67D2E" w:rsidP="00A67D2E">
            <w:pPr>
              <w:pStyle w:val="ListParagraph"/>
              <w:ind w:left="0"/>
              <w:rPr>
                <w:rFonts w:ascii="Footlight MT Light" w:hAnsi="Footlight MT Light"/>
                <w:color w:val="000000" w:themeColor="text1"/>
                <w:sz w:val="24"/>
                <w:szCs w:val="24"/>
              </w:rPr>
            </w:pPr>
            <w:r w:rsidRPr="00112D73">
              <w:rPr>
                <w:rFonts w:ascii="Footlight MT Light" w:hAnsi="Footlight MT Light"/>
                <w:color w:val="000000" w:themeColor="text1"/>
                <w:sz w:val="24"/>
                <w:szCs w:val="24"/>
                <w:lang w:val="id-ID"/>
              </w:rPr>
              <w:t>-</w:t>
            </w:r>
          </w:p>
        </w:tc>
        <w:tc>
          <w:tcPr>
            <w:tcW w:w="2427" w:type="dxa"/>
          </w:tcPr>
          <w:p w14:paraId="7774587D" w14:textId="5499E9D6" w:rsidR="00A67D2E" w:rsidRPr="000F05BB" w:rsidRDefault="00A67D2E" w:rsidP="00A67D2E">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r w:rsidRPr="00112D73">
              <w:rPr>
                <w:rFonts w:ascii="Footlight MT Light" w:hAnsi="Footlight MT Light"/>
                <w:b/>
                <w:bCs/>
                <w:color w:val="000000" w:themeColor="text1"/>
                <w:lang w:val="id-ID"/>
              </w:rPr>
              <w:t>Pejabat Yang Berwenang Menandatangi Kontrak</w:t>
            </w:r>
          </w:p>
        </w:tc>
        <w:tc>
          <w:tcPr>
            <w:tcW w:w="281" w:type="dxa"/>
          </w:tcPr>
          <w:p w14:paraId="4573A154" w14:textId="2FAC9933" w:rsidR="00A67D2E" w:rsidRPr="000F05BB" w:rsidRDefault="00A67D2E" w:rsidP="00A67D2E">
            <w:pPr>
              <w:pStyle w:val="ListParagraph"/>
              <w:ind w:left="0"/>
              <w:rPr>
                <w:rFonts w:ascii="Footlight MT Light" w:hAnsi="Footlight MT Light"/>
                <w:color w:val="000000" w:themeColor="text1"/>
                <w:sz w:val="24"/>
                <w:szCs w:val="24"/>
              </w:rPr>
            </w:pPr>
            <w:r w:rsidRPr="00112D73">
              <w:rPr>
                <w:rFonts w:ascii="Footlight MT Light" w:hAnsi="Footlight MT Light"/>
                <w:color w:val="000000" w:themeColor="text1"/>
                <w:sz w:val="24"/>
                <w:szCs w:val="24"/>
                <w:lang w:val="id-ID"/>
              </w:rPr>
              <w:t>:</w:t>
            </w:r>
          </w:p>
        </w:tc>
        <w:tc>
          <w:tcPr>
            <w:tcW w:w="5849" w:type="dxa"/>
          </w:tcPr>
          <w:p w14:paraId="0000FF57" w14:textId="0B7E06EF" w:rsidR="00A67D2E" w:rsidRPr="000F05BB" w:rsidRDefault="00A67D2E" w:rsidP="00A67D2E">
            <w:pPr>
              <w:pStyle w:val="ListParagraph"/>
              <w:ind w:left="0"/>
              <w:rPr>
                <w:rFonts w:ascii="Footlight MT Light" w:hAnsi="Footlight MT Light"/>
                <w:color w:val="000000" w:themeColor="text1"/>
                <w:sz w:val="24"/>
                <w:szCs w:val="24"/>
              </w:rPr>
            </w:pPr>
            <w:r w:rsidRPr="00112D73">
              <w:rPr>
                <w:rFonts w:ascii="Footlight MT Light" w:hAnsi="Footlight MT Light"/>
                <w:color w:val="000000" w:themeColor="text1"/>
                <w:sz w:val="24"/>
                <w:szCs w:val="24"/>
                <w:lang w:val="id-ID"/>
              </w:rPr>
              <w:t>Yang selanjutnya disebut Pejabat Penandatangan Kontrak adalah Pejabat yang memiliki kewenangan untuk mengikat perjanjian atau menandatangani Kontrak dengan Penyedia, dapat berasal dari PA, KPA, atau PPK.</w:t>
            </w:r>
          </w:p>
        </w:tc>
      </w:tr>
      <w:tr w:rsidR="00A67D2E" w:rsidRPr="000F05BB" w14:paraId="63161D81" w14:textId="77777777" w:rsidTr="001B6CB4">
        <w:tc>
          <w:tcPr>
            <w:tcW w:w="314" w:type="dxa"/>
          </w:tcPr>
          <w:p w14:paraId="1F4F85FB" w14:textId="77777777" w:rsidR="00A67D2E" w:rsidRPr="000F05BB" w:rsidRDefault="00A67D2E" w:rsidP="00F5715E">
            <w:pPr>
              <w:pStyle w:val="ListParagraph"/>
              <w:ind w:left="0"/>
              <w:rPr>
                <w:rFonts w:ascii="Footlight MT Light" w:hAnsi="Footlight MT Light"/>
                <w:color w:val="000000" w:themeColor="text1"/>
                <w:sz w:val="24"/>
                <w:szCs w:val="24"/>
              </w:rPr>
            </w:pPr>
          </w:p>
        </w:tc>
        <w:tc>
          <w:tcPr>
            <w:tcW w:w="2427" w:type="dxa"/>
          </w:tcPr>
          <w:p w14:paraId="48D3AE06" w14:textId="77777777" w:rsidR="00A67D2E" w:rsidRPr="000F05BB" w:rsidRDefault="00A67D2E" w:rsidP="006D59B4">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p>
        </w:tc>
        <w:tc>
          <w:tcPr>
            <w:tcW w:w="281" w:type="dxa"/>
          </w:tcPr>
          <w:p w14:paraId="7BC7ECB9" w14:textId="77777777" w:rsidR="00A67D2E" w:rsidRPr="000F05BB" w:rsidRDefault="00A67D2E" w:rsidP="00F5715E">
            <w:pPr>
              <w:pStyle w:val="ListParagraph"/>
              <w:ind w:left="0"/>
              <w:rPr>
                <w:rFonts w:ascii="Footlight MT Light" w:hAnsi="Footlight MT Light"/>
                <w:color w:val="000000" w:themeColor="text1"/>
                <w:sz w:val="24"/>
                <w:szCs w:val="24"/>
              </w:rPr>
            </w:pPr>
          </w:p>
        </w:tc>
        <w:tc>
          <w:tcPr>
            <w:tcW w:w="5849" w:type="dxa"/>
          </w:tcPr>
          <w:p w14:paraId="3FD17F86" w14:textId="77777777" w:rsidR="00A67D2E" w:rsidRPr="000F05BB" w:rsidRDefault="00A67D2E" w:rsidP="00F5715E">
            <w:pPr>
              <w:pStyle w:val="ListParagraph"/>
              <w:ind w:left="0"/>
              <w:rPr>
                <w:rFonts w:ascii="Footlight MT Light" w:hAnsi="Footlight MT Light"/>
                <w:color w:val="000000" w:themeColor="text1"/>
                <w:sz w:val="24"/>
                <w:szCs w:val="24"/>
              </w:rPr>
            </w:pPr>
          </w:p>
        </w:tc>
      </w:tr>
      <w:tr w:rsidR="001B6CB4" w:rsidRPr="000F05BB" w14:paraId="06B715BE" w14:textId="77777777" w:rsidTr="001B6CB4">
        <w:tc>
          <w:tcPr>
            <w:tcW w:w="314" w:type="dxa"/>
          </w:tcPr>
          <w:p w14:paraId="621ECA0C" w14:textId="77777777"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2427" w:type="dxa"/>
          </w:tcPr>
          <w:p w14:paraId="523A117D" w14:textId="77777777" w:rsidR="00F5715E" w:rsidRPr="000F05BB" w:rsidRDefault="00F5715E" w:rsidP="006D59B4">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r w:rsidRPr="000F05BB">
              <w:rPr>
                <w:rFonts w:ascii="Footlight MT Light" w:hAnsi="Footlight MT Light"/>
                <w:b/>
                <w:color w:val="000000" w:themeColor="text1"/>
              </w:rPr>
              <w:t>Pelaku Usaha</w:t>
            </w:r>
          </w:p>
        </w:tc>
        <w:tc>
          <w:tcPr>
            <w:tcW w:w="281" w:type="dxa"/>
          </w:tcPr>
          <w:p w14:paraId="18BDCE2A" w14:textId="77777777"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5849" w:type="dxa"/>
          </w:tcPr>
          <w:p w14:paraId="449AEE5C" w14:textId="62ED54FE" w:rsidR="00F5715E" w:rsidRPr="000F05BB" w:rsidRDefault="00AF1917" w:rsidP="00F5715E">
            <w:pPr>
              <w:pStyle w:val="ListParagraph"/>
              <w:ind w:left="0"/>
              <w:rPr>
                <w:rFonts w:ascii="Footlight MT Light" w:hAnsi="Footlight MT Light"/>
                <w:b/>
                <w:strike/>
                <w:color w:val="000000" w:themeColor="text1"/>
                <w:sz w:val="24"/>
                <w:szCs w:val="24"/>
              </w:rPr>
            </w:pPr>
            <w:r w:rsidRPr="000F05BB">
              <w:rPr>
                <w:rFonts w:ascii="Footlight MT Light" w:hAnsi="Footlight MT Light"/>
                <w:color w:val="000000" w:themeColor="text1"/>
                <w:sz w:val="24"/>
                <w:szCs w:val="24"/>
              </w:rPr>
              <w:t>badan usaha atau perseorangan yang melakukan usaha dan/atau kegiatan pada bidang tertentu</w:t>
            </w:r>
            <w:r w:rsidRPr="000F05BB">
              <w:rPr>
                <w:rFonts w:ascii="Footlight MT Light" w:hAnsi="Footlight MT Light"/>
                <w:strike/>
                <w:color w:val="000000" w:themeColor="text1"/>
                <w:sz w:val="24"/>
                <w:szCs w:val="24"/>
              </w:rPr>
              <w:t xml:space="preserve"> </w:t>
            </w:r>
          </w:p>
        </w:tc>
      </w:tr>
      <w:tr w:rsidR="001B6CB4" w:rsidRPr="000F05BB" w14:paraId="6F2F436D" w14:textId="77777777" w:rsidTr="001B6CB4">
        <w:tc>
          <w:tcPr>
            <w:tcW w:w="314" w:type="dxa"/>
          </w:tcPr>
          <w:p w14:paraId="38C9D717"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2427" w:type="dxa"/>
          </w:tcPr>
          <w:p w14:paraId="324D689F" w14:textId="77777777" w:rsidR="00F5715E" w:rsidRPr="000F05BB" w:rsidRDefault="00F5715E" w:rsidP="006D59B4">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p>
        </w:tc>
        <w:tc>
          <w:tcPr>
            <w:tcW w:w="281" w:type="dxa"/>
          </w:tcPr>
          <w:p w14:paraId="5EB35861"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5849" w:type="dxa"/>
          </w:tcPr>
          <w:p w14:paraId="2152590E" w14:textId="77777777" w:rsidR="00F5715E" w:rsidRPr="000F05BB" w:rsidRDefault="00F5715E" w:rsidP="00F5715E">
            <w:pPr>
              <w:pStyle w:val="ListParagraph"/>
              <w:ind w:left="0"/>
              <w:rPr>
                <w:rFonts w:ascii="Footlight MT Light" w:hAnsi="Footlight MT Light"/>
                <w:b/>
                <w:color w:val="000000" w:themeColor="text1"/>
                <w:sz w:val="24"/>
                <w:szCs w:val="24"/>
              </w:rPr>
            </w:pPr>
          </w:p>
        </w:tc>
      </w:tr>
      <w:tr w:rsidR="00214887" w:rsidRPr="00214887" w14:paraId="6758BD1E" w14:textId="77777777" w:rsidTr="001B6CB4">
        <w:tc>
          <w:tcPr>
            <w:tcW w:w="314" w:type="dxa"/>
          </w:tcPr>
          <w:p w14:paraId="75656F43" w14:textId="345BA08A" w:rsidR="00214887" w:rsidRPr="000F05BB" w:rsidRDefault="00214887" w:rsidP="00214887">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2427" w:type="dxa"/>
          </w:tcPr>
          <w:p w14:paraId="4F6A480A" w14:textId="1C40E54B" w:rsidR="00214887" w:rsidRPr="000F05BB" w:rsidRDefault="00214887" w:rsidP="00214887">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r w:rsidRPr="00214887">
              <w:rPr>
                <w:rFonts w:ascii="Footlight MT Light" w:hAnsi="Footlight MT Light"/>
                <w:b/>
                <w:color w:val="000000" w:themeColor="text1"/>
              </w:rPr>
              <w:t>Pelaku Usaha Orang Asli Papua</w:t>
            </w:r>
          </w:p>
        </w:tc>
        <w:tc>
          <w:tcPr>
            <w:tcW w:w="281" w:type="dxa"/>
          </w:tcPr>
          <w:p w14:paraId="3B5A7449" w14:textId="00A935CF" w:rsidR="00214887" w:rsidRPr="00214887" w:rsidRDefault="00214887" w:rsidP="00214887">
            <w:pPr>
              <w:pStyle w:val="ListParagraph"/>
              <w:ind w:left="0"/>
              <w:rPr>
                <w:rFonts w:ascii="Footlight MT Light" w:hAnsi="Footlight MT Light"/>
                <w:color w:val="000000" w:themeColor="text1"/>
                <w:sz w:val="24"/>
                <w:szCs w:val="24"/>
              </w:rPr>
            </w:pPr>
            <w:r w:rsidRPr="00214887">
              <w:rPr>
                <w:rFonts w:ascii="Footlight MT Light" w:hAnsi="Footlight MT Light"/>
                <w:color w:val="000000" w:themeColor="text1"/>
                <w:sz w:val="24"/>
                <w:szCs w:val="24"/>
              </w:rPr>
              <w:t>:</w:t>
            </w:r>
          </w:p>
        </w:tc>
        <w:tc>
          <w:tcPr>
            <w:tcW w:w="5849" w:type="dxa"/>
          </w:tcPr>
          <w:p w14:paraId="182BE765" w14:textId="7681E537" w:rsidR="00214887" w:rsidRPr="00214887" w:rsidRDefault="00214887" w:rsidP="00214887">
            <w:pPr>
              <w:pStyle w:val="ListParagraph"/>
              <w:ind w:left="0"/>
              <w:rPr>
                <w:rFonts w:ascii="Footlight MT Light" w:hAnsi="Footlight MT Light"/>
                <w:color w:val="000000" w:themeColor="text1"/>
                <w:sz w:val="24"/>
                <w:szCs w:val="24"/>
              </w:rPr>
            </w:pPr>
            <w:r w:rsidRPr="00214887">
              <w:rPr>
                <w:rFonts w:ascii="Footlight MT Light" w:hAnsi="Footlight MT Light"/>
                <w:color w:val="000000" w:themeColor="text1"/>
                <w:sz w:val="24"/>
                <w:szCs w:val="24"/>
              </w:rPr>
              <w:t>yang selanjutnya disebut pelaku usaha Papua adalah calon penyedia yang merupakan/dimiliki orang asli Papua dan berdomisili/berkedudukan di Provinsi Papua dan Provinsi Papua Barat.</w:t>
            </w:r>
          </w:p>
        </w:tc>
      </w:tr>
      <w:tr w:rsidR="00214887" w:rsidRPr="000F05BB" w14:paraId="4F181CC4" w14:textId="77777777" w:rsidTr="001B6CB4">
        <w:tc>
          <w:tcPr>
            <w:tcW w:w="314" w:type="dxa"/>
          </w:tcPr>
          <w:p w14:paraId="0520C6DC" w14:textId="77777777" w:rsidR="00214887" w:rsidRPr="000F05BB" w:rsidRDefault="00214887" w:rsidP="00F5715E">
            <w:pPr>
              <w:pStyle w:val="ListParagraph"/>
              <w:ind w:left="0"/>
              <w:rPr>
                <w:rFonts w:ascii="Footlight MT Light" w:hAnsi="Footlight MT Light"/>
                <w:color w:val="000000" w:themeColor="text1"/>
                <w:sz w:val="24"/>
                <w:szCs w:val="24"/>
              </w:rPr>
            </w:pPr>
          </w:p>
        </w:tc>
        <w:tc>
          <w:tcPr>
            <w:tcW w:w="2427" w:type="dxa"/>
          </w:tcPr>
          <w:p w14:paraId="55798876" w14:textId="77777777" w:rsidR="00214887" w:rsidRPr="000F05BB" w:rsidRDefault="00214887" w:rsidP="006D59B4">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p>
        </w:tc>
        <w:tc>
          <w:tcPr>
            <w:tcW w:w="281" w:type="dxa"/>
          </w:tcPr>
          <w:p w14:paraId="32750CF5" w14:textId="77777777" w:rsidR="00214887" w:rsidRPr="000F05BB" w:rsidRDefault="00214887" w:rsidP="00F5715E">
            <w:pPr>
              <w:pStyle w:val="ListParagraph"/>
              <w:ind w:left="0"/>
              <w:rPr>
                <w:rFonts w:ascii="Footlight MT Light" w:hAnsi="Footlight MT Light"/>
                <w:color w:val="000000" w:themeColor="text1"/>
                <w:sz w:val="24"/>
                <w:szCs w:val="24"/>
              </w:rPr>
            </w:pPr>
          </w:p>
        </w:tc>
        <w:tc>
          <w:tcPr>
            <w:tcW w:w="5849" w:type="dxa"/>
          </w:tcPr>
          <w:p w14:paraId="4F7ED0AB" w14:textId="77777777" w:rsidR="00214887" w:rsidRPr="000F05BB" w:rsidRDefault="00214887" w:rsidP="00F5715E">
            <w:pPr>
              <w:pStyle w:val="ListParagraph"/>
              <w:ind w:left="0"/>
              <w:rPr>
                <w:rFonts w:ascii="Footlight MT Light" w:hAnsi="Footlight MT Light"/>
                <w:color w:val="000000" w:themeColor="text1"/>
                <w:sz w:val="24"/>
                <w:szCs w:val="24"/>
              </w:rPr>
            </w:pPr>
          </w:p>
        </w:tc>
      </w:tr>
      <w:tr w:rsidR="001B6CB4" w:rsidRPr="000F05BB" w14:paraId="271FE19A" w14:textId="77777777" w:rsidTr="001B6CB4">
        <w:tc>
          <w:tcPr>
            <w:tcW w:w="314" w:type="dxa"/>
          </w:tcPr>
          <w:p w14:paraId="033AA888" w14:textId="77777777"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2427" w:type="dxa"/>
          </w:tcPr>
          <w:p w14:paraId="7C602DAA" w14:textId="77777777" w:rsidR="00F5715E" w:rsidRPr="000F05BB" w:rsidRDefault="00F5715E" w:rsidP="006D59B4">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r w:rsidRPr="000F05BB">
              <w:rPr>
                <w:rFonts w:ascii="Footlight MT Light" w:hAnsi="Footlight MT Light"/>
                <w:b/>
                <w:color w:val="000000" w:themeColor="text1"/>
              </w:rPr>
              <w:t>Penyedia</w:t>
            </w:r>
          </w:p>
        </w:tc>
        <w:tc>
          <w:tcPr>
            <w:tcW w:w="281" w:type="dxa"/>
          </w:tcPr>
          <w:p w14:paraId="10C4BECF" w14:textId="77777777"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5849" w:type="dxa"/>
          </w:tcPr>
          <w:p w14:paraId="66D8D2E7" w14:textId="43EF34FB"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adalah Pelaku Usaha yang menyediakan barang/jasa berdasarkan kontrak</w:t>
            </w:r>
            <w:r w:rsidR="004628DE" w:rsidRPr="000F05BB">
              <w:rPr>
                <w:rFonts w:ascii="Footlight MT Light" w:hAnsi="Footlight MT Light"/>
                <w:color w:val="000000" w:themeColor="text1"/>
                <w:sz w:val="24"/>
                <w:szCs w:val="24"/>
                <w:lang w:val="en-ID"/>
              </w:rPr>
              <w:t>.</w:t>
            </w:r>
          </w:p>
        </w:tc>
      </w:tr>
      <w:tr w:rsidR="001B6CB4" w:rsidRPr="000F05BB" w14:paraId="0DB0C0B8" w14:textId="77777777" w:rsidTr="001B6CB4">
        <w:tc>
          <w:tcPr>
            <w:tcW w:w="314" w:type="dxa"/>
          </w:tcPr>
          <w:p w14:paraId="0D1EAA30"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2427" w:type="dxa"/>
          </w:tcPr>
          <w:p w14:paraId="6C73B3B9" w14:textId="77777777" w:rsidR="00F5715E" w:rsidRPr="000F05BB" w:rsidRDefault="00F5715E" w:rsidP="006D59B4">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p>
        </w:tc>
        <w:tc>
          <w:tcPr>
            <w:tcW w:w="281" w:type="dxa"/>
          </w:tcPr>
          <w:p w14:paraId="2DC2BA91"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5849" w:type="dxa"/>
          </w:tcPr>
          <w:p w14:paraId="227C17FB" w14:textId="77777777" w:rsidR="00F5715E" w:rsidRPr="000F05BB" w:rsidRDefault="00F5715E" w:rsidP="00F5715E">
            <w:pPr>
              <w:pStyle w:val="ListParagraph"/>
              <w:ind w:left="0"/>
              <w:rPr>
                <w:rFonts w:ascii="Footlight MT Light" w:hAnsi="Footlight MT Light"/>
                <w:color w:val="000000" w:themeColor="text1"/>
                <w:sz w:val="24"/>
                <w:szCs w:val="24"/>
              </w:rPr>
            </w:pPr>
          </w:p>
        </w:tc>
      </w:tr>
      <w:tr w:rsidR="001B6CB4" w:rsidRPr="000F05BB" w14:paraId="561B4D0B" w14:textId="77777777" w:rsidTr="001B6CB4">
        <w:tc>
          <w:tcPr>
            <w:tcW w:w="314" w:type="dxa"/>
          </w:tcPr>
          <w:p w14:paraId="50DDFFBA" w14:textId="77777777"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2427" w:type="dxa"/>
          </w:tcPr>
          <w:p w14:paraId="6FA854D7" w14:textId="2A5ED73B" w:rsidR="00F5715E" w:rsidRPr="000F05BB" w:rsidRDefault="00F5715E" w:rsidP="006D59B4">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r w:rsidRPr="000F05BB">
              <w:rPr>
                <w:rFonts w:ascii="Footlight MT Light" w:hAnsi="Footlight MT Light"/>
                <w:b/>
                <w:color w:val="000000" w:themeColor="text1"/>
              </w:rPr>
              <w:t>APIP</w:t>
            </w:r>
          </w:p>
        </w:tc>
        <w:tc>
          <w:tcPr>
            <w:tcW w:w="281" w:type="dxa"/>
          </w:tcPr>
          <w:p w14:paraId="27CBA6E1" w14:textId="77777777"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5849" w:type="dxa"/>
          </w:tcPr>
          <w:p w14:paraId="4ACDD96F" w14:textId="1E86D398" w:rsidR="00F5715E" w:rsidRPr="000F05BB" w:rsidRDefault="000E1869" w:rsidP="00185D5F">
            <w:pPr>
              <w:pStyle w:val="ListParagraph"/>
              <w:ind w:left="0"/>
              <w:rPr>
                <w:rFonts w:ascii="Footlight MT Light" w:hAnsi="Footlight MT Light"/>
                <w:color w:val="000000" w:themeColor="text1"/>
                <w:sz w:val="24"/>
                <w:szCs w:val="24"/>
              </w:rPr>
            </w:pPr>
            <w:r w:rsidRPr="000F05BB">
              <w:rPr>
                <w:rFonts w:ascii="Footlight MT Light" w:hAnsi="Footlight MT Light"/>
                <w:bCs/>
                <w:color w:val="000000" w:themeColor="text1"/>
                <w:sz w:val="24"/>
                <w:szCs w:val="24"/>
              </w:rPr>
              <w:t>Aparat Pengawasan Intern Pemerintah</w:t>
            </w:r>
            <w:r w:rsidRPr="000F05BB">
              <w:rPr>
                <w:rFonts w:ascii="Footlight MT Light" w:hAnsi="Footlight MT Light"/>
                <w:b/>
                <w:color w:val="000000" w:themeColor="text1"/>
                <w:sz w:val="24"/>
                <w:szCs w:val="24"/>
              </w:rPr>
              <w:t xml:space="preserve"> </w:t>
            </w:r>
          </w:p>
        </w:tc>
      </w:tr>
      <w:tr w:rsidR="001B6CB4" w:rsidRPr="000F05BB" w14:paraId="476164D0" w14:textId="77777777" w:rsidTr="001B6CB4">
        <w:tc>
          <w:tcPr>
            <w:tcW w:w="314" w:type="dxa"/>
          </w:tcPr>
          <w:p w14:paraId="7067710A"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2427" w:type="dxa"/>
          </w:tcPr>
          <w:p w14:paraId="4B6888DD" w14:textId="77777777" w:rsidR="00F5715E" w:rsidRPr="000F05BB" w:rsidRDefault="00F5715E" w:rsidP="00F5715E">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0457666C"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5849" w:type="dxa"/>
          </w:tcPr>
          <w:p w14:paraId="2800F26F" w14:textId="77777777" w:rsidR="00F5715E" w:rsidRPr="000F05BB" w:rsidRDefault="00F5715E" w:rsidP="00F5715E">
            <w:pPr>
              <w:pStyle w:val="ListParagraph"/>
              <w:ind w:left="0"/>
              <w:rPr>
                <w:rFonts w:ascii="Footlight MT Light" w:hAnsi="Footlight MT Light"/>
                <w:b/>
                <w:color w:val="000000" w:themeColor="text1"/>
                <w:sz w:val="24"/>
                <w:szCs w:val="24"/>
              </w:rPr>
            </w:pPr>
          </w:p>
        </w:tc>
      </w:tr>
      <w:tr w:rsidR="001B6CB4" w:rsidRPr="000F05BB" w14:paraId="6B301776" w14:textId="77777777" w:rsidTr="001B6CB4">
        <w:tc>
          <w:tcPr>
            <w:tcW w:w="314" w:type="dxa"/>
          </w:tcPr>
          <w:p w14:paraId="7E656D41" w14:textId="77777777"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2427" w:type="dxa"/>
          </w:tcPr>
          <w:p w14:paraId="141D53D2" w14:textId="4CE1359E" w:rsidR="00F5715E" w:rsidRPr="000F05BB" w:rsidRDefault="00F5715E" w:rsidP="006D59B4">
            <w:pPr>
              <w:pStyle w:val="NormalWeb"/>
              <w:keepNext/>
              <w:keepLines/>
              <w:tabs>
                <w:tab w:val="left" w:pos="709"/>
                <w:tab w:val="left" w:pos="1985"/>
              </w:tabs>
              <w:spacing w:before="0" w:beforeAutospacing="0" w:after="0" w:afterAutospacing="0"/>
              <w:jc w:val="left"/>
              <w:outlineLvl w:val="3"/>
              <w:rPr>
                <w:rFonts w:ascii="Footlight MT Light" w:hAnsi="Footlight MT Light"/>
                <w:b/>
                <w:color w:val="000000" w:themeColor="text1"/>
              </w:rPr>
            </w:pPr>
            <w:r w:rsidRPr="000F05BB">
              <w:rPr>
                <w:rFonts w:ascii="Footlight MT Light" w:hAnsi="Footlight MT Light"/>
                <w:b/>
                <w:color w:val="000000" w:themeColor="text1"/>
              </w:rPr>
              <w:t>SPPBJ</w:t>
            </w:r>
          </w:p>
        </w:tc>
        <w:tc>
          <w:tcPr>
            <w:tcW w:w="281" w:type="dxa"/>
          </w:tcPr>
          <w:p w14:paraId="442566D8" w14:textId="77777777"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5849" w:type="dxa"/>
          </w:tcPr>
          <w:p w14:paraId="69E75837" w14:textId="295F201F"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 xml:space="preserve">Surat Penunjukan Penyedia Barang/Jasa </w:t>
            </w:r>
          </w:p>
        </w:tc>
      </w:tr>
      <w:tr w:rsidR="001B6CB4" w:rsidRPr="000F05BB" w14:paraId="4FF37AE0" w14:textId="77777777" w:rsidTr="001B6CB4">
        <w:tc>
          <w:tcPr>
            <w:tcW w:w="314" w:type="dxa"/>
          </w:tcPr>
          <w:p w14:paraId="2F00EFC5"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2427" w:type="dxa"/>
          </w:tcPr>
          <w:p w14:paraId="51FB339A" w14:textId="77777777" w:rsidR="00F5715E" w:rsidRPr="000F05BB" w:rsidRDefault="00F5715E" w:rsidP="006D59B4">
            <w:pPr>
              <w:pStyle w:val="NormalWeb"/>
              <w:tabs>
                <w:tab w:val="left" w:pos="709"/>
                <w:tab w:val="left" w:pos="1985"/>
              </w:tabs>
              <w:spacing w:before="0" w:beforeAutospacing="0" w:after="0" w:afterAutospacing="0"/>
              <w:jc w:val="left"/>
              <w:rPr>
                <w:rFonts w:ascii="Footlight MT Light" w:hAnsi="Footlight MT Light"/>
                <w:color w:val="000000" w:themeColor="text1"/>
              </w:rPr>
            </w:pPr>
          </w:p>
        </w:tc>
        <w:tc>
          <w:tcPr>
            <w:tcW w:w="281" w:type="dxa"/>
          </w:tcPr>
          <w:p w14:paraId="2CF78F63"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5849" w:type="dxa"/>
          </w:tcPr>
          <w:p w14:paraId="304486C8" w14:textId="77777777" w:rsidR="00F5715E" w:rsidRPr="000F05BB" w:rsidRDefault="00F5715E" w:rsidP="00F5715E">
            <w:pPr>
              <w:pStyle w:val="ListParagraph"/>
              <w:ind w:left="0"/>
              <w:rPr>
                <w:rFonts w:ascii="Footlight MT Light" w:hAnsi="Footlight MT Light"/>
                <w:color w:val="000000" w:themeColor="text1"/>
                <w:sz w:val="24"/>
                <w:szCs w:val="24"/>
              </w:rPr>
            </w:pPr>
          </w:p>
        </w:tc>
      </w:tr>
      <w:tr w:rsidR="001B6CB4" w:rsidRPr="000F05BB" w14:paraId="314A1B2F" w14:textId="77777777" w:rsidTr="001B6CB4">
        <w:tc>
          <w:tcPr>
            <w:tcW w:w="314" w:type="dxa"/>
          </w:tcPr>
          <w:p w14:paraId="5506F166" w14:textId="18C21858"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rPr>
              <w:t>-</w:t>
            </w:r>
          </w:p>
        </w:tc>
        <w:tc>
          <w:tcPr>
            <w:tcW w:w="2427" w:type="dxa"/>
          </w:tcPr>
          <w:p w14:paraId="0667B2E5" w14:textId="692C972C" w:rsidR="00F5715E" w:rsidRPr="000F05BB" w:rsidRDefault="00F5715E" w:rsidP="006D59B4">
            <w:pPr>
              <w:pStyle w:val="NormalWeb"/>
              <w:tabs>
                <w:tab w:val="left" w:pos="709"/>
                <w:tab w:val="left" w:pos="1985"/>
              </w:tabs>
              <w:spacing w:before="0" w:beforeAutospacing="0" w:after="0" w:afterAutospacing="0"/>
              <w:jc w:val="left"/>
              <w:rPr>
                <w:rFonts w:ascii="Footlight MT Light" w:hAnsi="Footlight MT Light"/>
                <w:color w:val="000000" w:themeColor="text1"/>
              </w:rPr>
            </w:pPr>
            <w:r w:rsidRPr="000F05BB">
              <w:rPr>
                <w:rFonts w:ascii="Footlight MT Light" w:hAnsi="Footlight MT Light"/>
                <w:b/>
                <w:color w:val="000000" w:themeColor="text1"/>
              </w:rPr>
              <w:t>Surat Jaminan</w:t>
            </w:r>
          </w:p>
        </w:tc>
        <w:tc>
          <w:tcPr>
            <w:tcW w:w="281" w:type="dxa"/>
          </w:tcPr>
          <w:p w14:paraId="5346B0B0" w14:textId="6EB05D74"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rPr>
              <w:t>:</w:t>
            </w:r>
          </w:p>
        </w:tc>
        <w:tc>
          <w:tcPr>
            <w:tcW w:w="5849" w:type="dxa"/>
          </w:tcPr>
          <w:p w14:paraId="59F5444D" w14:textId="569B2B16" w:rsidR="00F5715E" w:rsidRPr="000F05BB" w:rsidRDefault="007A2B8A" w:rsidP="00F5715E">
            <w:pPr>
              <w:pStyle w:val="ListParagraph"/>
              <w:ind w:left="0"/>
              <w:rPr>
                <w:rFonts w:ascii="Footlight MT Light" w:hAnsi="Footlight MT Light"/>
                <w:color w:val="000000" w:themeColor="text1"/>
                <w:sz w:val="24"/>
                <w:szCs w:val="24"/>
              </w:rPr>
            </w:pPr>
            <w:r>
              <w:rPr>
                <w:rFonts w:ascii="Footlight MT Light" w:hAnsi="Footlight MT Light"/>
                <w:color w:val="000000" w:themeColor="text1"/>
                <w:sz w:val="24"/>
                <w:szCs w:val="24"/>
              </w:rPr>
              <w:t>J</w:t>
            </w:r>
            <w:r w:rsidR="00F5715E" w:rsidRPr="000F05BB">
              <w:rPr>
                <w:rFonts w:ascii="Footlight MT Light" w:hAnsi="Footlight MT Light"/>
                <w:color w:val="000000" w:themeColor="text1"/>
                <w:sz w:val="24"/>
                <w:szCs w:val="24"/>
              </w:rPr>
              <w:t xml:space="preserve">aminan tertulis yang dikeluarkan oleh </w:t>
            </w:r>
            <w:r w:rsidR="00C114AA" w:rsidRPr="000F05BB">
              <w:rPr>
                <w:rFonts w:ascii="Footlight MT Light" w:hAnsi="Footlight MT Light"/>
                <w:color w:val="000000" w:themeColor="text1"/>
                <w:sz w:val="24"/>
                <w:szCs w:val="24"/>
              </w:rPr>
              <w:t xml:space="preserve">Bank Umum/Perusahaan Penjaminan/Perusahaan Asuransi/Lembaga keuangan khusus yang menjalankan usaha di bidang pembiayaan, penjaminan, dan asuransi untuk mendorong ekspor Indonesia sesuai dengan </w:t>
            </w:r>
            <w:r w:rsidR="00C114AA" w:rsidRPr="000F05BB">
              <w:rPr>
                <w:rFonts w:ascii="Footlight MT Light" w:hAnsi="Footlight MT Light"/>
                <w:color w:val="000000" w:themeColor="text1"/>
                <w:sz w:val="24"/>
                <w:szCs w:val="24"/>
              </w:rPr>
              <w:lastRenderedPageBreak/>
              <w:t>ketentuan peraturan perundang-undangan di bidang Lembaga pembiayaan ekspor Indonesia.</w:t>
            </w:r>
            <w:r w:rsidR="00F5715E" w:rsidRPr="000F05BB">
              <w:rPr>
                <w:rFonts w:ascii="Footlight MT Light" w:hAnsi="Footlight MT Light"/>
                <w:color w:val="000000" w:themeColor="text1"/>
                <w:sz w:val="24"/>
                <w:szCs w:val="24"/>
              </w:rPr>
              <w:t xml:space="preserve"> </w:t>
            </w:r>
          </w:p>
        </w:tc>
      </w:tr>
      <w:tr w:rsidR="001B6CB4" w:rsidRPr="000F05BB" w14:paraId="6012B73A" w14:textId="77777777" w:rsidTr="001B6CB4">
        <w:tc>
          <w:tcPr>
            <w:tcW w:w="314" w:type="dxa"/>
          </w:tcPr>
          <w:p w14:paraId="0FA4A2EA"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2427" w:type="dxa"/>
          </w:tcPr>
          <w:p w14:paraId="3A0A93D8" w14:textId="77777777" w:rsidR="00F5715E" w:rsidRPr="000F05BB" w:rsidRDefault="00F5715E" w:rsidP="006D59B4">
            <w:pPr>
              <w:pStyle w:val="NormalWeb"/>
              <w:tabs>
                <w:tab w:val="left" w:pos="709"/>
                <w:tab w:val="left" w:pos="1985"/>
              </w:tabs>
              <w:spacing w:before="0" w:beforeAutospacing="0" w:after="0" w:afterAutospacing="0"/>
              <w:jc w:val="left"/>
              <w:rPr>
                <w:rFonts w:ascii="Footlight MT Light" w:hAnsi="Footlight MT Light"/>
                <w:color w:val="000000" w:themeColor="text1"/>
              </w:rPr>
            </w:pPr>
          </w:p>
        </w:tc>
        <w:tc>
          <w:tcPr>
            <w:tcW w:w="281" w:type="dxa"/>
          </w:tcPr>
          <w:p w14:paraId="42D69F15"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5849" w:type="dxa"/>
          </w:tcPr>
          <w:p w14:paraId="3EA1CBC2" w14:textId="77777777" w:rsidR="00F5715E" w:rsidRPr="000F05BB" w:rsidRDefault="00F5715E" w:rsidP="00F5715E">
            <w:pPr>
              <w:pStyle w:val="ListParagraph"/>
              <w:ind w:left="0"/>
              <w:rPr>
                <w:rFonts w:ascii="Footlight MT Light" w:hAnsi="Footlight MT Light"/>
                <w:color w:val="000000" w:themeColor="text1"/>
                <w:sz w:val="24"/>
                <w:szCs w:val="24"/>
              </w:rPr>
            </w:pPr>
          </w:p>
        </w:tc>
      </w:tr>
      <w:tr w:rsidR="001B6CB4" w:rsidRPr="000F05BB" w14:paraId="7028308F" w14:textId="77777777" w:rsidTr="001B6CB4">
        <w:tc>
          <w:tcPr>
            <w:tcW w:w="314" w:type="dxa"/>
          </w:tcPr>
          <w:p w14:paraId="0B5FBF9E" w14:textId="78757944"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rPr>
              <w:t>-</w:t>
            </w:r>
          </w:p>
        </w:tc>
        <w:tc>
          <w:tcPr>
            <w:tcW w:w="2427" w:type="dxa"/>
          </w:tcPr>
          <w:p w14:paraId="7346CA64" w14:textId="4DBA20CF" w:rsidR="00F5715E" w:rsidRPr="000F05BB" w:rsidRDefault="00F5715E" w:rsidP="006D59B4">
            <w:pPr>
              <w:pStyle w:val="NormalWeb"/>
              <w:tabs>
                <w:tab w:val="left" w:pos="709"/>
                <w:tab w:val="left" w:pos="1985"/>
              </w:tabs>
              <w:spacing w:before="0" w:beforeAutospacing="0" w:after="0" w:afterAutospacing="0"/>
              <w:jc w:val="left"/>
              <w:rPr>
                <w:rFonts w:ascii="Footlight MT Light" w:hAnsi="Footlight MT Light"/>
                <w:color w:val="000000" w:themeColor="text1"/>
              </w:rPr>
            </w:pPr>
            <w:r w:rsidRPr="000F05BB">
              <w:rPr>
                <w:rFonts w:ascii="Footlight MT Light" w:hAnsi="Footlight MT Light"/>
                <w:b/>
                <w:color w:val="000000" w:themeColor="text1"/>
              </w:rPr>
              <w:t>Daftar Kuantitas dan Harga/Daftar Keluaran dan Harga</w:t>
            </w:r>
          </w:p>
        </w:tc>
        <w:tc>
          <w:tcPr>
            <w:tcW w:w="281" w:type="dxa"/>
          </w:tcPr>
          <w:p w14:paraId="7DCF4ECB" w14:textId="78898FD2"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rPr>
              <w:t>:</w:t>
            </w:r>
          </w:p>
        </w:tc>
        <w:tc>
          <w:tcPr>
            <w:tcW w:w="5849" w:type="dxa"/>
          </w:tcPr>
          <w:p w14:paraId="150EB450" w14:textId="7CB3C7AA" w:rsidR="00F5715E" w:rsidRPr="000F05BB" w:rsidRDefault="007A2B8A" w:rsidP="00F5715E">
            <w:pPr>
              <w:pStyle w:val="ListParagraph"/>
              <w:ind w:left="0"/>
              <w:rPr>
                <w:rFonts w:ascii="Footlight MT Light" w:hAnsi="Footlight MT Light"/>
                <w:color w:val="000000" w:themeColor="text1"/>
                <w:sz w:val="24"/>
                <w:szCs w:val="24"/>
              </w:rPr>
            </w:pPr>
            <w:r>
              <w:rPr>
                <w:rFonts w:ascii="Footlight MT Light" w:hAnsi="Footlight MT Light"/>
                <w:color w:val="000000" w:themeColor="text1"/>
                <w:sz w:val="24"/>
                <w:szCs w:val="24"/>
              </w:rPr>
              <w:t>D</w:t>
            </w:r>
            <w:r w:rsidR="00F5715E" w:rsidRPr="000F05BB">
              <w:rPr>
                <w:rFonts w:ascii="Footlight MT Light" w:hAnsi="Footlight MT Light"/>
                <w:color w:val="000000" w:themeColor="text1"/>
                <w:sz w:val="24"/>
                <w:szCs w:val="24"/>
              </w:rPr>
              <w:t>aftar kuantitas/keluaran yang telah diisi harga satuan kuantitas/keluaran dan jumlah biaya keseluruhannya yang merupakan bagian dari penawaran.</w:t>
            </w:r>
          </w:p>
        </w:tc>
      </w:tr>
      <w:tr w:rsidR="001B6CB4" w:rsidRPr="000F05BB" w14:paraId="15A161C7" w14:textId="77777777" w:rsidTr="001B6CB4">
        <w:tc>
          <w:tcPr>
            <w:tcW w:w="314" w:type="dxa"/>
          </w:tcPr>
          <w:p w14:paraId="246D05F0"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2427" w:type="dxa"/>
          </w:tcPr>
          <w:p w14:paraId="05899D9C" w14:textId="77777777" w:rsidR="00F5715E" w:rsidRPr="000F05BB" w:rsidRDefault="00F5715E" w:rsidP="006D59B4">
            <w:pPr>
              <w:pStyle w:val="NormalWeb"/>
              <w:tabs>
                <w:tab w:val="left" w:pos="709"/>
                <w:tab w:val="left" w:pos="1985"/>
              </w:tabs>
              <w:spacing w:before="0" w:beforeAutospacing="0" w:after="0" w:afterAutospacing="0"/>
              <w:jc w:val="left"/>
              <w:rPr>
                <w:rFonts w:ascii="Footlight MT Light" w:hAnsi="Footlight MT Light"/>
                <w:color w:val="000000" w:themeColor="text1"/>
              </w:rPr>
            </w:pPr>
          </w:p>
        </w:tc>
        <w:tc>
          <w:tcPr>
            <w:tcW w:w="281" w:type="dxa"/>
          </w:tcPr>
          <w:p w14:paraId="0B701FD9"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5849" w:type="dxa"/>
          </w:tcPr>
          <w:p w14:paraId="678287D2" w14:textId="77777777" w:rsidR="00F5715E" w:rsidRPr="000F05BB" w:rsidRDefault="00F5715E" w:rsidP="00F5715E">
            <w:pPr>
              <w:pStyle w:val="ListParagraph"/>
              <w:ind w:left="0"/>
              <w:rPr>
                <w:rFonts w:ascii="Footlight MT Light" w:hAnsi="Footlight MT Light"/>
                <w:color w:val="000000" w:themeColor="text1"/>
                <w:sz w:val="24"/>
                <w:szCs w:val="24"/>
              </w:rPr>
            </w:pPr>
          </w:p>
        </w:tc>
      </w:tr>
      <w:tr w:rsidR="001B6CB4" w:rsidRPr="000F05BB" w14:paraId="6D01BEA6" w14:textId="77777777" w:rsidTr="001B6CB4">
        <w:tc>
          <w:tcPr>
            <w:tcW w:w="314" w:type="dxa"/>
          </w:tcPr>
          <w:p w14:paraId="76F15A27" w14:textId="088F904E"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rPr>
              <w:t>-</w:t>
            </w:r>
          </w:p>
        </w:tc>
        <w:tc>
          <w:tcPr>
            <w:tcW w:w="2427" w:type="dxa"/>
          </w:tcPr>
          <w:p w14:paraId="241C917E" w14:textId="069FB996" w:rsidR="00F5715E" w:rsidRPr="000F05BB" w:rsidRDefault="00F5715E" w:rsidP="006D59B4">
            <w:pPr>
              <w:pStyle w:val="NormalWeb"/>
              <w:tabs>
                <w:tab w:val="left" w:pos="709"/>
                <w:tab w:val="left" w:pos="1985"/>
              </w:tabs>
              <w:spacing w:before="0" w:beforeAutospacing="0" w:after="0" w:afterAutospacing="0"/>
              <w:jc w:val="left"/>
              <w:rPr>
                <w:rFonts w:ascii="Footlight MT Light" w:hAnsi="Footlight MT Light"/>
                <w:color w:val="000000" w:themeColor="text1"/>
              </w:rPr>
            </w:pPr>
            <w:r w:rsidRPr="000F05BB">
              <w:rPr>
                <w:rFonts w:ascii="Footlight MT Light" w:hAnsi="Footlight MT Light"/>
                <w:b/>
                <w:color w:val="000000" w:themeColor="text1"/>
              </w:rPr>
              <w:t>Masa Pelaksanaan Pekerjaan (Jangka Waktu Pelaksanaan Pekerjaan)</w:t>
            </w:r>
          </w:p>
        </w:tc>
        <w:tc>
          <w:tcPr>
            <w:tcW w:w="281" w:type="dxa"/>
          </w:tcPr>
          <w:p w14:paraId="7706440B" w14:textId="389F5A47" w:rsidR="00F5715E" w:rsidRPr="000F05BB" w:rsidRDefault="00F5715E" w:rsidP="00F5715E">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rPr>
              <w:t>:</w:t>
            </w:r>
          </w:p>
        </w:tc>
        <w:tc>
          <w:tcPr>
            <w:tcW w:w="5849" w:type="dxa"/>
          </w:tcPr>
          <w:p w14:paraId="466D5FD1" w14:textId="47FABCB8" w:rsidR="00F5715E" w:rsidRPr="000F05BB" w:rsidRDefault="007A2B8A" w:rsidP="00F5715E">
            <w:pPr>
              <w:pStyle w:val="ListParagraph"/>
              <w:ind w:left="0"/>
              <w:rPr>
                <w:rFonts w:ascii="Footlight MT Light" w:hAnsi="Footlight MT Light"/>
                <w:color w:val="000000" w:themeColor="text1"/>
                <w:sz w:val="24"/>
                <w:szCs w:val="24"/>
              </w:rPr>
            </w:pPr>
            <w:r>
              <w:rPr>
                <w:rFonts w:ascii="Footlight MT Light" w:hAnsi="Footlight MT Light"/>
                <w:color w:val="000000" w:themeColor="text1"/>
                <w:sz w:val="24"/>
                <w:szCs w:val="24"/>
              </w:rPr>
              <w:t>J</w:t>
            </w:r>
            <w:r w:rsidR="00F5715E" w:rsidRPr="000F05BB">
              <w:rPr>
                <w:rFonts w:ascii="Footlight MT Light" w:hAnsi="Footlight MT Light"/>
                <w:color w:val="000000" w:themeColor="text1"/>
                <w:sz w:val="24"/>
                <w:szCs w:val="24"/>
              </w:rPr>
              <w:t>angka waktu untuk melaksanakan pekerjaan dihitung berdasarkan SPMK sampai dengan serah terima pertama pekerjaan.</w:t>
            </w:r>
          </w:p>
        </w:tc>
      </w:tr>
      <w:tr w:rsidR="001B6CB4" w:rsidRPr="000F05BB" w14:paraId="50F6797B" w14:textId="77777777" w:rsidTr="001B6CB4">
        <w:tc>
          <w:tcPr>
            <w:tcW w:w="314" w:type="dxa"/>
          </w:tcPr>
          <w:p w14:paraId="645A792A"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2427" w:type="dxa"/>
          </w:tcPr>
          <w:p w14:paraId="7DE7330B" w14:textId="77777777" w:rsidR="00F5715E" w:rsidRPr="000F05BB" w:rsidRDefault="00F5715E" w:rsidP="006D59B4">
            <w:pPr>
              <w:pStyle w:val="NormalWeb"/>
              <w:tabs>
                <w:tab w:val="left" w:pos="709"/>
                <w:tab w:val="left" w:pos="1985"/>
              </w:tabs>
              <w:spacing w:before="0" w:beforeAutospacing="0" w:after="0" w:afterAutospacing="0"/>
              <w:jc w:val="left"/>
              <w:rPr>
                <w:rFonts w:ascii="Footlight MT Light" w:hAnsi="Footlight MT Light"/>
                <w:color w:val="000000" w:themeColor="text1"/>
              </w:rPr>
            </w:pPr>
          </w:p>
        </w:tc>
        <w:tc>
          <w:tcPr>
            <w:tcW w:w="281" w:type="dxa"/>
          </w:tcPr>
          <w:p w14:paraId="299E37B1"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5849" w:type="dxa"/>
          </w:tcPr>
          <w:p w14:paraId="35CB3D2B" w14:textId="77777777" w:rsidR="00F5715E" w:rsidRPr="000F05BB" w:rsidRDefault="00F5715E" w:rsidP="00F5715E">
            <w:pPr>
              <w:pStyle w:val="ListParagraph"/>
              <w:ind w:left="0"/>
              <w:rPr>
                <w:rFonts w:ascii="Footlight MT Light" w:hAnsi="Footlight MT Light"/>
                <w:color w:val="000000" w:themeColor="text1"/>
                <w:sz w:val="24"/>
                <w:szCs w:val="24"/>
              </w:rPr>
            </w:pPr>
          </w:p>
        </w:tc>
      </w:tr>
      <w:tr w:rsidR="001B6CB4" w:rsidRPr="000F05BB" w14:paraId="42C2F247" w14:textId="77777777" w:rsidTr="001B6CB4">
        <w:tc>
          <w:tcPr>
            <w:tcW w:w="314" w:type="dxa"/>
          </w:tcPr>
          <w:p w14:paraId="1100165A" w14:textId="2E2A5E47"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rPr>
              <w:t>-</w:t>
            </w:r>
          </w:p>
        </w:tc>
        <w:tc>
          <w:tcPr>
            <w:tcW w:w="2427" w:type="dxa"/>
          </w:tcPr>
          <w:p w14:paraId="4B663404" w14:textId="68BAD3F5" w:rsidR="00185D5F" w:rsidRPr="000F05BB" w:rsidRDefault="00185D5F" w:rsidP="00185D5F">
            <w:pPr>
              <w:pStyle w:val="NormalWeb"/>
              <w:tabs>
                <w:tab w:val="left" w:pos="709"/>
                <w:tab w:val="left" w:pos="1985"/>
              </w:tabs>
              <w:spacing w:before="0" w:beforeAutospacing="0" w:after="0" w:afterAutospacing="0"/>
              <w:jc w:val="left"/>
              <w:rPr>
                <w:rFonts w:ascii="Footlight MT Light" w:hAnsi="Footlight MT Light"/>
                <w:color w:val="000000" w:themeColor="text1"/>
              </w:rPr>
            </w:pPr>
            <w:r w:rsidRPr="000F05BB">
              <w:rPr>
                <w:rFonts w:ascii="Footlight MT Light" w:hAnsi="Footlight MT Light"/>
                <w:b/>
                <w:color w:val="000000" w:themeColor="text1"/>
              </w:rPr>
              <w:t>Keselamatan Konstruksi</w:t>
            </w:r>
          </w:p>
        </w:tc>
        <w:tc>
          <w:tcPr>
            <w:tcW w:w="281" w:type="dxa"/>
          </w:tcPr>
          <w:p w14:paraId="2AE65592" w14:textId="6D588763"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5849" w:type="dxa"/>
          </w:tcPr>
          <w:p w14:paraId="046628DA" w14:textId="594655C3"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segala kegiatan keteknikan untuk mendukung Pekerjaan Konstruksi dalam mewujudkan pemenuhan standar keamanan, keselamatan, kesehatan dan keberlanjutan yang menjamin keselamatan keteknikan konstruksi, keselamatan dan kesehatan tenaga kerja, keselamatan publik dan lingkungan.</w:t>
            </w:r>
          </w:p>
          <w:p w14:paraId="616D8CE4" w14:textId="784EDC4B" w:rsidR="00185D5F" w:rsidRPr="000F05BB" w:rsidRDefault="00185D5F" w:rsidP="00185D5F">
            <w:pPr>
              <w:pStyle w:val="ListParagraph"/>
              <w:ind w:left="0"/>
              <w:rPr>
                <w:rFonts w:ascii="Footlight MT Light" w:hAnsi="Footlight MT Light"/>
                <w:color w:val="000000" w:themeColor="text1"/>
                <w:sz w:val="24"/>
                <w:szCs w:val="24"/>
              </w:rPr>
            </w:pPr>
          </w:p>
        </w:tc>
      </w:tr>
      <w:tr w:rsidR="001B6CB4" w:rsidRPr="000F05BB" w14:paraId="462A61CE" w14:textId="77777777" w:rsidTr="001B6CB4">
        <w:tc>
          <w:tcPr>
            <w:tcW w:w="314" w:type="dxa"/>
          </w:tcPr>
          <w:p w14:paraId="22095243"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2427" w:type="dxa"/>
          </w:tcPr>
          <w:p w14:paraId="5AA5A59E" w14:textId="77777777" w:rsidR="00F5715E" w:rsidRPr="000F05BB" w:rsidRDefault="00F5715E" w:rsidP="006D59B4">
            <w:pPr>
              <w:pStyle w:val="NormalWeb"/>
              <w:tabs>
                <w:tab w:val="left" w:pos="709"/>
                <w:tab w:val="left" w:pos="1985"/>
              </w:tabs>
              <w:spacing w:before="0" w:beforeAutospacing="0" w:after="0" w:afterAutospacing="0"/>
              <w:jc w:val="left"/>
              <w:rPr>
                <w:rFonts w:ascii="Footlight MT Light" w:hAnsi="Footlight MT Light"/>
                <w:strike/>
                <w:color w:val="000000" w:themeColor="text1"/>
              </w:rPr>
            </w:pPr>
          </w:p>
        </w:tc>
        <w:tc>
          <w:tcPr>
            <w:tcW w:w="281" w:type="dxa"/>
          </w:tcPr>
          <w:p w14:paraId="1FCF832E" w14:textId="77777777" w:rsidR="00F5715E" w:rsidRPr="000F05BB" w:rsidRDefault="00F5715E" w:rsidP="00F5715E">
            <w:pPr>
              <w:pStyle w:val="ListParagraph"/>
              <w:ind w:left="0"/>
              <w:rPr>
                <w:rFonts w:ascii="Footlight MT Light" w:hAnsi="Footlight MT Light"/>
                <w:strike/>
                <w:color w:val="000000" w:themeColor="text1"/>
                <w:sz w:val="24"/>
                <w:szCs w:val="24"/>
              </w:rPr>
            </w:pPr>
          </w:p>
        </w:tc>
        <w:tc>
          <w:tcPr>
            <w:tcW w:w="5849" w:type="dxa"/>
          </w:tcPr>
          <w:p w14:paraId="76E83AF3" w14:textId="77777777" w:rsidR="00F5715E" w:rsidRPr="000F05BB" w:rsidRDefault="00F5715E" w:rsidP="00F5715E">
            <w:pPr>
              <w:pStyle w:val="ListParagraph"/>
              <w:ind w:left="0"/>
              <w:rPr>
                <w:rFonts w:ascii="Footlight MT Light" w:hAnsi="Footlight MT Light"/>
                <w:strike/>
                <w:color w:val="000000" w:themeColor="text1"/>
                <w:sz w:val="24"/>
                <w:szCs w:val="24"/>
              </w:rPr>
            </w:pPr>
          </w:p>
        </w:tc>
      </w:tr>
      <w:tr w:rsidR="001B6CB4" w:rsidRPr="000F05BB" w14:paraId="77817FCD" w14:textId="77777777" w:rsidTr="001B6CB4">
        <w:tc>
          <w:tcPr>
            <w:tcW w:w="314" w:type="dxa"/>
          </w:tcPr>
          <w:p w14:paraId="59FC623D" w14:textId="28EFF5FF"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rPr>
              <w:t>-</w:t>
            </w:r>
          </w:p>
        </w:tc>
        <w:tc>
          <w:tcPr>
            <w:tcW w:w="2427" w:type="dxa"/>
          </w:tcPr>
          <w:p w14:paraId="4251A855" w14:textId="5D8C5749" w:rsidR="00185D5F" w:rsidRPr="000F05BB" w:rsidRDefault="00185D5F" w:rsidP="00185D5F">
            <w:pPr>
              <w:pStyle w:val="NormalWeb"/>
              <w:tabs>
                <w:tab w:val="left" w:pos="709"/>
                <w:tab w:val="left" w:pos="1985"/>
              </w:tabs>
              <w:spacing w:before="0" w:beforeAutospacing="0" w:after="0" w:afterAutospacing="0"/>
              <w:jc w:val="left"/>
              <w:rPr>
                <w:rFonts w:ascii="Footlight MT Light" w:hAnsi="Footlight MT Light"/>
                <w:color w:val="000000" w:themeColor="text1"/>
              </w:rPr>
            </w:pPr>
            <w:r w:rsidRPr="000F05BB">
              <w:rPr>
                <w:rFonts w:ascii="Footlight MT Light" w:hAnsi="Footlight MT Light"/>
                <w:b/>
                <w:color w:val="000000" w:themeColor="text1"/>
              </w:rPr>
              <w:t>SMKK</w:t>
            </w:r>
          </w:p>
        </w:tc>
        <w:tc>
          <w:tcPr>
            <w:tcW w:w="281" w:type="dxa"/>
          </w:tcPr>
          <w:p w14:paraId="51B3AD7A" w14:textId="542F6840"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5849" w:type="dxa"/>
          </w:tcPr>
          <w:p w14:paraId="75131109" w14:textId="6BFD6847" w:rsidR="00185D5F" w:rsidRPr="000F05BB" w:rsidRDefault="004B41D9" w:rsidP="00185D5F">
            <w:pPr>
              <w:pStyle w:val="ListParagraph"/>
              <w:ind w:left="0"/>
              <w:rPr>
                <w:rFonts w:ascii="Footlight MT Light" w:hAnsi="Footlight MT Light"/>
                <w:color w:val="000000" w:themeColor="text1"/>
                <w:sz w:val="24"/>
                <w:szCs w:val="24"/>
              </w:rPr>
            </w:pPr>
            <w:r w:rsidRPr="000F05BB">
              <w:rPr>
                <w:rFonts w:ascii="Footlight MT Light" w:hAnsi="Footlight MT Light"/>
                <w:bCs/>
                <w:color w:val="000000" w:themeColor="text1"/>
                <w:sz w:val="24"/>
                <w:szCs w:val="24"/>
              </w:rPr>
              <w:t>Sistem Manajemen Keselamatan Konstruksi</w:t>
            </w:r>
            <w:r w:rsidRPr="000F05BB">
              <w:rPr>
                <w:rFonts w:ascii="Footlight MT Light" w:hAnsi="Footlight MT Light"/>
                <w:bCs/>
                <w:color w:val="000000" w:themeColor="text1"/>
              </w:rPr>
              <w:t xml:space="preserve"> </w:t>
            </w:r>
          </w:p>
        </w:tc>
      </w:tr>
      <w:tr w:rsidR="001B6CB4" w:rsidRPr="000F05BB" w14:paraId="13744C22" w14:textId="77777777" w:rsidTr="001B6CB4">
        <w:tc>
          <w:tcPr>
            <w:tcW w:w="314" w:type="dxa"/>
          </w:tcPr>
          <w:p w14:paraId="078737F8"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2427" w:type="dxa"/>
          </w:tcPr>
          <w:p w14:paraId="697ADAAA" w14:textId="77777777" w:rsidR="00F5715E" w:rsidRPr="000F05BB" w:rsidRDefault="00F5715E" w:rsidP="00F5715E">
            <w:pPr>
              <w:pStyle w:val="NormalWeb"/>
              <w:tabs>
                <w:tab w:val="left" w:pos="709"/>
                <w:tab w:val="left" w:pos="1985"/>
              </w:tabs>
              <w:spacing w:before="0" w:beforeAutospacing="0" w:after="0" w:afterAutospacing="0"/>
              <w:rPr>
                <w:rFonts w:ascii="Footlight MT Light" w:hAnsi="Footlight MT Light"/>
                <w:color w:val="000000" w:themeColor="text1"/>
              </w:rPr>
            </w:pPr>
          </w:p>
        </w:tc>
        <w:tc>
          <w:tcPr>
            <w:tcW w:w="281" w:type="dxa"/>
          </w:tcPr>
          <w:p w14:paraId="2923A717" w14:textId="77777777" w:rsidR="00F5715E" w:rsidRPr="000F05BB" w:rsidRDefault="00F5715E" w:rsidP="00F5715E">
            <w:pPr>
              <w:pStyle w:val="ListParagraph"/>
              <w:ind w:left="0"/>
              <w:rPr>
                <w:rFonts w:ascii="Footlight MT Light" w:hAnsi="Footlight MT Light"/>
                <w:color w:val="000000" w:themeColor="text1"/>
                <w:sz w:val="24"/>
                <w:szCs w:val="24"/>
              </w:rPr>
            </w:pPr>
          </w:p>
        </w:tc>
        <w:tc>
          <w:tcPr>
            <w:tcW w:w="5849" w:type="dxa"/>
          </w:tcPr>
          <w:p w14:paraId="57CDF672" w14:textId="77777777" w:rsidR="00F5715E" w:rsidRPr="000F05BB" w:rsidRDefault="00F5715E" w:rsidP="00F5715E">
            <w:pPr>
              <w:pStyle w:val="ListParagraph"/>
              <w:ind w:left="0"/>
              <w:rPr>
                <w:rFonts w:ascii="Footlight MT Light" w:hAnsi="Footlight MT Light"/>
                <w:color w:val="000000" w:themeColor="text1"/>
                <w:sz w:val="24"/>
                <w:szCs w:val="24"/>
              </w:rPr>
            </w:pPr>
          </w:p>
        </w:tc>
      </w:tr>
      <w:tr w:rsidR="001B6CB4" w:rsidRPr="000F05BB" w14:paraId="16DB8C7A" w14:textId="77777777" w:rsidTr="001B6CB4">
        <w:tc>
          <w:tcPr>
            <w:tcW w:w="314" w:type="dxa"/>
          </w:tcPr>
          <w:p w14:paraId="1C006D80" w14:textId="6B6C78C0"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rPr>
              <w:t>-</w:t>
            </w:r>
          </w:p>
        </w:tc>
        <w:tc>
          <w:tcPr>
            <w:tcW w:w="2427" w:type="dxa"/>
          </w:tcPr>
          <w:p w14:paraId="57759067" w14:textId="052FFAA5" w:rsidR="00185D5F" w:rsidRPr="000F05BB" w:rsidRDefault="00185D5F" w:rsidP="00185D5F">
            <w:pPr>
              <w:pStyle w:val="NormalWeb"/>
              <w:tabs>
                <w:tab w:val="left" w:pos="709"/>
                <w:tab w:val="left" w:pos="1985"/>
              </w:tabs>
              <w:spacing w:before="0" w:beforeAutospacing="0" w:after="0" w:afterAutospacing="0"/>
              <w:rPr>
                <w:rFonts w:ascii="Footlight MT Light" w:hAnsi="Footlight MT Light"/>
                <w:color w:val="000000" w:themeColor="text1"/>
              </w:rPr>
            </w:pPr>
            <w:r w:rsidRPr="000F05BB">
              <w:rPr>
                <w:rFonts w:ascii="Footlight MT Light" w:hAnsi="Footlight MT Light"/>
                <w:b/>
                <w:color w:val="000000" w:themeColor="text1"/>
              </w:rPr>
              <w:t>RKK</w:t>
            </w:r>
          </w:p>
        </w:tc>
        <w:tc>
          <w:tcPr>
            <w:tcW w:w="281" w:type="dxa"/>
          </w:tcPr>
          <w:p w14:paraId="5431B581" w14:textId="5588C5BC"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5849" w:type="dxa"/>
          </w:tcPr>
          <w:p w14:paraId="120CF9E5" w14:textId="1CAF499C" w:rsidR="00185D5F" w:rsidRPr="000F05BB" w:rsidRDefault="004B41D9" w:rsidP="00185D5F">
            <w:pPr>
              <w:pStyle w:val="ListParagraph"/>
              <w:ind w:left="0"/>
              <w:rPr>
                <w:rFonts w:ascii="Footlight MT Light" w:hAnsi="Footlight MT Light"/>
                <w:color w:val="000000" w:themeColor="text1"/>
                <w:sz w:val="24"/>
                <w:szCs w:val="24"/>
              </w:rPr>
            </w:pPr>
            <w:r w:rsidRPr="000F05BB">
              <w:rPr>
                <w:rFonts w:ascii="Footlight MT Light" w:hAnsi="Footlight MT Light"/>
                <w:bCs/>
                <w:color w:val="000000" w:themeColor="text1"/>
                <w:sz w:val="24"/>
                <w:szCs w:val="24"/>
              </w:rPr>
              <w:t>Rencana Keselamatan Konstruksi</w:t>
            </w:r>
            <w:r w:rsidRPr="000F05BB">
              <w:rPr>
                <w:rFonts w:ascii="Footlight MT Light" w:hAnsi="Footlight MT Light"/>
                <w:color w:val="000000" w:themeColor="text1"/>
                <w:sz w:val="24"/>
                <w:szCs w:val="24"/>
              </w:rPr>
              <w:t xml:space="preserve"> </w:t>
            </w:r>
          </w:p>
        </w:tc>
      </w:tr>
      <w:tr w:rsidR="001B6CB4" w:rsidRPr="000F05BB" w14:paraId="18314A13" w14:textId="77777777" w:rsidTr="001B6CB4">
        <w:tc>
          <w:tcPr>
            <w:tcW w:w="314" w:type="dxa"/>
          </w:tcPr>
          <w:p w14:paraId="5DEF45DA" w14:textId="77777777" w:rsidR="00185D5F" w:rsidRPr="000F05BB" w:rsidRDefault="00185D5F" w:rsidP="00185D5F">
            <w:pPr>
              <w:pStyle w:val="ListParagraph"/>
              <w:ind w:left="0"/>
              <w:rPr>
                <w:rFonts w:ascii="Footlight MT Light" w:hAnsi="Footlight MT Light"/>
                <w:color w:val="000000" w:themeColor="text1"/>
              </w:rPr>
            </w:pPr>
          </w:p>
        </w:tc>
        <w:tc>
          <w:tcPr>
            <w:tcW w:w="2427" w:type="dxa"/>
          </w:tcPr>
          <w:p w14:paraId="3F579330" w14:textId="77777777" w:rsidR="00185D5F" w:rsidRPr="000F05BB" w:rsidRDefault="00185D5F" w:rsidP="00185D5F">
            <w:pPr>
              <w:pStyle w:val="NormalWeb"/>
              <w:tabs>
                <w:tab w:val="left" w:pos="709"/>
                <w:tab w:val="left" w:pos="1985"/>
              </w:tabs>
              <w:spacing w:before="0" w:beforeAutospacing="0" w:after="0" w:afterAutospacing="0"/>
              <w:rPr>
                <w:rFonts w:ascii="Footlight MT Light" w:hAnsi="Footlight MT Light"/>
                <w:b/>
                <w:color w:val="000000" w:themeColor="text1"/>
              </w:rPr>
            </w:pPr>
          </w:p>
        </w:tc>
        <w:tc>
          <w:tcPr>
            <w:tcW w:w="281" w:type="dxa"/>
          </w:tcPr>
          <w:p w14:paraId="1DB66DDC" w14:textId="77777777" w:rsidR="00185D5F" w:rsidRPr="000F05BB" w:rsidRDefault="00185D5F" w:rsidP="00185D5F">
            <w:pPr>
              <w:pStyle w:val="ListParagraph"/>
              <w:ind w:left="0"/>
              <w:rPr>
                <w:rFonts w:ascii="Footlight MT Light" w:hAnsi="Footlight MT Light"/>
                <w:color w:val="000000" w:themeColor="text1"/>
                <w:sz w:val="24"/>
                <w:szCs w:val="24"/>
              </w:rPr>
            </w:pPr>
          </w:p>
        </w:tc>
        <w:tc>
          <w:tcPr>
            <w:tcW w:w="5849" w:type="dxa"/>
          </w:tcPr>
          <w:p w14:paraId="7AA14717" w14:textId="77777777" w:rsidR="00185D5F" w:rsidRPr="000F05BB" w:rsidRDefault="00185D5F" w:rsidP="00185D5F">
            <w:pPr>
              <w:pStyle w:val="ListParagraph"/>
              <w:ind w:left="0"/>
              <w:rPr>
                <w:rFonts w:ascii="Footlight MT Light" w:hAnsi="Footlight MT Light"/>
                <w:color w:val="000000" w:themeColor="text1"/>
                <w:sz w:val="24"/>
                <w:szCs w:val="24"/>
              </w:rPr>
            </w:pPr>
          </w:p>
        </w:tc>
      </w:tr>
      <w:tr w:rsidR="001B6CB4" w:rsidRPr="000F05BB" w14:paraId="1E5344A4" w14:textId="77777777" w:rsidTr="000F05BB">
        <w:tc>
          <w:tcPr>
            <w:tcW w:w="314" w:type="dxa"/>
          </w:tcPr>
          <w:p w14:paraId="0D164D35" w14:textId="5991F802" w:rsidR="00185D5F" w:rsidRPr="000F05BB" w:rsidRDefault="00185D5F" w:rsidP="00185D5F">
            <w:pPr>
              <w:pStyle w:val="ListParagraph"/>
              <w:ind w:left="0"/>
              <w:rPr>
                <w:rFonts w:ascii="Footlight MT Light" w:hAnsi="Footlight MT Light"/>
                <w:color w:val="000000" w:themeColor="text1"/>
              </w:rPr>
            </w:pPr>
            <w:r w:rsidRPr="000F05BB">
              <w:rPr>
                <w:rFonts w:ascii="Footlight MT Light" w:hAnsi="Footlight MT Light"/>
                <w:color w:val="000000" w:themeColor="text1"/>
              </w:rPr>
              <w:t>-</w:t>
            </w:r>
          </w:p>
        </w:tc>
        <w:tc>
          <w:tcPr>
            <w:tcW w:w="2427" w:type="dxa"/>
            <w:shd w:val="clear" w:color="auto" w:fill="auto"/>
          </w:tcPr>
          <w:p w14:paraId="2B9CA839" w14:textId="0F838266" w:rsidR="00185D5F" w:rsidRPr="000F05BB" w:rsidRDefault="00185D5F" w:rsidP="00214887">
            <w:pPr>
              <w:pStyle w:val="NormalWeb"/>
              <w:tabs>
                <w:tab w:val="left" w:pos="709"/>
                <w:tab w:val="left" w:pos="1985"/>
              </w:tabs>
              <w:spacing w:before="0" w:beforeAutospacing="0" w:after="0" w:afterAutospacing="0"/>
              <w:jc w:val="left"/>
              <w:rPr>
                <w:rFonts w:ascii="Footlight MT Light" w:hAnsi="Footlight MT Light"/>
                <w:b/>
                <w:color w:val="000000" w:themeColor="text1"/>
              </w:rPr>
            </w:pPr>
            <w:r w:rsidRPr="000F05BB">
              <w:rPr>
                <w:rFonts w:ascii="Footlight MT Light" w:hAnsi="Footlight MT Light"/>
                <w:b/>
                <w:color w:val="000000" w:themeColor="text1"/>
              </w:rPr>
              <w:t>Ahli K3 Konstruksi</w:t>
            </w:r>
            <w:r w:rsidR="000E1869" w:rsidRPr="000F05BB">
              <w:rPr>
                <w:rFonts w:ascii="Footlight MT Light" w:hAnsi="Footlight MT Light"/>
                <w:b/>
                <w:color w:val="000000"/>
              </w:rPr>
              <w:t>/Ahli Keselamatan Konstruksi</w:t>
            </w:r>
          </w:p>
        </w:tc>
        <w:tc>
          <w:tcPr>
            <w:tcW w:w="281" w:type="dxa"/>
          </w:tcPr>
          <w:p w14:paraId="33EE4E80" w14:textId="062F2516"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5849" w:type="dxa"/>
          </w:tcPr>
          <w:p w14:paraId="58465C64" w14:textId="4D34B045"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tenaga ahli yang mempunyai kompetensi khusus di bidang K3 Konstruksi dalam merencanakan, melaksanakan dan mengevaluasi SMKK yang dibuktikan dengan sertifikat pelatihan dan kompetensi yang diterbitkan oleh lembaga sertifikasi profesi atau instansi yang berwenang yang mengacu Standar Kompetensi Kerja Nasional Indonesia (</w:t>
            </w:r>
            <w:r w:rsidR="00331528">
              <w:rPr>
                <w:rFonts w:ascii="Footlight MT Light" w:hAnsi="Footlight MT Light"/>
                <w:color w:val="000000" w:themeColor="text1"/>
                <w:sz w:val="24"/>
                <w:szCs w:val="24"/>
              </w:rPr>
              <w:t>SKKN</w:t>
            </w:r>
            <w:r w:rsidRPr="000F05BB">
              <w:rPr>
                <w:rFonts w:ascii="Footlight MT Light" w:hAnsi="Footlight MT Light"/>
                <w:color w:val="000000" w:themeColor="text1"/>
                <w:sz w:val="24"/>
                <w:szCs w:val="24"/>
              </w:rPr>
              <w:t>I) dan ketentuan peraturan perundang-undangan.</w:t>
            </w:r>
          </w:p>
        </w:tc>
      </w:tr>
      <w:tr w:rsidR="001B6CB4" w:rsidRPr="000F05BB" w14:paraId="38841189" w14:textId="77777777" w:rsidTr="001B6CB4">
        <w:tc>
          <w:tcPr>
            <w:tcW w:w="314" w:type="dxa"/>
          </w:tcPr>
          <w:p w14:paraId="354D0447" w14:textId="77777777" w:rsidR="00185D5F" w:rsidRPr="000F05BB" w:rsidRDefault="00185D5F" w:rsidP="00185D5F">
            <w:pPr>
              <w:pStyle w:val="ListParagraph"/>
              <w:ind w:left="0"/>
              <w:rPr>
                <w:rFonts w:ascii="Footlight MT Light" w:hAnsi="Footlight MT Light"/>
                <w:color w:val="000000" w:themeColor="text1"/>
              </w:rPr>
            </w:pPr>
          </w:p>
        </w:tc>
        <w:tc>
          <w:tcPr>
            <w:tcW w:w="2427" w:type="dxa"/>
          </w:tcPr>
          <w:p w14:paraId="66A9F0CE" w14:textId="77777777" w:rsidR="00185D5F" w:rsidRPr="000F05BB" w:rsidRDefault="00185D5F" w:rsidP="00185D5F">
            <w:pPr>
              <w:pStyle w:val="NormalWeb"/>
              <w:tabs>
                <w:tab w:val="left" w:pos="709"/>
                <w:tab w:val="left" w:pos="1985"/>
              </w:tabs>
              <w:spacing w:before="0" w:beforeAutospacing="0" w:after="0" w:afterAutospacing="0"/>
              <w:rPr>
                <w:rFonts w:ascii="Footlight MT Light" w:hAnsi="Footlight MT Light"/>
                <w:b/>
                <w:color w:val="000000" w:themeColor="text1"/>
              </w:rPr>
            </w:pPr>
          </w:p>
        </w:tc>
        <w:tc>
          <w:tcPr>
            <w:tcW w:w="281" w:type="dxa"/>
          </w:tcPr>
          <w:p w14:paraId="208806F3" w14:textId="77777777" w:rsidR="00185D5F" w:rsidRPr="000F05BB" w:rsidRDefault="00185D5F" w:rsidP="00185D5F">
            <w:pPr>
              <w:pStyle w:val="ListParagraph"/>
              <w:ind w:left="0"/>
              <w:rPr>
                <w:rFonts w:ascii="Footlight MT Light" w:hAnsi="Footlight MT Light"/>
                <w:color w:val="000000" w:themeColor="text1"/>
                <w:sz w:val="24"/>
                <w:szCs w:val="24"/>
              </w:rPr>
            </w:pPr>
          </w:p>
        </w:tc>
        <w:tc>
          <w:tcPr>
            <w:tcW w:w="5849" w:type="dxa"/>
          </w:tcPr>
          <w:p w14:paraId="1D7F5246" w14:textId="77777777" w:rsidR="00185D5F" w:rsidRPr="000F05BB" w:rsidRDefault="00185D5F" w:rsidP="00185D5F">
            <w:pPr>
              <w:pStyle w:val="ListParagraph"/>
              <w:ind w:left="0"/>
              <w:rPr>
                <w:rFonts w:ascii="Footlight MT Light" w:hAnsi="Footlight MT Light"/>
                <w:color w:val="000000" w:themeColor="text1"/>
                <w:sz w:val="24"/>
                <w:szCs w:val="24"/>
              </w:rPr>
            </w:pPr>
          </w:p>
        </w:tc>
      </w:tr>
      <w:tr w:rsidR="001B6CB4" w:rsidRPr="000F05BB" w14:paraId="71A495BA" w14:textId="77777777" w:rsidTr="001B6CB4">
        <w:tc>
          <w:tcPr>
            <w:tcW w:w="314" w:type="dxa"/>
          </w:tcPr>
          <w:p w14:paraId="2F4333DB" w14:textId="165C6367" w:rsidR="00185D5F" w:rsidRPr="000F05BB" w:rsidRDefault="00185D5F" w:rsidP="00185D5F">
            <w:pPr>
              <w:pStyle w:val="ListParagraph"/>
              <w:ind w:left="0"/>
              <w:rPr>
                <w:rFonts w:ascii="Footlight MT Light" w:hAnsi="Footlight MT Light"/>
                <w:color w:val="000000" w:themeColor="text1"/>
              </w:rPr>
            </w:pPr>
            <w:r w:rsidRPr="000F05BB">
              <w:rPr>
                <w:rFonts w:ascii="Footlight MT Light" w:hAnsi="Footlight MT Light"/>
                <w:color w:val="000000" w:themeColor="text1"/>
              </w:rPr>
              <w:t>-</w:t>
            </w:r>
          </w:p>
        </w:tc>
        <w:tc>
          <w:tcPr>
            <w:tcW w:w="2427" w:type="dxa"/>
          </w:tcPr>
          <w:p w14:paraId="402925E3" w14:textId="715E2D39" w:rsidR="00185D5F" w:rsidRPr="000F05BB" w:rsidRDefault="00185D5F" w:rsidP="00214887">
            <w:pPr>
              <w:pStyle w:val="NormalWeb"/>
              <w:tabs>
                <w:tab w:val="left" w:pos="709"/>
                <w:tab w:val="left" w:pos="1985"/>
              </w:tabs>
              <w:spacing w:before="0" w:beforeAutospacing="0" w:after="0" w:afterAutospacing="0"/>
              <w:jc w:val="left"/>
              <w:rPr>
                <w:rFonts w:ascii="Footlight MT Light" w:hAnsi="Footlight MT Light"/>
                <w:b/>
                <w:color w:val="000000" w:themeColor="text1"/>
              </w:rPr>
            </w:pPr>
            <w:r w:rsidRPr="000F05BB">
              <w:rPr>
                <w:rFonts w:ascii="Footlight MT Light" w:hAnsi="Footlight MT Light"/>
                <w:b/>
                <w:color w:val="000000" w:themeColor="text1"/>
              </w:rPr>
              <w:t>Petugas Keselamatan Konstruksi</w:t>
            </w:r>
          </w:p>
        </w:tc>
        <w:tc>
          <w:tcPr>
            <w:tcW w:w="281" w:type="dxa"/>
          </w:tcPr>
          <w:p w14:paraId="059F3A54" w14:textId="44F9D67F"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5849" w:type="dxa"/>
          </w:tcPr>
          <w:p w14:paraId="488D5938" w14:textId="13712AF0"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 xml:space="preserve">orang atau petugas K3 Konstruksi yang memiliki sertifikat yang diterbitkan oleh unit kerja yang menangani Keselamatan Konstruksi di Kementerian Pekerjaan Umum dan Perumahan Rakyat dan/atau yang diterbitkan oleh lembaga atau instansi yang berwenang yang mengacu Standar Kompetensi Kerja Nasional Indonesia </w:t>
            </w:r>
            <w:r w:rsidR="00331528" w:rsidRPr="000F05BB">
              <w:rPr>
                <w:rFonts w:ascii="Footlight MT Light" w:hAnsi="Footlight MT Light"/>
                <w:color w:val="000000" w:themeColor="text1"/>
                <w:sz w:val="24"/>
                <w:szCs w:val="24"/>
              </w:rPr>
              <w:t>(</w:t>
            </w:r>
            <w:r w:rsidR="00331528">
              <w:rPr>
                <w:rFonts w:ascii="Footlight MT Light" w:hAnsi="Footlight MT Light"/>
                <w:color w:val="000000" w:themeColor="text1"/>
                <w:sz w:val="24"/>
                <w:szCs w:val="24"/>
              </w:rPr>
              <w:t>SKKN</w:t>
            </w:r>
            <w:r w:rsidR="00331528" w:rsidRPr="000F05BB">
              <w:rPr>
                <w:rFonts w:ascii="Footlight MT Light" w:hAnsi="Footlight MT Light"/>
                <w:color w:val="000000" w:themeColor="text1"/>
                <w:sz w:val="24"/>
                <w:szCs w:val="24"/>
              </w:rPr>
              <w:t xml:space="preserve">I) </w:t>
            </w:r>
            <w:r w:rsidRPr="000F05BB">
              <w:rPr>
                <w:rFonts w:ascii="Footlight MT Light" w:hAnsi="Footlight MT Light"/>
                <w:color w:val="000000" w:themeColor="text1"/>
                <w:sz w:val="24"/>
                <w:szCs w:val="24"/>
              </w:rPr>
              <w:t xml:space="preserve"> dan ketentuan peraturan perundang-undangan.</w:t>
            </w:r>
          </w:p>
        </w:tc>
      </w:tr>
      <w:tr w:rsidR="001B6CB4" w:rsidRPr="000F05BB" w14:paraId="7ABF09CE" w14:textId="77777777" w:rsidTr="001B6CB4">
        <w:tc>
          <w:tcPr>
            <w:tcW w:w="314" w:type="dxa"/>
          </w:tcPr>
          <w:p w14:paraId="7694B526" w14:textId="77777777" w:rsidR="00185D5F" w:rsidRPr="000F05BB" w:rsidRDefault="00185D5F" w:rsidP="00185D5F">
            <w:pPr>
              <w:pStyle w:val="ListParagraph"/>
              <w:ind w:left="0"/>
              <w:rPr>
                <w:rFonts w:ascii="Footlight MT Light" w:hAnsi="Footlight MT Light"/>
                <w:color w:val="000000" w:themeColor="text1"/>
              </w:rPr>
            </w:pPr>
          </w:p>
        </w:tc>
        <w:tc>
          <w:tcPr>
            <w:tcW w:w="2427" w:type="dxa"/>
          </w:tcPr>
          <w:p w14:paraId="41F66CCA" w14:textId="77777777" w:rsidR="00185D5F" w:rsidRPr="000F05BB" w:rsidRDefault="00185D5F" w:rsidP="00185D5F">
            <w:pPr>
              <w:pStyle w:val="NormalWeb"/>
              <w:tabs>
                <w:tab w:val="left" w:pos="709"/>
                <w:tab w:val="left" w:pos="1985"/>
              </w:tabs>
              <w:spacing w:before="0" w:beforeAutospacing="0" w:after="0" w:afterAutospacing="0"/>
              <w:rPr>
                <w:rFonts w:ascii="Footlight MT Light" w:hAnsi="Footlight MT Light"/>
                <w:b/>
                <w:color w:val="000000" w:themeColor="text1"/>
              </w:rPr>
            </w:pPr>
          </w:p>
        </w:tc>
        <w:tc>
          <w:tcPr>
            <w:tcW w:w="281" w:type="dxa"/>
          </w:tcPr>
          <w:p w14:paraId="25B85022" w14:textId="77777777" w:rsidR="00185D5F" w:rsidRPr="000F05BB" w:rsidRDefault="00185D5F" w:rsidP="00185D5F">
            <w:pPr>
              <w:pStyle w:val="ListParagraph"/>
              <w:ind w:left="0"/>
              <w:rPr>
                <w:rFonts w:ascii="Footlight MT Light" w:hAnsi="Footlight MT Light"/>
                <w:color w:val="000000" w:themeColor="text1"/>
                <w:sz w:val="24"/>
                <w:szCs w:val="24"/>
              </w:rPr>
            </w:pPr>
          </w:p>
        </w:tc>
        <w:tc>
          <w:tcPr>
            <w:tcW w:w="5849" w:type="dxa"/>
          </w:tcPr>
          <w:p w14:paraId="2AE6FE85" w14:textId="77777777" w:rsidR="00185D5F" w:rsidRPr="000F05BB" w:rsidRDefault="00185D5F" w:rsidP="00185D5F">
            <w:pPr>
              <w:pStyle w:val="ListParagraph"/>
              <w:ind w:left="0"/>
              <w:rPr>
                <w:rFonts w:ascii="Footlight MT Light" w:hAnsi="Footlight MT Light"/>
                <w:color w:val="000000" w:themeColor="text1"/>
                <w:sz w:val="24"/>
                <w:szCs w:val="24"/>
              </w:rPr>
            </w:pPr>
          </w:p>
        </w:tc>
      </w:tr>
      <w:tr w:rsidR="001B6CB4" w:rsidRPr="001B6CB4" w14:paraId="62F536F7" w14:textId="77777777" w:rsidTr="001B6CB4">
        <w:tc>
          <w:tcPr>
            <w:tcW w:w="314" w:type="dxa"/>
          </w:tcPr>
          <w:p w14:paraId="486D39E9" w14:textId="77E67962" w:rsidR="00185D5F" w:rsidRPr="000F05BB" w:rsidRDefault="00185D5F" w:rsidP="00185D5F">
            <w:pPr>
              <w:pStyle w:val="ListParagraph"/>
              <w:ind w:left="0"/>
              <w:rPr>
                <w:rFonts w:ascii="Footlight MT Light" w:hAnsi="Footlight MT Light"/>
                <w:color w:val="000000" w:themeColor="text1"/>
              </w:rPr>
            </w:pPr>
            <w:r w:rsidRPr="000F05BB">
              <w:rPr>
                <w:rFonts w:ascii="Footlight MT Light" w:hAnsi="Footlight MT Light"/>
                <w:color w:val="000000" w:themeColor="text1"/>
              </w:rPr>
              <w:t>-</w:t>
            </w:r>
          </w:p>
        </w:tc>
        <w:tc>
          <w:tcPr>
            <w:tcW w:w="2427" w:type="dxa"/>
          </w:tcPr>
          <w:p w14:paraId="215377FD" w14:textId="5FCBA2DB" w:rsidR="00185D5F" w:rsidRPr="000F05BB" w:rsidRDefault="00185D5F" w:rsidP="00214887">
            <w:pPr>
              <w:pStyle w:val="NormalWeb"/>
              <w:tabs>
                <w:tab w:val="left" w:pos="709"/>
                <w:tab w:val="left" w:pos="1985"/>
              </w:tabs>
              <w:spacing w:before="0" w:beforeAutospacing="0" w:after="0" w:afterAutospacing="0"/>
              <w:jc w:val="left"/>
              <w:rPr>
                <w:rFonts w:ascii="Footlight MT Light" w:hAnsi="Footlight MT Light"/>
                <w:b/>
                <w:color w:val="000000" w:themeColor="text1"/>
              </w:rPr>
            </w:pPr>
            <w:r w:rsidRPr="000F05BB">
              <w:rPr>
                <w:rFonts w:ascii="Footlight MT Light" w:hAnsi="Footlight MT Light"/>
                <w:b/>
                <w:color w:val="000000" w:themeColor="text1"/>
              </w:rPr>
              <w:t>Biaya Penerapan SMKK</w:t>
            </w:r>
          </w:p>
        </w:tc>
        <w:tc>
          <w:tcPr>
            <w:tcW w:w="281" w:type="dxa"/>
          </w:tcPr>
          <w:p w14:paraId="1A2EDE4F" w14:textId="223387F3" w:rsidR="00185D5F" w:rsidRPr="000F05BB"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w:t>
            </w:r>
          </w:p>
        </w:tc>
        <w:tc>
          <w:tcPr>
            <w:tcW w:w="5849" w:type="dxa"/>
          </w:tcPr>
          <w:p w14:paraId="3FB27F48" w14:textId="78FC5B7F" w:rsidR="00185D5F" w:rsidRDefault="00185D5F" w:rsidP="00185D5F">
            <w:pPr>
              <w:pStyle w:val="ListParagraph"/>
              <w:ind w:left="0"/>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biaya SMKK yang diperlukan untuk menerapkan SMKK dalam setiap Pekerjaan Konstruksi.</w:t>
            </w:r>
          </w:p>
          <w:p w14:paraId="7E0F96E5" w14:textId="77777777" w:rsidR="000E1869" w:rsidRDefault="000E1869" w:rsidP="00185D5F">
            <w:pPr>
              <w:pStyle w:val="ListParagraph"/>
              <w:ind w:left="0"/>
              <w:rPr>
                <w:rFonts w:ascii="Footlight MT Light" w:hAnsi="Footlight MT Light"/>
                <w:color w:val="000000" w:themeColor="text1"/>
                <w:sz w:val="24"/>
                <w:szCs w:val="24"/>
              </w:rPr>
            </w:pPr>
          </w:p>
          <w:p w14:paraId="67A3638E" w14:textId="77777777" w:rsidR="000E1869" w:rsidRDefault="000E1869" w:rsidP="00185D5F">
            <w:pPr>
              <w:pStyle w:val="ListParagraph"/>
              <w:ind w:left="0"/>
              <w:rPr>
                <w:rFonts w:ascii="Footlight MT Light" w:hAnsi="Footlight MT Light"/>
                <w:color w:val="000000" w:themeColor="text1"/>
                <w:sz w:val="24"/>
                <w:szCs w:val="24"/>
              </w:rPr>
            </w:pPr>
          </w:p>
          <w:p w14:paraId="4C703206" w14:textId="77777777" w:rsidR="000E1869" w:rsidRDefault="000E1869" w:rsidP="00185D5F">
            <w:pPr>
              <w:pStyle w:val="ListParagraph"/>
              <w:ind w:left="0"/>
              <w:rPr>
                <w:rFonts w:ascii="Footlight MT Light" w:hAnsi="Footlight MT Light"/>
                <w:color w:val="000000" w:themeColor="text1"/>
                <w:sz w:val="24"/>
                <w:szCs w:val="24"/>
              </w:rPr>
            </w:pPr>
          </w:p>
          <w:p w14:paraId="1313356C" w14:textId="40F8FB4E" w:rsidR="000E1869" w:rsidRPr="001B6CB4" w:rsidRDefault="000E1869" w:rsidP="00185D5F">
            <w:pPr>
              <w:pStyle w:val="ListParagraph"/>
              <w:ind w:left="0"/>
              <w:rPr>
                <w:rFonts w:ascii="Footlight MT Light" w:hAnsi="Footlight MT Light"/>
                <w:color w:val="000000" w:themeColor="text1"/>
                <w:sz w:val="24"/>
                <w:szCs w:val="24"/>
              </w:rPr>
            </w:pPr>
          </w:p>
        </w:tc>
      </w:tr>
    </w:tbl>
    <w:p w14:paraId="698A6812" w14:textId="41BBCEDA" w:rsidR="00BB4D16" w:rsidRPr="001B6CB4" w:rsidRDefault="00BB4D16" w:rsidP="00A83DFE">
      <w:pPr>
        <w:jc w:val="center"/>
        <w:rPr>
          <w:rFonts w:ascii="Footlight MT Light" w:hAnsi="Footlight MT Light"/>
          <w:i/>
          <w:color w:val="000000" w:themeColor="text1"/>
          <w:sz w:val="24"/>
          <w:szCs w:val="24"/>
          <w:lang w:val="fi-FI"/>
        </w:rPr>
        <w:sectPr w:rsidR="00BB4D16" w:rsidRPr="001B6CB4" w:rsidSect="00813099">
          <w:type w:val="continuous"/>
          <w:pgSz w:w="12240" w:h="20160"/>
          <w:pgMar w:top="1440" w:right="1440" w:bottom="1440" w:left="1440" w:header="851" w:footer="1082" w:gutter="0"/>
          <w:pgNumType w:fmt="numberInDash"/>
          <w:cols w:space="720"/>
          <w:docGrid w:linePitch="272"/>
        </w:sectPr>
      </w:pPr>
    </w:p>
    <w:p w14:paraId="7DC77425" w14:textId="77777777" w:rsidR="00BB4D16" w:rsidRPr="001B6CB4" w:rsidRDefault="00BB4D16" w:rsidP="00A83DFE">
      <w:pPr>
        <w:rPr>
          <w:color w:val="000000" w:themeColor="text1"/>
        </w:rPr>
      </w:pPr>
    </w:p>
    <w:p w14:paraId="75982F36" w14:textId="77777777" w:rsidR="00F16A1F" w:rsidRDefault="00F16A1F" w:rsidP="00A83DFE">
      <w:pPr>
        <w:pStyle w:val="Heading1"/>
        <w:rPr>
          <w:rFonts w:ascii="Footlight MT Light" w:hAnsi="Footlight MT Light"/>
          <w:color w:val="000000" w:themeColor="text1"/>
          <w:sz w:val="28"/>
          <w:szCs w:val="28"/>
          <w:lang w:val="id-ID"/>
        </w:rPr>
      </w:pPr>
    </w:p>
    <w:p w14:paraId="53C0086A" w14:textId="77777777" w:rsidR="00F16A1F" w:rsidRDefault="00F16A1F" w:rsidP="00A83DFE">
      <w:pPr>
        <w:pStyle w:val="Heading1"/>
        <w:rPr>
          <w:rFonts w:ascii="Footlight MT Light" w:hAnsi="Footlight MT Light"/>
          <w:color w:val="000000" w:themeColor="text1"/>
          <w:sz w:val="28"/>
          <w:szCs w:val="28"/>
          <w:lang w:val="id-ID"/>
        </w:rPr>
      </w:pPr>
    </w:p>
    <w:p w14:paraId="390F5145" w14:textId="47B87E2E" w:rsidR="00F16A1F" w:rsidRDefault="00F16A1F" w:rsidP="00A83DFE">
      <w:pPr>
        <w:pStyle w:val="Heading1"/>
        <w:rPr>
          <w:rFonts w:ascii="Footlight MT Light" w:hAnsi="Footlight MT Light"/>
          <w:color w:val="000000" w:themeColor="text1"/>
          <w:sz w:val="28"/>
          <w:szCs w:val="28"/>
          <w:lang w:val="id-ID"/>
        </w:rPr>
      </w:pPr>
    </w:p>
    <w:p w14:paraId="0BCD8288" w14:textId="66154A62" w:rsidR="00277C2A" w:rsidRDefault="00277C2A" w:rsidP="00277C2A">
      <w:pPr>
        <w:rPr>
          <w:lang w:val="id-ID"/>
        </w:rPr>
      </w:pPr>
    </w:p>
    <w:p w14:paraId="59D38D88" w14:textId="23E984E2" w:rsidR="00277C2A" w:rsidRDefault="00277C2A" w:rsidP="00277C2A">
      <w:pPr>
        <w:rPr>
          <w:lang w:val="id-ID"/>
        </w:rPr>
      </w:pPr>
    </w:p>
    <w:p w14:paraId="509B89D9" w14:textId="7A042910" w:rsidR="00277C2A" w:rsidRDefault="00277C2A" w:rsidP="00277C2A">
      <w:pPr>
        <w:rPr>
          <w:lang w:val="id-ID"/>
        </w:rPr>
      </w:pPr>
    </w:p>
    <w:p w14:paraId="0CA845D9" w14:textId="2E8C5333" w:rsidR="00277C2A" w:rsidRDefault="00277C2A" w:rsidP="00277C2A">
      <w:pPr>
        <w:rPr>
          <w:lang w:val="id-ID"/>
        </w:rPr>
      </w:pPr>
    </w:p>
    <w:p w14:paraId="58609C4D" w14:textId="77777777" w:rsidR="00277C2A" w:rsidRPr="00277C2A" w:rsidRDefault="00277C2A" w:rsidP="00277C2A">
      <w:pPr>
        <w:rPr>
          <w:lang w:val="id-ID"/>
        </w:rPr>
      </w:pPr>
    </w:p>
    <w:p w14:paraId="6EF9FA2A" w14:textId="77777777" w:rsidR="00F16A1F" w:rsidRDefault="00F16A1F" w:rsidP="00A83DFE">
      <w:pPr>
        <w:pStyle w:val="Heading1"/>
        <w:rPr>
          <w:rFonts w:ascii="Footlight MT Light" w:hAnsi="Footlight MT Light"/>
          <w:color w:val="000000" w:themeColor="text1"/>
          <w:sz w:val="28"/>
          <w:szCs w:val="28"/>
          <w:lang w:val="id-ID"/>
        </w:rPr>
      </w:pPr>
    </w:p>
    <w:p w14:paraId="042E28CA" w14:textId="77777777" w:rsidR="00F16A1F" w:rsidRDefault="00F16A1F" w:rsidP="00A83DFE">
      <w:pPr>
        <w:pStyle w:val="Heading1"/>
        <w:rPr>
          <w:rFonts w:ascii="Footlight MT Light" w:hAnsi="Footlight MT Light"/>
          <w:color w:val="000000" w:themeColor="text1"/>
          <w:sz w:val="28"/>
          <w:szCs w:val="28"/>
          <w:lang w:val="id-ID"/>
        </w:rPr>
      </w:pPr>
    </w:p>
    <w:p w14:paraId="0C12041C" w14:textId="77777777" w:rsidR="00F16A1F" w:rsidRDefault="00F16A1F" w:rsidP="00A83DFE">
      <w:pPr>
        <w:pStyle w:val="Heading1"/>
        <w:rPr>
          <w:rFonts w:ascii="Footlight MT Light" w:hAnsi="Footlight MT Light"/>
          <w:color w:val="000000" w:themeColor="text1"/>
          <w:sz w:val="28"/>
          <w:szCs w:val="28"/>
          <w:lang w:val="id-ID"/>
        </w:rPr>
      </w:pPr>
    </w:p>
    <w:p w14:paraId="35714634" w14:textId="77777777" w:rsidR="00F16A1F" w:rsidRDefault="00F16A1F" w:rsidP="00A83DFE">
      <w:pPr>
        <w:pStyle w:val="Heading1"/>
        <w:rPr>
          <w:rFonts w:ascii="Footlight MT Light" w:hAnsi="Footlight MT Light"/>
          <w:color w:val="000000" w:themeColor="text1"/>
          <w:sz w:val="28"/>
          <w:szCs w:val="28"/>
          <w:lang w:val="id-ID"/>
        </w:rPr>
      </w:pPr>
    </w:p>
    <w:p w14:paraId="4ED88D0F" w14:textId="77777777" w:rsidR="00F16A1F" w:rsidRDefault="00F16A1F" w:rsidP="00A83DFE">
      <w:pPr>
        <w:pStyle w:val="Heading1"/>
        <w:rPr>
          <w:rFonts w:ascii="Footlight MT Light" w:hAnsi="Footlight MT Light"/>
          <w:color w:val="000000" w:themeColor="text1"/>
          <w:sz w:val="28"/>
          <w:szCs w:val="28"/>
          <w:lang w:val="id-ID"/>
        </w:rPr>
      </w:pPr>
    </w:p>
    <w:p w14:paraId="28E26D20" w14:textId="77777777" w:rsidR="00F16A1F" w:rsidRDefault="00F16A1F" w:rsidP="00A83DFE">
      <w:pPr>
        <w:pStyle w:val="Heading1"/>
        <w:rPr>
          <w:rFonts w:ascii="Footlight MT Light" w:hAnsi="Footlight MT Light"/>
          <w:color w:val="000000" w:themeColor="text1"/>
          <w:sz w:val="28"/>
          <w:szCs w:val="28"/>
          <w:lang w:val="id-ID"/>
        </w:rPr>
      </w:pPr>
    </w:p>
    <w:p w14:paraId="74936D5E" w14:textId="77777777" w:rsidR="00F16A1F" w:rsidRDefault="00F16A1F" w:rsidP="00A83DFE">
      <w:pPr>
        <w:pStyle w:val="Heading1"/>
        <w:rPr>
          <w:rFonts w:ascii="Footlight MT Light" w:hAnsi="Footlight MT Light"/>
          <w:color w:val="000000" w:themeColor="text1"/>
          <w:sz w:val="28"/>
          <w:szCs w:val="28"/>
          <w:lang w:val="id-ID"/>
        </w:rPr>
      </w:pPr>
    </w:p>
    <w:p w14:paraId="67BFA813" w14:textId="1C25E373" w:rsidR="00BB4D16" w:rsidRPr="001B6CB4" w:rsidRDefault="00BB4D16" w:rsidP="00A83DFE">
      <w:pPr>
        <w:pStyle w:val="Heading1"/>
        <w:rPr>
          <w:rFonts w:ascii="Footlight MT Light" w:hAnsi="Footlight MT Light"/>
          <w:color w:val="000000" w:themeColor="text1"/>
          <w:sz w:val="28"/>
          <w:szCs w:val="28"/>
          <w:lang w:val="id-ID"/>
        </w:rPr>
      </w:pPr>
      <w:bookmarkStart w:id="7" w:name="_Toc69914753"/>
      <w:r w:rsidRPr="001B6CB4">
        <w:rPr>
          <w:rFonts w:ascii="Footlight MT Light" w:hAnsi="Footlight MT Light"/>
          <w:color w:val="000000" w:themeColor="text1"/>
          <w:sz w:val="28"/>
          <w:szCs w:val="28"/>
          <w:lang w:val="id-ID"/>
        </w:rPr>
        <w:lastRenderedPageBreak/>
        <w:t>BAB I</w:t>
      </w:r>
      <w:r w:rsidR="00F5715E" w:rsidRPr="001B6CB4">
        <w:rPr>
          <w:rFonts w:ascii="Footlight MT Light" w:hAnsi="Footlight MT Light"/>
          <w:color w:val="000000" w:themeColor="text1"/>
          <w:sz w:val="28"/>
          <w:szCs w:val="28"/>
          <w:lang w:val="id-ID"/>
        </w:rPr>
        <w:t>I</w:t>
      </w:r>
      <w:r w:rsidRPr="001B6CB4">
        <w:rPr>
          <w:rFonts w:ascii="Footlight MT Light" w:hAnsi="Footlight MT Light"/>
          <w:color w:val="000000" w:themeColor="text1"/>
          <w:sz w:val="28"/>
          <w:szCs w:val="28"/>
          <w:lang w:val="id-ID"/>
        </w:rPr>
        <w:t xml:space="preserve">I. INSTRUKSI KEPADA </w:t>
      </w:r>
      <w:r w:rsidR="001C42E3" w:rsidRPr="001B6CB4">
        <w:rPr>
          <w:rFonts w:ascii="Footlight MT Light" w:hAnsi="Footlight MT Light"/>
          <w:color w:val="000000" w:themeColor="text1"/>
          <w:sz w:val="28"/>
          <w:szCs w:val="28"/>
          <w:lang w:val="id-ID"/>
        </w:rPr>
        <w:t>PESERTA</w:t>
      </w:r>
      <w:r w:rsidRPr="001B6CB4">
        <w:rPr>
          <w:rFonts w:ascii="Footlight MT Light" w:hAnsi="Footlight MT Light"/>
          <w:color w:val="000000" w:themeColor="text1"/>
          <w:sz w:val="28"/>
          <w:szCs w:val="28"/>
          <w:lang w:val="id-ID"/>
        </w:rPr>
        <w:t xml:space="preserve"> (IKP)</w:t>
      </w:r>
      <w:bookmarkEnd w:id="7"/>
    </w:p>
    <w:p w14:paraId="3E9FCBD3" w14:textId="77777777" w:rsidR="00BB4D16" w:rsidRPr="001B6CB4" w:rsidRDefault="00BB4D16" w:rsidP="005A5939">
      <w:pPr>
        <w:pBdr>
          <w:bottom w:val="single" w:sz="4" w:space="1" w:color="auto"/>
        </w:pBdr>
        <w:ind w:left="540" w:right="840"/>
        <w:rPr>
          <w:color w:val="000000" w:themeColor="text1"/>
          <w:lang w:val="id-ID"/>
        </w:rPr>
      </w:pPr>
    </w:p>
    <w:p w14:paraId="135B3F36" w14:textId="77777777" w:rsidR="00BB4D16" w:rsidRPr="001B6CB4" w:rsidRDefault="00BB4D16" w:rsidP="00A83DFE">
      <w:pPr>
        <w:rPr>
          <w:color w:val="000000" w:themeColor="text1"/>
          <w:lang w:val="id-ID"/>
        </w:rPr>
      </w:pPr>
    </w:p>
    <w:tbl>
      <w:tblPr>
        <w:tblW w:w="8910" w:type="dxa"/>
        <w:tblInd w:w="540" w:type="dxa"/>
        <w:tblLayout w:type="fixed"/>
        <w:tblLook w:val="0000" w:firstRow="0" w:lastRow="0" w:firstColumn="0" w:lastColumn="0" w:noHBand="0" w:noVBand="0"/>
      </w:tblPr>
      <w:tblGrid>
        <w:gridCol w:w="2093"/>
        <w:gridCol w:w="27"/>
        <w:gridCol w:w="6790"/>
      </w:tblGrid>
      <w:tr w:rsidR="001B6CB4" w:rsidRPr="001B6CB4" w14:paraId="72DE05F1" w14:textId="77777777" w:rsidTr="001B6CB4">
        <w:tc>
          <w:tcPr>
            <w:tcW w:w="8910" w:type="dxa"/>
            <w:gridSpan w:val="3"/>
          </w:tcPr>
          <w:p w14:paraId="2E94C120" w14:textId="77777777" w:rsidR="00BB4D16" w:rsidRPr="001B6CB4" w:rsidRDefault="00BB4D16" w:rsidP="00B53389">
            <w:pPr>
              <w:pStyle w:val="Heading1"/>
              <w:numPr>
                <w:ilvl w:val="0"/>
                <w:numId w:val="30"/>
              </w:numPr>
              <w:spacing w:before="120"/>
              <w:ind w:left="318"/>
              <w:jc w:val="left"/>
              <w:rPr>
                <w:rFonts w:ascii="Footlight MT Light" w:hAnsi="Footlight MT Light"/>
                <w:color w:val="000000" w:themeColor="text1"/>
                <w:sz w:val="24"/>
                <w:szCs w:val="24"/>
                <w:lang w:val="id-ID"/>
              </w:rPr>
            </w:pPr>
            <w:bookmarkStart w:id="8" w:name="_Toc288127806"/>
            <w:bookmarkStart w:id="9" w:name="_Toc288134798"/>
            <w:bookmarkStart w:id="10" w:name="_Toc69914754"/>
            <w:r w:rsidRPr="001B6CB4">
              <w:rPr>
                <w:rFonts w:ascii="Footlight MT Light" w:hAnsi="Footlight MT Light"/>
                <w:color w:val="000000" w:themeColor="text1"/>
                <w:sz w:val="24"/>
                <w:szCs w:val="24"/>
                <w:lang w:val="id-ID"/>
              </w:rPr>
              <w:t>UMUM</w:t>
            </w:r>
            <w:bookmarkEnd w:id="8"/>
            <w:bookmarkEnd w:id="9"/>
            <w:bookmarkEnd w:id="10"/>
          </w:p>
          <w:p w14:paraId="1BC1BF8B" w14:textId="77777777" w:rsidR="00BB4D16" w:rsidRPr="001B6CB4" w:rsidRDefault="00BB4D16" w:rsidP="00A83DFE">
            <w:pPr>
              <w:rPr>
                <w:color w:val="000000" w:themeColor="text1"/>
                <w:lang w:val="id-ID"/>
              </w:rPr>
            </w:pPr>
            <w:r w:rsidRPr="001B6CB4">
              <w:rPr>
                <w:color w:val="000000" w:themeColor="text1"/>
                <w:lang w:val="id-ID"/>
              </w:rPr>
              <w:t xml:space="preserve"> </w:t>
            </w:r>
          </w:p>
        </w:tc>
      </w:tr>
      <w:tr w:rsidR="001B6CB4" w:rsidRPr="001B6CB4" w14:paraId="59EF534D" w14:textId="77777777" w:rsidTr="001B6CB4">
        <w:tc>
          <w:tcPr>
            <w:tcW w:w="2120" w:type="dxa"/>
            <w:gridSpan w:val="2"/>
          </w:tcPr>
          <w:p w14:paraId="4A96F592" w14:textId="06E2C666" w:rsidR="00BB4D16" w:rsidRPr="001B6CB4" w:rsidRDefault="00A85A06" w:rsidP="00A83DFE">
            <w:pPr>
              <w:pStyle w:val="Heading2"/>
              <w:numPr>
                <w:ilvl w:val="0"/>
                <w:numId w:val="4"/>
              </w:numPr>
              <w:ind w:left="284" w:hanging="284"/>
              <w:jc w:val="left"/>
              <w:rPr>
                <w:rFonts w:ascii="Footlight MT Light" w:hAnsi="Footlight MT Light"/>
                <w:color w:val="000000" w:themeColor="text1"/>
                <w:sz w:val="24"/>
                <w:szCs w:val="24"/>
                <w:lang w:val="nl-NL"/>
              </w:rPr>
            </w:pPr>
            <w:bookmarkStart w:id="11" w:name="_Toc288127807"/>
            <w:bookmarkStart w:id="12" w:name="_Toc288134799"/>
            <w:bookmarkStart w:id="13" w:name="_Toc69914755"/>
            <w:r w:rsidRPr="001B6CB4">
              <w:rPr>
                <w:rFonts w:ascii="Footlight MT Light" w:hAnsi="Footlight MT Light"/>
                <w:color w:val="000000" w:themeColor="text1"/>
                <w:sz w:val="24"/>
                <w:szCs w:val="24"/>
                <w:lang w:val="nl-NL"/>
              </w:rPr>
              <w:t>Paket Pekerjaan</w:t>
            </w:r>
            <w:bookmarkEnd w:id="11"/>
            <w:bookmarkEnd w:id="12"/>
            <w:r w:rsidR="0048319A" w:rsidRPr="001B6CB4">
              <w:rPr>
                <w:rFonts w:ascii="Footlight MT Light" w:hAnsi="Footlight MT Light"/>
                <w:color w:val="000000" w:themeColor="text1"/>
                <w:sz w:val="24"/>
                <w:szCs w:val="24"/>
                <w:lang w:val="id-ID"/>
              </w:rPr>
              <w:t xml:space="preserve"> dan Identitas Pejabat Pengadaan</w:t>
            </w:r>
            <w:bookmarkEnd w:id="13"/>
          </w:p>
        </w:tc>
        <w:tc>
          <w:tcPr>
            <w:tcW w:w="6790" w:type="dxa"/>
          </w:tcPr>
          <w:p w14:paraId="1C57C82B" w14:textId="0F623780" w:rsidR="00BB4D16" w:rsidRPr="001B6CB4" w:rsidRDefault="009D4585" w:rsidP="001B6CB4">
            <w:pPr>
              <w:pStyle w:val="ListParagraph"/>
              <w:numPr>
                <w:ilvl w:val="1"/>
                <w:numId w:val="4"/>
              </w:numPr>
              <w:autoSpaceDE w:val="0"/>
              <w:autoSpaceDN w:val="0"/>
              <w:adjustRightInd w:val="0"/>
              <w:ind w:left="715" w:right="-102" w:hanging="715"/>
              <w:rPr>
                <w:rFonts w:ascii="Footlight MT Light" w:hAnsi="Footlight MT Light"/>
                <w:color w:val="000000" w:themeColor="text1"/>
                <w:sz w:val="24"/>
                <w:szCs w:val="24"/>
              </w:rPr>
            </w:pPr>
            <w:r w:rsidRPr="001B6CB4">
              <w:rPr>
                <w:rFonts w:ascii="Footlight MT Light" w:hAnsi="Footlight MT Light"/>
                <w:color w:val="000000" w:themeColor="text1"/>
                <w:sz w:val="24"/>
                <w:szCs w:val="24"/>
                <w:lang w:val="id-ID"/>
              </w:rPr>
              <w:t>Pelaku Usaha</w:t>
            </w:r>
            <w:r w:rsidR="00BB4D16" w:rsidRPr="001B6CB4">
              <w:rPr>
                <w:rFonts w:ascii="Footlight MT Light" w:hAnsi="Footlight MT Light"/>
                <w:color w:val="000000" w:themeColor="text1"/>
                <w:sz w:val="24"/>
                <w:szCs w:val="24"/>
              </w:rPr>
              <w:t xml:space="preserve"> menyampaikan penawaran atas paket Pengadaan</w:t>
            </w:r>
            <w:r w:rsidR="008D2450" w:rsidRPr="001B6CB4">
              <w:rPr>
                <w:rFonts w:ascii="Footlight MT Light" w:hAnsi="Footlight MT Light"/>
                <w:color w:val="000000" w:themeColor="text1"/>
                <w:sz w:val="24"/>
                <w:szCs w:val="24"/>
                <w:lang w:val="id-ID"/>
              </w:rPr>
              <w:t xml:space="preserve"> Langsung</w:t>
            </w:r>
            <w:r w:rsidR="00BB4D16" w:rsidRPr="001B6CB4">
              <w:rPr>
                <w:rFonts w:ascii="Footlight MT Light" w:hAnsi="Footlight MT Light"/>
                <w:color w:val="000000" w:themeColor="text1"/>
                <w:sz w:val="24"/>
                <w:szCs w:val="24"/>
              </w:rPr>
              <w:t xml:space="preserve"> </w:t>
            </w:r>
            <w:r w:rsidR="00BB4D16" w:rsidRPr="001B6CB4">
              <w:rPr>
                <w:rFonts w:ascii="Footlight MT Light" w:hAnsi="Footlight MT Light"/>
                <w:color w:val="000000" w:themeColor="text1"/>
                <w:sz w:val="24"/>
                <w:szCs w:val="24"/>
                <w:lang w:val="id-ID"/>
              </w:rPr>
              <w:t>Pekerjaan Konstruksi</w:t>
            </w:r>
            <w:r w:rsidR="00BB4D16" w:rsidRPr="001B6CB4">
              <w:rPr>
                <w:rFonts w:ascii="Footlight MT Light" w:hAnsi="Footlight MT Light"/>
                <w:color w:val="000000" w:themeColor="text1"/>
                <w:sz w:val="24"/>
                <w:szCs w:val="24"/>
              </w:rPr>
              <w:t xml:space="preserve"> dengan kode Rencana Umum Pengada</w:t>
            </w:r>
            <w:r w:rsidR="00F35E75" w:rsidRPr="001B6CB4">
              <w:rPr>
                <w:rFonts w:ascii="Footlight MT Light" w:hAnsi="Footlight MT Light"/>
                <w:color w:val="000000" w:themeColor="text1"/>
                <w:sz w:val="24"/>
                <w:szCs w:val="24"/>
                <w:lang w:val="id-ID"/>
              </w:rPr>
              <w:t>a</w:t>
            </w:r>
            <w:r w:rsidR="00BB4D16" w:rsidRPr="001B6CB4">
              <w:rPr>
                <w:rFonts w:ascii="Footlight MT Light" w:hAnsi="Footlight MT Light"/>
                <w:color w:val="000000" w:themeColor="text1"/>
                <w:sz w:val="24"/>
                <w:szCs w:val="24"/>
              </w:rPr>
              <w:t>n (RUP) sebagaimana tercantum dalam LDP.</w:t>
            </w:r>
          </w:p>
          <w:p w14:paraId="6EA6E333" w14:textId="77777777" w:rsidR="00BB4D16" w:rsidRPr="001B6CB4" w:rsidRDefault="00BB4D16" w:rsidP="00A83DFE">
            <w:pPr>
              <w:ind w:left="675"/>
              <w:rPr>
                <w:rFonts w:ascii="Footlight MT Light" w:hAnsi="Footlight MT Light"/>
                <w:color w:val="000000" w:themeColor="text1"/>
                <w:sz w:val="24"/>
                <w:szCs w:val="24"/>
              </w:rPr>
            </w:pPr>
          </w:p>
          <w:p w14:paraId="1367039B" w14:textId="12E777DB" w:rsidR="00BB4D16" w:rsidRPr="001B6CB4" w:rsidRDefault="00BB4D16"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Nama </w:t>
            </w:r>
            <w:r w:rsidRPr="001B6CB4">
              <w:rPr>
                <w:rFonts w:ascii="Footlight MT Light" w:hAnsi="Footlight MT Light"/>
                <w:color w:val="000000" w:themeColor="text1"/>
                <w:sz w:val="24"/>
                <w:szCs w:val="24"/>
                <w:lang w:val="id-ID"/>
              </w:rPr>
              <w:t>paket</w:t>
            </w:r>
            <w:r w:rsidRPr="001B6CB4">
              <w:rPr>
                <w:rFonts w:ascii="Footlight MT Light" w:hAnsi="Footlight MT Light"/>
                <w:color w:val="000000" w:themeColor="text1"/>
                <w:sz w:val="24"/>
                <w:szCs w:val="24"/>
              </w:rPr>
              <w:t xml:space="preserve"> </w:t>
            </w:r>
            <w:r w:rsidR="008427D3" w:rsidRPr="001B6CB4">
              <w:rPr>
                <w:rFonts w:ascii="Footlight MT Light" w:hAnsi="Footlight MT Light"/>
                <w:color w:val="000000" w:themeColor="text1"/>
                <w:sz w:val="24"/>
                <w:szCs w:val="24"/>
                <w:lang w:val="id-ID"/>
              </w:rPr>
              <w:t>pekerjaan</w:t>
            </w:r>
            <w:r w:rsidRPr="001B6CB4">
              <w:rPr>
                <w:rFonts w:ascii="Footlight MT Light" w:hAnsi="Footlight MT Light"/>
                <w:color w:val="000000" w:themeColor="text1"/>
                <w:sz w:val="24"/>
                <w:szCs w:val="24"/>
              </w:rPr>
              <w:t xml:space="preserve"> sebagaimana tercantum dalam </w:t>
            </w:r>
            <w:r w:rsidR="00185D5F" w:rsidRPr="001B6CB4">
              <w:rPr>
                <w:rFonts w:ascii="Footlight MT Light" w:hAnsi="Footlight MT Light"/>
                <w:color w:val="000000" w:themeColor="text1"/>
                <w:sz w:val="24"/>
                <w:szCs w:val="24"/>
              </w:rPr>
              <w:t>LDP</w:t>
            </w:r>
            <w:r w:rsidRPr="001B6CB4">
              <w:rPr>
                <w:rFonts w:ascii="Footlight MT Light" w:hAnsi="Footlight MT Light"/>
                <w:color w:val="000000" w:themeColor="text1"/>
                <w:sz w:val="24"/>
                <w:szCs w:val="24"/>
              </w:rPr>
              <w:t>.</w:t>
            </w:r>
          </w:p>
          <w:p w14:paraId="72021052" w14:textId="77777777" w:rsidR="00BB4D16" w:rsidRPr="001B6CB4" w:rsidRDefault="00BB4D16" w:rsidP="00A83DFE">
            <w:pPr>
              <w:ind w:left="675"/>
              <w:rPr>
                <w:rFonts w:ascii="Footlight MT Light" w:hAnsi="Footlight MT Light"/>
                <w:color w:val="000000" w:themeColor="text1"/>
                <w:sz w:val="24"/>
                <w:szCs w:val="24"/>
              </w:rPr>
            </w:pPr>
          </w:p>
          <w:p w14:paraId="543910C6" w14:textId="182197A2" w:rsidR="00BB4D16" w:rsidRPr="001B6CB4" w:rsidRDefault="00BB4D16"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Uraian </w:t>
            </w:r>
            <w:r w:rsidRPr="001B6CB4">
              <w:rPr>
                <w:rFonts w:ascii="Footlight MT Light" w:hAnsi="Footlight MT Light"/>
                <w:color w:val="000000" w:themeColor="text1"/>
                <w:sz w:val="24"/>
                <w:szCs w:val="24"/>
                <w:lang w:val="id-ID"/>
              </w:rPr>
              <w:t>singkat</w:t>
            </w:r>
            <w:r w:rsidRPr="001B6CB4">
              <w:rPr>
                <w:rFonts w:ascii="Footlight MT Light" w:hAnsi="Footlight MT Light"/>
                <w:color w:val="000000" w:themeColor="text1"/>
                <w:sz w:val="24"/>
                <w:szCs w:val="24"/>
              </w:rPr>
              <w:t xml:space="preserve"> paket </w:t>
            </w:r>
            <w:r w:rsidR="008427D3" w:rsidRPr="001B6CB4">
              <w:rPr>
                <w:rFonts w:ascii="Footlight MT Light" w:hAnsi="Footlight MT Light"/>
                <w:color w:val="000000" w:themeColor="text1"/>
                <w:sz w:val="24"/>
                <w:szCs w:val="24"/>
                <w:lang w:val="id-ID"/>
              </w:rPr>
              <w:t>pekerjaan</w:t>
            </w:r>
            <w:r w:rsidR="008427D3" w:rsidRPr="001B6CB4">
              <w:rPr>
                <w:rFonts w:ascii="Footlight MT Light" w:hAnsi="Footlight MT Light"/>
                <w:color w:val="000000" w:themeColor="text1"/>
                <w:sz w:val="24"/>
                <w:szCs w:val="24"/>
              </w:rPr>
              <w:t xml:space="preserve"> </w:t>
            </w:r>
            <w:r w:rsidRPr="001B6CB4">
              <w:rPr>
                <w:rFonts w:ascii="Footlight MT Light" w:hAnsi="Footlight MT Light"/>
                <w:color w:val="000000" w:themeColor="text1"/>
                <w:sz w:val="24"/>
                <w:szCs w:val="24"/>
              </w:rPr>
              <w:t xml:space="preserve">sebagaimana tercantum dalam </w:t>
            </w:r>
            <w:r w:rsidR="00185D5F" w:rsidRPr="001B6CB4">
              <w:rPr>
                <w:rFonts w:ascii="Footlight MT Light" w:hAnsi="Footlight MT Light"/>
                <w:color w:val="000000" w:themeColor="text1"/>
                <w:sz w:val="24"/>
                <w:szCs w:val="24"/>
              </w:rPr>
              <w:t>LDP</w:t>
            </w:r>
            <w:r w:rsidRPr="001B6CB4">
              <w:rPr>
                <w:rFonts w:ascii="Footlight MT Light" w:hAnsi="Footlight MT Light"/>
                <w:color w:val="000000" w:themeColor="text1"/>
                <w:sz w:val="24"/>
                <w:szCs w:val="24"/>
                <w:lang w:val="id-ID"/>
              </w:rPr>
              <w:t>.</w:t>
            </w:r>
          </w:p>
          <w:p w14:paraId="2C4566DB" w14:textId="77777777" w:rsidR="00BB4D16" w:rsidRPr="001B6CB4" w:rsidRDefault="00BB4D16" w:rsidP="00A83DFE">
            <w:pPr>
              <w:ind w:left="675"/>
              <w:rPr>
                <w:rFonts w:ascii="Footlight MT Light" w:hAnsi="Footlight MT Light"/>
                <w:color w:val="000000" w:themeColor="text1"/>
                <w:sz w:val="24"/>
                <w:szCs w:val="24"/>
              </w:rPr>
            </w:pPr>
          </w:p>
          <w:p w14:paraId="7D879AC0" w14:textId="6D85F084" w:rsidR="00BB4D16" w:rsidRPr="001B6CB4" w:rsidRDefault="00BB4D16"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Jenis </w:t>
            </w:r>
            <w:r w:rsidRPr="001B6CB4">
              <w:rPr>
                <w:rFonts w:ascii="Footlight MT Light" w:hAnsi="Footlight MT Light"/>
                <w:color w:val="000000" w:themeColor="text1"/>
                <w:sz w:val="24"/>
                <w:szCs w:val="24"/>
                <w:lang w:val="id-ID"/>
              </w:rPr>
              <w:t>Kontrak</w:t>
            </w:r>
            <w:r w:rsidRPr="001B6CB4">
              <w:rPr>
                <w:rFonts w:ascii="Footlight MT Light" w:hAnsi="Footlight MT Light"/>
                <w:color w:val="000000" w:themeColor="text1"/>
                <w:sz w:val="24"/>
                <w:szCs w:val="24"/>
              </w:rPr>
              <w:t xml:space="preserve"> sebagaimana tercantum dalam </w:t>
            </w:r>
            <w:r w:rsidR="00185D5F" w:rsidRPr="001B6CB4">
              <w:rPr>
                <w:rFonts w:ascii="Footlight MT Light" w:hAnsi="Footlight MT Light"/>
                <w:color w:val="000000" w:themeColor="text1"/>
                <w:sz w:val="24"/>
                <w:szCs w:val="24"/>
              </w:rPr>
              <w:t>LDP</w:t>
            </w:r>
            <w:r w:rsidRPr="001B6CB4">
              <w:rPr>
                <w:rFonts w:ascii="Footlight MT Light" w:hAnsi="Footlight MT Light"/>
                <w:color w:val="000000" w:themeColor="text1"/>
                <w:sz w:val="24"/>
                <w:szCs w:val="24"/>
              </w:rPr>
              <w:t>.</w:t>
            </w:r>
          </w:p>
          <w:p w14:paraId="5648A49F" w14:textId="77777777" w:rsidR="00BB4D16" w:rsidRPr="001B6CB4" w:rsidRDefault="00BB4D16" w:rsidP="00A83DFE">
            <w:pPr>
              <w:ind w:left="675"/>
              <w:rPr>
                <w:rFonts w:ascii="Footlight MT Light" w:hAnsi="Footlight MT Light"/>
                <w:color w:val="000000" w:themeColor="text1"/>
                <w:sz w:val="24"/>
                <w:szCs w:val="24"/>
              </w:rPr>
            </w:pPr>
          </w:p>
          <w:p w14:paraId="3BE03EC1" w14:textId="41C61FE6" w:rsidR="00BB4D16" w:rsidRPr="001B6CB4" w:rsidRDefault="009D4585"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Pelaku Usaha</w:t>
            </w:r>
            <w:r w:rsidR="00BB4D16" w:rsidRPr="001B6CB4">
              <w:rPr>
                <w:rFonts w:ascii="Footlight MT Light" w:hAnsi="Footlight MT Light"/>
                <w:color w:val="000000" w:themeColor="text1"/>
                <w:sz w:val="24"/>
                <w:szCs w:val="24"/>
              </w:rPr>
              <w:t xml:space="preserve"> </w:t>
            </w:r>
            <w:r w:rsidR="00BB4D16" w:rsidRPr="001B6CB4">
              <w:rPr>
                <w:rFonts w:ascii="Footlight MT Light" w:hAnsi="Footlight MT Light"/>
                <w:color w:val="000000" w:themeColor="text1"/>
                <w:sz w:val="24"/>
                <w:szCs w:val="24"/>
                <w:lang w:val="id-ID"/>
              </w:rPr>
              <w:t>yang</w:t>
            </w:r>
            <w:r w:rsidR="00BB4D16" w:rsidRPr="001B6CB4">
              <w:rPr>
                <w:rFonts w:ascii="Footlight MT Light" w:hAnsi="Footlight MT Light"/>
                <w:color w:val="000000" w:themeColor="text1"/>
                <w:sz w:val="24"/>
                <w:szCs w:val="24"/>
              </w:rPr>
              <w:t xml:space="preserve"> ditunjuk berkewajiban untuk menyelesaikan </w:t>
            </w:r>
            <w:r w:rsidR="00BB4D16" w:rsidRPr="001B6CB4">
              <w:rPr>
                <w:rFonts w:ascii="Footlight MT Light" w:hAnsi="Footlight MT Light"/>
                <w:color w:val="000000" w:themeColor="text1"/>
                <w:sz w:val="24"/>
                <w:szCs w:val="24"/>
                <w:lang w:val="id-ID"/>
              </w:rPr>
              <w:t>pekerjaan</w:t>
            </w:r>
            <w:r w:rsidR="00BB4D16" w:rsidRPr="001B6CB4">
              <w:rPr>
                <w:rFonts w:ascii="Footlight MT Light" w:hAnsi="Footlight MT Light"/>
                <w:color w:val="000000" w:themeColor="text1"/>
                <w:sz w:val="24"/>
                <w:szCs w:val="24"/>
              </w:rPr>
              <w:t xml:space="preserve"> dalam jangka waktu berdasarkan ketentuan yang terdapat dalam kontrak dengan mutu sesuai spesifikasi teknis dan harga sesuai kontrak.</w:t>
            </w:r>
          </w:p>
          <w:p w14:paraId="24D44789" w14:textId="77777777" w:rsidR="00BB4D16" w:rsidRPr="001B6CB4" w:rsidRDefault="00BB4D16" w:rsidP="00A83DFE">
            <w:pPr>
              <w:ind w:left="675"/>
              <w:rPr>
                <w:rFonts w:ascii="Footlight MT Light" w:hAnsi="Footlight MT Light"/>
                <w:color w:val="000000" w:themeColor="text1"/>
                <w:sz w:val="24"/>
                <w:szCs w:val="24"/>
              </w:rPr>
            </w:pPr>
          </w:p>
          <w:p w14:paraId="7EC908F0" w14:textId="57B1A47D" w:rsidR="00BB4D16" w:rsidRPr="001B6CB4" w:rsidRDefault="00BB4D16"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Nama </w:t>
            </w:r>
            <w:r w:rsidR="00521104" w:rsidRPr="001B6CB4">
              <w:rPr>
                <w:rFonts w:ascii="Footlight MT Light" w:hAnsi="Footlight MT Light"/>
                <w:color w:val="000000" w:themeColor="text1"/>
                <w:sz w:val="24"/>
                <w:szCs w:val="24"/>
              </w:rPr>
              <w:t>Kementerian/Lembaga</w:t>
            </w:r>
            <w:r w:rsidR="00185D5F" w:rsidRPr="001B6CB4">
              <w:rPr>
                <w:rFonts w:ascii="Footlight MT Light" w:hAnsi="Footlight MT Light"/>
                <w:color w:val="000000" w:themeColor="text1"/>
                <w:sz w:val="24"/>
                <w:szCs w:val="24"/>
                <w:lang w:val="id-ID"/>
              </w:rPr>
              <w:t>/Perangkat Daerah</w:t>
            </w:r>
            <w:r w:rsidRPr="001B6CB4">
              <w:rPr>
                <w:rFonts w:ascii="Footlight MT Light" w:hAnsi="Footlight MT Light"/>
                <w:color w:val="000000" w:themeColor="text1"/>
                <w:sz w:val="24"/>
                <w:szCs w:val="24"/>
              </w:rPr>
              <w:t xml:space="preserve"> sebagaimana tercantum </w:t>
            </w:r>
            <w:r w:rsidRPr="001B6CB4">
              <w:rPr>
                <w:rFonts w:ascii="Footlight MT Light" w:hAnsi="Footlight MT Light"/>
                <w:color w:val="000000" w:themeColor="text1"/>
                <w:sz w:val="24"/>
                <w:szCs w:val="24"/>
                <w:lang w:val="id-ID"/>
              </w:rPr>
              <w:t>dalam</w:t>
            </w:r>
            <w:r w:rsidRPr="001B6CB4">
              <w:rPr>
                <w:rFonts w:ascii="Footlight MT Light" w:hAnsi="Footlight MT Light"/>
                <w:color w:val="000000" w:themeColor="text1"/>
                <w:sz w:val="24"/>
                <w:szCs w:val="24"/>
              </w:rPr>
              <w:t xml:space="preserve"> </w:t>
            </w:r>
            <w:r w:rsidR="00185D5F" w:rsidRPr="001B6CB4">
              <w:rPr>
                <w:rFonts w:ascii="Footlight MT Light" w:hAnsi="Footlight MT Light"/>
                <w:color w:val="000000" w:themeColor="text1"/>
                <w:sz w:val="24"/>
                <w:szCs w:val="24"/>
              </w:rPr>
              <w:t>LDP</w:t>
            </w:r>
            <w:r w:rsidRPr="001B6CB4">
              <w:rPr>
                <w:rFonts w:ascii="Footlight MT Light" w:hAnsi="Footlight MT Light"/>
                <w:color w:val="000000" w:themeColor="text1"/>
                <w:sz w:val="24"/>
                <w:szCs w:val="24"/>
              </w:rPr>
              <w:t xml:space="preserve">. </w:t>
            </w:r>
          </w:p>
          <w:p w14:paraId="0168EBE8" w14:textId="77777777" w:rsidR="00BB4D16" w:rsidRPr="001B6CB4" w:rsidRDefault="00BB4D16" w:rsidP="00A83DFE">
            <w:pPr>
              <w:rPr>
                <w:rFonts w:ascii="Footlight MT Light" w:hAnsi="Footlight MT Light"/>
                <w:color w:val="000000" w:themeColor="text1"/>
                <w:sz w:val="24"/>
                <w:szCs w:val="24"/>
              </w:rPr>
            </w:pPr>
          </w:p>
          <w:p w14:paraId="312EDB8E" w14:textId="149A8703" w:rsidR="00BB4D16" w:rsidRPr="001B6CB4" w:rsidRDefault="00BB4D16"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Nama </w:t>
            </w:r>
            <w:r w:rsidRPr="001B6CB4">
              <w:rPr>
                <w:rFonts w:ascii="Footlight MT Light" w:hAnsi="Footlight MT Light"/>
                <w:color w:val="000000" w:themeColor="text1"/>
                <w:sz w:val="24"/>
                <w:szCs w:val="24"/>
                <w:lang w:val="id-ID"/>
              </w:rPr>
              <w:t>Pejabat</w:t>
            </w:r>
            <w:r w:rsidRPr="001B6CB4">
              <w:rPr>
                <w:rFonts w:ascii="Footlight MT Light" w:hAnsi="Footlight MT Light"/>
                <w:color w:val="000000" w:themeColor="text1"/>
                <w:sz w:val="24"/>
                <w:szCs w:val="24"/>
              </w:rPr>
              <w:t xml:space="preserve"> Pengadaan sebagaimana tercantum dalam </w:t>
            </w:r>
            <w:r w:rsidR="00185D5F" w:rsidRPr="001B6CB4">
              <w:rPr>
                <w:rFonts w:ascii="Footlight MT Light" w:hAnsi="Footlight MT Light"/>
                <w:color w:val="000000" w:themeColor="text1"/>
                <w:sz w:val="24"/>
                <w:szCs w:val="24"/>
              </w:rPr>
              <w:t>LDP</w:t>
            </w:r>
            <w:r w:rsidRPr="001B6CB4">
              <w:rPr>
                <w:rFonts w:ascii="Footlight MT Light" w:hAnsi="Footlight MT Light"/>
                <w:color w:val="000000" w:themeColor="text1"/>
                <w:sz w:val="24"/>
                <w:szCs w:val="24"/>
              </w:rPr>
              <w:t>.</w:t>
            </w:r>
          </w:p>
          <w:p w14:paraId="6DA999DF" w14:textId="77777777" w:rsidR="00BB4D16" w:rsidRPr="001B6CB4" w:rsidRDefault="00BB4D16" w:rsidP="00A83DFE">
            <w:pPr>
              <w:ind w:left="675"/>
              <w:jc w:val="right"/>
              <w:rPr>
                <w:rFonts w:ascii="Footlight MT Light" w:hAnsi="Footlight MT Light"/>
                <w:color w:val="000000" w:themeColor="text1"/>
                <w:sz w:val="24"/>
                <w:szCs w:val="24"/>
              </w:rPr>
            </w:pPr>
          </w:p>
          <w:p w14:paraId="1E80E9B3" w14:textId="22E84876" w:rsidR="00BB4D16" w:rsidRPr="001B6CB4" w:rsidRDefault="00BB4D16"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Alamat </w:t>
            </w:r>
            <w:r w:rsidRPr="001B6CB4">
              <w:rPr>
                <w:rFonts w:ascii="Footlight MT Light" w:hAnsi="Footlight MT Light"/>
                <w:color w:val="000000" w:themeColor="text1"/>
                <w:sz w:val="24"/>
                <w:szCs w:val="24"/>
                <w:lang w:val="id-ID"/>
              </w:rPr>
              <w:t>Pejabat</w:t>
            </w:r>
            <w:r w:rsidRPr="001B6CB4">
              <w:rPr>
                <w:rFonts w:ascii="Footlight MT Light" w:hAnsi="Footlight MT Light"/>
                <w:color w:val="000000" w:themeColor="text1"/>
                <w:sz w:val="24"/>
                <w:szCs w:val="24"/>
              </w:rPr>
              <w:t xml:space="preserve"> Pengadaan sebagaimana tercantum dalam </w:t>
            </w:r>
            <w:r w:rsidR="00185D5F" w:rsidRPr="001B6CB4">
              <w:rPr>
                <w:rFonts w:ascii="Footlight MT Light" w:hAnsi="Footlight MT Light"/>
                <w:color w:val="000000" w:themeColor="text1"/>
                <w:sz w:val="24"/>
                <w:szCs w:val="24"/>
              </w:rPr>
              <w:t>LDP</w:t>
            </w:r>
            <w:r w:rsidRPr="001B6CB4">
              <w:rPr>
                <w:rFonts w:ascii="Footlight MT Light" w:hAnsi="Footlight MT Light"/>
                <w:color w:val="000000" w:themeColor="text1"/>
                <w:sz w:val="24"/>
                <w:szCs w:val="24"/>
              </w:rPr>
              <w:t>.</w:t>
            </w:r>
          </w:p>
          <w:p w14:paraId="529246A0" w14:textId="77777777" w:rsidR="00BB4D16" w:rsidRPr="001B6CB4" w:rsidRDefault="00BB4D16" w:rsidP="00A83DFE">
            <w:pPr>
              <w:ind w:left="675"/>
              <w:rPr>
                <w:rFonts w:ascii="Footlight MT Light" w:hAnsi="Footlight MT Light"/>
                <w:color w:val="000000" w:themeColor="text1"/>
                <w:sz w:val="24"/>
                <w:szCs w:val="24"/>
              </w:rPr>
            </w:pPr>
          </w:p>
          <w:p w14:paraId="50AC56B8" w14:textId="6F94D6C4" w:rsidR="00BB4D16" w:rsidRPr="001B6CB4" w:rsidRDefault="00BB4D16"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1B6CB4">
              <w:rPr>
                <w:rFonts w:ascii="Footlight MT Light" w:hAnsi="Footlight MT Light"/>
                <w:i/>
                <w:color w:val="000000" w:themeColor="text1"/>
                <w:sz w:val="24"/>
                <w:szCs w:val="24"/>
              </w:rPr>
              <w:t>Website</w:t>
            </w:r>
            <w:r w:rsidR="009D4585" w:rsidRPr="001B6CB4">
              <w:rPr>
                <w:rFonts w:ascii="Footlight MT Light" w:hAnsi="Footlight MT Light"/>
                <w:color w:val="000000" w:themeColor="text1"/>
                <w:sz w:val="24"/>
                <w:szCs w:val="24"/>
              </w:rPr>
              <w:t xml:space="preserve"> Kementerian/Lembaga</w:t>
            </w:r>
            <w:r w:rsidR="00185D5F" w:rsidRPr="001B6CB4">
              <w:rPr>
                <w:rFonts w:ascii="Footlight MT Light" w:hAnsi="Footlight MT Light"/>
                <w:color w:val="000000" w:themeColor="text1"/>
                <w:sz w:val="24"/>
                <w:szCs w:val="24"/>
                <w:lang w:val="id-ID"/>
              </w:rPr>
              <w:t>/Perangkat Daerah</w:t>
            </w:r>
            <w:r w:rsidRPr="001B6CB4">
              <w:rPr>
                <w:rFonts w:ascii="Footlight MT Light" w:hAnsi="Footlight MT Light"/>
                <w:color w:val="000000" w:themeColor="text1"/>
                <w:sz w:val="24"/>
                <w:szCs w:val="24"/>
              </w:rPr>
              <w:t xml:space="preserve"> sebagaimana tercantum dalam </w:t>
            </w:r>
            <w:r w:rsidR="00185D5F" w:rsidRPr="001B6CB4">
              <w:rPr>
                <w:rFonts w:ascii="Footlight MT Light" w:hAnsi="Footlight MT Light"/>
                <w:color w:val="000000" w:themeColor="text1"/>
                <w:sz w:val="24"/>
                <w:szCs w:val="24"/>
              </w:rPr>
              <w:t>LDP</w:t>
            </w:r>
            <w:r w:rsidRPr="001B6CB4">
              <w:rPr>
                <w:rFonts w:ascii="Footlight MT Light" w:hAnsi="Footlight MT Light"/>
                <w:color w:val="000000" w:themeColor="text1"/>
                <w:sz w:val="24"/>
                <w:szCs w:val="24"/>
              </w:rPr>
              <w:t>.</w:t>
            </w:r>
          </w:p>
          <w:p w14:paraId="7E87AE93" w14:textId="77777777" w:rsidR="00BB4D16" w:rsidRPr="001B6CB4" w:rsidRDefault="00BB4D16" w:rsidP="00A83DFE">
            <w:pPr>
              <w:ind w:left="675"/>
              <w:rPr>
                <w:rFonts w:ascii="Footlight MT Light" w:hAnsi="Footlight MT Light"/>
                <w:color w:val="000000" w:themeColor="text1"/>
                <w:sz w:val="24"/>
                <w:szCs w:val="24"/>
              </w:rPr>
            </w:pPr>
          </w:p>
          <w:p w14:paraId="36414686" w14:textId="76D9A604" w:rsidR="00BB4D16" w:rsidRPr="001B6CB4" w:rsidRDefault="00BB4D16"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1B6CB4">
              <w:rPr>
                <w:rFonts w:ascii="Footlight MT Light" w:hAnsi="Footlight MT Light"/>
                <w:i/>
                <w:color w:val="000000" w:themeColor="text1"/>
                <w:sz w:val="24"/>
                <w:szCs w:val="24"/>
              </w:rPr>
              <w:t>Website</w:t>
            </w:r>
            <w:r w:rsidRPr="001B6CB4">
              <w:rPr>
                <w:rFonts w:ascii="Footlight MT Light" w:hAnsi="Footlight MT Light"/>
                <w:color w:val="000000" w:themeColor="text1"/>
                <w:sz w:val="24"/>
                <w:szCs w:val="24"/>
              </w:rPr>
              <w:t xml:space="preserve"> SPSE sebagaimana tercantum dalam </w:t>
            </w:r>
            <w:r w:rsidR="00185D5F" w:rsidRPr="001B6CB4">
              <w:rPr>
                <w:rFonts w:ascii="Footlight MT Light" w:hAnsi="Footlight MT Light"/>
                <w:color w:val="000000" w:themeColor="text1"/>
                <w:sz w:val="24"/>
                <w:szCs w:val="24"/>
              </w:rPr>
              <w:t>LDP</w:t>
            </w:r>
            <w:r w:rsidRPr="001B6CB4">
              <w:rPr>
                <w:rFonts w:ascii="Footlight MT Light" w:hAnsi="Footlight MT Light"/>
                <w:color w:val="000000" w:themeColor="text1"/>
                <w:sz w:val="24"/>
                <w:szCs w:val="24"/>
              </w:rPr>
              <w:t>.</w:t>
            </w:r>
          </w:p>
          <w:p w14:paraId="013B45BF" w14:textId="77777777" w:rsidR="00BB4D16" w:rsidRPr="001B6CB4" w:rsidRDefault="00BB4D16" w:rsidP="00A83DFE">
            <w:pPr>
              <w:rPr>
                <w:rFonts w:ascii="Footlight MT Light" w:hAnsi="Footlight MT Light"/>
                <w:color w:val="000000" w:themeColor="text1"/>
                <w:sz w:val="24"/>
                <w:szCs w:val="24"/>
                <w:lang w:val="id-ID"/>
              </w:rPr>
            </w:pPr>
          </w:p>
        </w:tc>
      </w:tr>
      <w:tr w:rsidR="001B6CB4" w:rsidRPr="001B6CB4" w14:paraId="62DBE160" w14:textId="77777777" w:rsidTr="001B6CB4">
        <w:tc>
          <w:tcPr>
            <w:tcW w:w="2120" w:type="dxa"/>
            <w:gridSpan w:val="2"/>
          </w:tcPr>
          <w:p w14:paraId="4D5BA38A" w14:textId="7B038A8F" w:rsidR="00BB4D16" w:rsidRPr="001B6CB4" w:rsidRDefault="00BB4D16" w:rsidP="00A83DFE">
            <w:pPr>
              <w:pStyle w:val="Heading2"/>
              <w:numPr>
                <w:ilvl w:val="0"/>
                <w:numId w:val="4"/>
              </w:numPr>
              <w:ind w:left="284" w:hanging="284"/>
              <w:jc w:val="left"/>
              <w:rPr>
                <w:rFonts w:ascii="Footlight MT Light" w:hAnsi="Footlight MT Light"/>
                <w:color w:val="000000" w:themeColor="text1"/>
                <w:sz w:val="24"/>
                <w:szCs w:val="24"/>
                <w:lang w:val="nl-NL"/>
              </w:rPr>
            </w:pPr>
            <w:bookmarkStart w:id="14" w:name="_Toc288127808"/>
            <w:bookmarkStart w:id="15" w:name="_Toc288134800"/>
            <w:bookmarkStart w:id="16" w:name="_Toc69914756"/>
            <w:r w:rsidRPr="001B6CB4">
              <w:rPr>
                <w:rFonts w:ascii="Footlight MT Light" w:hAnsi="Footlight MT Light"/>
                <w:color w:val="000000" w:themeColor="text1"/>
                <w:sz w:val="24"/>
                <w:szCs w:val="24"/>
                <w:lang w:val="nl-NL"/>
              </w:rPr>
              <w:t xml:space="preserve">Sumber </w:t>
            </w:r>
            <w:bookmarkEnd w:id="14"/>
            <w:bookmarkEnd w:id="15"/>
            <w:r w:rsidR="00185D5F" w:rsidRPr="001B6CB4">
              <w:rPr>
                <w:rFonts w:ascii="Footlight MT Light" w:hAnsi="Footlight MT Light"/>
                <w:color w:val="000000" w:themeColor="text1"/>
                <w:sz w:val="24"/>
                <w:szCs w:val="24"/>
                <w:lang w:val="id-ID"/>
              </w:rPr>
              <w:t>Dana</w:t>
            </w:r>
            <w:bookmarkEnd w:id="16"/>
          </w:p>
          <w:p w14:paraId="4F9DC005" w14:textId="77777777" w:rsidR="00BB4D16" w:rsidRPr="001B6CB4" w:rsidRDefault="00BB4D16" w:rsidP="00A83DFE">
            <w:pPr>
              <w:pStyle w:val="Head22"/>
              <w:ind w:left="0" w:firstLine="0"/>
              <w:rPr>
                <w:rFonts w:ascii="Footlight MT Light" w:hAnsi="Footlight MT Light"/>
                <w:color w:val="000000" w:themeColor="text1"/>
                <w:szCs w:val="24"/>
              </w:rPr>
            </w:pPr>
          </w:p>
        </w:tc>
        <w:tc>
          <w:tcPr>
            <w:tcW w:w="6790" w:type="dxa"/>
          </w:tcPr>
          <w:p w14:paraId="71DC6651" w14:textId="3EB4A9D9" w:rsidR="00BB4D16" w:rsidRPr="001B6CB4" w:rsidRDefault="00185D5F" w:rsidP="00A83DFE">
            <w:pPr>
              <w:ind w:left="7"/>
              <w:rPr>
                <w:rFonts w:ascii="Footlight MT Light" w:hAnsi="Footlight MT Light"/>
                <w:color w:val="000000" w:themeColor="text1"/>
                <w:sz w:val="24"/>
                <w:szCs w:val="24"/>
              </w:rPr>
            </w:pPr>
            <w:r w:rsidRPr="001B6CB4">
              <w:rPr>
                <w:rFonts w:ascii="Footlight MT Light" w:hAnsi="Footlight MT Light"/>
                <w:color w:val="000000" w:themeColor="text1"/>
                <w:sz w:val="24"/>
                <w:szCs w:val="24"/>
                <w:lang w:val="id-ID"/>
              </w:rPr>
              <w:t>Sumber pendanaan, pagu Anggaran, dan HPS untuk pengadaan pekerjaan konstruksi ini dibiayai dari sumber pendanaan sebagaimana tercantum dalam LDP</w:t>
            </w:r>
            <w:r w:rsidR="00BB4D16" w:rsidRPr="001B6CB4">
              <w:rPr>
                <w:rFonts w:ascii="Footlight MT Light" w:hAnsi="Footlight MT Light"/>
                <w:color w:val="000000" w:themeColor="text1"/>
                <w:sz w:val="24"/>
                <w:szCs w:val="24"/>
              </w:rPr>
              <w:t>.</w:t>
            </w:r>
          </w:p>
          <w:p w14:paraId="2F4E1DD9" w14:textId="77777777" w:rsidR="00BB4D16" w:rsidRPr="001B6CB4" w:rsidRDefault="00BB4D16" w:rsidP="00A83DFE">
            <w:pPr>
              <w:ind w:left="108"/>
              <w:rPr>
                <w:rFonts w:ascii="Footlight MT Light" w:hAnsi="Footlight MT Light"/>
                <w:b/>
                <w:color w:val="000000" w:themeColor="text1"/>
                <w:sz w:val="24"/>
                <w:szCs w:val="24"/>
              </w:rPr>
            </w:pPr>
          </w:p>
        </w:tc>
      </w:tr>
      <w:tr w:rsidR="001B6CB4" w:rsidRPr="001B6CB4" w14:paraId="0199EEDF" w14:textId="77777777" w:rsidTr="001B6CB4">
        <w:tc>
          <w:tcPr>
            <w:tcW w:w="2120" w:type="dxa"/>
            <w:gridSpan w:val="2"/>
          </w:tcPr>
          <w:p w14:paraId="54C0B01B" w14:textId="2F0D1B7A" w:rsidR="00BB4D16" w:rsidRPr="006D7BE3" w:rsidRDefault="006D7BE3" w:rsidP="006D7BE3">
            <w:pPr>
              <w:pStyle w:val="Heading2"/>
              <w:numPr>
                <w:ilvl w:val="0"/>
                <w:numId w:val="4"/>
              </w:numPr>
              <w:ind w:left="284" w:hanging="284"/>
              <w:jc w:val="left"/>
              <w:rPr>
                <w:rFonts w:ascii="Footlight MT Light" w:hAnsi="Footlight MT Light"/>
                <w:color w:val="000000" w:themeColor="text1"/>
                <w:sz w:val="24"/>
                <w:szCs w:val="24"/>
                <w:lang w:val="fi-FI"/>
              </w:rPr>
            </w:pPr>
            <w:bookmarkStart w:id="17" w:name="_Toc69914757"/>
            <w:r w:rsidRPr="006D7BE3">
              <w:rPr>
                <w:rFonts w:ascii="Footlight MT Light" w:hAnsi="Footlight MT Light"/>
                <w:color w:val="000000" w:themeColor="text1"/>
                <w:sz w:val="24"/>
                <w:szCs w:val="24"/>
                <w:lang w:val="nl-NL"/>
              </w:rPr>
              <w:t>Pelanggaran</w:t>
            </w:r>
            <w:r w:rsidRPr="006D7BE3">
              <w:rPr>
                <w:rFonts w:ascii="Footlight MT Light" w:hAnsi="Footlight MT Light"/>
                <w:color w:val="000000" w:themeColor="text1"/>
                <w:sz w:val="24"/>
                <w:szCs w:val="24"/>
                <w:lang w:val="id-ID"/>
              </w:rPr>
              <w:t xml:space="preserve"> terhadap Aturan Pengadaan</w:t>
            </w:r>
            <w:bookmarkEnd w:id="17"/>
            <w:r w:rsidRPr="006D7BE3">
              <w:rPr>
                <w:rFonts w:ascii="Footlight MT Light" w:hAnsi="Footlight MT Light"/>
                <w:color w:val="000000" w:themeColor="text1"/>
                <w:sz w:val="24"/>
                <w:szCs w:val="24"/>
                <w:lang w:val="id-ID"/>
              </w:rPr>
              <w:t xml:space="preserve"> </w:t>
            </w:r>
          </w:p>
        </w:tc>
        <w:tc>
          <w:tcPr>
            <w:tcW w:w="6790" w:type="dxa"/>
          </w:tcPr>
          <w:p w14:paraId="7F30D0EC" w14:textId="6C9A021F" w:rsidR="00BB4D16" w:rsidRPr="00F16A1F" w:rsidRDefault="00BB4D16" w:rsidP="00D71CF1">
            <w:pPr>
              <w:pStyle w:val="ListParagraph"/>
              <w:numPr>
                <w:ilvl w:val="0"/>
                <w:numId w:val="92"/>
              </w:numPr>
              <w:ind w:hanging="667"/>
              <w:rPr>
                <w:rFonts w:ascii="Footlight MT Light" w:hAnsi="Footlight MT Light"/>
                <w:color w:val="000000" w:themeColor="text1"/>
                <w:sz w:val="24"/>
                <w:szCs w:val="24"/>
                <w:lang w:val="fi-FI"/>
              </w:rPr>
            </w:pPr>
            <w:r w:rsidRPr="00F16A1F">
              <w:rPr>
                <w:rFonts w:ascii="Footlight MT Light" w:hAnsi="Footlight MT Light"/>
                <w:color w:val="000000" w:themeColor="text1"/>
                <w:sz w:val="24"/>
                <w:szCs w:val="24"/>
              </w:rPr>
              <w:t>Penyedia</w:t>
            </w:r>
            <w:r w:rsidRPr="00F16A1F">
              <w:rPr>
                <w:rFonts w:ascii="Footlight MT Light" w:hAnsi="Footlight MT Light"/>
                <w:color w:val="000000" w:themeColor="text1"/>
                <w:sz w:val="24"/>
                <w:szCs w:val="24"/>
                <w:lang w:val="fi-FI"/>
              </w:rPr>
              <w:t xml:space="preserve"> dan pihak yang terkait dengan pengadaan ini berkewajiban untuk mematuhi </w:t>
            </w:r>
            <w:r w:rsidR="00185D5F" w:rsidRPr="00F16A1F">
              <w:rPr>
                <w:rFonts w:ascii="Footlight MT Light" w:hAnsi="Footlight MT Light"/>
                <w:color w:val="000000" w:themeColor="text1"/>
                <w:sz w:val="24"/>
                <w:szCs w:val="24"/>
                <w:lang w:val="id-ID"/>
              </w:rPr>
              <w:t>aturan</w:t>
            </w:r>
            <w:r w:rsidRPr="00F16A1F">
              <w:rPr>
                <w:rFonts w:ascii="Footlight MT Light" w:hAnsi="Footlight MT Light"/>
                <w:color w:val="000000" w:themeColor="text1"/>
                <w:sz w:val="24"/>
                <w:szCs w:val="24"/>
                <w:lang w:val="fi-FI"/>
              </w:rPr>
              <w:t xml:space="preserve"> pengadaan dengan tidak melakukan tindakan sebagai berikut:</w:t>
            </w:r>
          </w:p>
          <w:p w14:paraId="0ECBFB21" w14:textId="0A902634" w:rsidR="00BB4D16" w:rsidRPr="001B6CB4" w:rsidRDefault="00BB4D16" w:rsidP="00F16A1F">
            <w:pPr>
              <w:numPr>
                <w:ilvl w:val="0"/>
                <w:numId w:val="2"/>
              </w:numPr>
              <w:autoSpaceDE w:val="0"/>
              <w:autoSpaceDN w:val="0"/>
              <w:adjustRightInd w:val="0"/>
              <w:ind w:left="1053" w:hanging="324"/>
              <w:rPr>
                <w:rFonts w:ascii="Footlight MT Light" w:hAnsi="Footlight MT Light"/>
                <w:color w:val="000000" w:themeColor="text1"/>
                <w:sz w:val="24"/>
                <w:szCs w:val="24"/>
                <w:lang w:val="fi-FI"/>
              </w:rPr>
            </w:pPr>
            <w:r w:rsidRPr="001B6CB4">
              <w:rPr>
                <w:rFonts w:ascii="Footlight MT Light" w:hAnsi="Footlight MT Light"/>
                <w:color w:val="000000" w:themeColor="text1"/>
                <w:sz w:val="24"/>
                <w:szCs w:val="24"/>
                <w:lang w:val="id-ID"/>
              </w:rPr>
              <w:t xml:space="preserve">berusaha </w:t>
            </w:r>
            <w:r w:rsidRPr="001B6CB4">
              <w:rPr>
                <w:rFonts w:ascii="Footlight MT Light" w:hAnsi="Footlight MT Light"/>
                <w:color w:val="000000" w:themeColor="text1"/>
                <w:sz w:val="24"/>
                <w:szCs w:val="24"/>
                <w:lang w:val="fi-FI"/>
              </w:rPr>
              <w:t xml:space="preserve">mempengaruhi </w:t>
            </w:r>
            <w:r w:rsidRPr="001B6CB4">
              <w:rPr>
                <w:rFonts w:ascii="Footlight MT Light" w:hAnsi="Footlight MT Light"/>
                <w:color w:val="000000" w:themeColor="text1"/>
                <w:sz w:val="24"/>
                <w:szCs w:val="24"/>
                <w:lang w:val="id-ID"/>
              </w:rPr>
              <w:t xml:space="preserve">Pejabat Pengadaan </w:t>
            </w:r>
            <w:r w:rsidRPr="001B6CB4">
              <w:rPr>
                <w:rFonts w:ascii="Footlight MT Light" w:hAnsi="Footlight MT Light"/>
                <w:color w:val="000000" w:themeColor="text1"/>
                <w:sz w:val="24"/>
                <w:szCs w:val="24"/>
                <w:lang w:val="fi-FI"/>
              </w:rPr>
              <w:t>dalam bentuk dan cara apapun</w:t>
            </w:r>
            <w:r w:rsidRPr="001B6CB4">
              <w:rPr>
                <w:rFonts w:ascii="Footlight MT Light" w:hAnsi="Footlight MT Light"/>
                <w:color w:val="000000" w:themeColor="text1"/>
                <w:sz w:val="24"/>
                <w:szCs w:val="24"/>
                <w:lang w:val="id-ID"/>
              </w:rPr>
              <w:t>,</w:t>
            </w:r>
            <w:r w:rsidRPr="001B6CB4">
              <w:rPr>
                <w:rFonts w:ascii="Footlight MT Light" w:hAnsi="Footlight MT Light"/>
                <w:color w:val="000000" w:themeColor="text1"/>
                <w:sz w:val="24"/>
                <w:szCs w:val="24"/>
                <w:lang w:val="fi-FI"/>
              </w:rPr>
              <w:t xml:space="preserve"> untuk memenuhi keinginan </w:t>
            </w:r>
            <w:r w:rsidR="009D4585" w:rsidRPr="001B6CB4">
              <w:rPr>
                <w:rFonts w:ascii="Footlight MT Light" w:hAnsi="Footlight MT Light"/>
                <w:color w:val="000000" w:themeColor="text1"/>
                <w:sz w:val="24"/>
                <w:szCs w:val="24"/>
                <w:lang w:val="id-ID"/>
              </w:rPr>
              <w:t>Pelaku Usaha</w:t>
            </w:r>
            <w:r w:rsidRPr="001B6CB4">
              <w:rPr>
                <w:rFonts w:ascii="Footlight MT Light" w:hAnsi="Footlight MT Light"/>
                <w:color w:val="000000" w:themeColor="text1"/>
                <w:sz w:val="24"/>
                <w:szCs w:val="24"/>
                <w:lang w:val="fi-FI"/>
              </w:rPr>
              <w:t xml:space="preserve"> yang bertentangan dengan Dokumen </w:t>
            </w:r>
            <w:r w:rsidRPr="001B6CB4">
              <w:rPr>
                <w:rFonts w:ascii="Footlight MT Light" w:hAnsi="Footlight MT Light"/>
                <w:color w:val="000000" w:themeColor="text1"/>
                <w:sz w:val="24"/>
                <w:szCs w:val="24"/>
                <w:lang w:val="id-ID"/>
              </w:rPr>
              <w:t>Pengadaan Langsung</w:t>
            </w:r>
            <w:r w:rsidRPr="001B6CB4">
              <w:rPr>
                <w:rFonts w:ascii="Footlight MT Light" w:hAnsi="Footlight MT Light"/>
                <w:color w:val="000000" w:themeColor="text1"/>
                <w:sz w:val="24"/>
                <w:szCs w:val="24"/>
                <w:lang w:val="fi-FI"/>
              </w:rPr>
              <w:t>, dan/atau peraturan perundang-undangan;</w:t>
            </w:r>
          </w:p>
          <w:p w14:paraId="426DCB2C" w14:textId="1213CBA1" w:rsidR="00BB4D16" w:rsidRPr="001B6CB4" w:rsidRDefault="00BB4D16" w:rsidP="00F16A1F">
            <w:pPr>
              <w:numPr>
                <w:ilvl w:val="0"/>
                <w:numId w:val="2"/>
              </w:numPr>
              <w:autoSpaceDE w:val="0"/>
              <w:autoSpaceDN w:val="0"/>
              <w:adjustRightInd w:val="0"/>
              <w:ind w:left="1053" w:hanging="324"/>
              <w:rPr>
                <w:rFonts w:ascii="Footlight MT Light" w:hAnsi="Footlight MT Light"/>
                <w:color w:val="000000" w:themeColor="text1"/>
                <w:sz w:val="24"/>
                <w:szCs w:val="24"/>
                <w:lang w:val="fi-FI"/>
              </w:rPr>
            </w:pPr>
            <w:r w:rsidRPr="001B6CB4">
              <w:rPr>
                <w:rFonts w:ascii="Footlight MT Light" w:hAnsi="Footlight MT Light"/>
                <w:color w:val="000000" w:themeColor="text1"/>
                <w:sz w:val="24"/>
                <w:szCs w:val="24"/>
                <w:lang w:val="id-ID"/>
              </w:rPr>
              <w:t>membuat dan/atau menyampaikan dokumen dan/atau keterangan lain yang tidak benar untuk memenuhi persyaratan dalam Dokumen</w:t>
            </w:r>
            <w:r w:rsidR="008D2450" w:rsidRPr="001B6CB4">
              <w:rPr>
                <w:rFonts w:ascii="Footlight MT Light" w:hAnsi="Footlight MT Light"/>
                <w:color w:val="000000" w:themeColor="text1"/>
                <w:sz w:val="24"/>
                <w:szCs w:val="24"/>
                <w:lang w:val="id-ID"/>
              </w:rPr>
              <w:t xml:space="preserve"> Pemilihan</w:t>
            </w:r>
            <w:r w:rsidRPr="001B6CB4">
              <w:rPr>
                <w:rFonts w:ascii="Footlight MT Light" w:hAnsi="Footlight MT Light"/>
                <w:color w:val="000000" w:themeColor="text1"/>
                <w:sz w:val="24"/>
                <w:szCs w:val="24"/>
                <w:lang w:val="id-ID"/>
              </w:rPr>
              <w:t xml:space="preserve"> Pengadaan Langsung ini.</w:t>
            </w:r>
          </w:p>
          <w:p w14:paraId="3BDB52AB" w14:textId="77777777" w:rsidR="00F16A1F" w:rsidRPr="00F16A1F" w:rsidRDefault="00F16A1F" w:rsidP="00F16A1F">
            <w:pPr>
              <w:numPr>
                <w:ilvl w:val="0"/>
                <w:numId w:val="2"/>
              </w:numPr>
              <w:ind w:left="1053"/>
              <w:rPr>
                <w:rFonts w:ascii="Footlight MT Light" w:hAnsi="Footlight MT Light"/>
                <w:color w:val="000000" w:themeColor="text1"/>
                <w:sz w:val="24"/>
                <w:szCs w:val="24"/>
                <w:lang w:val="id-ID"/>
              </w:rPr>
            </w:pPr>
            <w:r w:rsidRPr="00F16A1F">
              <w:rPr>
                <w:rFonts w:ascii="Footlight MT Light" w:hAnsi="Footlight MT Light"/>
                <w:color w:val="000000" w:themeColor="text1"/>
                <w:sz w:val="24"/>
                <w:szCs w:val="24"/>
              </w:rPr>
              <w:t>melakukan persekongkolan dengan peserta lain untuk mengatur harga penawaran;</w:t>
            </w:r>
          </w:p>
          <w:p w14:paraId="67FF44B5" w14:textId="70836D94" w:rsidR="00F16A1F" w:rsidRPr="00F16A1F" w:rsidRDefault="00F16A1F" w:rsidP="00F16A1F">
            <w:pPr>
              <w:numPr>
                <w:ilvl w:val="0"/>
                <w:numId w:val="2"/>
              </w:numPr>
              <w:ind w:left="1053"/>
              <w:rPr>
                <w:rFonts w:ascii="Footlight MT Light" w:hAnsi="Footlight MT Light"/>
                <w:color w:val="000000" w:themeColor="text1"/>
                <w:sz w:val="24"/>
                <w:szCs w:val="24"/>
                <w:lang w:val="id-ID"/>
              </w:rPr>
            </w:pPr>
            <w:r w:rsidRPr="00F16A1F">
              <w:rPr>
                <w:rFonts w:ascii="Footlight MT Light" w:hAnsi="Footlight MT Light"/>
                <w:color w:val="000000" w:themeColor="text1"/>
                <w:sz w:val="24"/>
                <w:szCs w:val="24"/>
                <w:lang w:val="id-ID"/>
              </w:rPr>
              <w:t xml:space="preserve">Mengundurkan diri dengan alasan yang tidak dapat diterima oleh </w:t>
            </w:r>
            <w:r w:rsidRPr="00F16A1F">
              <w:rPr>
                <w:rFonts w:ascii="Footlight MT Light" w:hAnsi="Footlight MT Light"/>
                <w:color w:val="000000" w:themeColor="text1"/>
                <w:sz w:val="24"/>
                <w:szCs w:val="24"/>
              </w:rPr>
              <w:t>Pejabat Pengadaan</w:t>
            </w:r>
            <w:r w:rsidRPr="00F16A1F">
              <w:rPr>
                <w:rFonts w:ascii="Footlight MT Light" w:hAnsi="Footlight MT Light"/>
                <w:color w:val="000000" w:themeColor="text1"/>
                <w:sz w:val="24"/>
                <w:szCs w:val="24"/>
                <w:lang w:val="id-ID"/>
              </w:rPr>
              <w:t>; dan/atau</w:t>
            </w:r>
          </w:p>
          <w:p w14:paraId="46FBC4BF" w14:textId="77777777" w:rsidR="00F16A1F" w:rsidRPr="00F16A1F" w:rsidRDefault="00F16A1F" w:rsidP="00F16A1F">
            <w:pPr>
              <w:numPr>
                <w:ilvl w:val="0"/>
                <w:numId w:val="2"/>
              </w:numPr>
              <w:ind w:left="1053"/>
              <w:rPr>
                <w:rFonts w:ascii="Footlight MT Light" w:hAnsi="Footlight MT Light"/>
                <w:color w:val="000000" w:themeColor="text1"/>
                <w:sz w:val="24"/>
                <w:szCs w:val="24"/>
                <w:lang w:val="id-ID"/>
              </w:rPr>
            </w:pPr>
            <w:r w:rsidRPr="00F16A1F">
              <w:rPr>
                <w:rFonts w:ascii="Footlight MT Light" w:hAnsi="Footlight MT Light"/>
                <w:color w:val="000000" w:themeColor="text1"/>
                <w:sz w:val="24"/>
                <w:szCs w:val="24"/>
                <w:lang w:val="id-ID"/>
              </w:rPr>
              <w:t>Melakukan korupsi, kolusi dan/atau nepotisme dalam pemilihan Penyedia</w:t>
            </w:r>
          </w:p>
          <w:p w14:paraId="43B7A9EE" w14:textId="77777777" w:rsidR="00F16A1F" w:rsidRPr="00F16A1F" w:rsidRDefault="00F16A1F" w:rsidP="00F16A1F">
            <w:pPr>
              <w:rPr>
                <w:rFonts w:ascii="Footlight MT Light" w:hAnsi="Footlight MT Light"/>
                <w:color w:val="000000" w:themeColor="text1"/>
                <w:sz w:val="24"/>
                <w:szCs w:val="24"/>
                <w:lang w:val="id-ID"/>
              </w:rPr>
            </w:pPr>
          </w:p>
          <w:p w14:paraId="77FEE16E" w14:textId="77777777" w:rsidR="00F16A1F" w:rsidRPr="00F16A1F" w:rsidRDefault="00F16A1F" w:rsidP="00D71CF1">
            <w:pPr>
              <w:pStyle w:val="ListParagraph"/>
              <w:numPr>
                <w:ilvl w:val="0"/>
                <w:numId w:val="92"/>
              </w:numPr>
              <w:ind w:hanging="667"/>
              <w:rPr>
                <w:rFonts w:ascii="Footlight MT Light" w:hAnsi="Footlight MT Light"/>
                <w:color w:val="000000" w:themeColor="text1"/>
                <w:sz w:val="24"/>
                <w:szCs w:val="24"/>
                <w:lang w:val="id-ID"/>
              </w:rPr>
            </w:pPr>
            <w:r w:rsidRPr="00F16A1F">
              <w:rPr>
                <w:rFonts w:ascii="Footlight MT Light" w:hAnsi="Footlight MT Light"/>
                <w:color w:val="000000" w:themeColor="text1"/>
                <w:sz w:val="24"/>
                <w:szCs w:val="24"/>
                <w:lang w:val="id-ID"/>
              </w:rPr>
              <w:t xml:space="preserve">Peserta yang terbukti melakukan tindakan sebagaimana dimaksud pada angka 4.1 dikenakan sanksi </w:t>
            </w:r>
            <w:r w:rsidRPr="00F16A1F">
              <w:rPr>
                <w:rFonts w:ascii="Footlight MT Light" w:hAnsi="Footlight MT Light"/>
                <w:color w:val="000000" w:themeColor="text1"/>
                <w:sz w:val="24"/>
                <w:szCs w:val="24"/>
              </w:rPr>
              <w:t xml:space="preserve">administrasi </w:t>
            </w:r>
            <w:r w:rsidRPr="00F16A1F">
              <w:rPr>
                <w:rFonts w:ascii="Footlight MT Light" w:hAnsi="Footlight MT Light"/>
                <w:color w:val="000000" w:themeColor="text1"/>
                <w:sz w:val="24"/>
                <w:szCs w:val="24"/>
                <w:lang w:val="id-ID"/>
              </w:rPr>
              <w:t>sebagai berikut:</w:t>
            </w:r>
          </w:p>
          <w:p w14:paraId="081B2E3A" w14:textId="20E29670" w:rsidR="00F16A1F" w:rsidRPr="00F16A1F" w:rsidRDefault="00F16A1F" w:rsidP="00D71CF1">
            <w:pPr>
              <w:numPr>
                <w:ilvl w:val="0"/>
                <w:numId w:val="91"/>
              </w:numPr>
              <w:ind w:left="1053"/>
              <w:rPr>
                <w:rFonts w:ascii="Footlight MT Light" w:hAnsi="Footlight MT Light"/>
                <w:color w:val="000000" w:themeColor="text1"/>
                <w:sz w:val="24"/>
                <w:szCs w:val="24"/>
                <w:lang w:val="id-ID"/>
              </w:rPr>
            </w:pPr>
            <w:r w:rsidRPr="00F16A1F">
              <w:rPr>
                <w:rFonts w:ascii="Footlight MT Light" w:hAnsi="Footlight MT Light"/>
                <w:color w:val="000000" w:themeColor="text1"/>
                <w:sz w:val="24"/>
                <w:szCs w:val="24"/>
                <w:lang w:val="id-ID"/>
              </w:rPr>
              <w:t>digugurkan dari proses Pen</w:t>
            </w:r>
            <w:r w:rsidR="00EA0C69">
              <w:rPr>
                <w:rFonts w:ascii="Footlight MT Light" w:hAnsi="Footlight MT Light"/>
                <w:color w:val="000000" w:themeColor="text1"/>
                <w:sz w:val="24"/>
                <w:szCs w:val="24"/>
              </w:rPr>
              <w:t>gadaan</w:t>
            </w:r>
            <w:r w:rsidRPr="00F16A1F">
              <w:rPr>
                <w:rFonts w:ascii="Footlight MT Light" w:hAnsi="Footlight MT Light"/>
                <w:color w:val="000000" w:themeColor="text1"/>
                <w:sz w:val="24"/>
                <w:szCs w:val="24"/>
                <w:lang w:val="id-ID"/>
              </w:rPr>
              <w:t xml:space="preserve"> Langsung atau pembatalan penetapan calon Penyedia;</w:t>
            </w:r>
            <w:r w:rsidRPr="00F16A1F">
              <w:rPr>
                <w:rFonts w:ascii="Footlight MT Light" w:hAnsi="Footlight MT Light"/>
                <w:color w:val="000000" w:themeColor="text1"/>
                <w:sz w:val="24"/>
                <w:szCs w:val="24"/>
              </w:rPr>
              <w:t xml:space="preserve"> dan</w:t>
            </w:r>
          </w:p>
          <w:p w14:paraId="09183AF1" w14:textId="10602817" w:rsidR="00BB4D16" w:rsidRPr="00F16A1F" w:rsidRDefault="00F16A1F" w:rsidP="00D71CF1">
            <w:pPr>
              <w:numPr>
                <w:ilvl w:val="0"/>
                <w:numId w:val="91"/>
              </w:numPr>
              <w:ind w:left="1053"/>
              <w:rPr>
                <w:rFonts w:ascii="Footlight MT Light" w:hAnsi="Footlight MT Light"/>
                <w:color w:val="000000" w:themeColor="text1"/>
                <w:sz w:val="24"/>
                <w:szCs w:val="24"/>
                <w:lang w:val="id-ID"/>
              </w:rPr>
            </w:pPr>
            <w:r w:rsidRPr="00F16A1F">
              <w:rPr>
                <w:rFonts w:ascii="Footlight MT Light" w:hAnsi="Footlight MT Light"/>
                <w:color w:val="000000" w:themeColor="text1"/>
                <w:sz w:val="24"/>
                <w:szCs w:val="24"/>
                <w:lang w:val="id-ID"/>
              </w:rPr>
              <w:t>Sanksi Daftar Hitam</w:t>
            </w:r>
            <w:r w:rsidRPr="00F16A1F">
              <w:rPr>
                <w:rFonts w:ascii="Footlight MT Light" w:hAnsi="Footlight MT Light"/>
                <w:color w:val="000000" w:themeColor="text1"/>
                <w:sz w:val="24"/>
                <w:szCs w:val="24"/>
              </w:rPr>
              <w:t>.</w:t>
            </w:r>
          </w:p>
        </w:tc>
      </w:tr>
      <w:tr w:rsidR="001B6CB4" w:rsidRPr="001B6CB4" w14:paraId="2116A3AB" w14:textId="77777777" w:rsidTr="001B6CB4">
        <w:tc>
          <w:tcPr>
            <w:tcW w:w="2120" w:type="dxa"/>
            <w:gridSpan w:val="2"/>
          </w:tcPr>
          <w:p w14:paraId="096D80C9" w14:textId="0BD59410" w:rsidR="00BB4D16" w:rsidRPr="001B6CB4" w:rsidRDefault="00BB4D16" w:rsidP="00A83DFE">
            <w:pPr>
              <w:pStyle w:val="Heading2"/>
              <w:numPr>
                <w:ilvl w:val="0"/>
                <w:numId w:val="4"/>
              </w:numPr>
              <w:ind w:left="284" w:hanging="284"/>
              <w:jc w:val="left"/>
              <w:rPr>
                <w:rFonts w:ascii="Footlight MT Light" w:hAnsi="Footlight MT Light"/>
                <w:color w:val="000000" w:themeColor="text1"/>
                <w:sz w:val="24"/>
                <w:szCs w:val="24"/>
                <w:lang w:val="sv-SE"/>
              </w:rPr>
            </w:pPr>
            <w:bookmarkStart w:id="18" w:name="_Toc288127811"/>
            <w:bookmarkStart w:id="19" w:name="_Toc288134803"/>
            <w:bookmarkStart w:id="20" w:name="_Toc69914758"/>
            <w:r w:rsidRPr="001B6CB4">
              <w:rPr>
                <w:rFonts w:ascii="Footlight MT Light" w:hAnsi="Footlight MT Light"/>
                <w:color w:val="000000" w:themeColor="text1"/>
                <w:sz w:val="24"/>
                <w:szCs w:val="24"/>
                <w:lang w:val="fi-FI"/>
              </w:rPr>
              <w:lastRenderedPageBreak/>
              <w:t>Larangan</w:t>
            </w:r>
            <w:r w:rsidRPr="001B6CB4">
              <w:rPr>
                <w:rFonts w:ascii="Footlight MT Light" w:hAnsi="Footlight MT Light"/>
                <w:color w:val="000000" w:themeColor="text1"/>
                <w:sz w:val="24"/>
                <w:szCs w:val="24"/>
                <w:lang w:val="sv-SE"/>
              </w:rPr>
              <w:t xml:space="preserve"> Pertentangan Kepentingan</w:t>
            </w:r>
            <w:bookmarkEnd w:id="18"/>
            <w:bookmarkEnd w:id="19"/>
            <w:bookmarkEnd w:id="20"/>
            <w:r w:rsidRPr="001B6CB4">
              <w:rPr>
                <w:rFonts w:ascii="Footlight MT Light" w:hAnsi="Footlight MT Light"/>
                <w:color w:val="000000" w:themeColor="text1"/>
                <w:sz w:val="24"/>
                <w:szCs w:val="24"/>
                <w:lang w:val="sv-SE"/>
              </w:rPr>
              <w:t xml:space="preserve"> </w:t>
            </w:r>
          </w:p>
        </w:tc>
        <w:tc>
          <w:tcPr>
            <w:tcW w:w="6790" w:type="dxa"/>
          </w:tcPr>
          <w:p w14:paraId="48F25318" w14:textId="77777777" w:rsidR="00BB4D16" w:rsidRPr="001B6CB4" w:rsidRDefault="00BB4D16"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 xml:space="preserve">Para pihak dalam melaksanakan tugas, fungsi, dan perannya, menghindari dan mencegah pertentangan kepentingan baik secara langsung maupun tidak langsung. </w:t>
            </w:r>
          </w:p>
          <w:p w14:paraId="136AAE47" w14:textId="77777777" w:rsidR="00BB4D16" w:rsidRPr="001B6CB4" w:rsidRDefault="00BB4D16" w:rsidP="00A83DFE">
            <w:pPr>
              <w:autoSpaceDE w:val="0"/>
              <w:autoSpaceDN w:val="0"/>
              <w:adjustRightInd w:val="0"/>
              <w:ind w:left="675"/>
              <w:rPr>
                <w:rFonts w:ascii="Footlight MT Light" w:hAnsi="Footlight MT Light"/>
                <w:color w:val="000000" w:themeColor="text1"/>
                <w:sz w:val="24"/>
                <w:szCs w:val="24"/>
                <w:lang w:val="id-ID"/>
              </w:rPr>
            </w:pPr>
          </w:p>
          <w:p w14:paraId="7EACA0D2" w14:textId="77777777" w:rsidR="00BB4D16" w:rsidRPr="001B6CB4" w:rsidRDefault="00BB4D16" w:rsidP="00A83DFE">
            <w:pPr>
              <w:pStyle w:val="ListParagraph"/>
              <w:numPr>
                <w:ilvl w:val="1"/>
                <w:numId w:val="4"/>
              </w:numPr>
              <w:autoSpaceDE w:val="0"/>
              <w:autoSpaceDN w:val="0"/>
              <w:adjustRightInd w:val="0"/>
              <w:ind w:left="715" w:hanging="715"/>
              <w:rPr>
                <w:rFonts w:ascii="Footlight MT Light" w:hAnsi="Footlight MT Light" w:cs="Arial"/>
                <w:color w:val="000000" w:themeColor="text1"/>
                <w:sz w:val="24"/>
                <w:szCs w:val="24"/>
                <w:lang w:val="id-ID" w:eastAsia="id-ID"/>
              </w:rPr>
            </w:pPr>
            <w:r w:rsidRPr="001B6CB4">
              <w:rPr>
                <w:rFonts w:ascii="Footlight MT Light" w:hAnsi="Footlight MT Light"/>
                <w:color w:val="000000" w:themeColor="text1"/>
                <w:sz w:val="24"/>
                <w:szCs w:val="24"/>
                <w:lang w:val="id-ID"/>
              </w:rPr>
              <w:t>Pertentangan</w:t>
            </w:r>
            <w:r w:rsidRPr="001B6CB4">
              <w:rPr>
                <w:rFonts w:ascii="Footlight MT Light" w:hAnsi="Footlight MT Light"/>
                <w:color w:val="000000" w:themeColor="text1"/>
                <w:sz w:val="24"/>
                <w:szCs w:val="24"/>
              </w:rPr>
              <w:t xml:space="preserve"> </w:t>
            </w:r>
            <w:r w:rsidRPr="001B6CB4">
              <w:rPr>
                <w:rFonts w:ascii="Footlight MT Light" w:hAnsi="Footlight MT Light"/>
                <w:color w:val="000000" w:themeColor="text1"/>
                <w:sz w:val="24"/>
                <w:szCs w:val="24"/>
                <w:lang w:val="id-ID"/>
              </w:rPr>
              <w:t>kepentingan</w:t>
            </w:r>
            <w:r w:rsidRPr="001B6CB4">
              <w:rPr>
                <w:rFonts w:ascii="Footlight MT Light" w:hAnsi="Footlight MT Light"/>
                <w:color w:val="000000" w:themeColor="text1"/>
                <w:sz w:val="24"/>
                <w:szCs w:val="24"/>
              </w:rPr>
              <w:t xml:space="preserve"> </w:t>
            </w:r>
            <w:r w:rsidRPr="001B6CB4">
              <w:rPr>
                <w:rFonts w:ascii="Footlight MT Light" w:hAnsi="Footlight MT Light" w:cs="Arial"/>
                <w:color w:val="000000" w:themeColor="text1"/>
                <w:sz w:val="24"/>
                <w:szCs w:val="24"/>
                <w:lang w:val="id-ID"/>
              </w:rPr>
              <w:t xml:space="preserve">sebagaimana dimaksud </w:t>
            </w:r>
            <w:r w:rsidRPr="001B6CB4">
              <w:rPr>
                <w:rFonts w:ascii="Footlight MT Light" w:hAnsi="Footlight MT Light" w:cs="Arial"/>
                <w:color w:val="000000" w:themeColor="text1"/>
                <w:sz w:val="24"/>
                <w:szCs w:val="24"/>
              </w:rPr>
              <w:t xml:space="preserve">pada </w:t>
            </w:r>
            <w:r w:rsidRPr="001B6CB4">
              <w:rPr>
                <w:rFonts w:ascii="Footlight MT Light" w:hAnsi="Footlight MT Light" w:cs="Arial"/>
                <w:color w:val="000000" w:themeColor="text1"/>
                <w:sz w:val="24"/>
                <w:szCs w:val="24"/>
                <w:lang w:val="id-ID"/>
              </w:rPr>
              <w:t xml:space="preserve">klausul </w:t>
            </w:r>
            <w:r w:rsidRPr="001B6CB4">
              <w:rPr>
                <w:rFonts w:ascii="Footlight MT Light" w:hAnsi="Footlight MT Light" w:cs="Arial"/>
                <w:color w:val="000000" w:themeColor="text1"/>
                <w:sz w:val="24"/>
                <w:szCs w:val="24"/>
              </w:rPr>
              <w:t>4</w:t>
            </w:r>
            <w:r w:rsidRPr="001B6CB4">
              <w:rPr>
                <w:rFonts w:ascii="Footlight MT Light" w:hAnsi="Footlight MT Light" w:cs="Arial"/>
                <w:color w:val="000000" w:themeColor="text1"/>
                <w:sz w:val="24"/>
                <w:szCs w:val="24"/>
                <w:lang w:val="id-ID"/>
              </w:rPr>
              <w:t xml:space="preserve">.1 </w:t>
            </w:r>
            <w:r w:rsidRPr="001B6CB4">
              <w:rPr>
                <w:rFonts w:ascii="Footlight MT Light" w:hAnsi="Footlight MT Light"/>
                <w:color w:val="000000" w:themeColor="text1"/>
                <w:sz w:val="24"/>
                <w:szCs w:val="24"/>
                <w:lang w:val="id-ID"/>
              </w:rPr>
              <w:t>antara</w:t>
            </w:r>
            <w:r w:rsidRPr="001B6CB4">
              <w:rPr>
                <w:rFonts w:ascii="Footlight MT Light" w:hAnsi="Footlight MT Light" w:cs="Arial"/>
                <w:color w:val="000000" w:themeColor="text1"/>
                <w:sz w:val="24"/>
                <w:szCs w:val="24"/>
                <w:lang w:val="id-ID"/>
              </w:rPr>
              <w:t xml:space="preserve"> lain meliputi:</w:t>
            </w:r>
          </w:p>
          <w:p w14:paraId="3FA29FFC" w14:textId="4BB11AE6" w:rsidR="00BB4D16" w:rsidRPr="001B6CB4" w:rsidRDefault="00521104" w:rsidP="00B53389">
            <w:pPr>
              <w:numPr>
                <w:ilvl w:val="1"/>
                <w:numId w:val="10"/>
              </w:numPr>
              <w:ind w:left="1078" w:right="15" w:hanging="284"/>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en-ID"/>
              </w:rPr>
              <w:t xml:space="preserve">Pelaku Usaha </w:t>
            </w:r>
            <w:r w:rsidR="00203C7F" w:rsidRPr="001B6CB4">
              <w:rPr>
                <w:rFonts w:ascii="Footlight MT Light" w:hAnsi="Footlight MT Light" w:cs="Arial"/>
                <w:color w:val="000000" w:themeColor="text1"/>
                <w:sz w:val="24"/>
                <w:szCs w:val="24"/>
                <w:lang w:val="en-ID"/>
              </w:rPr>
              <w:t xml:space="preserve">Pekerjaan </w:t>
            </w:r>
            <w:r w:rsidRPr="001B6CB4">
              <w:rPr>
                <w:rFonts w:ascii="Footlight MT Light" w:hAnsi="Footlight MT Light" w:cs="Arial"/>
                <w:color w:val="000000" w:themeColor="text1"/>
                <w:sz w:val="24"/>
                <w:szCs w:val="24"/>
                <w:lang w:val="en-ID"/>
              </w:rPr>
              <w:t>Konstruksi</w:t>
            </w:r>
            <w:r w:rsidR="00BB4D16" w:rsidRPr="001B6CB4">
              <w:rPr>
                <w:rFonts w:ascii="Footlight MT Light" w:hAnsi="Footlight MT Light" w:cs="Arial"/>
                <w:color w:val="000000" w:themeColor="text1"/>
                <w:sz w:val="24"/>
                <w:szCs w:val="24"/>
                <w:lang w:val="id-ID"/>
              </w:rPr>
              <w:t xml:space="preserve"> merangkap sebagai </w:t>
            </w:r>
            <w:r w:rsidR="00ED1FA4">
              <w:rPr>
                <w:rFonts w:ascii="Footlight MT Light" w:hAnsi="Footlight MT Light" w:cs="FootlightMTLight"/>
                <w:noProof/>
                <w:color w:val="000000" w:themeColor="text1"/>
                <w:sz w:val="24"/>
                <w:szCs w:val="24"/>
              </w:rPr>
              <w:t xml:space="preserve">Pejabat Penandatangan Kontrak </w:t>
            </w:r>
            <w:r w:rsidR="00BB4D16" w:rsidRPr="000F05BB">
              <w:rPr>
                <w:rFonts w:ascii="Footlight MT Light" w:hAnsi="Footlight MT Light" w:cs="Arial"/>
                <w:color w:val="000000" w:themeColor="text1"/>
                <w:sz w:val="24"/>
                <w:szCs w:val="24"/>
                <w:lang w:val="id-ID"/>
              </w:rPr>
              <w:t>/</w:t>
            </w:r>
            <w:r w:rsidR="00BB4D16" w:rsidRPr="001B6CB4">
              <w:rPr>
                <w:rFonts w:ascii="Footlight MT Light" w:hAnsi="Footlight MT Light" w:cs="Arial"/>
                <w:color w:val="000000" w:themeColor="text1"/>
                <w:sz w:val="24"/>
                <w:szCs w:val="24"/>
                <w:lang w:val="id-ID"/>
              </w:rPr>
              <w:t>Pejabat Pengadaan pada pelaksanaan p</w:t>
            </w:r>
            <w:r w:rsidR="009D4585" w:rsidRPr="001B6CB4">
              <w:rPr>
                <w:rFonts w:ascii="Footlight MT Light" w:hAnsi="Footlight MT Light" w:cs="Arial"/>
                <w:color w:val="000000" w:themeColor="text1"/>
                <w:sz w:val="24"/>
                <w:szCs w:val="24"/>
                <w:lang w:val="id-ID"/>
              </w:rPr>
              <w:t>engadaan di Kementerian/Lembaga</w:t>
            </w:r>
            <w:r w:rsidR="00185D5F" w:rsidRPr="001B6CB4">
              <w:rPr>
                <w:rFonts w:ascii="Footlight MT Light" w:hAnsi="Footlight MT Light" w:cs="Arial"/>
                <w:color w:val="000000" w:themeColor="text1"/>
                <w:sz w:val="24"/>
                <w:szCs w:val="24"/>
                <w:lang w:val="id-ID"/>
              </w:rPr>
              <w:t>/Perangkat Daerah</w:t>
            </w:r>
            <w:r w:rsidR="00A83DFE" w:rsidRPr="001B6CB4">
              <w:rPr>
                <w:rFonts w:ascii="Footlight MT Light" w:hAnsi="Footlight MT Light" w:cs="Arial"/>
                <w:color w:val="000000" w:themeColor="text1"/>
                <w:sz w:val="24"/>
                <w:szCs w:val="24"/>
                <w:lang w:val="id-ID"/>
              </w:rPr>
              <w:t>; dan/atau</w:t>
            </w:r>
          </w:p>
          <w:p w14:paraId="5CE05E96" w14:textId="4FA54FD1" w:rsidR="00BB4D16" w:rsidRPr="001B6CB4" w:rsidRDefault="003A7C6C" w:rsidP="00B53389">
            <w:pPr>
              <w:numPr>
                <w:ilvl w:val="1"/>
                <w:numId w:val="10"/>
              </w:numPr>
              <w:autoSpaceDE w:val="0"/>
              <w:autoSpaceDN w:val="0"/>
              <w:adjustRightInd w:val="0"/>
              <w:ind w:left="1078" w:hanging="284"/>
              <w:rPr>
                <w:rFonts w:ascii="Footlight MT Light" w:hAnsi="Footlight MT Light"/>
                <w:color w:val="000000" w:themeColor="text1"/>
                <w:sz w:val="24"/>
                <w:szCs w:val="24"/>
                <w:lang w:val="id-ID"/>
              </w:rPr>
            </w:pPr>
            <w:r w:rsidRPr="000F05BB">
              <w:rPr>
                <w:rFonts w:ascii="Footlight MT Light" w:hAnsi="Footlight MT Light" w:cs="FootlightMTLight"/>
                <w:noProof/>
                <w:color w:val="000000" w:themeColor="text1"/>
                <w:sz w:val="24"/>
                <w:szCs w:val="24"/>
              </w:rPr>
              <w:t>yang berwenang untuk menandatangani kontrak</w:t>
            </w:r>
            <w:r w:rsidR="00BB4D16" w:rsidRPr="000F05BB">
              <w:rPr>
                <w:rFonts w:ascii="Footlight MT Light" w:hAnsi="Footlight MT Light" w:cs="Arial"/>
                <w:color w:val="000000" w:themeColor="text1"/>
                <w:sz w:val="24"/>
                <w:szCs w:val="24"/>
                <w:lang w:val="id-ID"/>
              </w:rPr>
              <w:t>/</w:t>
            </w:r>
            <w:r w:rsidR="00BB4D16" w:rsidRPr="001B6CB4">
              <w:rPr>
                <w:rFonts w:ascii="Footlight MT Light" w:hAnsi="Footlight MT Light" w:cs="Arial"/>
                <w:color w:val="000000" w:themeColor="text1"/>
                <w:sz w:val="24"/>
                <w:szCs w:val="24"/>
                <w:lang w:val="id-ID"/>
              </w:rPr>
              <w:t>Pejabat Pengadaan baik langsung maupun tidak langsung mengendalikan atau menjalankan badan usaha Penyedia</w:t>
            </w:r>
            <w:r w:rsidR="00BB4D16" w:rsidRPr="001B6CB4">
              <w:rPr>
                <w:rFonts w:ascii="Footlight MT Light" w:hAnsi="Footlight MT Light" w:cs="Arial"/>
                <w:color w:val="000000" w:themeColor="text1"/>
                <w:sz w:val="24"/>
                <w:szCs w:val="24"/>
              </w:rPr>
              <w:t>.</w:t>
            </w:r>
          </w:p>
          <w:p w14:paraId="26998ABE" w14:textId="77777777" w:rsidR="00BB4D16" w:rsidRPr="001B6CB4" w:rsidRDefault="00BB4D16" w:rsidP="00A83DFE">
            <w:pPr>
              <w:autoSpaceDE w:val="0"/>
              <w:autoSpaceDN w:val="0"/>
              <w:adjustRightInd w:val="0"/>
              <w:ind w:left="675" w:hanging="567"/>
              <w:rPr>
                <w:rFonts w:ascii="Footlight MT Light" w:hAnsi="Footlight MT Light"/>
                <w:color w:val="000000" w:themeColor="text1"/>
                <w:sz w:val="24"/>
                <w:szCs w:val="24"/>
                <w:lang w:val="id-ID"/>
              </w:rPr>
            </w:pPr>
          </w:p>
          <w:p w14:paraId="6B6C643A" w14:textId="0B15CFC3" w:rsidR="00BB4D16" w:rsidRPr="00F16A1F" w:rsidRDefault="009D4585"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1B6CB4">
              <w:rPr>
                <w:rFonts w:ascii="Footlight MT Light" w:hAnsi="Footlight MT Light"/>
                <w:color w:val="000000" w:themeColor="text1"/>
                <w:sz w:val="24"/>
                <w:szCs w:val="24"/>
                <w:lang w:val="id-ID"/>
              </w:rPr>
              <w:t>Pelaku Usaha</w:t>
            </w:r>
            <w:r w:rsidR="00BB4D16" w:rsidRPr="001B6CB4">
              <w:rPr>
                <w:rFonts w:ascii="Footlight MT Light" w:hAnsi="Footlight MT Light"/>
                <w:color w:val="000000" w:themeColor="text1"/>
                <w:sz w:val="24"/>
                <w:szCs w:val="24"/>
                <w:lang w:val="id-ID"/>
              </w:rPr>
              <w:t xml:space="preserve"> dilarang melibatk</w:t>
            </w:r>
            <w:r w:rsidRPr="001B6CB4">
              <w:rPr>
                <w:rFonts w:ascii="Footlight MT Light" w:hAnsi="Footlight MT Light"/>
                <w:color w:val="000000" w:themeColor="text1"/>
                <w:sz w:val="24"/>
                <w:szCs w:val="24"/>
                <w:lang w:val="id-ID"/>
              </w:rPr>
              <w:t>an pegawai Kementerian/Lembaga</w:t>
            </w:r>
            <w:r w:rsidR="00185D5F" w:rsidRPr="001B6CB4">
              <w:rPr>
                <w:rFonts w:ascii="Footlight MT Light" w:hAnsi="Footlight MT Light"/>
                <w:color w:val="000000" w:themeColor="text1"/>
                <w:sz w:val="24"/>
                <w:szCs w:val="24"/>
                <w:lang w:val="id-ID"/>
              </w:rPr>
              <w:t>/</w:t>
            </w:r>
            <w:r w:rsidR="00185D5F" w:rsidRPr="001B6CB4">
              <w:rPr>
                <w:rFonts w:ascii="Footlight MT Light" w:hAnsi="Footlight MT Light" w:cs="Arial"/>
                <w:color w:val="000000" w:themeColor="text1"/>
                <w:sz w:val="24"/>
                <w:szCs w:val="24"/>
                <w:lang w:val="id-ID"/>
              </w:rPr>
              <w:t>Perangkat Daerah</w:t>
            </w:r>
            <w:r w:rsidRPr="001B6CB4">
              <w:rPr>
                <w:rFonts w:ascii="Footlight MT Light" w:hAnsi="Footlight MT Light"/>
                <w:color w:val="000000" w:themeColor="text1"/>
                <w:sz w:val="24"/>
                <w:szCs w:val="24"/>
                <w:lang w:val="id-ID"/>
              </w:rPr>
              <w:t xml:space="preserve"> </w:t>
            </w:r>
            <w:r w:rsidR="00BB4D16" w:rsidRPr="001B6CB4">
              <w:rPr>
                <w:rFonts w:ascii="Footlight MT Light" w:hAnsi="Footlight MT Light"/>
                <w:color w:val="000000" w:themeColor="text1"/>
                <w:sz w:val="24"/>
                <w:szCs w:val="24"/>
                <w:lang w:val="id-ID"/>
              </w:rPr>
              <w:t>sebagai pimpinan dan/atau pengurus badan usaha dan/atau tenaga kerja kecuali cuti diluar tanggungan Negara.</w:t>
            </w:r>
          </w:p>
          <w:p w14:paraId="5ED01ABE" w14:textId="7595D0AE" w:rsidR="00F16A1F" w:rsidRDefault="00F16A1F" w:rsidP="00F16A1F">
            <w:pPr>
              <w:autoSpaceDE w:val="0"/>
              <w:autoSpaceDN w:val="0"/>
              <w:adjustRightInd w:val="0"/>
              <w:rPr>
                <w:rFonts w:ascii="Footlight MT Light" w:hAnsi="Footlight MT Light"/>
                <w:color w:val="000000" w:themeColor="text1"/>
                <w:sz w:val="24"/>
                <w:szCs w:val="24"/>
              </w:rPr>
            </w:pPr>
          </w:p>
          <w:p w14:paraId="63B55B37" w14:textId="77777777" w:rsidR="00F16A1F" w:rsidRPr="00585EC9" w:rsidRDefault="00F16A1F" w:rsidP="00F16A1F">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585EC9">
              <w:rPr>
                <w:rFonts w:ascii="Footlight MT Light" w:hAnsi="Footlight MT Light"/>
                <w:color w:val="000000" w:themeColor="text1"/>
                <w:sz w:val="24"/>
                <w:szCs w:val="24"/>
              </w:rPr>
              <w:t>Peserta yang terbukti melanggar ketentuan pertentangan kepentingan, maka digugurkan sebagai peserta.</w:t>
            </w:r>
          </w:p>
          <w:p w14:paraId="384DF0AB" w14:textId="77777777" w:rsidR="00BB4D16" w:rsidRPr="001B6CB4" w:rsidRDefault="00BB4D16" w:rsidP="00F16A1F">
            <w:pPr>
              <w:autoSpaceDE w:val="0"/>
              <w:autoSpaceDN w:val="0"/>
              <w:adjustRightInd w:val="0"/>
              <w:rPr>
                <w:rFonts w:ascii="Footlight MT Light" w:hAnsi="Footlight MT Light"/>
                <w:color w:val="000000" w:themeColor="text1"/>
                <w:sz w:val="24"/>
                <w:szCs w:val="24"/>
              </w:rPr>
            </w:pPr>
          </w:p>
        </w:tc>
      </w:tr>
      <w:tr w:rsidR="001B6CB4" w:rsidRPr="001B6CB4" w14:paraId="391E6C73" w14:textId="77777777" w:rsidTr="001B6CB4">
        <w:tc>
          <w:tcPr>
            <w:tcW w:w="8910" w:type="dxa"/>
            <w:gridSpan w:val="3"/>
          </w:tcPr>
          <w:p w14:paraId="7C919EE6" w14:textId="1C47BE79" w:rsidR="00BB4D16" w:rsidRPr="001B6CB4" w:rsidRDefault="00BB4D16" w:rsidP="00B53389">
            <w:pPr>
              <w:pStyle w:val="Heading1"/>
              <w:numPr>
                <w:ilvl w:val="0"/>
                <w:numId w:val="30"/>
              </w:numPr>
              <w:spacing w:before="120"/>
              <w:ind w:left="318"/>
              <w:jc w:val="left"/>
              <w:rPr>
                <w:rFonts w:ascii="Footlight MT Light" w:hAnsi="Footlight MT Light"/>
                <w:color w:val="000000" w:themeColor="text1"/>
                <w:sz w:val="24"/>
                <w:szCs w:val="24"/>
                <w:lang w:val="id-ID"/>
              </w:rPr>
            </w:pPr>
            <w:bookmarkStart w:id="21" w:name="_Toc69914759"/>
            <w:r w:rsidRPr="001B6CB4">
              <w:rPr>
                <w:rFonts w:ascii="Footlight MT Light" w:hAnsi="Footlight MT Light"/>
                <w:color w:val="000000" w:themeColor="text1"/>
                <w:sz w:val="24"/>
                <w:szCs w:val="24"/>
                <w:lang w:val="id-ID"/>
              </w:rPr>
              <w:t>PERSYARATAN KUALIFIKASI</w:t>
            </w:r>
            <w:bookmarkEnd w:id="21"/>
            <w:r w:rsidRPr="001B6CB4">
              <w:rPr>
                <w:rFonts w:ascii="Footlight MT Light" w:hAnsi="Footlight MT Light"/>
                <w:color w:val="000000" w:themeColor="text1"/>
                <w:sz w:val="24"/>
                <w:szCs w:val="24"/>
                <w:lang w:val="id-ID"/>
              </w:rPr>
              <w:t xml:space="preserve"> </w:t>
            </w:r>
          </w:p>
          <w:p w14:paraId="7989DE34" w14:textId="77777777" w:rsidR="00BB4D16" w:rsidRPr="001B6CB4" w:rsidRDefault="00BB4D16" w:rsidP="00A83DFE">
            <w:pPr>
              <w:rPr>
                <w:color w:val="000000" w:themeColor="text1"/>
                <w:lang w:val="id-ID"/>
              </w:rPr>
            </w:pPr>
          </w:p>
        </w:tc>
      </w:tr>
      <w:tr w:rsidR="001B6CB4" w:rsidRPr="001B6CB4" w14:paraId="1758EFB6" w14:textId="77777777" w:rsidTr="001B6CB4">
        <w:tc>
          <w:tcPr>
            <w:tcW w:w="2093" w:type="dxa"/>
          </w:tcPr>
          <w:p w14:paraId="5F333F7B" w14:textId="335B5F81" w:rsidR="00BB4D16" w:rsidRPr="00A85F1E" w:rsidRDefault="00BB4D16" w:rsidP="00A83DFE">
            <w:pPr>
              <w:pStyle w:val="Heading2"/>
              <w:numPr>
                <w:ilvl w:val="0"/>
                <w:numId w:val="4"/>
              </w:numPr>
              <w:ind w:left="284" w:hanging="284"/>
              <w:jc w:val="both"/>
              <w:rPr>
                <w:rFonts w:ascii="Footlight MT Light" w:hAnsi="Footlight MT Light"/>
                <w:color w:val="000000" w:themeColor="text1"/>
                <w:sz w:val="24"/>
                <w:szCs w:val="24"/>
                <w:lang w:val="id-ID"/>
              </w:rPr>
            </w:pPr>
            <w:bookmarkStart w:id="22" w:name="_Toc69914760"/>
            <w:r w:rsidRPr="00A85F1E">
              <w:rPr>
                <w:rFonts w:ascii="Footlight MT Light" w:hAnsi="Footlight MT Light"/>
                <w:color w:val="000000" w:themeColor="text1"/>
                <w:sz w:val="24"/>
                <w:szCs w:val="24"/>
                <w:lang w:val="id-ID"/>
              </w:rPr>
              <w:t xml:space="preserve">Persyaratan Kualifikasi </w:t>
            </w:r>
            <w:r w:rsidR="009D4585" w:rsidRPr="00A85F1E">
              <w:rPr>
                <w:rFonts w:ascii="Footlight MT Light" w:hAnsi="Footlight MT Light"/>
                <w:color w:val="000000" w:themeColor="text1"/>
                <w:sz w:val="24"/>
                <w:szCs w:val="24"/>
                <w:lang w:val="id-ID"/>
              </w:rPr>
              <w:t>Pelaku Usaha</w:t>
            </w:r>
            <w:bookmarkEnd w:id="22"/>
          </w:p>
          <w:p w14:paraId="4C174B5E" w14:textId="77777777" w:rsidR="00BB4D16" w:rsidRPr="00A85F1E" w:rsidRDefault="00BB4D16" w:rsidP="00A83DFE">
            <w:pPr>
              <w:rPr>
                <w:color w:val="000000" w:themeColor="text1"/>
                <w:lang w:val="id-ID"/>
              </w:rPr>
            </w:pPr>
          </w:p>
        </w:tc>
        <w:tc>
          <w:tcPr>
            <w:tcW w:w="6817" w:type="dxa"/>
            <w:gridSpan w:val="2"/>
          </w:tcPr>
          <w:p w14:paraId="34B32E64" w14:textId="51715ED1" w:rsidR="00BB4D16" w:rsidRPr="00A85F1E" w:rsidRDefault="00A83DFE" w:rsidP="00A83DFE">
            <w:pPr>
              <w:autoSpaceDE w:val="0"/>
              <w:autoSpaceDN w:val="0"/>
              <w:adjustRightInd w:val="0"/>
              <w:rPr>
                <w:rFonts w:ascii="Footlight MT Light" w:hAnsi="Footlight MT Light"/>
                <w:color w:val="000000" w:themeColor="text1"/>
                <w:sz w:val="24"/>
                <w:szCs w:val="24"/>
                <w:lang w:val="sv-SE"/>
              </w:rPr>
            </w:pPr>
            <w:r w:rsidRPr="00A85F1E">
              <w:rPr>
                <w:rFonts w:ascii="Footlight MT Light" w:hAnsi="Footlight MT Light"/>
                <w:color w:val="000000" w:themeColor="text1"/>
                <w:sz w:val="24"/>
                <w:szCs w:val="24"/>
                <w:lang w:val="id-ID"/>
              </w:rPr>
              <w:t>P</w:t>
            </w:r>
            <w:r w:rsidR="00BB4D16" w:rsidRPr="00A85F1E">
              <w:rPr>
                <w:rFonts w:ascii="Footlight MT Light" w:hAnsi="Footlight MT Light"/>
                <w:color w:val="000000" w:themeColor="text1"/>
                <w:sz w:val="24"/>
                <w:szCs w:val="24"/>
                <w:lang w:val="id-ID"/>
              </w:rPr>
              <w:t>ersyaratan kualifikasi administrasi</w:t>
            </w:r>
            <w:r w:rsidR="00043A6B" w:rsidRPr="00A85F1E">
              <w:rPr>
                <w:rFonts w:ascii="Footlight MT Light" w:hAnsi="Footlight MT Light"/>
                <w:color w:val="000000" w:themeColor="text1"/>
                <w:sz w:val="24"/>
                <w:szCs w:val="24"/>
              </w:rPr>
              <w:t xml:space="preserve"> dan teknis</w:t>
            </w:r>
            <w:r w:rsidR="004E5A21" w:rsidRPr="00A85F1E">
              <w:rPr>
                <w:rFonts w:ascii="Footlight MT Light" w:hAnsi="Footlight MT Light"/>
                <w:color w:val="000000" w:themeColor="text1"/>
                <w:sz w:val="24"/>
                <w:szCs w:val="24"/>
                <w:lang w:val="en-ID"/>
              </w:rPr>
              <w:t xml:space="preserve"> sebagaimana tercantum dalam LDP</w:t>
            </w:r>
            <w:r w:rsidR="00BB4D16" w:rsidRPr="00A85F1E">
              <w:rPr>
                <w:rFonts w:ascii="Footlight MT Light" w:hAnsi="Footlight MT Light"/>
                <w:color w:val="000000" w:themeColor="text1"/>
                <w:sz w:val="24"/>
                <w:szCs w:val="24"/>
                <w:lang w:val="id-ID"/>
              </w:rPr>
              <w:t xml:space="preserve"> meliputi:</w:t>
            </w:r>
          </w:p>
          <w:p w14:paraId="3492EDE5" w14:textId="5ED524EA" w:rsidR="0004531A" w:rsidRPr="0004531A" w:rsidRDefault="0004531A" w:rsidP="0004531A">
            <w:pPr>
              <w:pStyle w:val="ListParagraph"/>
              <w:numPr>
                <w:ilvl w:val="0"/>
                <w:numId w:val="27"/>
              </w:numPr>
              <w:ind w:left="504" w:hanging="284"/>
              <w:rPr>
                <w:rFonts w:ascii="Footlight MT Light" w:hAnsi="Footlight MT Light"/>
                <w:color w:val="000000" w:themeColor="text1"/>
                <w:sz w:val="24"/>
                <w:szCs w:val="24"/>
                <w:lang w:val="sv-SE"/>
              </w:rPr>
            </w:pPr>
            <w:r w:rsidRPr="0004531A">
              <w:rPr>
                <w:rFonts w:ascii="Footlight MT Light" w:hAnsi="Footlight MT Light"/>
                <w:color w:val="000000" w:themeColor="text1"/>
                <w:sz w:val="24"/>
                <w:szCs w:val="24"/>
                <w:lang w:val="sv-SE"/>
              </w:rPr>
              <w:t>Memenuhi ketentuan perundang-undangan untuk menjalankan kegiatan/usaha.</w:t>
            </w:r>
          </w:p>
          <w:p w14:paraId="56874CEB" w14:textId="03BD3F64" w:rsidR="00BB4D16" w:rsidRPr="00A85F1E" w:rsidRDefault="00D64092" w:rsidP="00B53389">
            <w:pPr>
              <w:pStyle w:val="ListParagraph"/>
              <w:numPr>
                <w:ilvl w:val="0"/>
                <w:numId w:val="27"/>
              </w:numPr>
              <w:ind w:left="504" w:hanging="284"/>
              <w:rPr>
                <w:rFonts w:ascii="Footlight MT Light" w:hAnsi="Footlight MT Light"/>
                <w:strike/>
                <w:color w:val="000000" w:themeColor="text1"/>
                <w:sz w:val="24"/>
                <w:szCs w:val="24"/>
                <w:lang w:val="sv-SE"/>
              </w:rPr>
            </w:pPr>
            <w:r w:rsidRPr="00A85F1E">
              <w:rPr>
                <w:rFonts w:ascii="Footlight MT Light" w:eastAsia="Bookman Old Style" w:hAnsi="Footlight MT Light" w:cs="Bookman Old Style"/>
                <w:color w:val="000000"/>
                <w:sz w:val="24"/>
                <w:szCs w:val="24"/>
                <w:lang w:eastAsia="en-ID"/>
              </w:rPr>
              <w:t>Memiliki</w:t>
            </w:r>
            <w:r w:rsidR="00685D57" w:rsidRPr="00A85F1E">
              <w:rPr>
                <w:rFonts w:ascii="Footlight MT Light" w:eastAsia="Bookman Old Style" w:hAnsi="Footlight MT Light" w:cs="Bookman Old Style"/>
                <w:color w:val="000000"/>
                <w:sz w:val="24"/>
                <w:szCs w:val="24"/>
                <w:lang w:val="id-ID" w:eastAsia="en-ID"/>
              </w:rPr>
              <w:t xml:space="preserve"> status valid keterangan Wajib Pajak berdasarkan hasil Konfirmasi Status Wajib </w:t>
            </w:r>
            <w:r w:rsidR="0097159A" w:rsidRPr="00A85F1E">
              <w:rPr>
                <w:rFonts w:ascii="Footlight MT Light" w:eastAsia="Bookman Old Style" w:hAnsi="Footlight MT Light" w:cs="Bookman Old Style"/>
                <w:color w:val="000000"/>
                <w:sz w:val="24"/>
                <w:szCs w:val="24"/>
                <w:lang w:eastAsia="en-ID"/>
              </w:rPr>
              <w:t>Pajak</w:t>
            </w:r>
            <w:r w:rsidR="000F05BB" w:rsidRPr="00A85F1E">
              <w:rPr>
                <w:rFonts w:ascii="Footlight MT Light" w:eastAsia="Bookman Old Style" w:hAnsi="Footlight MT Light" w:cs="Bookman Old Style"/>
                <w:color w:val="000000"/>
                <w:sz w:val="24"/>
                <w:szCs w:val="24"/>
                <w:lang w:eastAsia="en-ID"/>
              </w:rPr>
              <w:t>;</w:t>
            </w:r>
          </w:p>
          <w:p w14:paraId="1F9EBB4D" w14:textId="5F5485A7" w:rsidR="00BB4D16" w:rsidRDefault="00BB4D16" w:rsidP="00B53389">
            <w:pPr>
              <w:pStyle w:val="ListParagraph"/>
              <w:numPr>
                <w:ilvl w:val="0"/>
                <w:numId w:val="27"/>
              </w:numPr>
              <w:ind w:left="504" w:hanging="284"/>
              <w:rPr>
                <w:rFonts w:ascii="Footlight MT Light" w:hAnsi="Footlight MT Light"/>
                <w:color w:val="000000" w:themeColor="text1"/>
                <w:sz w:val="24"/>
                <w:szCs w:val="24"/>
                <w:lang w:val="sv-SE"/>
              </w:rPr>
            </w:pPr>
            <w:r w:rsidRPr="00A85F1E">
              <w:rPr>
                <w:rFonts w:ascii="Footlight MT Light" w:hAnsi="Footlight MT Light"/>
                <w:color w:val="000000" w:themeColor="text1"/>
                <w:sz w:val="24"/>
                <w:szCs w:val="24"/>
                <w:lang w:val="sv-SE"/>
              </w:rPr>
              <w:t>Memiliki akta pendirian perusahaan dan akta perubahan perusahaan (apabila ada perubahan);</w:t>
            </w:r>
          </w:p>
          <w:p w14:paraId="663AC80A" w14:textId="2204AB35" w:rsidR="00FF1D2A" w:rsidRPr="00FF1D2A" w:rsidRDefault="00FF1D2A" w:rsidP="00FF1D2A">
            <w:pPr>
              <w:pStyle w:val="ListParagraph"/>
              <w:numPr>
                <w:ilvl w:val="0"/>
                <w:numId w:val="27"/>
              </w:numPr>
              <w:ind w:left="504" w:hanging="284"/>
              <w:rPr>
                <w:rFonts w:ascii="Footlight MT Light" w:hAnsi="Footlight MT Light"/>
                <w:color w:val="000000" w:themeColor="text1"/>
                <w:sz w:val="24"/>
                <w:szCs w:val="24"/>
              </w:rPr>
            </w:pPr>
            <w:r w:rsidRPr="00FF1D2A">
              <w:rPr>
                <w:rFonts w:ascii="Footlight MT Light" w:hAnsi="Footlight MT Light"/>
                <w:color w:val="000000" w:themeColor="text1"/>
                <w:sz w:val="24"/>
                <w:szCs w:val="24"/>
              </w:rPr>
              <w:t>Secara hukum mempunyai kapasitas untuk mengikatkan diri pada Kontrak yang dibuktikan dengan:</w:t>
            </w:r>
          </w:p>
          <w:p w14:paraId="781924FC" w14:textId="77777777" w:rsidR="00FF1D2A" w:rsidRPr="00FF1D2A" w:rsidRDefault="00FF1D2A" w:rsidP="00D71CF1">
            <w:pPr>
              <w:pStyle w:val="ListParagraph"/>
              <w:numPr>
                <w:ilvl w:val="0"/>
                <w:numId w:val="93"/>
              </w:numPr>
              <w:ind w:left="799"/>
              <w:rPr>
                <w:rFonts w:ascii="Footlight MT Light" w:hAnsi="Footlight MT Light"/>
                <w:color w:val="000000" w:themeColor="text1"/>
                <w:sz w:val="24"/>
                <w:szCs w:val="24"/>
              </w:rPr>
            </w:pPr>
            <w:r w:rsidRPr="00FF1D2A">
              <w:rPr>
                <w:rFonts w:ascii="Footlight MT Light" w:hAnsi="Footlight MT Light"/>
                <w:color w:val="000000" w:themeColor="text1"/>
                <w:sz w:val="24"/>
                <w:szCs w:val="24"/>
              </w:rPr>
              <w:t>Akta Pendirian Perusahaan dan/atau perubahannya;</w:t>
            </w:r>
          </w:p>
          <w:p w14:paraId="77ACD353" w14:textId="77777777" w:rsidR="00FF1D2A" w:rsidRPr="00FF1D2A" w:rsidRDefault="00FF1D2A" w:rsidP="00D71CF1">
            <w:pPr>
              <w:pStyle w:val="ListParagraph"/>
              <w:numPr>
                <w:ilvl w:val="0"/>
                <w:numId w:val="93"/>
              </w:numPr>
              <w:ind w:left="799"/>
              <w:rPr>
                <w:rFonts w:ascii="Footlight MT Light" w:hAnsi="Footlight MT Light"/>
                <w:color w:val="000000" w:themeColor="text1"/>
                <w:sz w:val="24"/>
                <w:szCs w:val="24"/>
              </w:rPr>
            </w:pPr>
            <w:r w:rsidRPr="00FF1D2A">
              <w:rPr>
                <w:rFonts w:ascii="Footlight MT Light" w:hAnsi="Footlight MT Light"/>
                <w:color w:val="000000" w:themeColor="text1"/>
                <w:sz w:val="24"/>
                <w:szCs w:val="24"/>
              </w:rPr>
              <w:t xml:space="preserve">Surat Kuasa apabila dikuasakan; </w:t>
            </w:r>
          </w:p>
          <w:p w14:paraId="3C341A0D" w14:textId="77777777" w:rsidR="00FF1D2A" w:rsidRPr="00FF1D2A" w:rsidRDefault="00FF1D2A" w:rsidP="00D71CF1">
            <w:pPr>
              <w:pStyle w:val="ListParagraph"/>
              <w:numPr>
                <w:ilvl w:val="0"/>
                <w:numId w:val="93"/>
              </w:numPr>
              <w:ind w:left="799"/>
              <w:rPr>
                <w:rFonts w:ascii="Footlight MT Light" w:hAnsi="Footlight MT Light"/>
                <w:color w:val="000000" w:themeColor="text1"/>
                <w:sz w:val="24"/>
                <w:szCs w:val="24"/>
                <w:lang w:val="en-ID"/>
              </w:rPr>
            </w:pPr>
            <w:r w:rsidRPr="00FF1D2A">
              <w:rPr>
                <w:rFonts w:ascii="Footlight MT Light" w:hAnsi="Footlight MT Light"/>
                <w:color w:val="000000" w:themeColor="text1"/>
                <w:sz w:val="24"/>
                <w:szCs w:val="24"/>
                <w:lang w:val="en-ID"/>
              </w:rPr>
              <w:t>Bukti bahwa yang diberikan kuasa merupakan pegawai tetap (apabila dikuasakan); dan </w:t>
            </w:r>
          </w:p>
          <w:p w14:paraId="48983F25" w14:textId="4292C472" w:rsidR="00FF1D2A" w:rsidRPr="00A85F1E" w:rsidRDefault="00FF1D2A" w:rsidP="00D71CF1">
            <w:pPr>
              <w:pStyle w:val="ListParagraph"/>
              <w:numPr>
                <w:ilvl w:val="0"/>
                <w:numId w:val="93"/>
              </w:numPr>
              <w:ind w:left="799"/>
              <w:rPr>
                <w:rFonts w:ascii="Footlight MT Light" w:hAnsi="Footlight MT Light"/>
                <w:color w:val="000000" w:themeColor="text1"/>
                <w:sz w:val="24"/>
                <w:szCs w:val="24"/>
                <w:lang w:val="sv-SE"/>
              </w:rPr>
            </w:pPr>
            <w:r w:rsidRPr="00FF1D2A">
              <w:rPr>
                <w:rFonts w:ascii="Footlight MT Light" w:hAnsi="Footlight MT Light"/>
                <w:color w:val="000000" w:themeColor="text1"/>
                <w:sz w:val="24"/>
                <w:szCs w:val="24"/>
                <w:lang w:val="en-ID"/>
              </w:rPr>
              <w:t>Kartu Tanda Penduduk</w:t>
            </w:r>
            <w:r>
              <w:rPr>
                <w:rFonts w:ascii="Footlight MT Light" w:hAnsi="Footlight MT Light"/>
                <w:color w:val="000000" w:themeColor="text1"/>
                <w:sz w:val="24"/>
                <w:szCs w:val="24"/>
                <w:lang w:val="sv-SE"/>
              </w:rPr>
              <w:t>;</w:t>
            </w:r>
          </w:p>
          <w:p w14:paraId="75DCAACA" w14:textId="6B854569" w:rsidR="00FF1D2A" w:rsidRDefault="00FF1D2A" w:rsidP="00FF1D2A">
            <w:pPr>
              <w:pStyle w:val="ListParagraph"/>
              <w:numPr>
                <w:ilvl w:val="0"/>
                <w:numId w:val="27"/>
              </w:numPr>
              <w:ind w:left="504" w:hanging="284"/>
              <w:rPr>
                <w:rFonts w:ascii="Footlight MT Light" w:hAnsi="Footlight MT Light"/>
                <w:color w:val="000000" w:themeColor="text1"/>
                <w:sz w:val="24"/>
                <w:szCs w:val="24"/>
              </w:rPr>
            </w:pPr>
            <w:r>
              <w:rPr>
                <w:rFonts w:ascii="Footlight MT Light" w:hAnsi="Footlight MT Light"/>
                <w:color w:val="000000" w:themeColor="text1"/>
                <w:sz w:val="24"/>
                <w:szCs w:val="24"/>
              </w:rPr>
              <w:t>M</w:t>
            </w:r>
            <w:r w:rsidRPr="00FF1D2A">
              <w:rPr>
                <w:rFonts w:ascii="Footlight MT Light" w:hAnsi="Footlight MT Light"/>
                <w:color w:val="000000" w:themeColor="text1"/>
                <w:sz w:val="24"/>
                <w:szCs w:val="24"/>
              </w:rPr>
              <w:t>enyetujui Pernyataan Pakta Integritas</w:t>
            </w:r>
            <w:r>
              <w:rPr>
                <w:rFonts w:ascii="Footlight MT Light" w:hAnsi="Footlight MT Light"/>
                <w:color w:val="000000" w:themeColor="text1"/>
                <w:sz w:val="24"/>
                <w:szCs w:val="24"/>
              </w:rPr>
              <w:t xml:space="preserve"> yang berisi:</w:t>
            </w:r>
          </w:p>
          <w:p w14:paraId="6DCAA911" w14:textId="32EADCC7" w:rsidR="00FF1D2A" w:rsidRPr="00FF1D2A" w:rsidRDefault="00FF1D2A" w:rsidP="00D71CF1">
            <w:pPr>
              <w:pStyle w:val="ListParagraph"/>
              <w:numPr>
                <w:ilvl w:val="0"/>
                <w:numId w:val="94"/>
              </w:numPr>
              <w:ind w:left="799"/>
              <w:rPr>
                <w:rFonts w:ascii="Footlight MT Light" w:hAnsi="Footlight MT Light"/>
                <w:color w:val="000000" w:themeColor="text1"/>
                <w:sz w:val="24"/>
                <w:szCs w:val="24"/>
              </w:rPr>
            </w:pPr>
            <w:r w:rsidRPr="00FF1D2A">
              <w:rPr>
                <w:rFonts w:ascii="Footlight MT Light" w:hAnsi="Footlight MT Light"/>
                <w:color w:val="000000" w:themeColor="text1"/>
                <w:sz w:val="24"/>
                <w:szCs w:val="24"/>
              </w:rPr>
              <w:t>Tidak akan melakukan praktek korupsi, kolusi, dan/atau nepotisme;</w:t>
            </w:r>
          </w:p>
          <w:p w14:paraId="12C4DBCD" w14:textId="77777777" w:rsidR="00FF1D2A" w:rsidRPr="00FF1D2A" w:rsidRDefault="00FF1D2A" w:rsidP="00D71CF1">
            <w:pPr>
              <w:pStyle w:val="ListParagraph"/>
              <w:numPr>
                <w:ilvl w:val="0"/>
                <w:numId w:val="94"/>
              </w:numPr>
              <w:ind w:left="799"/>
              <w:rPr>
                <w:rFonts w:ascii="Footlight MT Light" w:hAnsi="Footlight MT Light"/>
                <w:color w:val="000000" w:themeColor="text1"/>
                <w:sz w:val="24"/>
                <w:szCs w:val="24"/>
              </w:rPr>
            </w:pPr>
            <w:r w:rsidRPr="00FF1D2A">
              <w:rPr>
                <w:rFonts w:ascii="Footlight MT Light" w:hAnsi="Footlight MT Light"/>
                <w:color w:val="000000" w:themeColor="text1"/>
                <w:sz w:val="24"/>
                <w:szCs w:val="24"/>
              </w:rPr>
              <w:t>Akan melaporkan kepada PA/KPA/APIP jika mengetahui terjadinya praktik korupsi, kolusi, dan/atau nepotisme dalam proses pengadaan ini;</w:t>
            </w:r>
          </w:p>
          <w:p w14:paraId="0A7F9FC9" w14:textId="77777777" w:rsidR="00FF1D2A" w:rsidRDefault="00FF1D2A" w:rsidP="00D71CF1">
            <w:pPr>
              <w:pStyle w:val="ListParagraph"/>
              <w:numPr>
                <w:ilvl w:val="0"/>
                <w:numId w:val="94"/>
              </w:numPr>
              <w:ind w:left="799"/>
              <w:rPr>
                <w:rFonts w:ascii="Footlight MT Light" w:hAnsi="Footlight MT Light"/>
                <w:color w:val="000000" w:themeColor="text1"/>
                <w:sz w:val="24"/>
                <w:szCs w:val="24"/>
              </w:rPr>
            </w:pPr>
            <w:r w:rsidRPr="00FF1D2A">
              <w:rPr>
                <w:rFonts w:ascii="Footlight MT Light" w:hAnsi="Footlight MT Light"/>
                <w:color w:val="000000" w:themeColor="text1"/>
                <w:sz w:val="24"/>
                <w:szCs w:val="24"/>
              </w:rPr>
              <w:t>Akan mengikuti proses pengadaan secara bersih, transparan, dan profesional untuk memberikan hasil kerja terbaik sesuai ketentuan peraturan perundang-undangan; dan</w:t>
            </w:r>
          </w:p>
          <w:p w14:paraId="4AD0E1F6" w14:textId="1A721435" w:rsidR="00FF1D2A" w:rsidRPr="00FF1D2A" w:rsidRDefault="00FF1D2A" w:rsidP="00D71CF1">
            <w:pPr>
              <w:pStyle w:val="ListParagraph"/>
              <w:numPr>
                <w:ilvl w:val="0"/>
                <w:numId w:val="94"/>
              </w:numPr>
              <w:ind w:left="799"/>
              <w:rPr>
                <w:rFonts w:ascii="Footlight MT Light" w:hAnsi="Footlight MT Light"/>
                <w:color w:val="000000" w:themeColor="text1"/>
                <w:sz w:val="24"/>
                <w:szCs w:val="24"/>
              </w:rPr>
            </w:pPr>
            <w:r w:rsidRPr="00FF1D2A">
              <w:rPr>
                <w:rFonts w:ascii="Footlight MT Light" w:hAnsi="Footlight MT Light"/>
                <w:color w:val="000000" w:themeColor="text1"/>
                <w:sz w:val="24"/>
                <w:szCs w:val="24"/>
                <w:lang w:val="en-ID"/>
              </w:rPr>
              <w:t>Apabila melanggar hal-hal yang dinyatakan dalam angka 1), 2) dan/atau 3) maka bersedia menerima sanksi sesuai dengan peraturan perundang-undangan</w:t>
            </w:r>
            <w:r>
              <w:rPr>
                <w:rFonts w:ascii="Footlight MT Light" w:hAnsi="Footlight MT Light"/>
                <w:color w:val="000000" w:themeColor="text1"/>
                <w:sz w:val="24"/>
                <w:szCs w:val="24"/>
                <w:lang w:val="en-ID"/>
              </w:rPr>
              <w:t>;</w:t>
            </w:r>
          </w:p>
          <w:p w14:paraId="2D90FAD9" w14:textId="01DBAE88" w:rsidR="00FF1D2A" w:rsidRDefault="00FF1D2A" w:rsidP="00FF1D2A">
            <w:pPr>
              <w:pStyle w:val="ListParagraph"/>
              <w:numPr>
                <w:ilvl w:val="0"/>
                <w:numId w:val="27"/>
              </w:numPr>
              <w:ind w:left="504" w:hanging="284"/>
              <w:rPr>
                <w:rFonts w:ascii="Footlight MT Light" w:hAnsi="Footlight MT Light"/>
                <w:iCs/>
                <w:color w:val="000000" w:themeColor="text1"/>
                <w:sz w:val="24"/>
                <w:szCs w:val="24"/>
                <w:lang w:val="en-ID"/>
              </w:rPr>
            </w:pPr>
            <w:r>
              <w:rPr>
                <w:rFonts w:ascii="Footlight MT Light" w:hAnsi="Footlight MT Light"/>
                <w:color w:val="000000" w:themeColor="text1"/>
                <w:sz w:val="24"/>
                <w:szCs w:val="24"/>
              </w:rPr>
              <w:t>M</w:t>
            </w:r>
            <w:r w:rsidRPr="00FF1D2A">
              <w:rPr>
                <w:rFonts w:ascii="Footlight MT Light" w:hAnsi="Footlight MT Light"/>
                <w:color w:val="000000" w:themeColor="text1"/>
                <w:sz w:val="24"/>
                <w:szCs w:val="24"/>
              </w:rPr>
              <w:t>enyetujui</w:t>
            </w:r>
            <w:r w:rsidRPr="00FF1D2A">
              <w:rPr>
                <w:rFonts w:ascii="Footlight MT Light" w:hAnsi="Footlight MT Light"/>
                <w:iCs/>
                <w:color w:val="000000" w:themeColor="text1"/>
                <w:sz w:val="24"/>
                <w:szCs w:val="24"/>
                <w:lang w:val="en-ID"/>
              </w:rPr>
              <w:t xml:space="preserve"> Surat pernyataan Peserta berisi</w:t>
            </w:r>
            <w:r>
              <w:rPr>
                <w:rFonts w:ascii="Footlight MT Light" w:hAnsi="Footlight MT Light"/>
                <w:iCs/>
                <w:color w:val="000000" w:themeColor="text1"/>
                <w:sz w:val="24"/>
                <w:szCs w:val="24"/>
                <w:lang w:val="en-ID"/>
              </w:rPr>
              <w:t>:</w:t>
            </w:r>
          </w:p>
          <w:p w14:paraId="257DE835" w14:textId="6781E178" w:rsidR="00FF1D2A" w:rsidRPr="00FF1D2A" w:rsidRDefault="00FF1D2A" w:rsidP="00D71CF1">
            <w:pPr>
              <w:pStyle w:val="ListParagraph"/>
              <w:numPr>
                <w:ilvl w:val="1"/>
                <w:numId w:val="95"/>
              </w:numPr>
              <w:ind w:left="799"/>
              <w:rPr>
                <w:rFonts w:ascii="Footlight MT Light" w:hAnsi="Footlight MT Light"/>
                <w:iCs/>
                <w:color w:val="000000" w:themeColor="text1"/>
                <w:sz w:val="24"/>
                <w:szCs w:val="24"/>
              </w:rPr>
            </w:pPr>
            <w:r w:rsidRPr="00FF1D2A">
              <w:rPr>
                <w:rFonts w:ascii="Footlight MT Light" w:hAnsi="Footlight MT Light"/>
                <w:iCs/>
                <w:color w:val="000000" w:themeColor="text1"/>
                <w:sz w:val="24"/>
                <w:szCs w:val="24"/>
              </w:rPr>
              <w:t>yang bersangkutan dan manajemennya tidak dalam pengawasan pengadilan, tidak pailit, dan kegiatan usahanya tidak sedang dihentikan;</w:t>
            </w:r>
          </w:p>
          <w:p w14:paraId="6A420082" w14:textId="77777777" w:rsidR="00FF1D2A" w:rsidRPr="00FF1D2A" w:rsidRDefault="00FF1D2A" w:rsidP="00D71CF1">
            <w:pPr>
              <w:pStyle w:val="ListParagraph"/>
              <w:numPr>
                <w:ilvl w:val="1"/>
                <w:numId w:val="95"/>
              </w:numPr>
              <w:ind w:left="799"/>
              <w:rPr>
                <w:rFonts w:ascii="Footlight MT Light" w:hAnsi="Footlight MT Light"/>
                <w:iCs/>
                <w:color w:val="000000" w:themeColor="text1"/>
                <w:sz w:val="24"/>
                <w:szCs w:val="24"/>
              </w:rPr>
            </w:pPr>
            <w:r w:rsidRPr="00FF1D2A">
              <w:rPr>
                <w:rFonts w:ascii="Footlight MT Light" w:hAnsi="Footlight MT Light"/>
                <w:iCs/>
                <w:color w:val="000000" w:themeColor="text1"/>
                <w:sz w:val="24"/>
                <w:szCs w:val="24"/>
              </w:rPr>
              <w:t>badan usaha tidak sedang dikenakan sanksi daftar hitam;</w:t>
            </w:r>
          </w:p>
          <w:p w14:paraId="011A7178" w14:textId="77777777" w:rsidR="00FF1D2A" w:rsidRPr="00FF1D2A" w:rsidRDefault="00FF1D2A" w:rsidP="00D71CF1">
            <w:pPr>
              <w:pStyle w:val="ListParagraph"/>
              <w:numPr>
                <w:ilvl w:val="1"/>
                <w:numId w:val="95"/>
              </w:numPr>
              <w:ind w:left="799"/>
              <w:rPr>
                <w:rFonts w:ascii="Footlight MT Light" w:hAnsi="Footlight MT Light"/>
                <w:iCs/>
                <w:color w:val="000000" w:themeColor="text1"/>
                <w:sz w:val="24"/>
                <w:szCs w:val="24"/>
              </w:rPr>
            </w:pPr>
            <w:r w:rsidRPr="00FF1D2A">
              <w:rPr>
                <w:rFonts w:ascii="Footlight MT Light" w:hAnsi="Footlight MT Light"/>
                <w:iCs/>
                <w:color w:val="000000" w:themeColor="text1"/>
                <w:sz w:val="24"/>
                <w:szCs w:val="24"/>
              </w:rPr>
              <w:t>yang bertindak untuk dan atas nama badan usaha tidak sedang dalam menjalani sanksi daftar hitam;</w:t>
            </w:r>
          </w:p>
          <w:p w14:paraId="6E7FADD5" w14:textId="77777777" w:rsidR="00FF1D2A" w:rsidRPr="00FF1D2A" w:rsidRDefault="00FF1D2A" w:rsidP="00D71CF1">
            <w:pPr>
              <w:pStyle w:val="ListParagraph"/>
              <w:numPr>
                <w:ilvl w:val="1"/>
                <w:numId w:val="95"/>
              </w:numPr>
              <w:ind w:left="799"/>
              <w:rPr>
                <w:rFonts w:ascii="Footlight MT Light" w:hAnsi="Footlight MT Light"/>
                <w:iCs/>
                <w:color w:val="000000" w:themeColor="text1"/>
                <w:sz w:val="24"/>
                <w:szCs w:val="24"/>
              </w:rPr>
            </w:pPr>
            <w:r w:rsidRPr="00FF1D2A">
              <w:rPr>
                <w:rFonts w:ascii="Footlight MT Light" w:hAnsi="Footlight MT Light"/>
                <w:iCs/>
                <w:color w:val="000000" w:themeColor="text1"/>
                <w:sz w:val="24"/>
                <w:szCs w:val="24"/>
              </w:rPr>
              <w:t>keikutsertaan yang bersangkutan tidak menimbulkan pertentangan kepentingan;</w:t>
            </w:r>
          </w:p>
          <w:p w14:paraId="333CA8C9" w14:textId="77777777" w:rsidR="00FF1D2A" w:rsidRPr="00FF1D2A" w:rsidRDefault="00FF1D2A" w:rsidP="00D71CF1">
            <w:pPr>
              <w:pStyle w:val="ListParagraph"/>
              <w:numPr>
                <w:ilvl w:val="1"/>
                <w:numId w:val="95"/>
              </w:numPr>
              <w:ind w:left="799"/>
              <w:rPr>
                <w:rFonts w:ascii="Footlight MT Light" w:hAnsi="Footlight MT Light"/>
                <w:iCs/>
                <w:color w:val="000000" w:themeColor="text1"/>
                <w:sz w:val="24"/>
                <w:szCs w:val="24"/>
              </w:rPr>
            </w:pPr>
            <w:r w:rsidRPr="00FF1D2A">
              <w:rPr>
                <w:rFonts w:ascii="Footlight MT Light" w:hAnsi="Footlight MT Light"/>
                <w:iCs/>
                <w:color w:val="000000" w:themeColor="text1"/>
                <w:sz w:val="24"/>
                <w:szCs w:val="24"/>
              </w:rPr>
              <w:t>yang bertindak untuk dan atas nama badan usaha tidak sedang dalam menjalani sanksi pidana;</w:t>
            </w:r>
          </w:p>
          <w:p w14:paraId="3923F552" w14:textId="77777777" w:rsidR="00FF1D2A" w:rsidRPr="00FF1D2A" w:rsidRDefault="00FF1D2A" w:rsidP="00D71CF1">
            <w:pPr>
              <w:pStyle w:val="ListParagraph"/>
              <w:numPr>
                <w:ilvl w:val="1"/>
                <w:numId w:val="95"/>
              </w:numPr>
              <w:ind w:left="799"/>
              <w:rPr>
                <w:rFonts w:ascii="Footlight MT Light" w:hAnsi="Footlight MT Light"/>
                <w:iCs/>
                <w:color w:val="000000" w:themeColor="text1"/>
                <w:sz w:val="24"/>
                <w:szCs w:val="24"/>
              </w:rPr>
            </w:pPr>
            <w:r w:rsidRPr="00FF1D2A">
              <w:rPr>
                <w:rFonts w:ascii="Footlight MT Light" w:hAnsi="Footlight MT Light"/>
                <w:iCs/>
                <w:color w:val="000000" w:themeColor="text1"/>
                <w:sz w:val="24"/>
                <w:szCs w:val="24"/>
              </w:rPr>
              <w:lastRenderedPageBreak/>
              <w:t>pimpinan dan pengurus badan usaha bukan sebagai pegawai Kementerian/Lembaga/Perangkat Daerah atau pimpinan dan pengurus badan usaha sebagai pegawai Kementerian/Lembaga/Perangkat Daerah yang sedang mengambil cuti diluar tanggungan Negara;</w:t>
            </w:r>
          </w:p>
          <w:p w14:paraId="33871D83" w14:textId="77777777" w:rsidR="00FF1D2A" w:rsidRPr="00FF1D2A" w:rsidRDefault="00FF1D2A" w:rsidP="00D71CF1">
            <w:pPr>
              <w:pStyle w:val="ListParagraph"/>
              <w:numPr>
                <w:ilvl w:val="1"/>
                <w:numId w:val="95"/>
              </w:numPr>
              <w:ind w:left="799"/>
              <w:rPr>
                <w:rFonts w:ascii="Footlight MT Light" w:hAnsi="Footlight MT Light"/>
                <w:iCs/>
                <w:color w:val="000000" w:themeColor="text1"/>
                <w:sz w:val="24"/>
                <w:szCs w:val="24"/>
              </w:rPr>
            </w:pPr>
            <w:r w:rsidRPr="00FF1D2A">
              <w:rPr>
                <w:rFonts w:ascii="Footlight MT Light" w:hAnsi="Footlight MT Light"/>
                <w:iCs/>
                <w:color w:val="000000" w:themeColor="text1"/>
                <w:sz w:val="24"/>
                <w:szCs w:val="24"/>
              </w:rPr>
              <w:t>Pernyataan lain yang menjadi syarat kualifikasi yang tercantum dalam Dokumen Pemilihan; dan</w:t>
            </w:r>
          </w:p>
          <w:p w14:paraId="2532A842" w14:textId="18D2818D" w:rsidR="00FF1D2A" w:rsidRPr="00FF1D2A" w:rsidRDefault="00FF1D2A" w:rsidP="00D71CF1">
            <w:pPr>
              <w:pStyle w:val="ListParagraph"/>
              <w:numPr>
                <w:ilvl w:val="1"/>
                <w:numId w:val="95"/>
              </w:numPr>
              <w:ind w:left="799"/>
              <w:rPr>
                <w:rFonts w:ascii="Footlight MT Light" w:hAnsi="Footlight MT Light"/>
                <w:iCs/>
                <w:color w:val="000000" w:themeColor="text1"/>
                <w:sz w:val="24"/>
                <w:szCs w:val="24"/>
              </w:rPr>
            </w:pPr>
            <w:r w:rsidRPr="00FF1D2A">
              <w:rPr>
                <w:rFonts w:ascii="Footlight MT Light" w:hAnsi="Footlight MT Light"/>
                <w:iCs/>
                <w:color w:val="000000" w:themeColor="text1"/>
                <w:sz w:val="24"/>
                <w:szCs w:val="24"/>
              </w:rPr>
              <w:t>data kualifikasi yang diisikan dan dokumen penawaran yang disampaikan  benar, dan jika dikemudian hari ditemukan bahwa data/dokumen yang disampaikan tidak benar dan ada pemalsuan maka peserta bersedia dikenakan sanksi administratif, sanksi pencantuman dalam daftar hitam, gugatan secara perdata, dan/atau pelaporan secara pidana kepada pihak berwenang sesuai dengan ketentuan peraturan perundang undangan</w:t>
            </w:r>
            <w:r>
              <w:rPr>
                <w:rFonts w:ascii="Footlight MT Light" w:hAnsi="Footlight MT Light"/>
                <w:iCs/>
                <w:color w:val="000000" w:themeColor="text1"/>
                <w:sz w:val="24"/>
                <w:szCs w:val="24"/>
              </w:rPr>
              <w:t>;</w:t>
            </w:r>
          </w:p>
          <w:p w14:paraId="278429FA" w14:textId="71384AE9" w:rsidR="00BB4D16" w:rsidRPr="00A85F1E" w:rsidRDefault="00A83DFE" w:rsidP="00B53389">
            <w:pPr>
              <w:pStyle w:val="ListParagraph"/>
              <w:numPr>
                <w:ilvl w:val="0"/>
                <w:numId w:val="27"/>
              </w:numPr>
              <w:ind w:left="504" w:hanging="284"/>
              <w:rPr>
                <w:rFonts w:ascii="Footlight MT Light" w:hAnsi="Footlight MT Light"/>
                <w:color w:val="000000" w:themeColor="text1"/>
                <w:sz w:val="24"/>
                <w:szCs w:val="24"/>
                <w:lang w:val="sv-SE"/>
              </w:rPr>
            </w:pPr>
            <w:r w:rsidRPr="00A85F1E">
              <w:rPr>
                <w:rFonts w:ascii="Footlight MT Light" w:hAnsi="Footlight MT Light"/>
                <w:color w:val="000000" w:themeColor="text1"/>
                <w:sz w:val="24"/>
                <w:szCs w:val="24"/>
                <w:lang w:val="id-ID"/>
              </w:rPr>
              <w:t xml:space="preserve">Memiliki </w:t>
            </w:r>
            <w:r w:rsidR="006D494A" w:rsidRPr="00A85F1E">
              <w:rPr>
                <w:rFonts w:ascii="Footlight MT Light" w:hAnsi="Footlight MT Light"/>
                <w:color w:val="000000" w:themeColor="text1"/>
                <w:sz w:val="24"/>
                <w:szCs w:val="24"/>
                <w:lang w:val="id-ID"/>
              </w:rPr>
              <w:t>p</w:t>
            </w:r>
            <w:r w:rsidR="00BB4D16" w:rsidRPr="00A85F1E">
              <w:rPr>
                <w:rFonts w:ascii="Footlight MT Light" w:hAnsi="Footlight MT Light"/>
                <w:color w:val="000000" w:themeColor="text1"/>
                <w:sz w:val="24"/>
                <w:szCs w:val="24"/>
                <w:lang w:val="sv-SE"/>
              </w:rPr>
              <w:t>engalaman</w:t>
            </w:r>
            <w:r w:rsidR="00203C7F" w:rsidRPr="00A85F1E">
              <w:rPr>
                <w:rFonts w:ascii="Footlight MT Light" w:hAnsi="Footlight MT Light"/>
                <w:color w:val="000000" w:themeColor="text1"/>
                <w:sz w:val="24"/>
                <w:szCs w:val="24"/>
                <w:lang w:val="sv-SE"/>
              </w:rPr>
              <w:t xml:space="preserve"> pekerjaan</w:t>
            </w:r>
            <w:r w:rsidR="00E87A9D" w:rsidRPr="00A85F1E">
              <w:rPr>
                <w:rFonts w:ascii="Footlight MT Light" w:hAnsi="Footlight MT Light"/>
                <w:color w:val="000000" w:themeColor="text1"/>
                <w:sz w:val="24"/>
                <w:szCs w:val="24"/>
                <w:lang w:val="id-ID"/>
              </w:rPr>
              <w:t xml:space="preserve"> konstruksi</w:t>
            </w:r>
            <w:r w:rsidR="00521104" w:rsidRPr="00A85F1E">
              <w:rPr>
                <w:rFonts w:ascii="Footlight MT Light" w:hAnsi="Footlight MT Light"/>
                <w:color w:val="000000" w:themeColor="text1"/>
                <w:sz w:val="24"/>
                <w:szCs w:val="24"/>
                <w:lang w:val="sv-SE"/>
              </w:rPr>
              <w:t xml:space="preserve"> sesuai dengan </w:t>
            </w:r>
            <w:r w:rsidR="00427524" w:rsidRPr="00A85F1E">
              <w:rPr>
                <w:rFonts w:ascii="Footlight MT Light" w:hAnsi="Footlight MT Light"/>
                <w:color w:val="000000" w:themeColor="text1"/>
                <w:sz w:val="24"/>
                <w:szCs w:val="24"/>
                <w:lang w:val="id-ID"/>
              </w:rPr>
              <w:t>sub</w:t>
            </w:r>
            <w:r w:rsidR="00427524" w:rsidRPr="00A85F1E">
              <w:rPr>
                <w:rFonts w:ascii="Footlight MT Light" w:hAnsi="Footlight MT Light"/>
                <w:color w:val="000000" w:themeColor="text1"/>
                <w:sz w:val="24"/>
                <w:szCs w:val="24"/>
                <w:lang w:val="sv-SE"/>
              </w:rPr>
              <w:t xml:space="preserve">klasifikasi </w:t>
            </w:r>
            <w:r w:rsidR="00E87A9D" w:rsidRPr="00A85F1E">
              <w:rPr>
                <w:rFonts w:ascii="Footlight MT Light" w:hAnsi="Footlight MT Light"/>
                <w:color w:val="000000" w:themeColor="text1"/>
                <w:sz w:val="24"/>
                <w:szCs w:val="24"/>
                <w:lang w:val="id-ID"/>
              </w:rPr>
              <w:t xml:space="preserve">SBU </w:t>
            </w:r>
            <w:r w:rsidR="00203C7F" w:rsidRPr="00A85F1E">
              <w:rPr>
                <w:rFonts w:ascii="Footlight MT Light" w:hAnsi="Footlight MT Light"/>
                <w:color w:val="000000" w:themeColor="text1"/>
                <w:sz w:val="24"/>
                <w:szCs w:val="24"/>
                <w:lang w:val="sv-SE"/>
              </w:rPr>
              <w:t xml:space="preserve">yang disyaratkan </w:t>
            </w:r>
            <w:r w:rsidR="00BB4D16" w:rsidRPr="00A85F1E">
              <w:rPr>
                <w:rFonts w:ascii="Footlight MT Light" w:hAnsi="Footlight MT Light"/>
                <w:color w:val="000000" w:themeColor="text1"/>
                <w:sz w:val="24"/>
                <w:szCs w:val="24"/>
                <w:lang w:val="sv-SE"/>
              </w:rPr>
              <w:t>paling kurang 1 (satu) pekerjaan dalam kurun waktu 4 (empat) tahun terakhir, baik di lingkungan pemerintah maupun swasta termasuk pengalaman subkontrak, kecuali bagi pelaku usaha yang baru berdiri kurang dari 3 (tiga) tahun</w:t>
            </w:r>
            <w:r w:rsidR="00A1664B">
              <w:rPr>
                <w:rFonts w:ascii="Footlight MT Light" w:hAnsi="Footlight MT Light"/>
                <w:color w:val="000000" w:themeColor="text1"/>
                <w:sz w:val="24"/>
                <w:szCs w:val="24"/>
                <w:lang w:val="sv-SE"/>
              </w:rPr>
              <w:t xml:space="preserve"> dan belum memiliki pengalaman</w:t>
            </w:r>
            <w:r w:rsidR="00BB4D16" w:rsidRPr="00A85F1E">
              <w:rPr>
                <w:rFonts w:ascii="Footlight MT Light" w:hAnsi="Footlight MT Light"/>
                <w:color w:val="000000" w:themeColor="text1"/>
                <w:sz w:val="24"/>
                <w:szCs w:val="24"/>
                <w:lang w:val="id-ID"/>
              </w:rPr>
              <w:t>.</w:t>
            </w:r>
          </w:p>
          <w:p w14:paraId="144B2DB8" w14:textId="77777777" w:rsidR="00BB4D16" w:rsidRPr="00A85F1E" w:rsidRDefault="00BB4D16" w:rsidP="00B53389">
            <w:pPr>
              <w:pStyle w:val="ListParagraph"/>
              <w:numPr>
                <w:ilvl w:val="0"/>
                <w:numId w:val="27"/>
              </w:numPr>
              <w:ind w:left="504" w:hanging="284"/>
              <w:rPr>
                <w:rFonts w:ascii="Footlight MT Light" w:hAnsi="Footlight MT Light"/>
                <w:color w:val="000000" w:themeColor="text1"/>
                <w:sz w:val="24"/>
                <w:szCs w:val="24"/>
                <w:lang w:val="sv-SE"/>
              </w:rPr>
            </w:pPr>
            <w:r w:rsidRPr="00A85F1E">
              <w:rPr>
                <w:rFonts w:ascii="Footlight MT Light" w:hAnsi="Footlight MT Light"/>
                <w:color w:val="000000" w:themeColor="text1"/>
                <w:sz w:val="24"/>
                <w:szCs w:val="24"/>
                <w:lang w:val="sv-SE"/>
              </w:rPr>
              <w:t>Memenuhi Sisa Kemampuan Paket (SKP) dengan perhitungan:</w:t>
            </w:r>
          </w:p>
          <w:p w14:paraId="2325B3C7" w14:textId="313FD28D" w:rsidR="00BB4D16" w:rsidRPr="00A85F1E" w:rsidRDefault="00BB4D16" w:rsidP="00A83DFE">
            <w:pPr>
              <w:pStyle w:val="ListParagraph"/>
              <w:ind w:left="504"/>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sv-SE"/>
              </w:rPr>
              <w:t xml:space="preserve">SKP = </w:t>
            </w:r>
            <w:r w:rsidR="00DB571D">
              <w:rPr>
                <w:rFonts w:ascii="Footlight MT Light" w:hAnsi="Footlight MT Light"/>
                <w:color w:val="000000" w:themeColor="text1"/>
                <w:sz w:val="24"/>
                <w:szCs w:val="24"/>
                <w:lang w:val="sv-SE"/>
              </w:rPr>
              <w:t>KP</w:t>
            </w:r>
            <w:r w:rsidRPr="00A85F1E">
              <w:rPr>
                <w:rFonts w:ascii="Footlight MT Light" w:hAnsi="Footlight MT Light"/>
                <w:color w:val="000000" w:themeColor="text1"/>
                <w:sz w:val="24"/>
                <w:szCs w:val="24"/>
                <w:lang w:val="sv-SE"/>
              </w:rPr>
              <w:t xml:space="preserve"> – P, dimana P adalah </w:t>
            </w:r>
            <w:r w:rsidR="00427524" w:rsidRPr="00A85F1E">
              <w:rPr>
                <w:rFonts w:ascii="Footlight MT Light" w:hAnsi="Footlight MT Light"/>
                <w:color w:val="000000" w:themeColor="text1"/>
                <w:sz w:val="24"/>
                <w:szCs w:val="24"/>
                <w:lang w:val="id-ID"/>
              </w:rPr>
              <w:t xml:space="preserve">jumlah </w:t>
            </w:r>
            <w:r w:rsidRPr="00A85F1E">
              <w:rPr>
                <w:rFonts w:ascii="Footlight MT Light" w:hAnsi="Footlight MT Light"/>
                <w:color w:val="000000" w:themeColor="text1"/>
                <w:sz w:val="24"/>
                <w:szCs w:val="24"/>
                <w:lang w:val="sv-SE"/>
              </w:rPr>
              <w:t>Paket pekerjaan</w:t>
            </w:r>
            <w:r w:rsidR="00521104" w:rsidRPr="00A85F1E">
              <w:rPr>
                <w:rFonts w:ascii="Footlight MT Light" w:hAnsi="Footlight MT Light"/>
                <w:color w:val="000000" w:themeColor="text1"/>
                <w:sz w:val="24"/>
                <w:szCs w:val="24"/>
                <w:lang w:val="sv-SE"/>
              </w:rPr>
              <w:t xml:space="preserve"> konstruksi</w:t>
            </w:r>
            <w:r w:rsidRPr="00A85F1E">
              <w:rPr>
                <w:rFonts w:ascii="Footlight MT Light" w:hAnsi="Footlight MT Light"/>
                <w:color w:val="000000" w:themeColor="text1"/>
                <w:sz w:val="24"/>
                <w:szCs w:val="24"/>
                <w:lang w:val="sv-SE"/>
              </w:rPr>
              <w:t xml:space="preserve"> yang sedang dikerjakan.</w:t>
            </w:r>
          </w:p>
          <w:p w14:paraId="46431A68" w14:textId="19B8F026" w:rsidR="00BB4D16" w:rsidRPr="00A1664B" w:rsidRDefault="008649A8" w:rsidP="00A83DFE">
            <w:pPr>
              <w:pStyle w:val="ListParagraph"/>
              <w:numPr>
                <w:ilvl w:val="0"/>
                <w:numId w:val="27"/>
              </w:numPr>
              <w:ind w:left="504" w:hanging="284"/>
              <w:rPr>
                <w:rFonts w:ascii="Footlight MT Light" w:hAnsi="Footlight MT Light"/>
                <w:color w:val="000000" w:themeColor="text1"/>
                <w:sz w:val="24"/>
                <w:szCs w:val="24"/>
                <w:lang w:val="sv-SE"/>
              </w:rPr>
            </w:pPr>
            <w:r w:rsidRPr="00A85F1E">
              <w:rPr>
                <w:rFonts w:ascii="Footlight MT Light" w:hAnsi="Footlight MT Light"/>
                <w:color w:val="000000" w:themeColor="text1"/>
                <w:sz w:val="24"/>
                <w:szCs w:val="24"/>
                <w:lang w:val="sv-SE"/>
              </w:rPr>
              <w:t xml:space="preserve">Dalam hal </w:t>
            </w:r>
            <w:r w:rsidRPr="00A85F1E">
              <w:rPr>
                <w:rFonts w:ascii="Footlight MT Light" w:hAnsi="Footlight MT Light"/>
                <w:color w:val="000000" w:themeColor="text1"/>
                <w:sz w:val="24"/>
                <w:szCs w:val="24"/>
                <w:lang w:val="id-ID"/>
              </w:rPr>
              <w:t>p</w:t>
            </w:r>
            <w:r w:rsidRPr="00A85F1E">
              <w:rPr>
                <w:rFonts w:ascii="Footlight MT Light" w:hAnsi="Footlight MT Light"/>
                <w:color w:val="000000" w:themeColor="text1"/>
                <w:sz w:val="24"/>
                <w:szCs w:val="24"/>
                <w:lang w:val="sv-SE"/>
              </w:rPr>
              <w:t>engadaan langsung Jasa Konstruksi yang dipergunakan untuk percepatan pembangunan kesejahteraan di Provinsi Papua dan Provinsi Papua Barat</w:t>
            </w:r>
            <w:r w:rsidRPr="00A85F1E">
              <w:rPr>
                <w:rFonts w:ascii="Footlight MT Light" w:hAnsi="Footlight MT Light"/>
                <w:color w:val="000000" w:themeColor="text1"/>
                <w:sz w:val="24"/>
                <w:szCs w:val="24"/>
                <w:lang w:val="id-ID"/>
              </w:rPr>
              <w:t>,</w:t>
            </w:r>
            <w:r w:rsidRPr="00A85F1E">
              <w:rPr>
                <w:rFonts w:ascii="Footlight MT Light" w:hAnsi="Footlight MT Light"/>
                <w:color w:val="000000" w:themeColor="text1"/>
                <w:sz w:val="24"/>
                <w:szCs w:val="24"/>
                <w:lang w:val="sv-SE"/>
              </w:rPr>
              <w:t xml:space="preserve"> </w:t>
            </w:r>
            <w:r w:rsidR="002E504F" w:rsidRPr="00A85F1E">
              <w:rPr>
                <w:rFonts w:ascii="Footlight MT Light" w:hAnsi="Footlight MT Light"/>
                <w:color w:val="000000" w:themeColor="text1"/>
                <w:sz w:val="24"/>
                <w:szCs w:val="24"/>
                <w:lang w:val="sv-SE"/>
              </w:rPr>
              <w:t xml:space="preserve">diutamakan </w:t>
            </w:r>
            <w:r w:rsidRPr="00A85F1E">
              <w:rPr>
                <w:rFonts w:ascii="Footlight MT Light" w:hAnsi="Footlight MT Light"/>
                <w:color w:val="000000" w:themeColor="text1"/>
                <w:sz w:val="24"/>
                <w:szCs w:val="24"/>
                <w:lang w:val="sv-SE"/>
              </w:rPr>
              <w:t>untuk Pelaku Usaha Orang Asli Papua</w:t>
            </w:r>
            <w:r w:rsidRPr="00A85F1E">
              <w:rPr>
                <w:rFonts w:ascii="Footlight MT Light" w:hAnsi="Footlight MT Light"/>
                <w:color w:val="000000" w:themeColor="text1"/>
                <w:sz w:val="24"/>
                <w:szCs w:val="24"/>
                <w:lang w:val="id-ID"/>
              </w:rPr>
              <w:t>.</w:t>
            </w:r>
          </w:p>
        </w:tc>
      </w:tr>
      <w:tr w:rsidR="001B6CB4" w:rsidRPr="001B6CB4" w14:paraId="1145C1D4" w14:textId="77777777" w:rsidTr="001B6CB4">
        <w:tc>
          <w:tcPr>
            <w:tcW w:w="8910" w:type="dxa"/>
            <w:gridSpan w:val="3"/>
          </w:tcPr>
          <w:p w14:paraId="49F0CA1F" w14:textId="62B44B23" w:rsidR="00BB4D16" w:rsidRPr="001B6CB4" w:rsidRDefault="00BB4D16" w:rsidP="00B53389">
            <w:pPr>
              <w:pStyle w:val="Heading1"/>
              <w:numPr>
                <w:ilvl w:val="0"/>
                <w:numId w:val="30"/>
              </w:numPr>
              <w:spacing w:before="120"/>
              <w:ind w:left="318"/>
              <w:jc w:val="left"/>
              <w:rPr>
                <w:rFonts w:ascii="Footlight MT Light" w:hAnsi="Footlight MT Light"/>
                <w:color w:val="000000" w:themeColor="text1"/>
                <w:sz w:val="24"/>
                <w:szCs w:val="24"/>
              </w:rPr>
            </w:pPr>
            <w:bookmarkStart w:id="23" w:name="_Toc288127813"/>
            <w:bookmarkStart w:id="24" w:name="_Toc288134805"/>
            <w:bookmarkStart w:id="25" w:name="_Toc69914761"/>
            <w:r w:rsidRPr="001B6CB4">
              <w:rPr>
                <w:rFonts w:ascii="Footlight MT Light" w:hAnsi="Footlight MT Light"/>
                <w:color w:val="000000" w:themeColor="text1"/>
                <w:sz w:val="24"/>
                <w:szCs w:val="24"/>
                <w:lang w:val="id-ID"/>
              </w:rPr>
              <w:lastRenderedPageBreak/>
              <w:t>DOKUMEN PENGADAAN</w:t>
            </w:r>
            <w:bookmarkEnd w:id="23"/>
            <w:bookmarkEnd w:id="24"/>
            <w:r w:rsidRPr="001B6CB4">
              <w:rPr>
                <w:rFonts w:ascii="Footlight MT Light" w:hAnsi="Footlight MT Light"/>
                <w:color w:val="000000" w:themeColor="text1"/>
                <w:sz w:val="24"/>
                <w:szCs w:val="24"/>
              </w:rPr>
              <w:t xml:space="preserve"> LANGSUNG</w:t>
            </w:r>
            <w:bookmarkEnd w:id="25"/>
          </w:p>
          <w:p w14:paraId="3586D929" w14:textId="77777777" w:rsidR="00BB4D16" w:rsidRPr="001B6CB4" w:rsidRDefault="00BB4D16" w:rsidP="00A83DFE">
            <w:pPr>
              <w:rPr>
                <w:rFonts w:ascii="Footlight MT Light" w:hAnsi="Footlight MT Light"/>
                <w:color w:val="000000" w:themeColor="text1"/>
              </w:rPr>
            </w:pPr>
          </w:p>
        </w:tc>
      </w:tr>
      <w:tr w:rsidR="001B6CB4" w:rsidRPr="001B6CB4" w14:paraId="7D56329F" w14:textId="77777777" w:rsidTr="001B6CB4">
        <w:tc>
          <w:tcPr>
            <w:tcW w:w="2120" w:type="dxa"/>
            <w:gridSpan w:val="2"/>
          </w:tcPr>
          <w:p w14:paraId="3C29A3E1" w14:textId="37677DC8" w:rsidR="00BB4D16" w:rsidRPr="00A85F1E" w:rsidRDefault="00BB4D16" w:rsidP="00A83DFE">
            <w:pPr>
              <w:pStyle w:val="Heading2"/>
              <w:numPr>
                <w:ilvl w:val="0"/>
                <w:numId w:val="4"/>
              </w:numPr>
              <w:ind w:left="284" w:hanging="284"/>
              <w:jc w:val="left"/>
              <w:rPr>
                <w:rFonts w:ascii="Footlight MT Light" w:hAnsi="Footlight MT Light"/>
                <w:color w:val="000000" w:themeColor="text1"/>
                <w:sz w:val="24"/>
                <w:szCs w:val="24"/>
                <w:lang w:val="nl-NL"/>
              </w:rPr>
            </w:pPr>
            <w:bookmarkStart w:id="26" w:name="_Toc288127815"/>
            <w:bookmarkStart w:id="27" w:name="_Toc288134807"/>
            <w:bookmarkStart w:id="28" w:name="_Toc69914762"/>
            <w:r w:rsidRPr="00A85F1E">
              <w:rPr>
                <w:rFonts w:ascii="Footlight MT Light" w:hAnsi="Footlight MT Light"/>
                <w:color w:val="000000" w:themeColor="text1"/>
                <w:sz w:val="24"/>
                <w:szCs w:val="24"/>
                <w:lang w:val="nl-NL"/>
              </w:rPr>
              <w:t xml:space="preserve">Isi </w:t>
            </w:r>
            <w:r w:rsidRPr="00A85F1E">
              <w:rPr>
                <w:rFonts w:ascii="Footlight MT Light" w:hAnsi="Footlight MT Light"/>
                <w:color w:val="000000" w:themeColor="text1"/>
                <w:sz w:val="24"/>
                <w:szCs w:val="24"/>
                <w:lang w:val="sv-SE"/>
              </w:rPr>
              <w:t>Dokumen</w:t>
            </w:r>
            <w:r w:rsidRPr="00A85F1E">
              <w:rPr>
                <w:rFonts w:ascii="Footlight MT Light" w:hAnsi="Footlight MT Light"/>
                <w:color w:val="000000" w:themeColor="text1"/>
                <w:sz w:val="24"/>
                <w:szCs w:val="24"/>
                <w:lang w:val="nl-NL"/>
              </w:rPr>
              <w:t xml:space="preserve"> Pe</w:t>
            </w:r>
            <w:r w:rsidRPr="00A85F1E">
              <w:rPr>
                <w:rFonts w:ascii="Footlight MT Light" w:hAnsi="Footlight MT Light"/>
                <w:color w:val="000000" w:themeColor="text1"/>
                <w:sz w:val="24"/>
                <w:szCs w:val="24"/>
                <w:lang w:val="id-ID"/>
              </w:rPr>
              <w:t>ngadaan</w:t>
            </w:r>
            <w:bookmarkEnd w:id="26"/>
            <w:bookmarkEnd w:id="27"/>
            <w:r w:rsidRPr="00A85F1E">
              <w:rPr>
                <w:rFonts w:ascii="Footlight MT Light" w:hAnsi="Footlight MT Light"/>
                <w:color w:val="000000" w:themeColor="text1"/>
                <w:sz w:val="24"/>
                <w:szCs w:val="24"/>
                <w:lang w:val="id-ID"/>
              </w:rPr>
              <w:t xml:space="preserve"> Langsung</w:t>
            </w:r>
            <w:bookmarkEnd w:id="28"/>
          </w:p>
          <w:p w14:paraId="2480BB9E" w14:textId="77777777" w:rsidR="00BB4D16" w:rsidRPr="00A85F1E" w:rsidRDefault="00BB4D16" w:rsidP="00A83DFE">
            <w:pPr>
              <w:rPr>
                <w:rFonts w:ascii="Footlight MT Light" w:hAnsi="Footlight MT Light"/>
                <w:color w:val="000000" w:themeColor="text1"/>
                <w:sz w:val="24"/>
                <w:szCs w:val="24"/>
                <w:lang w:val="id-ID"/>
              </w:rPr>
            </w:pPr>
          </w:p>
          <w:p w14:paraId="79AA5DCF" w14:textId="77777777" w:rsidR="00BB4D16" w:rsidRPr="00A85F1E" w:rsidRDefault="00BB4D16" w:rsidP="00A83DFE">
            <w:pPr>
              <w:rPr>
                <w:rFonts w:ascii="Footlight MT Light" w:hAnsi="Footlight MT Light"/>
                <w:color w:val="000000" w:themeColor="text1"/>
                <w:sz w:val="24"/>
                <w:szCs w:val="24"/>
                <w:lang w:val="nl-NL"/>
              </w:rPr>
            </w:pPr>
          </w:p>
          <w:p w14:paraId="17DDBDFF" w14:textId="77777777" w:rsidR="00BB4D16" w:rsidRPr="00A85F1E" w:rsidRDefault="00BB4D16" w:rsidP="00A83DFE">
            <w:pPr>
              <w:rPr>
                <w:rFonts w:ascii="Footlight MT Light" w:hAnsi="Footlight MT Light"/>
                <w:color w:val="000000" w:themeColor="text1"/>
                <w:sz w:val="24"/>
                <w:szCs w:val="24"/>
                <w:lang w:val="nl-NL"/>
              </w:rPr>
            </w:pPr>
          </w:p>
        </w:tc>
        <w:tc>
          <w:tcPr>
            <w:tcW w:w="6790" w:type="dxa"/>
          </w:tcPr>
          <w:p w14:paraId="30CE936A" w14:textId="460D8D13" w:rsidR="00BB4D16" w:rsidRPr="00A85F1E" w:rsidRDefault="00BB4D16" w:rsidP="00A83DFE">
            <w:pPr>
              <w:autoSpaceDE w:val="0"/>
              <w:autoSpaceDN w:val="0"/>
              <w:adjustRightInd w:val="0"/>
              <w:ind w:left="574" w:hanging="567"/>
              <w:rPr>
                <w:rFonts w:ascii="Footlight MT Light" w:hAnsi="Footlight MT Light"/>
                <w:color w:val="000000" w:themeColor="text1"/>
                <w:sz w:val="24"/>
                <w:szCs w:val="24"/>
                <w:lang w:val="nl-NL"/>
              </w:rPr>
            </w:pPr>
            <w:r w:rsidRPr="00A85F1E">
              <w:rPr>
                <w:rFonts w:ascii="Footlight MT Light" w:hAnsi="Footlight MT Light"/>
                <w:color w:val="000000" w:themeColor="text1"/>
                <w:sz w:val="24"/>
                <w:szCs w:val="24"/>
                <w:lang w:val="nl-NL"/>
              </w:rPr>
              <w:t>Dokumen</w:t>
            </w:r>
            <w:r w:rsidR="00D5394E" w:rsidRPr="00A85F1E">
              <w:rPr>
                <w:rFonts w:ascii="Footlight MT Light" w:hAnsi="Footlight MT Light"/>
                <w:color w:val="000000" w:themeColor="text1"/>
                <w:sz w:val="24"/>
                <w:szCs w:val="24"/>
                <w:lang w:val="id-ID"/>
              </w:rPr>
              <w:t xml:space="preserve"> Pemilihan</w:t>
            </w:r>
            <w:r w:rsidRPr="00A85F1E">
              <w:rPr>
                <w:rFonts w:ascii="Footlight MT Light" w:hAnsi="Footlight MT Light"/>
                <w:color w:val="000000" w:themeColor="text1"/>
                <w:sz w:val="24"/>
                <w:szCs w:val="24"/>
                <w:lang w:val="nl-NL"/>
              </w:rPr>
              <w:t xml:space="preserve"> Pe</w:t>
            </w:r>
            <w:r w:rsidRPr="00A85F1E">
              <w:rPr>
                <w:rFonts w:ascii="Footlight MT Light" w:hAnsi="Footlight MT Light"/>
                <w:color w:val="000000" w:themeColor="text1"/>
                <w:sz w:val="24"/>
                <w:szCs w:val="24"/>
                <w:lang w:val="id-ID"/>
              </w:rPr>
              <w:t xml:space="preserve">ngadaan </w:t>
            </w:r>
            <w:r w:rsidRPr="00A85F1E">
              <w:rPr>
                <w:rFonts w:ascii="Footlight MT Light" w:hAnsi="Footlight MT Light"/>
                <w:color w:val="000000" w:themeColor="text1"/>
                <w:sz w:val="24"/>
                <w:szCs w:val="24"/>
              </w:rPr>
              <w:t>Langsung</w:t>
            </w:r>
            <w:r w:rsidRPr="00A85F1E">
              <w:rPr>
                <w:rFonts w:ascii="Footlight MT Light" w:hAnsi="Footlight MT Light"/>
                <w:color w:val="000000" w:themeColor="text1"/>
                <w:sz w:val="24"/>
                <w:szCs w:val="24"/>
                <w:lang w:val="id-ID"/>
              </w:rPr>
              <w:t xml:space="preserve"> terdiri dari</w:t>
            </w:r>
            <w:r w:rsidRPr="00A85F1E">
              <w:rPr>
                <w:rFonts w:ascii="Footlight MT Light" w:hAnsi="Footlight MT Light"/>
                <w:color w:val="000000" w:themeColor="text1"/>
                <w:sz w:val="24"/>
                <w:szCs w:val="24"/>
                <w:lang w:val="nl-NL"/>
              </w:rPr>
              <w:t>:</w:t>
            </w:r>
          </w:p>
          <w:p w14:paraId="7FFA10B0" w14:textId="77777777" w:rsidR="00BB4D16" w:rsidRPr="00A85F1E" w:rsidRDefault="00BB4D16" w:rsidP="00A83DFE">
            <w:pPr>
              <w:numPr>
                <w:ilvl w:val="0"/>
                <w:numId w:val="5"/>
              </w:numPr>
              <w:autoSpaceDE w:val="0"/>
              <w:autoSpaceDN w:val="0"/>
              <w:adjustRightInd w:val="0"/>
              <w:ind w:left="432" w:hanging="284"/>
              <w:rPr>
                <w:rFonts w:ascii="Footlight MT Light" w:hAnsi="Footlight MT Light" w:cs="Footlight MT Light"/>
                <w:color w:val="000000" w:themeColor="text1"/>
                <w:sz w:val="24"/>
                <w:szCs w:val="24"/>
                <w:lang w:val="af-ZA"/>
              </w:rPr>
            </w:pPr>
            <w:r w:rsidRPr="00A85F1E">
              <w:rPr>
                <w:rFonts w:ascii="Footlight MT Light" w:hAnsi="Footlight MT Light" w:cs="Footlight MT Light"/>
                <w:color w:val="000000" w:themeColor="text1"/>
                <w:sz w:val="24"/>
                <w:szCs w:val="24"/>
                <w:lang w:val="id-ID"/>
              </w:rPr>
              <w:t>Undan</w:t>
            </w:r>
            <w:r w:rsidRPr="00A85F1E">
              <w:rPr>
                <w:rFonts w:ascii="Footlight MT Light" w:hAnsi="Footlight MT Light" w:cs="Footlight MT Light"/>
                <w:color w:val="000000" w:themeColor="text1"/>
                <w:sz w:val="24"/>
                <w:szCs w:val="24"/>
                <w:lang w:val="af-ZA"/>
              </w:rPr>
              <w:t xml:space="preserve">gan </w:t>
            </w:r>
            <w:r w:rsidRPr="00A85F1E">
              <w:rPr>
                <w:rStyle w:val="BlockTextChar"/>
                <w:rFonts w:ascii="Footlight MT Light" w:hAnsi="Footlight MT Light" w:cs="Footlight MT Light"/>
                <w:color w:val="000000" w:themeColor="text1"/>
                <w:sz w:val="24"/>
                <w:szCs w:val="24"/>
                <w:lang w:val="af-ZA"/>
              </w:rPr>
              <w:t>Penga</w:t>
            </w:r>
            <w:r w:rsidRPr="00A85F1E">
              <w:rPr>
                <w:rStyle w:val="BlockTextChar"/>
                <w:rFonts w:ascii="Footlight MT Light" w:hAnsi="Footlight MT Light"/>
                <w:color w:val="000000" w:themeColor="text1"/>
                <w:sz w:val="24"/>
                <w:szCs w:val="24"/>
              </w:rPr>
              <w:t>daan Langsung</w:t>
            </w:r>
            <w:r w:rsidRPr="00A85F1E">
              <w:rPr>
                <w:rStyle w:val="BlockTextChar"/>
                <w:rFonts w:ascii="Footlight MT Light" w:hAnsi="Footlight MT Light"/>
                <w:color w:val="000000" w:themeColor="text1"/>
                <w:sz w:val="24"/>
                <w:szCs w:val="24"/>
                <w:lang w:val="id-ID"/>
              </w:rPr>
              <w:t>;</w:t>
            </w:r>
          </w:p>
          <w:p w14:paraId="375F1F35" w14:textId="0E51FC6C" w:rsidR="00BB4D16" w:rsidRPr="00A85F1E" w:rsidRDefault="00BB4D16" w:rsidP="00A83DFE">
            <w:pPr>
              <w:numPr>
                <w:ilvl w:val="0"/>
                <w:numId w:val="5"/>
              </w:numPr>
              <w:autoSpaceDE w:val="0"/>
              <w:autoSpaceDN w:val="0"/>
              <w:adjustRightInd w:val="0"/>
              <w:ind w:left="432" w:hanging="284"/>
              <w:rPr>
                <w:rFonts w:ascii="Footlight MT Light" w:hAnsi="Footlight MT Light" w:cs="Footlight MT Light"/>
                <w:color w:val="000000" w:themeColor="text1"/>
                <w:sz w:val="24"/>
                <w:szCs w:val="24"/>
                <w:lang w:val="af-ZA"/>
              </w:rPr>
            </w:pPr>
            <w:r w:rsidRPr="00A85F1E">
              <w:rPr>
                <w:rFonts w:ascii="Footlight MT Light" w:hAnsi="Footlight MT Light" w:cs="Footlight MT Light"/>
                <w:color w:val="000000" w:themeColor="text1"/>
                <w:sz w:val="24"/>
                <w:szCs w:val="24"/>
                <w:lang w:val="af-ZA"/>
              </w:rPr>
              <w:t xml:space="preserve">Instruksi Kepada </w:t>
            </w:r>
            <w:r w:rsidR="00D5394E" w:rsidRPr="00A85F1E">
              <w:rPr>
                <w:rFonts w:ascii="Footlight MT Light" w:hAnsi="Footlight MT Light" w:cs="Footlight MT Light"/>
                <w:color w:val="000000" w:themeColor="text1"/>
                <w:sz w:val="24"/>
                <w:szCs w:val="24"/>
                <w:lang w:val="id-ID"/>
              </w:rPr>
              <w:t>Peserta</w:t>
            </w:r>
            <w:r w:rsidRPr="00A85F1E">
              <w:rPr>
                <w:rFonts w:ascii="Footlight MT Light" w:hAnsi="Footlight MT Light" w:cs="Footlight MT Light"/>
                <w:color w:val="000000" w:themeColor="text1"/>
                <w:sz w:val="24"/>
                <w:szCs w:val="24"/>
                <w:lang w:val="af-ZA"/>
              </w:rPr>
              <w:t xml:space="preserve"> (IKP);</w:t>
            </w:r>
          </w:p>
          <w:p w14:paraId="573D040D" w14:textId="38DADFDF" w:rsidR="00BB4D16" w:rsidRPr="00A85F1E" w:rsidRDefault="00BB4D16" w:rsidP="00A83DFE">
            <w:pPr>
              <w:numPr>
                <w:ilvl w:val="0"/>
                <w:numId w:val="5"/>
              </w:numPr>
              <w:autoSpaceDE w:val="0"/>
              <w:autoSpaceDN w:val="0"/>
              <w:adjustRightInd w:val="0"/>
              <w:ind w:left="432" w:hanging="284"/>
              <w:rPr>
                <w:rFonts w:ascii="Footlight MT Light" w:hAnsi="Footlight MT Light" w:cs="Footlight MT Light"/>
                <w:color w:val="000000" w:themeColor="text1"/>
                <w:sz w:val="24"/>
                <w:szCs w:val="24"/>
                <w:lang w:val="af-ZA"/>
              </w:rPr>
            </w:pPr>
            <w:r w:rsidRPr="00A85F1E">
              <w:rPr>
                <w:rFonts w:ascii="Footlight MT Light" w:hAnsi="Footlight MT Light" w:cs="Footlight MT Light"/>
                <w:color w:val="000000" w:themeColor="text1"/>
                <w:sz w:val="24"/>
                <w:szCs w:val="24"/>
                <w:lang w:val="af-ZA"/>
              </w:rPr>
              <w:t xml:space="preserve">Lembar Data </w:t>
            </w:r>
            <w:r w:rsidRPr="00A85F1E">
              <w:rPr>
                <w:rFonts w:ascii="Footlight MT Light" w:hAnsi="Footlight MT Light" w:cs="Footlight MT Light"/>
                <w:color w:val="000000" w:themeColor="text1"/>
                <w:sz w:val="24"/>
                <w:szCs w:val="24"/>
                <w:lang w:val="id-ID"/>
              </w:rPr>
              <w:t>Pemilihan</w:t>
            </w:r>
            <w:r w:rsidR="006D494A" w:rsidRPr="00A85F1E">
              <w:rPr>
                <w:rFonts w:ascii="Footlight MT Light" w:hAnsi="Footlight MT Light" w:cs="Footlight MT Light"/>
                <w:color w:val="000000" w:themeColor="text1"/>
                <w:sz w:val="24"/>
                <w:szCs w:val="24"/>
                <w:lang w:val="id-ID"/>
              </w:rPr>
              <w:t xml:space="preserve"> </w:t>
            </w:r>
            <w:r w:rsidRPr="00A85F1E">
              <w:rPr>
                <w:rFonts w:ascii="Footlight MT Light" w:hAnsi="Footlight MT Light" w:cs="Footlight MT Light"/>
                <w:color w:val="000000" w:themeColor="text1"/>
                <w:sz w:val="24"/>
                <w:szCs w:val="24"/>
                <w:lang w:val="id-ID"/>
              </w:rPr>
              <w:t>(LDP)</w:t>
            </w:r>
            <w:r w:rsidRPr="00A85F1E">
              <w:rPr>
                <w:rFonts w:ascii="Footlight MT Light" w:hAnsi="Footlight MT Light" w:cs="Footlight MT Light"/>
                <w:color w:val="000000" w:themeColor="text1"/>
                <w:sz w:val="24"/>
                <w:szCs w:val="24"/>
                <w:lang w:val="af-ZA"/>
              </w:rPr>
              <w:t>;</w:t>
            </w:r>
          </w:p>
          <w:p w14:paraId="413746E6" w14:textId="641154AA" w:rsidR="00BB4D16" w:rsidRPr="00A85F1E" w:rsidRDefault="00BB4D16" w:rsidP="00D5394E">
            <w:pPr>
              <w:numPr>
                <w:ilvl w:val="0"/>
                <w:numId w:val="5"/>
              </w:numPr>
              <w:autoSpaceDE w:val="0"/>
              <w:autoSpaceDN w:val="0"/>
              <w:adjustRightInd w:val="0"/>
              <w:ind w:left="432" w:hanging="284"/>
              <w:rPr>
                <w:rFonts w:ascii="Footlight MT Light" w:hAnsi="Footlight MT Light" w:cs="Footlight MT Light"/>
                <w:color w:val="000000" w:themeColor="text1"/>
                <w:sz w:val="24"/>
                <w:szCs w:val="24"/>
                <w:lang w:val="af-ZA"/>
              </w:rPr>
            </w:pPr>
            <w:r w:rsidRPr="00A85F1E">
              <w:rPr>
                <w:rFonts w:ascii="Footlight MT Light" w:hAnsi="Footlight MT Light" w:cs="Footlight MT Light"/>
                <w:color w:val="000000" w:themeColor="text1"/>
                <w:sz w:val="24"/>
                <w:szCs w:val="24"/>
                <w:lang w:val="id-ID"/>
              </w:rPr>
              <w:t>Spesifikasi Teknis</w:t>
            </w:r>
            <w:r w:rsidR="00D5394E" w:rsidRPr="00A85F1E">
              <w:rPr>
                <w:rFonts w:ascii="Footlight MT Light" w:hAnsi="Footlight MT Light" w:cs="Footlight MT Light"/>
                <w:color w:val="000000" w:themeColor="text1"/>
                <w:sz w:val="24"/>
                <w:szCs w:val="24"/>
                <w:lang w:val="af-ZA"/>
              </w:rPr>
              <w:t xml:space="preserve"> dan </w:t>
            </w:r>
            <w:r w:rsidRPr="00A85F1E">
              <w:rPr>
                <w:rFonts w:ascii="Footlight MT Light" w:hAnsi="Footlight MT Light" w:cs="Footlight MT Light"/>
                <w:color w:val="000000" w:themeColor="text1"/>
                <w:sz w:val="24"/>
                <w:szCs w:val="24"/>
                <w:lang w:val="id-ID"/>
              </w:rPr>
              <w:t>Gambar;</w:t>
            </w:r>
          </w:p>
          <w:p w14:paraId="46A5F4DF" w14:textId="41A82CAC" w:rsidR="000F0FEC" w:rsidRPr="00A85F1E" w:rsidRDefault="000F0FEC" w:rsidP="00A83DFE">
            <w:pPr>
              <w:numPr>
                <w:ilvl w:val="0"/>
                <w:numId w:val="5"/>
              </w:numPr>
              <w:autoSpaceDE w:val="0"/>
              <w:autoSpaceDN w:val="0"/>
              <w:adjustRightInd w:val="0"/>
              <w:ind w:left="432" w:hanging="284"/>
              <w:rPr>
                <w:rStyle w:val="BlockTextChar"/>
                <w:rFonts w:ascii="Footlight MT Light" w:hAnsi="Footlight MT Light"/>
                <w:color w:val="000000" w:themeColor="text1"/>
                <w:sz w:val="24"/>
                <w:szCs w:val="24"/>
                <w:lang w:val="fi-FI"/>
              </w:rPr>
            </w:pPr>
            <w:r w:rsidRPr="00A85F1E">
              <w:rPr>
                <w:rFonts w:ascii="Footlight MT Light" w:eastAsia="Bookman Old Style" w:hAnsi="Footlight MT Light" w:cs="Bookman Old Style"/>
                <w:color w:val="000000"/>
                <w:sz w:val="24"/>
                <w:szCs w:val="24"/>
                <w:lang w:val="id-ID" w:eastAsia="en-ID"/>
              </w:rPr>
              <w:t>daftar kuantitas dan harga atau daftar keluaran dan harga;</w:t>
            </w:r>
          </w:p>
          <w:p w14:paraId="3E049BC3" w14:textId="5CBE03DE" w:rsidR="00BB4D16" w:rsidRPr="00A85F1E" w:rsidRDefault="000F0FEC" w:rsidP="00A83DFE">
            <w:pPr>
              <w:numPr>
                <w:ilvl w:val="0"/>
                <w:numId w:val="5"/>
              </w:numPr>
              <w:autoSpaceDE w:val="0"/>
              <w:autoSpaceDN w:val="0"/>
              <w:adjustRightInd w:val="0"/>
              <w:ind w:left="432" w:hanging="284"/>
              <w:rPr>
                <w:rFonts w:ascii="Footlight MT Light" w:hAnsi="Footlight MT Light"/>
                <w:color w:val="000000" w:themeColor="text1"/>
                <w:sz w:val="24"/>
                <w:szCs w:val="24"/>
                <w:lang w:val="fi-FI"/>
              </w:rPr>
            </w:pPr>
            <w:r w:rsidRPr="00A85F1E">
              <w:rPr>
                <w:rStyle w:val="BlockTextChar"/>
                <w:rFonts w:ascii="Footlight MT Light" w:hAnsi="Footlight MT Light"/>
                <w:color w:val="000000" w:themeColor="text1"/>
                <w:sz w:val="24"/>
                <w:szCs w:val="24"/>
              </w:rPr>
              <w:t>Formulir</w:t>
            </w:r>
            <w:r w:rsidR="00BB4D16" w:rsidRPr="00A85F1E">
              <w:rPr>
                <w:rStyle w:val="BlockTextChar"/>
                <w:rFonts w:ascii="Footlight MT Light" w:hAnsi="Footlight MT Light"/>
                <w:color w:val="000000" w:themeColor="text1"/>
                <w:sz w:val="24"/>
                <w:szCs w:val="24"/>
              </w:rPr>
              <w:t xml:space="preserve"> Dokumen</w:t>
            </w:r>
            <w:r w:rsidR="00203C7F" w:rsidRPr="00A85F1E">
              <w:rPr>
                <w:rFonts w:ascii="Footlight MT Light" w:hAnsi="Footlight MT Light"/>
                <w:color w:val="000000" w:themeColor="text1"/>
                <w:sz w:val="24"/>
                <w:szCs w:val="24"/>
                <w:lang w:val="fi-FI"/>
              </w:rPr>
              <w:t xml:space="preserve"> Penawaran</w:t>
            </w:r>
            <w:r w:rsidR="00BB4D16" w:rsidRPr="00A85F1E">
              <w:rPr>
                <w:rFonts w:ascii="Footlight MT Light" w:hAnsi="Footlight MT Light"/>
                <w:color w:val="000000" w:themeColor="text1"/>
                <w:sz w:val="24"/>
                <w:szCs w:val="24"/>
                <w:lang w:val="fi-FI"/>
              </w:rPr>
              <w:t>:</w:t>
            </w:r>
          </w:p>
          <w:p w14:paraId="51D853E4" w14:textId="77777777" w:rsidR="00BB4D16" w:rsidRPr="00A85F1E" w:rsidRDefault="00BB4D16" w:rsidP="00D71CF1">
            <w:pPr>
              <w:pStyle w:val="ListParagraph"/>
              <w:numPr>
                <w:ilvl w:val="0"/>
                <w:numId w:val="43"/>
              </w:numPr>
              <w:ind w:left="792"/>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id-ID"/>
              </w:rPr>
              <w:t>Dokumen Administrasi:</w:t>
            </w:r>
          </w:p>
          <w:p w14:paraId="73174524" w14:textId="77777777" w:rsidR="00BB4D16" w:rsidRPr="00A85F1E" w:rsidRDefault="00BB4D16" w:rsidP="00D71CF1">
            <w:pPr>
              <w:pStyle w:val="ListParagraph"/>
              <w:numPr>
                <w:ilvl w:val="5"/>
                <w:numId w:val="42"/>
              </w:numPr>
              <w:ind w:left="1152" w:hanging="360"/>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id-ID"/>
              </w:rPr>
              <w:t>Surat Penawaran;</w:t>
            </w:r>
          </w:p>
          <w:p w14:paraId="5EC464D2" w14:textId="77777777" w:rsidR="00BB4D16" w:rsidRPr="00A85F1E" w:rsidRDefault="00BB4D16" w:rsidP="00D71CF1">
            <w:pPr>
              <w:pStyle w:val="ListParagraph"/>
              <w:numPr>
                <w:ilvl w:val="0"/>
                <w:numId w:val="43"/>
              </w:numPr>
              <w:ind w:left="791"/>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id-ID"/>
              </w:rPr>
              <w:t>Dokumen Penawaran Teknis:</w:t>
            </w:r>
          </w:p>
          <w:p w14:paraId="65DB9F8B" w14:textId="77777777" w:rsidR="00BB4D16" w:rsidRPr="00A85F1E" w:rsidRDefault="00BB4D16" w:rsidP="00D71CF1">
            <w:pPr>
              <w:pStyle w:val="ListParagraph"/>
              <w:numPr>
                <w:ilvl w:val="0"/>
                <w:numId w:val="44"/>
              </w:numPr>
              <w:ind w:left="1151"/>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id-ID"/>
              </w:rPr>
              <w:t>Daftar Peralatan;</w:t>
            </w:r>
            <w:r w:rsidR="00AF45C6" w:rsidRPr="00A85F1E">
              <w:rPr>
                <w:rFonts w:ascii="Footlight MT Light" w:hAnsi="Footlight MT Light"/>
                <w:color w:val="000000" w:themeColor="text1"/>
                <w:sz w:val="24"/>
                <w:szCs w:val="24"/>
                <w:lang w:val="en-ID"/>
              </w:rPr>
              <w:t xml:space="preserve"> dan</w:t>
            </w:r>
          </w:p>
          <w:p w14:paraId="358472E9" w14:textId="13FF5D79" w:rsidR="00BB4D16" w:rsidRPr="00A85F1E" w:rsidRDefault="001C214E" w:rsidP="00D71CF1">
            <w:pPr>
              <w:pStyle w:val="ListParagraph"/>
              <w:numPr>
                <w:ilvl w:val="0"/>
                <w:numId w:val="44"/>
              </w:numPr>
              <w:ind w:left="1151"/>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id-ID"/>
              </w:rPr>
              <w:t xml:space="preserve">Daftar personel beserta daftar riwayat pengalaman kerja atau referensi kerja dari </w:t>
            </w:r>
            <w:r w:rsidR="00ED1FA4">
              <w:rPr>
                <w:rFonts w:ascii="Footlight MT Light" w:hAnsi="Footlight MT Light"/>
                <w:color w:val="000000" w:themeColor="text1"/>
                <w:sz w:val="24"/>
                <w:szCs w:val="24"/>
                <w:lang w:val="id-ID"/>
              </w:rPr>
              <w:t xml:space="preserve">Pejabat Penandatangan Kontrak </w:t>
            </w:r>
            <w:r w:rsidR="00AF45C6" w:rsidRPr="00A85F1E">
              <w:rPr>
                <w:rFonts w:ascii="Footlight MT Light" w:hAnsi="Footlight MT Light"/>
                <w:color w:val="000000" w:themeColor="text1"/>
                <w:sz w:val="24"/>
                <w:szCs w:val="24"/>
                <w:lang w:val="en-ID"/>
              </w:rPr>
              <w:t>;</w:t>
            </w:r>
          </w:p>
          <w:p w14:paraId="35391F33" w14:textId="77777777" w:rsidR="00373A6A" w:rsidRPr="00A85F1E" w:rsidRDefault="00373A6A" w:rsidP="00A83DFE">
            <w:pPr>
              <w:pStyle w:val="ListParagraph"/>
              <w:ind w:left="1151"/>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id-ID"/>
              </w:rPr>
              <w:t>Kriteria personel yang dipersyaratkan:</w:t>
            </w:r>
          </w:p>
          <w:p w14:paraId="6B6EB719" w14:textId="77777777" w:rsidR="00373A6A" w:rsidRPr="00A85F1E" w:rsidRDefault="00373A6A" w:rsidP="00D71CF1">
            <w:pPr>
              <w:pStyle w:val="ListParagraph"/>
              <w:numPr>
                <w:ilvl w:val="0"/>
                <w:numId w:val="49"/>
              </w:numPr>
              <w:ind w:left="1600"/>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id-ID"/>
              </w:rPr>
              <w:t>tidak mensyaratkan Tenaga Ahli;</w:t>
            </w:r>
          </w:p>
          <w:p w14:paraId="1173368B" w14:textId="77777777" w:rsidR="00373A6A" w:rsidRPr="00A85F1E" w:rsidRDefault="00373A6A" w:rsidP="00D71CF1">
            <w:pPr>
              <w:pStyle w:val="ListParagraph"/>
              <w:numPr>
                <w:ilvl w:val="0"/>
                <w:numId w:val="49"/>
              </w:numPr>
              <w:ind w:left="1600"/>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id-ID"/>
              </w:rPr>
              <w:t>hanya mensyaratkan 1 (satu) sertifikat kompetensi kerja untuk setiap personel yang disyaratkan;</w:t>
            </w:r>
          </w:p>
          <w:p w14:paraId="0C001ABC" w14:textId="4D499750" w:rsidR="00373A6A" w:rsidRPr="00A85F1E" w:rsidRDefault="006D59B4" w:rsidP="00D71CF1">
            <w:pPr>
              <w:pStyle w:val="ListParagraph"/>
              <w:numPr>
                <w:ilvl w:val="0"/>
                <w:numId w:val="49"/>
              </w:numPr>
              <w:ind w:left="1600"/>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id-ID"/>
              </w:rPr>
              <w:t xml:space="preserve">dapat </w:t>
            </w:r>
            <w:r w:rsidR="00373A6A" w:rsidRPr="00A85F1E">
              <w:rPr>
                <w:rFonts w:ascii="Footlight MT Light" w:hAnsi="Footlight MT Light"/>
                <w:color w:val="000000" w:themeColor="text1"/>
                <w:sz w:val="24"/>
                <w:szCs w:val="24"/>
                <w:lang w:val="id-ID"/>
              </w:rPr>
              <w:t>mensyaratkan Petugas K3</w:t>
            </w:r>
            <w:r w:rsidR="00C47922" w:rsidRPr="00A85F1E">
              <w:rPr>
                <w:rFonts w:ascii="Footlight MT Light" w:hAnsi="Footlight MT Light"/>
                <w:color w:val="000000" w:themeColor="text1"/>
                <w:sz w:val="24"/>
                <w:szCs w:val="24"/>
                <w:lang w:val="id-ID"/>
              </w:rPr>
              <w:t>.</w:t>
            </w:r>
          </w:p>
          <w:p w14:paraId="7B0E6686" w14:textId="77777777" w:rsidR="00BB4D16" w:rsidRPr="00A85F1E" w:rsidRDefault="00BB4D16" w:rsidP="00D71CF1">
            <w:pPr>
              <w:numPr>
                <w:ilvl w:val="0"/>
                <w:numId w:val="43"/>
              </w:numPr>
              <w:ind w:left="791"/>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id-ID"/>
              </w:rPr>
              <w:t>Dokumen Penawaran Harga:</w:t>
            </w:r>
          </w:p>
          <w:p w14:paraId="728026C7" w14:textId="77777777" w:rsidR="00BB4D16" w:rsidRPr="00A85F1E" w:rsidRDefault="00AF45C6" w:rsidP="00D71CF1">
            <w:pPr>
              <w:pStyle w:val="ListParagraph"/>
              <w:numPr>
                <w:ilvl w:val="0"/>
                <w:numId w:val="45"/>
              </w:numPr>
              <w:ind w:left="1151"/>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en-ID"/>
              </w:rPr>
              <w:t xml:space="preserve">Harga penawaran </w:t>
            </w:r>
            <w:r w:rsidRPr="00A85F1E">
              <w:rPr>
                <w:rFonts w:ascii="Footlight MT Light" w:hAnsi="Footlight MT Light"/>
                <w:color w:val="000000" w:themeColor="text1"/>
                <w:sz w:val="24"/>
                <w:szCs w:val="24"/>
                <w:lang w:val="id-ID"/>
              </w:rPr>
              <w:t>s</w:t>
            </w:r>
            <w:r w:rsidR="00BB4D16" w:rsidRPr="00A85F1E">
              <w:rPr>
                <w:rFonts w:ascii="Footlight MT Light" w:hAnsi="Footlight MT Light"/>
                <w:color w:val="000000" w:themeColor="text1"/>
                <w:sz w:val="24"/>
                <w:szCs w:val="24"/>
                <w:lang w:val="id-ID"/>
              </w:rPr>
              <w:t>esuai Surat Penawaran dalam Dokumen Administrasi;</w:t>
            </w:r>
            <w:r w:rsidR="00BB4D16" w:rsidRPr="00A85F1E">
              <w:rPr>
                <w:rFonts w:ascii="Footlight MT Light" w:hAnsi="Footlight MT Light"/>
                <w:color w:val="000000" w:themeColor="text1"/>
                <w:sz w:val="24"/>
                <w:szCs w:val="24"/>
              </w:rPr>
              <w:t xml:space="preserve"> dan</w:t>
            </w:r>
          </w:p>
          <w:p w14:paraId="395C8320" w14:textId="77777777" w:rsidR="00BB4D16" w:rsidRPr="00A85F1E" w:rsidRDefault="00521104" w:rsidP="00D71CF1">
            <w:pPr>
              <w:pStyle w:val="ListParagraph"/>
              <w:numPr>
                <w:ilvl w:val="0"/>
                <w:numId w:val="45"/>
              </w:numPr>
              <w:ind w:left="1151"/>
              <w:rPr>
                <w:rFonts w:ascii="Footlight MT Light" w:hAnsi="Footlight MT Light"/>
                <w:color w:val="000000" w:themeColor="text1"/>
                <w:sz w:val="24"/>
                <w:szCs w:val="24"/>
                <w:lang w:val="id-ID"/>
              </w:rPr>
            </w:pPr>
            <w:r w:rsidRPr="00A85F1E">
              <w:rPr>
                <w:rFonts w:ascii="Footlight MT Light" w:hAnsi="Footlight MT Light" w:cs="Footlight MT Light"/>
                <w:color w:val="000000" w:themeColor="text1"/>
                <w:sz w:val="24"/>
                <w:szCs w:val="24"/>
                <w:lang w:val="af-ZA"/>
              </w:rPr>
              <w:t xml:space="preserve">Daftar Kuantitas dan </w:t>
            </w:r>
            <w:r w:rsidRPr="00A85F1E">
              <w:rPr>
                <w:rFonts w:ascii="Footlight MT Light" w:hAnsi="Footlight MT Light" w:cs="Footlight MT Light"/>
                <w:color w:val="000000" w:themeColor="text1"/>
                <w:sz w:val="24"/>
                <w:szCs w:val="24"/>
                <w:lang w:val="id-ID"/>
              </w:rPr>
              <w:t>Harga</w:t>
            </w:r>
            <w:r w:rsidRPr="00A85F1E">
              <w:rPr>
                <w:rFonts w:ascii="Footlight MT Light" w:hAnsi="Footlight MT Light" w:cs="Footlight MT Light"/>
                <w:color w:val="000000" w:themeColor="text1"/>
                <w:sz w:val="24"/>
                <w:szCs w:val="24"/>
                <w:lang w:val="en-ID"/>
              </w:rPr>
              <w:t>/Daftar Keluaran dan Harga</w:t>
            </w:r>
            <w:r w:rsidR="00BB4D16" w:rsidRPr="00A85F1E">
              <w:rPr>
                <w:rFonts w:ascii="Footlight MT Light" w:hAnsi="Footlight MT Light"/>
                <w:color w:val="000000" w:themeColor="text1"/>
                <w:sz w:val="24"/>
                <w:szCs w:val="24"/>
                <w:lang w:val="id-ID"/>
              </w:rPr>
              <w:t>.</w:t>
            </w:r>
          </w:p>
          <w:p w14:paraId="1FFE0E52" w14:textId="77777777" w:rsidR="00BB4D16" w:rsidRPr="00A85F1E" w:rsidRDefault="00BB4D16" w:rsidP="00A83DFE">
            <w:pPr>
              <w:numPr>
                <w:ilvl w:val="0"/>
                <w:numId w:val="5"/>
              </w:numPr>
              <w:autoSpaceDE w:val="0"/>
              <w:autoSpaceDN w:val="0"/>
              <w:adjustRightInd w:val="0"/>
              <w:ind w:left="432" w:hanging="284"/>
              <w:rPr>
                <w:rStyle w:val="BlockTextChar"/>
                <w:rFonts w:ascii="Footlight MT Light" w:hAnsi="Footlight MT Light"/>
                <w:color w:val="000000" w:themeColor="text1"/>
                <w:sz w:val="24"/>
                <w:szCs w:val="24"/>
                <w:lang w:val="fi-FI"/>
              </w:rPr>
            </w:pPr>
            <w:r w:rsidRPr="00A85F1E">
              <w:rPr>
                <w:rStyle w:val="BlockTextChar"/>
                <w:rFonts w:ascii="Footlight MT Light" w:hAnsi="Footlight MT Light"/>
                <w:color w:val="000000" w:themeColor="text1"/>
                <w:sz w:val="24"/>
                <w:szCs w:val="24"/>
              </w:rPr>
              <w:t>Formulir Isian Kualifikasi;</w:t>
            </w:r>
            <w:r w:rsidRPr="00A85F1E">
              <w:rPr>
                <w:rStyle w:val="BlockTextChar"/>
                <w:rFonts w:ascii="Footlight MT Light" w:hAnsi="Footlight MT Light"/>
                <w:color w:val="000000" w:themeColor="text1"/>
                <w:sz w:val="24"/>
                <w:szCs w:val="24"/>
                <w:lang w:val="id-ID"/>
              </w:rPr>
              <w:t xml:space="preserve"> dan</w:t>
            </w:r>
          </w:p>
          <w:p w14:paraId="7078307C" w14:textId="6CE945B4" w:rsidR="00BB4D16" w:rsidRPr="00A85F1E" w:rsidRDefault="000F0FEC" w:rsidP="00A83DFE">
            <w:pPr>
              <w:numPr>
                <w:ilvl w:val="0"/>
                <w:numId w:val="5"/>
              </w:numPr>
              <w:autoSpaceDE w:val="0"/>
              <w:autoSpaceDN w:val="0"/>
              <w:adjustRightInd w:val="0"/>
              <w:ind w:left="432" w:hanging="284"/>
              <w:rPr>
                <w:rFonts w:ascii="Footlight MT Light" w:hAnsi="Footlight MT Light"/>
                <w:color w:val="000000" w:themeColor="text1"/>
                <w:sz w:val="24"/>
                <w:szCs w:val="24"/>
                <w:lang w:val="fi-FI"/>
              </w:rPr>
            </w:pPr>
            <w:r w:rsidRPr="00A85F1E">
              <w:rPr>
                <w:rFonts w:ascii="Footlight MT Light" w:hAnsi="Footlight MT Light"/>
                <w:color w:val="000000" w:themeColor="text1"/>
                <w:sz w:val="24"/>
                <w:szCs w:val="24"/>
                <w:lang w:val="fi-FI"/>
              </w:rPr>
              <w:t xml:space="preserve">Rancangan </w:t>
            </w:r>
            <w:r w:rsidR="00BB4D16" w:rsidRPr="00A85F1E">
              <w:rPr>
                <w:rFonts w:ascii="Footlight MT Light" w:hAnsi="Footlight MT Light"/>
                <w:color w:val="000000" w:themeColor="text1"/>
                <w:sz w:val="24"/>
                <w:szCs w:val="24"/>
                <w:lang w:val="fi-FI"/>
              </w:rPr>
              <w:t xml:space="preserve">Surat Perintah Kerja (SPK). </w:t>
            </w:r>
          </w:p>
          <w:p w14:paraId="4DE8F6F0" w14:textId="77777777" w:rsidR="00BB4D16" w:rsidRPr="00A85F1E" w:rsidRDefault="00BB4D16" w:rsidP="00A83DFE">
            <w:pPr>
              <w:autoSpaceDE w:val="0"/>
              <w:autoSpaceDN w:val="0"/>
              <w:adjustRightInd w:val="0"/>
              <w:rPr>
                <w:rFonts w:ascii="Footlight MT Light" w:hAnsi="Footlight MT Light"/>
                <w:strike/>
                <w:color w:val="000000" w:themeColor="text1"/>
                <w:szCs w:val="24"/>
              </w:rPr>
            </w:pPr>
          </w:p>
        </w:tc>
      </w:tr>
      <w:tr w:rsidR="001B6CB4" w:rsidRPr="001B6CB4" w14:paraId="52B36849" w14:textId="77777777" w:rsidTr="001B6CB4">
        <w:tc>
          <w:tcPr>
            <w:tcW w:w="8910" w:type="dxa"/>
            <w:gridSpan w:val="3"/>
          </w:tcPr>
          <w:p w14:paraId="6EE0EB01" w14:textId="2C606C7E" w:rsidR="00BB4D16" w:rsidRPr="001B6CB4" w:rsidRDefault="00BB4D16" w:rsidP="00B53389">
            <w:pPr>
              <w:pStyle w:val="Heading1"/>
              <w:numPr>
                <w:ilvl w:val="0"/>
                <w:numId w:val="30"/>
              </w:numPr>
              <w:spacing w:before="120"/>
              <w:ind w:left="318"/>
              <w:jc w:val="left"/>
              <w:rPr>
                <w:rFonts w:ascii="Footlight MT Light" w:hAnsi="Footlight MT Light"/>
                <w:color w:val="000000" w:themeColor="text1"/>
                <w:sz w:val="24"/>
                <w:szCs w:val="24"/>
              </w:rPr>
            </w:pPr>
            <w:bookmarkStart w:id="29" w:name="_Toc287374732"/>
            <w:bookmarkStart w:id="30" w:name="_Toc288126841"/>
            <w:bookmarkStart w:id="31" w:name="_Toc288127828"/>
            <w:bookmarkStart w:id="32" w:name="_Toc288134820"/>
            <w:bookmarkStart w:id="33" w:name="_Toc288140269"/>
            <w:bookmarkEnd w:id="29"/>
            <w:bookmarkEnd w:id="30"/>
            <w:bookmarkEnd w:id="31"/>
            <w:bookmarkEnd w:id="32"/>
            <w:bookmarkEnd w:id="33"/>
            <w:r w:rsidRPr="001B6CB4">
              <w:rPr>
                <w:rFonts w:ascii="Footlight MT Light" w:hAnsi="Footlight MT Light"/>
                <w:color w:val="000000" w:themeColor="text1"/>
                <w:sz w:val="24"/>
                <w:szCs w:val="24"/>
                <w:lang w:val="id-ID"/>
              </w:rPr>
              <w:t xml:space="preserve"> </w:t>
            </w:r>
            <w:bookmarkStart w:id="34" w:name="_Toc69914763"/>
            <w:r w:rsidRPr="001B6CB4">
              <w:rPr>
                <w:rFonts w:ascii="Footlight MT Light" w:hAnsi="Footlight MT Light"/>
                <w:color w:val="000000" w:themeColor="text1"/>
                <w:sz w:val="24"/>
                <w:szCs w:val="24"/>
              </w:rPr>
              <w:t>PENYIAPAN PENAWARAN</w:t>
            </w:r>
            <w:bookmarkEnd w:id="34"/>
          </w:p>
          <w:p w14:paraId="45A47F46" w14:textId="77777777" w:rsidR="00BB4D16" w:rsidRPr="001B6CB4" w:rsidRDefault="00BB4D16" w:rsidP="00A83DFE">
            <w:pPr>
              <w:rPr>
                <w:rFonts w:ascii="Footlight MT Light" w:hAnsi="Footlight MT Light"/>
                <w:color w:val="000000" w:themeColor="text1"/>
              </w:rPr>
            </w:pPr>
          </w:p>
        </w:tc>
      </w:tr>
      <w:tr w:rsidR="001B6CB4" w:rsidRPr="001B6CB4" w14:paraId="6B078CA7" w14:textId="77777777" w:rsidTr="001B6CB4">
        <w:tc>
          <w:tcPr>
            <w:tcW w:w="2120" w:type="dxa"/>
            <w:gridSpan w:val="2"/>
          </w:tcPr>
          <w:p w14:paraId="47B499C7" w14:textId="2864F9A6" w:rsidR="00BB4D16" w:rsidRPr="001B6CB4" w:rsidRDefault="00BB4D16" w:rsidP="00024989">
            <w:pPr>
              <w:pStyle w:val="Heading2"/>
              <w:numPr>
                <w:ilvl w:val="0"/>
                <w:numId w:val="4"/>
              </w:numPr>
              <w:ind w:left="284" w:hanging="284"/>
              <w:jc w:val="left"/>
              <w:rPr>
                <w:rFonts w:ascii="Footlight MT Light" w:hAnsi="Footlight MT Light"/>
                <w:color w:val="000000" w:themeColor="text1"/>
                <w:sz w:val="24"/>
                <w:szCs w:val="24"/>
                <w:lang w:val="nl-NL"/>
              </w:rPr>
            </w:pPr>
            <w:bookmarkStart w:id="35" w:name="_Toc152494545"/>
            <w:bookmarkStart w:id="36" w:name="_Toc152494786"/>
            <w:bookmarkStart w:id="37" w:name="_Toc152495274"/>
            <w:bookmarkStart w:id="38" w:name="_Toc152495483"/>
            <w:bookmarkStart w:id="39" w:name="_Toc152495992"/>
            <w:bookmarkStart w:id="40" w:name="_Toc152496420"/>
            <w:bookmarkStart w:id="41" w:name="_Toc150753485"/>
            <w:bookmarkStart w:id="42" w:name="_Toc153473578"/>
            <w:bookmarkStart w:id="43" w:name="_Toc153514390"/>
            <w:bookmarkStart w:id="44" w:name="_Toc283800340"/>
            <w:bookmarkStart w:id="45" w:name="_Toc283800489"/>
            <w:bookmarkStart w:id="46" w:name="_Toc290538961"/>
            <w:bookmarkStart w:id="47" w:name="_Toc290561725"/>
            <w:bookmarkStart w:id="48" w:name="_Toc69914764"/>
            <w:r w:rsidRPr="001B6CB4">
              <w:rPr>
                <w:rFonts w:ascii="Footlight MT Light" w:hAnsi="Footlight MT Light"/>
                <w:color w:val="000000" w:themeColor="text1"/>
                <w:sz w:val="24"/>
                <w:szCs w:val="24"/>
                <w:lang w:val="id-ID"/>
              </w:rPr>
              <w:t>Dokumen</w:t>
            </w:r>
            <w:r w:rsidRPr="001B6CB4">
              <w:rPr>
                <w:rFonts w:ascii="Footlight MT Light" w:hAnsi="Footlight MT Light"/>
                <w:color w:val="000000" w:themeColor="text1"/>
                <w:sz w:val="24"/>
                <w:szCs w:val="24"/>
                <w:lang w:val="nl-NL"/>
              </w:rPr>
              <w:t xml:space="preserve"> Penawaran</w:t>
            </w:r>
            <w:bookmarkEnd w:id="35"/>
            <w:bookmarkEnd w:id="36"/>
            <w:bookmarkEnd w:id="37"/>
            <w:bookmarkEnd w:id="38"/>
            <w:bookmarkEnd w:id="39"/>
            <w:bookmarkEnd w:id="40"/>
            <w:bookmarkEnd w:id="41"/>
            <w:bookmarkEnd w:id="42"/>
            <w:bookmarkEnd w:id="43"/>
            <w:bookmarkEnd w:id="44"/>
            <w:bookmarkEnd w:id="45"/>
            <w:bookmarkEnd w:id="46"/>
            <w:bookmarkEnd w:id="47"/>
            <w:r w:rsidRPr="001B6CB4">
              <w:rPr>
                <w:rFonts w:ascii="Footlight MT Light" w:hAnsi="Footlight MT Light"/>
                <w:color w:val="000000" w:themeColor="text1"/>
                <w:sz w:val="24"/>
                <w:szCs w:val="24"/>
                <w:lang w:val="id-ID"/>
              </w:rPr>
              <w:t xml:space="preserve"> </w:t>
            </w:r>
            <w:r w:rsidR="00E25594" w:rsidRPr="001B6CB4">
              <w:rPr>
                <w:rFonts w:ascii="Footlight MT Light" w:hAnsi="Footlight MT Light"/>
                <w:color w:val="000000" w:themeColor="text1"/>
                <w:sz w:val="24"/>
                <w:szCs w:val="24"/>
                <w:lang w:val="id-ID"/>
              </w:rPr>
              <w:t>dan Kualifikasi</w:t>
            </w:r>
            <w:bookmarkEnd w:id="48"/>
          </w:p>
        </w:tc>
        <w:tc>
          <w:tcPr>
            <w:tcW w:w="6790" w:type="dxa"/>
          </w:tcPr>
          <w:p w14:paraId="32B9B9BB" w14:textId="3F768751" w:rsidR="00D5394E" w:rsidRPr="001B6CB4" w:rsidRDefault="009D4585"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1B6CB4">
              <w:rPr>
                <w:rFonts w:ascii="Footlight MT Light" w:hAnsi="Footlight MT Light"/>
                <w:color w:val="000000" w:themeColor="text1"/>
                <w:sz w:val="24"/>
                <w:szCs w:val="24"/>
                <w:lang w:val="id-ID"/>
              </w:rPr>
              <w:t>Pelaku Usaha</w:t>
            </w:r>
            <w:r w:rsidR="00D5394E" w:rsidRPr="001B6CB4">
              <w:rPr>
                <w:rFonts w:ascii="Footlight MT Light" w:hAnsi="Footlight MT Light"/>
                <w:color w:val="000000" w:themeColor="text1"/>
                <w:sz w:val="24"/>
                <w:szCs w:val="24"/>
                <w:lang w:val="id-ID"/>
              </w:rPr>
              <w:t xml:space="preserve"> menyiapkan Dokumen Penawaran</w:t>
            </w:r>
            <w:r w:rsidR="00FA0483" w:rsidRPr="001B6CB4">
              <w:rPr>
                <w:rFonts w:ascii="Footlight MT Light" w:hAnsi="Footlight MT Light"/>
                <w:color w:val="000000" w:themeColor="text1"/>
                <w:sz w:val="24"/>
                <w:szCs w:val="24"/>
                <w:lang w:val="id-ID"/>
              </w:rPr>
              <w:t xml:space="preserve"> dan Data Kualifikasi</w:t>
            </w:r>
            <w:r w:rsidR="00D5394E" w:rsidRPr="001B6CB4">
              <w:rPr>
                <w:rFonts w:ascii="Footlight MT Light" w:hAnsi="Footlight MT Light"/>
                <w:color w:val="000000" w:themeColor="text1"/>
                <w:sz w:val="24"/>
                <w:szCs w:val="24"/>
                <w:lang w:val="id-ID"/>
              </w:rPr>
              <w:t xml:space="preserve"> </w:t>
            </w:r>
            <w:r w:rsidR="00D5394E" w:rsidRPr="001B6CB4">
              <w:rPr>
                <w:rFonts w:ascii="Footlight MT Light" w:hAnsi="Footlight MT Light"/>
                <w:color w:val="000000" w:themeColor="text1"/>
                <w:sz w:val="24"/>
                <w:szCs w:val="24"/>
              </w:rPr>
              <w:t>sebanyak 1 (satu) rangkap dokumen asli</w:t>
            </w:r>
            <w:r w:rsidR="00D5394E" w:rsidRPr="001B6CB4">
              <w:rPr>
                <w:rFonts w:ascii="Footlight MT Light" w:hAnsi="Footlight MT Light"/>
                <w:color w:val="000000" w:themeColor="text1"/>
                <w:sz w:val="24"/>
                <w:szCs w:val="24"/>
                <w:lang w:val="id-ID"/>
              </w:rPr>
              <w:t>.</w:t>
            </w:r>
          </w:p>
          <w:p w14:paraId="440EB061" w14:textId="77777777" w:rsidR="00C47922" w:rsidRPr="001B6CB4" w:rsidRDefault="00C47922" w:rsidP="00C47922">
            <w:pPr>
              <w:pStyle w:val="ListParagraph"/>
              <w:autoSpaceDE w:val="0"/>
              <w:autoSpaceDN w:val="0"/>
              <w:adjustRightInd w:val="0"/>
              <w:ind w:left="715"/>
              <w:rPr>
                <w:rFonts w:ascii="Footlight MT Light" w:hAnsi="Footlight MT Light"/>
                <w:color w:val="000000" w:themeColor="text1"/>
                <w:sz w:val="24"/>
                <w:szCs w:val="24"/>
              </w:rPr>
            </w:pPr>
          </w:p>
          <w:p w14:paraId="767C384A" w14:textId="68DAE262" w:rsidR="00BB4D16" w:rsidRPr="001B6CB4" w:rsidRDefault="00BB4D16"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1B6CB4">
              <w:rPr>
                <w:rFonts w:ascii="Footlight MT Light" w:hAnsi="Footlight MT Light"/>
                <w:color w:val="000000" w:themeColor="text1"/>
                <w:sz w:val="24"/>
                <w:szCs w:val="24"/>
                <w:lang w:val="sv-SE"/>
              </w:rPr>
              <w:t>Dokumen</w:t>
            </w:r>
            <w:r w:rsidRPr="001B6CB4">
              <w:rPr>
                <w:rFonts w:ascii="Footlight MT Light" w:hAnsi="Footlight MT Light"/>
                <w:color w:val="000000" w:themeColor="text1"/>
                <w:sz w:val="24"/>
                <w:szCs w:val="24"/>
                <w:lang w:val="id-ID"/>
              </w:rPr>
              <w:t xml:space="preserve"> Penawaran</w:t>
            </w:r>
            <w:r w:rsidRPr="001B6CB4">
              <w:rPr>
                <w:rFonts w:ascii="Footlight MT Light" w:hAnsi="Footlight MT Light"/>
                <w:color w:val="000000" w:themeColor="text1"/>
                <w:sz w:val="24"/>
                <w:szCs w:val="24"/>
                <w:lang w:val="nl-NL"/>
              </w:rPr>
              <w:t xml:space="preserve"> </w:t>
            </w:r>
            <w:r w:rsidRPr="001B6CB4">
              <w:rPr>
                <w:rFonts w:ascii="Footlight MT Light" w:hAnsi="Footlight MT Light"/>
                <w:color w:val="000000" w:themeColor="text1"/>
                <w:sz w:val="24"/>
                <w:szCs w:val="24"/>
                <w:lang w:val="id-ID"/>
              </w:rPr>
              <w:t>t</w:t>
            </w:r>
            <w:r w:rsidRPr="001B6CB4">
              <w:rPr>
                <w:rFonts w:ascii="Footlight MT Light" w:hAnsi="Footlight MT Light"/>
                <w:color w:val="000000" w:themeColor="text1"/>
                <w:sz w:val="24"/>
                <w:szCs w:val="24"/>
                <w:lang w:val="nl-NL"/>
              </w:rPr>
              <w:t xml:space="preserve">erdiri dari </w:t>
            </w:r>
            <w:r w:rsidRPr="001B6CB4">
              <w:rPr>
                <w:rFonts w:ascii="Footlight MT Light" w:hAnsi="Footlight MT Light"/>
                <w:color w:val="000000" w:themeColor="text1"/>
                <w:sz w:val="24"/>
                <w:szCs w:val="24"/>
              </w:rPr>
              <w:t>Penawaran Administrasi</w:t>
            </w:r>
            <w:r w:rsidRPr="001B6CB4">
              <w:rPr>
                <w:rFonts w:ascii="Footlight MT Light" w:hAnsi="Footlight MT Light"/>
                <w:color w:val="000000" w:themeColor="text1"/>
                <w:sz w:val="24"/>
                <w:szCs w:val="24"/>
                <w:lang w:val="id-ID"/>
              </w:rPr>
              <w:t xml:space="preserve">, </w:t>
            </w:r>
            <w:r w:rsidRPr="001B6CB4">
              <w:rPr>
                <w:rFonts w:ascii="Footlight MT Light" w:hAnsi="Footlight MT Light"/>
                <w:color w:val="000000" w:themeColor="text1"/>
                <w:sz w:val="24"/>
                <w:szCs w:val="24"/>
              </w:rPr>
              <w:t xml:space="preserve">Penawaran Teknis, </w:t>
            </w:r>
            <w:r w:rsidR="00D5394E" w:rsidRPr="001B6CB4">
              <w:rPr>
                <w:rFonts w:ascii="Footlight MT Light" w:hAnsi="Footlight MT Light"/>
                <w:color w:val="000000" w:themeColor="text1"/>
                <w:sz w:val="24"/>
                <w:szCs w:val="24"/>
                <w:lang w:val="id-ID"/>
              </w:rPr>
              <w:t xml:space="preserve">dan </w:t>
            </w:r>
            <w:r w:rsidR="00C47922" w:rsidRPr="001B6CB4">
              <w:rPr>
                <w:rFonts w:ascii="Footlight MT Light" w:hAnsi="Footlight MT Light"/>
                <w:color w:val="000000" w:themeColor="text1"/>
                <w:sz w:val="24"/>
                <w:szCs w:val="24"/>
              </w:rPr>
              <w:t>Penawaran Harga.</w:t>
            </w:r>
          </w:p>
          <w:p w14:paraId="16885649" w14:textId="77777777" w:rsidR="00BB4D16" w:rsidRPr="001B6CB4" w:rsidRDefault="00BB4D16" w:rsidP="00A83DFE">
            <w:pPr>
              <w:pStyle w:val="ListParagraph"/>
              <w:ind w:left="1080" w:right="-108"/>
              <w:rPr>
                <w:rFonts w:ascii="Footlight MT Light" w:hAnsi="Footlight MT Light"/>
                <w:color w:val="000000" w:themeColor="text1"/>
                <w:szCs w:val="24"/>
                <w:lang w:val="sv-SE"/>
              </w:rPr>
            </w:pPr>
          </w:p>
          <w:p w14:paraId="0762FB7A" w14:textId="77777777" w:rsidR="00BB4D16" w:rsidRPr="001B6CB4" w:rsidRDefault="00BB4D16"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rPr>
              <w:t>Dokumen</w:t>
            </w:r>
            <w:r w:rsidRPr="001B6CB4">
              <w:rPr>
                <w:rFonts w:ascii="Footlight MT Light" w:hAnsi="Footlight MT Light"/>
                <w:color w:val="000000" w:themeColor="text1"/>
                <w:sz w:val="24"/>
                <w:szCs w:val="24"/>
                <w:lang w:eastAsia="id-ID"/>
              </w:rPr>
              <w:t xml:space="preserve"> </w:t>
            </w:r>
            <w:r w:rsidRPr="001B6CB4">
              <w:rPr>
                <w:rFonts w:ascii="Footlight MT Light" w:hAnsi="Footlight MT Light"/>
                <w:color w:val="000000" w:themeColor="text1"/>
                <w:sz w:val="24"/>
                <w:szCs w:val="24"/>
                <w:lang w:val="id-ID"/>
              </w:rPr>
              <w:t>Penawaran</w:t>
            </w:r>
            <w:r w:rsidRPr="001B6CB4">
              <w:rPr>
                <w:rFonts w:ascii="Footlight MT Light" w:hAnsi="Footlight MT Light"/>
                <w:color w:val="000000" w:themeColor="text1"/>
                <w:sz w:val="24"/>
                <w:szCs w:val="24"/>
                <w:lang w:eastAsia="id-ID"/>
              </w:rPr>
              <w:t xml:space="preserve"> Administrasi</w:t>
            </w:r>
            <w:r w:rsidRPr="001B6CB4">
              <w:rPr>
                <w:rFonts w:ascii="Footlight MT Light" w:hAnsi="Footlight MT Light"/>
                <w:color w:val="000000" w:themeColor="text1"/>
                <w:sz w:val="24"/>
                <w:szCs w:val="24"/>
                <w:lang w:val="id-ID" w:eastAsia="id-ID"/>
              </w:rPr>
              <w:t xml:space="preserve"> terdiri </w:t>
            </w:r>
            <w:r w:rsidR="003141CB" w:rsidRPr="001B6CB4">
              <w:rPr>
                <w:rFonts w:ascii="Footlight MT Light" w:hAnsi="Footlight MT Light"/>
                <w:color w:val="000000" w:themeColor="text1"/>
                <w:sz w:val="24"/>
                <w:szCs w:val="24"/>
                <w:lang w:val="en-ID" w:eastAsia="id-ID"/>
              </w:rPr>
              <w:t>atas</w:t>
            </w:r>
            <w:r w:rsidRPr="001B6CB4">
              <w:rPr>
                <w:rFonts w:ascii="Footlight MT Light" w:hAnsi="Footlight MT Light"/>
                <w:color w:val="000000" w:themeColor="text1"/>
                <w:sz w:val="24"/>
                <w:szCs w:val="24"/>
                <w:lang w:val="id-ID" w:eastAsia="id-ID"/>
              </w:rPr>
              <w:t>:</w:t>
            </w:r>
          </w:p>
          <w:p w14:paraId="7B561956" w14:textId="77777777" w:rsidR="00BB4D16" w:rsidRPr="001B6CB4" w:rsidRDefault="00BB4D16" w:rsidP="00B53389">
            <w:pPr>
              <w:pStyle w:val="ListParagraph"/>
              <w:numPr>
                <w:ilvl w:val="6"/>
                <w:numId w:val="14"/>
              </w:numPr>
              <w:ind w:left="1078" w:hanging="284"/>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val="nl-NL"/>
              </w:rPr>
              <w:t xml:space="preserve">Surat </w:t>
            </w:r>
            <w:r w:rsidRPr="001B6CB4">
              <w:rPr>
                <w:rFonts w:ascii="Footlight MT Light" w:hAnsi="Footlight MT Light"/>
                <w:color w:val="000000" w:themeColor="text1"/>
                <w:sz w:val="24"/>
                <w:szCs w:val="24"/>
                <w:lang w:val="id-ID"/>
              </w:rPr>
              <w:t>Penawaran,</w:t>
            </w:r>
            <w:r w:rsidRPr="001B6CB4">
              <w:rPr>
                <w:rFonts w:ascii="Footlight MT Light" w:hAnsi="Footlight MT Light"/>
                <w:color w:val="000000" w:themeColor="text1"/>
                <w:sz w:val="24"/>
                <w:szCs w:val="24"/>
                <w:lang w:val="nl-NL"/>
              </w:rPr>
              <w:t xml:space="preserve"> </w:t>
            </w:r>
            <w:r w:rsidR="00373A6A" w:rsidRPr="001B6CB4">
              <w:rPr>
                <w:rFonts w:ascii="Footlight MT Light" w:hAnsi="Footlight MT Light"/>
                <w:color w:val="000000" w:themeColor="text1"/>
                <w:sz w:val="24"/>
                <w:szCs w:val="24"/>
                <w:lang w:val="id-ID" w:eastAsia="id-ID"/>
              </w:rPr>
              <w:t>yang didalamnya mencantumkan</w:t>
            </w:r>
            <w:r w:rsidRPr="001B6CB4">
              <w:rPr>
                <w:rFonts w:ascii="Footlight MT Light" w:hAnsi="Footlight MT Light"/>
                <w:color w:val="000000" w:themeColor="text1"/>
                <w:sz w:val="24"/>
                <w:szCs w:val="24"/>
                <w:lang w:val="id-ID" w:eastAsia="id-ID"/>
              </w:rPr>
              <w:t>:</w:t>
            </w:r>
          </w:p>
          <w:p w14:paraId="3116E3EA" w14:textId="77777777" w:rsidR="00BB4D16" w:rsidRPr="001B6CB4" w:rsidRDefault="00BB4D16" w:rsidP="00B53389">
            <w:pPr>
              <w:numPr>
                <w:ilvl w:val="0"/>
                <w:numId w:val="15"/>
              </w:numPr>
              <w:autoSpaceDE w:val="0"/>
              <w:autoSpaceDN w:val="0"/>
              <w:adjustRightInd w:val="0"/>
              <w:ind w:left="1417" w:hanging="340"/>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val="id-ID" w:eastAsia="id-ID"/>
              </w:rPr>
              <w:t>tanggal;</w:t>
            </w:r>
          </w:p>
          <w:p w14:paraId="56326298" w14:textId="39DF6666" w:rsidR="00BB4D16" w:rsidRPr="001B6CB4" w:rsidRDefault="00BB4D16" w:rsidP="00B53389">
            <w:pPr>
              <w:numPr>
                <w:ilvl w:val="0"/>
                <w:numId w:val="15"/>
              </w:numPr>
              <w:autoSpaceDE w:val="0"/>
              <w:autoSpaceDN w:val="0"/>
              <w:adjustRightInd w:val="0"/>
              <w:ind w:left="1417" w:hanging="340"/>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val="id-ID" w:eastAsia="id-ID"/>
              </w:rPr>
              <w:t>masa berlaku penawaran sebagaimana tercantum dalam LDP</w:t>
            </w:r>
            <w:r w:rsidRPr="001B6CB4">
              <w:rPr>
                <w:rFonts w:ascii="Footlight MT Light" w:hAnsi="Footlight MT Light"/>
                <w:color w:val="000000" w:themeColor="text1"/>
                <w:sz w:val="24"/>
                <w:szCs w:val="24"/>
                <w:lang w:val="nl-NL"/>
              </w:rPr>
              <w:t>;</w:t>
            </w:r>
          </w:p>
          <w:p w14:paraId="65FD5235" w14:textId="34A99BB8" w:rsidR="00BB4D16" w:rsidRPr="001B6CB4" w:rsidRDefault="00373A6A" w:rsidP="00B53389">
            <w:pPr>
              <w:numPr>
                <w:ilvl w:val="0"/>
                <w:numId w:val="15"/>
              </w:numPr>
              <w:autoSpaceDE w:val="0"/>
              <w:autoSpaceDN w:val="0"/>
              <w:adjustRightInd w:val="0"/>
              <w:ind w:left="1417" w:hanging="340"/>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val="nl-NL"/>
              </w:rPr>
              <w:t>j</w:t>
            </w:r>
            <w:r w:rsidR="00BB4D16" w:rsidRPr="001B6CB4">
              <w:rPr>
                <w:rFonts w:ascii="Footlight MT Light" w:hAnsi="Footlight MT Light"/>
                <w:color w:val="000000" w:themeColor="text1"/>
                <w:sz w:val="24"/>
                <w:szCs w:val="24"/>
                <w:lang w:val="nl-NL"/>
              </w:rPr>
              <w:t>angka waktu pelaksanaan</w:t>
            </w:r>
            <w:r w:rsidR="001D7BC3" w:rsidRPr="001B6CB4">
              <w:rPr>
                <w:rFonts w:ascii="Footlight MT Light" w:hAnsi="Footlight MT Light"/>
                <w:color w:val="000000" w:themeColor="text1"/>
                <w:sz w:val="24"/>
                <w:szCs w:val="24"/>
                <w:lang w:val="id-ID"/>
              </w:rPr>
              <w:t xml:space="preserve"> pekerjaan</w:t>
            </w:r>
            <w:r w:rsidR="001C1473" w:rsidRPr="001B6CB4">
              <w:rPr>
                <w:rFonts w:ascii="Footlight MT Light" w:hAnsi="Footlight MT Light"/>
                <w:color w:val="000000" w:themeColor="text1"/>
                <w:sz w:val="24"/>
                <w:szCs w:val="24"/>
                <w:lang w:val="nl-NL"/>
              </w:rPr>
              <w:t xml:space="preserve"> sebagaimana tercantum dalam LDP</w:t>
            </w:r>
            <w:r w:rsidR="00BB4D16" w:rsidRPr="001B6CB4">
              <w:rPr>
                <w:rFonts w:ascii="Footlight MT Light" w:hAnsi="Footlight MT Light"/>
                <w:color w:val="000000" w:themeColor="text1"/>
                <w:sz w:val="24"/>
                <w:szCs w:val="24"/>
                <w:lang w:val="nl-NL"/>
              </w:rPr>
              <w:t>;</w:t>
            </w:r>
          </w:p>
          <w:p w14:paraId="4247B829" w14:textId="77777777" w:rsidR="00BB4D16" w:rsidRPr="001B6CB4" w:rsidRDefault="00BB4D16" w:rsidP="00B53389">
            <w:pPr>
              <w:numPr>
                <w:ilvl w:val="0"/>
                <w:numId w:val="15"/>
              </w:numPr>
              <w:autoSpaceDE w:val="0"/>
              <w:autoSpaceDN w:val="0"/>
              <w:adjustRightInd w:val="0"/>
              <w:ind w:left="1417" w:hanging="340"/>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rPr>
              <w:t>harga</w:t>
            </w:r>
            <w:r w:rsidRPr="001B6CB4">
              <w:rPr>
                <w:rFonts w:ascii="Footlight MT Light" w:hAnsi="Footlight MT Light"/>
                <w:color w:val="000000" w:themeColor="text1"/>
                <w:sz w:val="24"/>
                <w:szCs w:val="24"/>
                <w:lang w:val="id-ID"/>
              </w:rPr>
              <w:t xml:space="preserve"> penawaran</w:t>
            </w:r>
            <w:r w:rsidRPr="001B6CB4">
              <w:rPr>
                <w:rFonts w:ascii="Footlight MT Light" w:hAnsi="Footlight MT Light"/>
                <w:color w:val="000000" w:themeColor="text1"/>
                <w:sz w:val="24"/>
                <w:szCs w:val="24"/>
              </w:rPr>
              <w:t xml:space="preserve"> </w:t>
            </w:r>
            <w:r w:rsidRPr="001B6CB4">
              <w:rPr>
                <w:rFonts w:ascii="Footlight MT Light" w:hAnsi="Footlight MT Light"/>
                <w:color w:val="000000" w:themeColor="text1"/>
                <w:sz w:val="24"/>
                <w:szCs w:val="24"/>
                <w:lang w:val="id-ID" w:eastAsia="id-ID"/>
              </w:rPr>
              <w:t>(dalam angka dan huruf)</w:t>
            </w:r>
            <w:r w:rsidRPr="001B6CB4">
              <w:rPr>
                <w:rFonts w:ascii="Footlight MT Light" w:hAnsi="Footlight MT Light"/>
                <w:color w:val="000000" w:themeColor="text1"/>
                <w:sz w:val="24"/>
                <w:szCs w:val="24"/>
                <w:lang w:val="id-ID"/>
              </w:rPr>
              <w:t>; dan</w:t>
            </w:r>
          </w:p>
          <w:p w14:paraId="5470CEDD" w14:textId="77777777" w:rsidR="00BB4D16" w:rsidRPr="001B6CB4" w:rsidRDefault="00BB4D16" w:rsidP="00B53389">
            <w:pPr>
              <w:numPr>
                <w:ilvl w:val="0"/>
                <w:numId w:val="15"/>
              </w:numPr>
              <w:autoSpaceDE w:val="0"/>
              <w:autoSpaceDN w:val="0"/>
              <w:adjustRightInd w:val="0"/>
              <w:ind w:left="1417" w:hanging="340"/>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val="id-ID"/>
              </w:rPr>
              <w:t>tanda tangan</w:t>
            </w:r>
            <w:r w:rsidR="00373A6A" w:rsidRPr="001B6CB4">
              <w:rPr>
                <w:rFonts w:ascii="Footlight MT Light" w:hAnsi="Footlight MT Light"/>
                <w:color w:val="000000" w:themeColor="text1"/>
                <w:sz w:val="24"/>
                <w:szCs w:val="24"/>
              </w:rPr>
              <w:t xml:space="preserve"> oleh</w:t>
            </w:r>
            <w:r w:rsidRPr="001B6CB4">
              <w:rPr>
                <w:rFonts w:ascii="Footlight MT Light" w:hAnsi="Footlight MT Light"/>
                <w:color w:val="000000" w:themeColor="text1"/>
                <w:sz w:val="24"/>
                <w:szCs w:val="24"/>
              </w:rPr>
              <w:t>:</w:t>
            </w:r>
          </w:p>
          <w:p w14:paraId="06BCE98D" w14:textId="43CBBDB4" w:rsidR="00BB4D16" w:rsidRPr="001B6CB4" w:rsidRDefault="00BB4D16" w:rsidP="00B53389">
            <w:pPr>
              <w:pStyle w:val="ListParagraph"/>
              <w:numPr>
                <w:ilvl w:val="5"/>
                <w:numId w:val="23"/>
              </w:numPr>
              <w:ind w:left="1800" w:hanging="36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direktur utama/pimpinan perusahaan; </w:t>
            </w:r>
            <w:r w:rsidR="007632EE" w:rsidRPr="001B6CB4">
              <w:rPr>
                <w:rFonts w:ascii="Footlight MT Light" w:hAnsi="Footlight MT Light"/>
                <w:color w:val="000000" w:themeColor="text1"/>
                <w:sz w:val="24"/>
                <w:szCs w:val="24"/>
              </w:rPr>
              <w:t>atau</w:t>
            </w:r>
          </w:p>
          <w:p w14:paraId="1460EC71" w14:textId="1BF29965" w:rsidR="00BB4D16" w:rsidRPr="001B6CB4" w:rsidRDefault="00BB4D16" w:rsidP="00B53389">
            <w:pPr>
              <w:pStyle w:val="ListParagraph"/>
              <w:numPr>
                <w:ilvl w:val="5"/>
                <w:numId w:val="23"/>
              </w:numPr>
              <w:ind w:left="1800" w:hanging="36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penerima kuasa dari direktur utama/pimpinan perusahaan/pengurus koperasi yang nama penerima kuasanya</w:t>
            </w:r>
            <w:r w:rsidR="00521104" w:rsidRPr="001B6CB4">
              <w:rPr>
                <w:rFonts w:ascii="Footlight MT Light" w:hAnsi="Footlight MT Light"/>
                <w:color w:val="000000" w:themeColor="text1"/>
                <w:sz w:val="24"/>
                <w:szCs w:val="24"/>
              </w:rPr>
              <w:t xml:space="preserve"> tercantum dalam akta pendirian beserta perubahan terakhir (apabila ada</w:t>
            </w:r>
            <w:r w:rsidR="00373A6A" w:rsidRPr="001B6CB4">
              <w:rPr>
                <w:rFonts w:ascii="Footlight MT Light" w:hAnsi="Footlight MT Light"/>
                <w:color w:val="000000" w:themeColor="text1"/>
                <w:sz w:val="24"/>
                <w:szCs w:val="24"/>
              </w:rPr>
              <w:t xml:space="preserve"> perubahan</w:t>
            </w:r>
            <w:r w:rsidR="00521104" w:rsidRPr="001B6CB4">
              <w:rPr>
                <w:rFonts w:ascii="Footlight MT Light" w:hAnsi="Footlight MT Light"/>
                <w:color w:val="000000" w:themeColor="text1"/>
                <w:sz w:val="24"/>
                <w:szCs w:val="24"/>
              </w:rPr>
              <w:t>)</w:t>
            </w:r>
            <w:r w:rsidR="00C47922" w:rsidRPr="001B6CB4">
              <w:rPr>
                <w:rFonts w:ascii="Footlight MT Light" w:hAnsi="Footlight MT Light"/>
                <w:color w:val="000000" w:themeColor="text1"/>
                <w:sz w:val="24"/>
                <w:szCs w:val="24"/>
              </w:rPr>
              <w:t>.</w:t>
            </w:r>
          </w:p>
          <w:p w14:paraId="655B5FE0" w14:textId="4319F201" w:rsidR="00BB4D16" w:rsidRPr="001B6CB4" w:rsidRDefault="00BB4D16" w:rsidP="00B53389">
            <w:pPr>
              <w:pStyle w:val="ListParagraph"/>
              <w:numPr>
                <w:ilvl w:val="6"/>
                <w:numId w:val="14"/>
              </w:numPr>
              <w:ind w:left="1078" w:hanging="284"/>
              <w:rPr>
                <w:rFonts w:ascii="Footlight MT Light" w:hAnsi="Footlight MT Light"/>
                <w:color w:val="000000" w:themeColor="text1"/>
                <w:sz w:val="24"/>
                <w:szCs w:val="24"/>
                <w:lang w:val="nl-NL"/>
              </w:rPr>
            </w:pPr>
            <w:r w:rsidRPr="001B6CB4">
              <w:rPr>
                <w:rFonts w:ascii="Footlight MT Light" w:hAnsi="Footlight MT Light"/>
                <w:color w:val="000000" w:themeColor="text1"/>
                <w:sz w:val="24"/>
                <w:szCs w:val="24"/>
                <w:lang w:val="nl-NL"/>
              </w:rPr>
              <w:t xml:space="preserve">Surat </w:t>
            </w:r>
            <w:r w:rsidRPr="001B6CB4">
              <w:rPr>
                <w:rFonts w:ascii="Footlight MT Light" w:hAnsi="Footlight MT Light"/>
                <w:color w:val="000000" w:themeColor="text1"/>
                <w:sz w:val="24"/>
                <w:szCs w:val="24"/>
                <w:lang w:val="id-ID"/>
              </w:rPr>
              <w:t>Kuasa</w:t>
            </w:r>
            <w:r w:rsidRPr="001B6CB4">
              <w:rPr>
                <w:rFonts w:ascii="Footlight MT Light" w:hAnsi="Footlight MT Light"/>
                <w:color w:val="000000" w:themeColor="text1"/>
                <w:sz w:val="24"/>
                <w:szCs w:val="24"/>
                <w:lang w:val="nl-NL"/>
              </w:rPr>
              <w:t xml:space="preserve"> dari direktur utama</w:t>
            </w:r>
            <w:r w:rsidRPr="001B6CB4">
              <w:rPr>
                <w:rFonts w:ascii="Footlight MT Light" w:hAnsi="Footlight MT Light"/>
                <w:color w:val="000000" w:themeColor="text1"/>
                <w:sz w:val="24"/>
                <w:szCs w:val="24"/>
                <w:lang w:val="id-ID"/>
              </w:rPr>
              <w:t>/pimpinan</w:t>
            </w:r>
            <w:r w:rsidRPr="001B6CB4">
              <w:rPr>
                <w:rFonts w:ascii="Footlight MT Light" w:hAnsi="Footlight MT Light"/>
                <w:color w:val="000000" w:themeColor="text1"/>
                <w:sz w:val="24"/>
                <w:szCs w:val="24"/>
                <w:lang w:val="nl-NL"/>
              </w:rPr>
              <w:t xml:space="preserve"> </w:t>
            </w:r>
            <w:r w:rsidR="006D59B4" w:rsidRPr="001B6CB4">
              <w:rPr>
                <w:rFonts w:ascii="Footlight MT Light" w:hAnsi="Footlight MT Light"/>
                <w:color w:val="000000" w:themeColor="text1"/>
                <w:sz w:val="24"/>
                <w:szCs w:val="24"/>
                <w:lang w:val="id-ID"/>
              </w:rPr>
              <w:t>perusahaan</w:t>
            </w:r>
            <w:r w:rsidRPr="001B6CB4">
              <w:rPr>
                <w:rFonts w:ascii="Footlight MT Light" w:hAnsi="Footlight MT Light"/>
                <w:color w:val="000000" w:themeColor="text1"/>
                <w:sz w:val="24"/>
                <w:szCs w:val="24"/>
                <w:lang w:val="nl-NL"/>
              </w:rPr>
              <w:t xml:space="preserve"> kepada penerima kuasa </w:t>
            </w:r>
            <w:r w:rsidRPr="001B6CB4">
              <w:rPr>
                <w:rFonts w:ascii="Footlight MT Light" w:hAnsi="Footlight MT Light"/>
                <w:color w:val="000000" w:themeColor="text1"/>
                <w:sz w:val="24"/>
                <w:szCs w:val="24"/>
                <w:lang w:val="id-ID" w:eastAsia="id-ID"/>
              </w:rPr>
              <w:t>(apabila dikuasakan)</w:t>
            </w:r>
            <w:r w:rsidR="00F75903" w:rsidRPr="001B6CB4">
              <w:rPr>
                <w:rFonts w:ascii="Footlight MT Light" w:hAnsi="Footlight MT Light"/>
                <w:color w:val="000000" w:themeColor="text1"/>
                <w:sz w:val="24"/>
                <w:szCs w:val="24"/>
                <w:lang w:val="id-ID" w:eastAsia="id-ID"/>
              </w:rPr>
              <w:t xml:space="preserve"> yang nama penerima kuasanya tercantum dalam akta pendirian beserta perubahan terakhir (apabila ada perubahan).</w:t>
            </w:r>
          </w:p>
          <w:p w14:paraId="7D79F062" w14:textId="77777777" w:rsidR="00BB4D16" w:rsidRPr="001B6CB4" w:rsidRDefault="00BB4D16" w:rsidP="00A83DFE">
            <w:pPr>
              <w:ind w:left="720"/>
              <w:rPr>
                <w:rFonts w:ascii="Footlight MT Light" w:hAnsi="Footlight MT Light"/>
                <w:color w:val="000000" w:themeColor="text1"/>
                <w:sz w:val="24"/>
                <w:szCs w:val="24"/>
                <w:lang w:val="nl-NL"/>
              </w:rPr>
            </w:pPr>
          </w:p>
          <w:p w14:paraId="4A07E1E7" w14:textId="77777777" w:rsidR="00BB4D16" w:rsidRPr="001B6CB4" w:rsidRDefault="00BB4D16"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rPr>
              <w:t>Dokumen</w:t>
            </w:r>
            <w:r w:rsidRPr="001B6CB4">
              <w:rPr>
                <w:rFonts w:ascii="Footlight MT Light" w:hAnsi="Footlight MT Light"/>
                <w:color w:val="000000" w:themeColor="text1"/>
                <w:sz w:val="24"/>
                <w:szCs w:val="24"/>
                <w:lang w:val="id-ID"/>
              </w:rPr>
              <w:t xml:space="preserve"> </w:t>
            </w:r>
            <w:r w:rsidRPr="001B6CB4">
              <w:rPr>
                <w:rFonts w:ascii="Footlight MT Light" w:hAnsi="Footlight MT Light"/>
                <w:color w:val="000000" w:themeColor="text1"/>
                <w:sz w:val="24"/>
                <w:szCs w:val="24"/>
                <w:lang w:val="nl-NL"/>
              </w:rPr>
              <w:t>Penawaran</w:t>
            </w:r>
            <w:r w:rsidRPr="001B6CB4">
              <w:rPr>
                <w:rFonts w:ascii="Footlight MT Light" w:hAnsi="Footlight MT Light"/>
                <w:color w:val="000000" w:themeColor="text1"/>
                <w:sz w:val="24"/>
                <w:szCs w:val="24"/>
                <w:lang w:val="pt-BR"/>
              </w:rPr>
              <w:t xml:space="preserve"> </w:t>
            </w:r>
            <w:r w:rsidRPr="001B6CB4">
              <w:rPr>
                <w:rFonts w:ascii="Footlight MT Light" w:hAnsi="Footlight MT Light"/>
                <w:color w:val="000000" w:themeColor="text1"/>
                <w:sz w:val="24"/>
                <w:szCs w:val="24"/>
                <w:lang w:val="id-ID"/>
              </w:rPr>
              <w:t xml:space="preserve">Teknis terdiri </w:t>
            </w:r>
            <w:r w:rsidR="00B31FE7" w:rsidRPr="001B6CB4">
              <w:rPr>
                <w:rFonts w:ascii="Footlight MT Light" w:hAnsi="Footlight MT Light"/>
                <w:color w:val="000000" w:themeColor="text1"/>
                <w:sz w:val="24"/>
                <w:szCs w:val="24"/>
                <w:lang w:val="en-ID"/>
              </w:rPr>
              <w:t>atas</w:t>
            </w:r>
            <w:r w:rsidRPr="001B6CB4">
              <w:rPr>
                <w:rFonts w:ascii="Footlight MT Light" w:hAnsi="Footlight MT Light"/>
                <w:color w:val="000000" w:themeColor="text1"/>
                <w:sz w:val="24"/>
                <w:szCs w:val="24"/>
                <w:lang w:val="id-ID"/>
              </w:rPr>
              <w:t>:</w:t>
            </w:r>
          </w:p>
          <w:p w14:paraId="5896BA31" w14:textId="0CC862A8" w:rsidR="00BB4D16" w:rsidRPr="001B6CB4" w:rsidRDefault="00BB4D16" w:rsidP="00B53389">
            <w:pPr>
              <w:numPr>
                <w:ilvl w:val="0"/>
                <w:numId w:val="20"/>
              </w:numPr>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Daftar isian peralatan</w:t>
            </w:r>
            <w:r w:rsidR="00373A6A" w:rsidRPr="001B6CB4">
              <w:rPr>
                <w:rFonts w:ascii="Footlight MT Light" w:hAnsi="Footlight MT Light"/>
                <w:color w:val="000000" w:themeColor="text1"/>
                <w:sz w:val="24"/>
                <w:szCs w:val="24"/>
              </w:rPr>
              <w:t>;</w:t>
            </w:r>
            <w:r w:rsidR="007632EE" w:rsidRPr="001B6CB4">
              <w:rPr>
                <w:rFonts w:ascii="Footlight MT Light" w:hAnsi="Footlight MT Light"/>
                <w:color w:val="000000" w:themeColor="text1"/>
                <w:sz w:val="24"/>
                <w:szCs w:val="24"/>
              </w:rPr>
              <w:t xml:space="preserve"> </w:t>
            </w:r>
            <w:r w:rsidR="00915677" w:rsidRPr="001B6CB4">
              <w:rPr>
                <w:rFonts w:ascii="Footlight MT Light" w:hAnsi="Footlight MT Light"/>
                <w:color w:val="000000" w:themeColor="text1"/>
                <w:sz w:val="24"/>
                <w:szCs w:val="24"/>
              </w:rPr>
              <w:t>dan</w:t>
            </w:r>
          </w:p>
          <w:p w14:paraId="2971C66A" w14:textId="540C9F05" w:rsidR="00373A6A" w:rsidRPr="001B6CB4" w:rsidRDefault="00BB4D16" w:rsidP="00B53389">
            <w:pPr>
              <w:pStyle w:val="ListParagraph"/>
              <w:numPr>
                <w:ilvl w:val="0"/>
                <w:numId w:val="20"/>
              </w:numPr>
              <w:rPr>
                <w:rFonts w:ascii="Footlight MT Light" w:hAnsi="Footlight MT Light"/>
                <w:strike/>
                <w:color w:val="000000" w:themeColor="text1"/>
                <w:sz w:val="24"/>
                <w:szCs w:val="24"/>
                <w:lang w:val="id-ID"/>
              </w:rPr>
            </w:pPr>
            <w:r w:rsidRPr="001B6CB4">
              <w:rPr>
                <w:rFonts w:ascii="Footlight MT Light" w:hAnsi="Footlight MT Light"/>
                <w:color w:val="000000" w:themeColor="text1"/>
                <w:sz w:val="24"/>
                <w:szCs w:val="24"/>
                <w:lang w:val="id-ID"/>
              </w:rPr>
              <w:t>Daftar isian personel beserta daftar pengalaman kerja atau referensi kerja</w:t>
            </w:r>
            <w:r w:rsidR="00915677" w:rsidRPr="001B6CB4">
              <w:rPr>
                <w:rFonts w:ascii="Footlight MT Light" w:hAnsi="Footlight MT Light"/>
                <w:color w:val="000000" w:themeColor="text1"/>
                <w:sz w:val="24"/>
                <w:szCs w:val="24"/>
              </w:rPr>
              <w:t>.</w:t>
            </w:r>
            <w:r w:rsidR="004628DE" w:rsidRPr="001B6CB4">
              <w:rPr>
                <w:rFonts w:ascii="Footlight MT Light" w:hAnsi="Footlight MT Light"/>
                <w:color w:val="000000" w:themeColor="text1"/>
                <w:sz w:val="24"/>
                <w:szCs w:val="24"/>
              </w:rPr>
              <w:t xml:space="preserve"> </w:t>
            </w:r>
          </w:p>
          <w:p w14:paraId="1B0A32A9" w14:textId="77777777" w:rsidR="00FF4F99" w:rsidRPr="00585EC9" w:rsidRDefault="00FF4F99" w:rsidP="00585EC9">
            <w:pPr>
              <w:autoSpaceDE w:val="0"/>
              <w:autoSpaceDN w:val="0"/>
              <w:adjustRightInd w:val="0"/>
              <w:rPr>
                <w:rFonts w:ascii="Footlight MT Light" w:hAnsi="Footlight MT Light"/>
                <w:color w:val="000000" w:themeColor="text1"/>
                <w:sz w:val="24"/>
                <w:szCs w:val="24"/>
                <w:lang w:val="pt-BR"/>
              </w:rPr>
            </w:pPr>
          </w:p>
          <w:p w14:paraId="79208A97" w14:textId="4F7A54B6" w:rsidR="00BB4D16" w:rsidRPr="001B6CB4" w:rsidRDefault="00BB4D16"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lang w:val="pt-BR"/>
              </w:rPr>
            </w:pPr>
            <w:r w:rsidRPr="001B6CB4">
              <w:rPr>
                <w:rFonts w:ascii="Footlight MT Light" w:hAnsi="Footlight MT Light"/>
                <w:color w:val="000000" w:themeColor="text1"/>
                <w:sz w:val="24"/>
                <w:szCs w:val="24"/>
              </w:rPr>
              <w:t>Dokumen</w:t>
            </w:r>
            <w:r w:rsidRPr="001B6CB4">
              <w:rPr>
                <w:rFonts w:ascii="Footlight MT Light" w:hAnsi="Footlight MT Light"/>
                <w:color w:val="000000" w:themeColor="text1"/>
                <w:sz w:val="24"/>
                <w:szCs w:val="24"/>
                <w:lang w:val="id-ID"/>
              </w:rPr>
              <w:t xml:space="preserve"> </w:t>
            </w:r>
            <w:r w:rsidRPr="001B6CB4">
              <w:rPr>
                <w:rFonts w:ascii="Footlight MT Light" w:hAnsi="Footlight MT Light"/>
                <w:color w:val="000000" w:themeColor="text1"/>
                <w:sz w:val="24"/>
                <w:szCs w:val="24"/>
                <w:lang w:val="nl-NL"/>
              </w:rPr>
              <w:t>Penawaran</w:t>
            </w:r>
            <w:r w:rsidRPr="001B6CB4">
              <w:rPr>
                <w:rFonts w:ascii="Footlight MT Light" w:hAnsi="Footlight MT Light"/>
                <w:color w:val="000000" w:themeColor="text1"/>
                <w:sz w:val="24"/>
                <w:szCs w:val="24"/>
                <w:lang w:val="pt-BR"/>
              </w:rPr>
              <w:t xml:space="preserve"> Harga terdiri </w:t>
            </w:r>
            <w:r w:rsidR="001D7BC3" w:rsidRPr="001B6CB4">
              <w:rPr>
                <w:rFonts w:ascii="Footlight MT Light" w:hAnsi="Footlight MT Light"/>
                <w:color w:val="000000" w:themeColor="text1"/>
                <w:sz w:val="24"/>
                <w:szCs w:val="24"/>
                <w:lang w:val="id-ID"/>
              </w:rPr>
              <w:t>atas</w:t>
            </w:r>
            <w:r w:rsidRPr="001B6CB4">
              <w:rPr>
                <w:rFonts w:ascii="Footlight MT Light" w:hAnsi="Footlight MT Light"/>
                <w:color w:val="000000" w:themeColor="text1"/>
                <w:sz w:val="24"/>
                <w:szCs w:val="24"/>
                <w:lang w:val="pt-BR"/>
              </w:rPr>
              <w:t>:</w:t>
            </w:r>
          </w:p>
          <w:p w14:paraId="7071C54E" w14:textId="77777777" w:rsidR="00BB4D16" w:rsidRPr="001B6CB4" w:rsidRDefault="00BB4D16" w:rsidP="00B53389">
            <w:pPr>
              <w:numPr>
                <w:ilvl w:val="0"/>
                <w:numId w:val="13"/>
              </w:numPr>
              <w:autoSpaceDE w:val="0"/>
              <w:autoSpaceDN w:val="0"/>
              <w:adjustRightInd w:val="0"/>
              <w:ind w:left="1078" w:hanging="329"/>
              <w:rPr>
                <w:rFonts w:ascii="Footlight MT Light" w:hAnsi="Footlight MT Light"/>
                <w:color w:val="000000" w:themeColor="text1"/>
                <w:sz w:val="24"/>
                <w:szCs w:val="24"/>
                <w:lang w:val="sv-SE"/>
              </w:rPr>
            </w:pPr>
            <w:r w:rsidRPr="001B6CB4">
              <w:rPr>
                <w:rFonts w:ascii="Footlight MT Light" w:hAnsi="Footlight MT Light"/>
                <w:color w:val="000000" w:themeColor="text1"/>
                <w:sz w:val="24"/>
                <w:szCs w:val="24"/>
                <w:lang w:val="sv-SE"/>
              </w:rPr>
              <w:t>Penawaran harga, tercantum dalam Surat Penawaran;</w:t>
            </w:r>
          </w:p>
          <w:p w14:paraId="57AB2451" w14:textId="21775DE0" w:rsidR="00BB4D16" w:rsidRPr="001B6CB4" w:rsidRDefault="00BB4D16" w:rsidP="00B53389">
            <w:pPr>
              <w:numPr>
                <w:ilvl w:val="0"/>
                <w:numId w:val="13"/>
              </w:numPr>
              <w:autoSpaceDE w:val="0"/>
              <w:autoSpaceDN w:val="0"/>
              <w:adjustRightInd w:val="0"/>
              <w:ind w:left="1078" w:hanging="329"/>
              <w:rPr>
                <w:rFonts w:ascii="Footlight MT Light" w:hAnsi="Footlight MT Light"/>
                <w:color w:val="000000" w:themeColor="text1"/>
                <w:sz w:val="24"/>
                <w:szCs w:val="24"/>
                <w:lang w:val="sv-SE"/>
              </w:rPr>
            </w:pPr>
            <w:r w:rsidRPr="001B6CB4">
              <w:rPr>
                <w:rFonts w:ascii="Footlight MT Light" w:hAnsi="Footlight MT Light"/>
                <w:color w:val="000000" w:themeColor="text1"/>
                <w:sz w:val="24"/>
                <w:szCs w:val="24"/>
                <w:lang w:val="sv-SE"/>
              </w:rPr>
              <w:t xml:space="preserve">Daftar Kuantitas dan Harga (untuk kontrak Harga Satuan) </w:t>
            </w:r>
            <w:r w:rsidR="001D7BC3" w:rsidRPr="001B6CB4">
              <w:rPr>
                <w:rFonts w:ascii="Footlight MT Light" w:hAnsi="Footlight MT Light"/>
                <w:color w:val="000000" w:themeColor="text1"/>
                <w:sz w:val="24"/>
                <w:szCs w:val="24"/>
                <w:lang w:val="id-ID"/>
              </w:rPr>
              <w:t>atau</w:t>
            </w:r>
            <w:r w:rsidRPr="001B6CB4">
              <w:rPr>
                <w:rFonts w:ascii="Footlight MT Light" w:hAnsi="Footlight MT Light"/>
                <w:color w:val="000000" w:themeColor="text1"/>
                <w:sz w:val="24"/>
                <w:szCs w:val="24"/>
                <w:lang w:val="sv-SE"/>
              </w:rPr>
              <w:t xml:space="preserve"> Daftar Keluaran dan Harga (untuk </w:t>
            </w:r>
            <w:r w:rsidR="00C47922" w:rsidRPr="001B6CB4">
              <w:rPr>
                <w:rFonts w:ascii="Footlight MT Light" w:hAnsi="Footlight MT Light"/>
                <w:color w:val="000000" w:themeColor="text1"/>
                <w:sz w:val="24"/>
                <w:szCs w:val="24"/>
                <w:lang w:val="sv-SE"/>
              </w:rPr>
              <w:t>kontrak Lumsum).</w:t>
            </w:r>
          </w:p>
          <w:p w14:paraId="5B9D0F51" w14:textId="77777777" w:rsidR="00BB4D16" w:rsidRPr="001B6CB4" w:rsidRDefault="00BB4D16" w:rsidP="00A83DFE">
            <w:pPr>
              <w:autoSpaceDE w:val="0"/>
              <w:autoSpaceDN w:val="0"/>
              <w:adjustRightInd w:val="0"/>
              <w:ind w:left="1080"/>
              <w:rPr>
                <w:rFonts w:ascii="Footlight MT Light" w:hAnsi="Footlight MT Light"/>
                <w:color w:val="000000" w:themeColor="text1"/>
                <w:sz w:val="24"/>
                <w:szCs w:val="24"/>
                <w:lang w:val="pt-BR"/>
              </w:rPr>
            </w:pPr>
          </w:p>
          <w:p w14:paraId="5C9116EA" w14:textId="654A82BF" w:rsidR="00CF0252" w:rsidRPr="001B6CB4" w:rsidRDefault="00CF0252"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 xml:space="preserve">Biaya </w:t>
            </w:r>
            <w:r w:rsidRPr="00A85C99">
              <w:rPr>
                <w:rFonts w:ascii="Footlight MT Light" w:hAnsi="Footlight MT Light"/>
                <w:i/>
                <w:iCs/>
                <w:color w:val="000000" w:themeColor="text1"/>
                <w:sz w:val="24"/>
                <w:szCs w:val="24"/>
                <w:lang w:val="id-ID"/>
              </w:rPr>
              <w:t>overhead</w:t>
            </w:r>
            <w:r w:rsidRPr="00A85C99">
              <w:rPr>
                <w:rFonts w:ascii="Footlight MT Light" w:hAnsi="Footlight MT Light"/>
                <w:color w:val="000000" w:themeColor="text1"/>
                <w:sz w:val="24"/>
                <w:szCs w:val="24"/>
                <w:lang w:val="id-ID"/>
              </w:rPr>
              <w:t xml:space="preserve"> </w:t>
            </w:r>
            <w:r w:rsidRPr="00A85C99">
              <w:rPr>
                <w:rFonts w:ascii="Footlight MT Light" w:hAnsi="Footlight MT Light"/>
                <w:color w:val="000000" w:themeColor="text1"/>
                <w:sz w:val="24"/>
                <w:szCs w:val="24"/>
              </w:rPr>
              <w:t>(biaya umum</w:t>
            </w:r>
            <w:r w:rsidR="002E1544" w:rsidRPr="00A85C99">
              <w:rPr>
                <w:rFonts w:ascii="Footlight MT Light" w:hAnsi="Footlight MT Light"/>
                <w:color w:val="000000" w:themeColor="text1"/>
                <w:sz w:val="24"/>
                <w:szCs w:val="24"/>
              </w:rPr>
              <w:t>)</w:t>
            </w:r>
            <w:r w:rsidRPr="001B6CB4">
              <w:rPr>
                <w:rFonts w:ascii="Footlight MT Light" w:hAnsi="Footlight MT Light"/>
                <w:color w:val="000000" w:themeColor="text1"/>
                <w:sz w:val="24"/>
                <w:szCs w:val="24"/>
              </w:rPr>
              <w:t xml:space="preserve"> </w:t>
            </w:r>
            <w:r w:rsidRPr="001B6CB4">
              <w:rPr>
                <w:rFonts w:ascii="Footlight MT Light" w:hAnsi="Footlight MT Light"/>
                <w:color w:val="000000" w:themeColor="text1"/>
                <w:sz w:val="24"/>
                <w:szCs w:val="24"/>
                <w:lang w:val="id-ID"/>
              </w:rPr>
              <w:t>dan keuntungan serta semua pajak, bea, retribusi, dan pungutan lain yang sah serta</w:t>
            </w:r>
            <w:r w:rsidRPr="001B6CB4">
              <w:rPr>
                <w:rFonts w:ascii="Footlight MT Light" w:hAnsi="Footlight MT Light"/>
                <w:color w:val="000000" w:themeColor="text1"/>
                <w:sz w:val="24"/>
                <w:szCs w:val="24"/>
              </w:rPr>
              <w:t xml:space="preserve"> </w:t>
            </w:r>
            <w:r w:rsidRPr="001B6CB4">
              <w:rPr>
                <w:rFonts w:ascii="Footlight MT Light" w:hAnsi="Footlight MT Light"/>
                <w:color w:val="000000" w:themeColor="text1"/>
                <w:sz w:val="24"/>
                <w:szCs w:val="24"/>
                <w:lang w:val="id-ID"/>
              </w:rPr>
              <w:t xml:space="preserve">yang harus dibayar oleh penyedia untuk pelaksanaan </w:t>
            </w:r>
            <w:r w:rsidRPr="001B6CB4">
              <w:rPr>
                <w:color w:val="000000" w:themeColor="text1"/>
                <w:sz w:val="23"/>
                <w:szCs w:val="23"/>
              </w:rPr>
              <w:t>paket Pekerjaan Konstruksi</w:t>
            </w:r>
            <w:r w:rsidRPr="001B6CB4">
              <w:rPr>
                <w:rFonts w:ascii="Footlight MT Light" w:hAnsi="Footlight MT Light"/>
                <w:color w:val="000000" w:themeColor="text1"/>
                <w:sz w:val="24"/>
                <w:szCs w:val="24"/>
                <w:lang w:val="id-ID"/>
              </w:rPr>
              <w:t xml:space="preserve"> ini diperhitungkan dalam total harga penawaran</w:t>
            </w:r>
            <w:r w:rsidRPr="001B6CB4">
              <w:rPr>
                <w:rFonts w:ascii="Footlight MT Light" w:hAnsi="Footlight MT Light"/>
                <w:color w:val="000000" w:themeColor="text1"/>
                <w:sz w:val="24"/>
                <w:szCs w:val="24"/>
              </w:rPr>
              <w:t>.</w:t>
            </w:r>
          </w:p>
          <w:p w14:paraId="17ED48BF" w14:textId="77777777" w:rsidR="00CF0252" w:rsidRPr="001B6CB4" w:rsidRDefault="00CF0252" w:rsidP="00CF0252">
            <w:pPr>
              <w:pStyle w:val="Default"/>
              <w:jc w:val="both"/>
              <w:rPr>
                <w:rFonts w:cstheme="minorBidi"/>
                <w:color w:val="000000" w:themeColor="text1"/>
              </w:rPr>
            </w:pPr>
          </w:p>
          <w:p w14:paraId="25F0140C" w14:textId="180A41F5" w:rsidR="00C41B9F" w:rsidRPr="001B6CB4" w:rsidRDefault="00C41B9F"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Dalam hal pengadaan langsung Pekerjaan Konstruksi dengan nilai HPS paling sedikit di atas Rp50.000.000,00 (limapuluh juta rupiah), komponen/Item pekerjaan penyelenggaraan keamanan dan kesehatan kerja serta Keselamatan Konstruksi dimasukkan dalam Daftar Kuantitas dan Harga/ Daftar Keluaran dan Harga dengan besaran biaya sesuai dengan kebutuhan</w:t>
            </w:r>
            <w:r w:rsidRPr="001B6CB4">
              <w:rPr>
                <w:rFonts w:ascii="Footlight MT Light" w:hAnsi="Footlight MT Light"/>
                <w:color w:val="000000" w:themeColor="text1"/>
                <w:sz w:val="24"/>
                <w:szCs w:val="24"/>
              </w:rPr>
              <w:t>.</w:t>
            </w:r>
          </w:p>
          <w:p w14:paraId="73E2F21D" w14:textId="77777777" w:rsidR="00C41B9F" w:rsidRPr="001B6CB4" w:rsidRDefault="00C41B9F" w:rsidP="00C41B9F">
            <w:pPr>
              <w:pStyle w:val="ListParagraph"/>
              <w:autoSpaceDE w:val="0"/>
              <w:autoSpaceDN w:val="0"/>
              <w:adjustRightInd w:val="0"/>
              <w:ind w:left="715"/>
              <w:rPr>
                <w:rFonts w:ascii="Footlight MT Light" w:hAnsi="Footlight MT Light"/>
                <w:color w:val="000000" w:themeColor="text1"/>
                <w:sz w:val="24"/>
                <w:szCs w:val="24"/>
                <w:lang w:val="id-ID"/>
              </w:rPr>
            </w:pPr>
          </w:p>
          <w:p w14:paraId="336172BD" w14:textId="1B384222" w:rsidR="00BB4D16" w:rsidRPr="001B6CB4" w:rsidRDefault="00FA0483"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Data</w:t>
            </w:r>
            <w:r w:rsidR="00026FED" w:rsidRPr="001B6CB4">
              <w:rPr>
                <w:rFonts w:ascii="Footlight MT Light" w:hAnsi="Footlight MT Light"/>
                <w:color w:val="000000" w:themeColor="text1"/>
                <w:sz w:val="24"/>
                <w:szCs w:val="24"/>
                <w:lang w:val="id-ID"/>
              </w:rPr>
              <w:t xml:space="preserve"> K</w:t>
            </w:r>
            <w:r w:rsidR="00BB4D16" w:rsidRPr="001B6CB4">
              <w:rPr>
                <w:rFonts w:ascii="Footlight MT Light" w:hAnsi="Footlight MT Light"/>
                <w:color w:val="000000" w:themeColor="text1"/>
                <w:sz w:val="24"/>
                <w:szCs w:val="24"/>
                <w:lang w:val="id-ID"/>
              </w:rPr>
              <w:t>ualifikasi terdiri dari F</w:t>
            </w:r>
            <w:r w:rsidR="00BB4D16" w:rsidRPr="001B6CB4">
              <w:rPr>
                <w:rFonts w:ascii="Footlight MT Light" w:hAnsi="Footlight MT Light"/>
                <w:color w:val="000000" w:themeColor="text1"/>
                <w:sz w:val="24"/>
                <w:szCs w:val="24"/>
                <w:lang w:val="sv-SE"/>
              </w:rPr>
              <w:t>ormulir</w:t>
            </w:r>
            <w:r w:rsidR="00BB4D16" w:rsidRPr="001B6CB4">
              <w:rPr>
                <w:rFonts w:ascii="Footlight MT Light" w:hAnsi="Footlight MT Light"/>
                <w:color w:val="000000" w:themeColor="text1"/>
                <w:sz w:val="24"/>
                <w:szCs w:val="24"/>
                <w:lang w:val="id-ID"/>
              </w:rPr>
              <w:t xml:space="preserve"> Isian Kualifikasi harus </w:t>
            </w:r>
            <w:r w:rsidR="00BB4D16" w:rsidRPr="001B6CB4">
              <w:rPr>
                <w:rFonts w:ascii="Footlight MT Light" w:hAnsi="Footlight MT Light"/>
                <w:color w:val="000000" w:themeColor="text1"/>
                <w:sz w:val="24"/>
                <w:szCs w:val="24"/>
              </w:rPr>
              <w:t xml:space="preserve">diisi </w:t>
            </w:r>
            <w:r w:rsidR="00BB4D16" w:rsidRPr="001B6CB4">
              <w:rPr>
                <w:rFonts w:ascii="Footlight MT Light" w:hAnsi="Footlight MT Light"/>
                <w:color w:val="000000" w:themeColor="text1"/>
                <w:sz w:val="24"/>
                <w:szCs w:val="24"/>
                <w:lang w:val="id-ID"/>
              </w:rPr>
              <w:t>lengkap</w:t>
            </w:r>
            <w:r w:rsidR="00BB4D16" w:rsidRPr="001B6CB4">
              <w:rPr>
                <w:rFonts w:ascii="Footlight MT Light" w:hAnsi="Footlight MT Light"/>
                <w:color w:val="000000" w:themeColor="text1"/>
                <w:sz w:val="24"/>
                <w:szCs w:val="24"/>
              </w:rPr>
              <w:t xml:space="preserve"> dan </w:t>
            </w:r>
            <w:r w:rsidR="00BB4D16" w:rsidRPr="001B6CB4">
              <w:rPr>
                <w:rFonts w:ascii="Footlight MT Light" w:hAnsi="Footlight MT Light"/>
                <w:color w:val="000000" w:themeColor="text1"/>
                <w:sz w:val="24"/>
                <w:szCs w:val="24"/>
                <w:lang w:val="id-ID"/>
              </w:rPr>
              <w:t>ditandatangani oleh</w:t>
            </w:r>
            <w:r w:rsidR="00BB4D16" w:rsidRPr="001B6CB4">
              <w:rPr>
                <w:rFonts w:ascii="Footlight MT Light" w:hAnsi="Footlight MT Light"/>
                <w:color w:val="000000" w:themeColor="text1"/>
                <w:sz w:val="24"/>
                <w:szCs w:val="24"/>
              </w:rPr>
              <w:t xml:space="preserve"> pihak sebagaimana </w:t>
            </w:r>
            <w:r w:rsidR="00BB4D16" w:rsidRPr="001B6CB4">
              <w:rPr>
                <w:rFonts w:ascii="Footlight MT Light" w:hAnsi="Footlight MT Light"/>
                <w:color w:val="000000" w:themeColor="text1"/>
                <w:sz w:val="24"/>
                <w:szCs w:val="24"/>
                <w:lang w:val="id-ID"/>
              </w:rPr>
              <w:t>tercantum pada klausul</w:t>
            </w:r>
            <w:r w:rsidR="00BB4D16" w:rsidRPr="001B6CB4">
              <w:rPr>
                <w:rFonts w:ascii="Footlight MT Light" w:hAnsi="Footlight MT Light"/>
                <w:color w:val="000000" w:themeColor="text1"/>
                <w:sz w:val="24"/>
                <w:szCs w:val="24"/>
              </w:rPr>
              <w:t xml:space="preserve"> </w:t>
            </w:r>
            <w:r w:rsidR="00BB4D16" w:rsidRPr="001B6CB4">
              <w:rPr>
                <w:rFonts w:ascii="Footlight MT Light" w:hAnsi="Footlight MT Light"/>
                <w:color w:val="000000" w:themeColor="text1"/>
                <w:sz w:val="24"/>
                <w:szCs w:val="24"/>
                <w:lang w:val="id-ID"/>
              </w:rPr>
              <w:t>7</w:t>
            </w:r>
            <w:r w:rsidR="00AE30F1" w:rsidRPr="001B6CB4">
              <w:rPr>
                <w:rFonts w:ascii="Footlight MT Light" w:hAnsi="Footlight MT Light"/>
                <w:color w:val="000000" w:themeColor="text1"/>
                <w:sz w:val="24"/>
                <w:szCs w:val="24"/>
              </w:rPr>
              <w:t>.3</w:t>
            </w:r>
            <w:r w:rsidR="001C214E" w:rsidRPr="001B6CB4">
              <w:rPr>
                <w:rFonts w:ascii="Footlight MT Light" w:hAnsi="Footlight MT Light"/>
                <w:color w:val="000000" w:themeColor="text1"/>
                <w:sz w:val="24"/>
                <w:szCs w:val="24"/>
                <w:lang w:val="id-ID"/>
              </w:rPr>
              <w:t xml:space="preserve"> huruf a butir 5</w:t>
            </w:r>
            <w:r w:rsidR="00BB4D16" w:rsidRPr="001B6CB4">
              <w:rPr>
                <w:rFonts w:ascii="Footlight MT Light" w:hAnsi="Footlight MT Light"/>
                <w:color w:val="000000" w:themeColor="text1"/>
                <w:sz w:val="24"/>
                <w:szCs w:val="24"/>
                <w:lang w:val="id-ID"/>
              </w:rPr>
              <w:t>)</w:t>
            </w:r>
            <w:r w:rsidR="00BB4D16" w:rsidRPr="001B6CB4">
              <w:rPr>
                <w:rFonts w:ascii="Footlight MT Light" w:hAnsi="Footlight MT Light"/>
                <w:color w:val="000000" w:themeColor="text1"/>
                <w:sz w:val="24"/>
                <w:szCs w:val="24"/>
              </w:rPr>
              <w:t>.</w:t>
            </w:r>
          </w:p>
          <w:p w14:paraId="3C7B8E1C" w14:textId="77777777" w:rsidR="00BB4D16" w:rsidRPr="001B6CB4" w:rsidRDefault="00BB4D16" w:rsidP="00A83DFE">
            <w:pPr>
              <w:autoSpaceDE w:val="0"/>
              <w:autoSpaceDN w:val="0"/>
              <w:adjustRightInd w:val="0"/>
              <w:ind w:left="1080"/>
              <w:rPr>
                <w:rFonts w:ascii="Footlight MT Light" w:hAnsi="Footlight MT Light"/>
                <w:color w:val="000000" w:themeColor="text1"/>
                <w:sz w:val="24"/>
                <w:szCs w:val="24"/>
                <w:lang w:val="pt-BR"/>
              </w:rPr>
            </w:pPr>
          </w:p>
        </w:tc>
      </w:tr>
      <w:tr w:rsidR="001B6CB4" w:rsidRPr="001B6CB4" w14:paraId="646C53BD" w14:textId="77777777" w:rsidTr="001B6CB4">
        <w:tc>
          <w:tcPr>
            <w:tcW w:w="8910" w:type="dxa"/>
            <w:gridSpan w:val="3"/>
          </w:tcPr>
          <w:p w14:paraId="1BABE39F" w14:textId="77DD935B" w:rsidR="00BB4D16" w:rsidRPr="001B6CB4" w:rsidRDefault="00BB4D16" w:rsidP="00B53389">
            <w:pPr>
              <w:pStyle w:val="Heading1"/>
              <w:numPr>
                <w:ilvl w:val="0"/>
                <w:numId w:val="30"/>
              </w:numPr>
              <w:spacing w:before="120"/>
              <w:ind w:left="176" w:hanging="284"/>
              <w:jc w:val="left"/>
              <w:rPr>
                <w:rFonts w:ascii="Footlight MT Light" w:hAnsi="Footlight MT Light"/>
                <w:color w:val="000000" w:themeColor="text1"/>
                <w:sz w:val="24"/>
                <w:szCs w:val="24"/>
              </w:rPr>
            </w:pPr>
            <w:bookmarkStart w:id="49" w:name="_Toc69914765"/>
            <w:r w:rsidRPr="001B6CB4">
              <w:rPr>
                <w:rFonts w:ascii="Footlight MT Light" w:hAnsi="Footlight MT Light"/>
                <w:color w:val="000000" w:themeColor="text1"/>
                <w:sz w:val="24"/>
                <w:szCs w:val="24"/>
              </w:rPr>
              <w:lastRenderedPageBreak/>
              <w:t>PENYAMPAIAN PENAWARAN</w:t>
            </w:r>
            <w:bookmarkEnd w:id="49"/>
          </w:p>
          <w:p w14:paraId="2C481577" w14:textId="77777777" w:rsidR="00BB4D16" w:rsidRPr="001B6CB4" w:rsidRDefault="00BB4D16" w:rsidP="00A83DFE">
            <w:pPr>
              <w:autoSpaceDE w:val="0"/>
              <w:autoSpaceDN w:val="0"/>
              <w:adjustRightInd w:val="0"/>
              <w:ind w:left="360"/>
              <w:rPr>
                <w:rFonts w:ascii="Footlight MT Light" w:hAnsi="Footlight MT Light" w:cs="TTFE640EB0t00"/>
                <w:b/>
                <w:color w:val="000000" w:themeColor="text1"/>
                <w:szCs w:val="24"/>
                <w:lang w:val="id-ID" w:eastAsia="id-ID"/>
              </w:rPr>
            </w:pPr>
          </w:p>
        </w:tc>
      </w:tr>
      <w:tr w:rsidR="001B6CB4" w:rsidRPr="001B6CB4" w14:paraId="462B1B71" w14:textId="77777777" w:rsidTr="001B6CB4">
        <w:tc>
          <w:tcPr>
            <w:tcW w:w="2120" w:type="dxa"/>
            <w:gridSpan w:val="2"/>
          </w:tcPr>
          <w:p w14:paraId="2AD56DE0" w14:textId="15F59BFB" w:rsidR="00BB4D16" w:rsidRPr="001B6CB4" w:rsidRDefault="00BB4D16" w:rsidP="00A83DFE">
            <w:pPr>
              <w:pStyle w:val="Heading2"/>
              <w:numPr>
                <w:ilvl w:val="0"/>
                <w:numId w:val="4"/>
              </w:numPr>
              <w:ind w:left="284" w:hanging="284"/>
              <w:jc w:val="left"/>
              <w:rPr>
                <w:rFonts w:ascii="Footlight MT Light" w:hAnsi="Footlight MT Light"/>
                <w:color w:val="000000" w:themeColor="text1"/>
                <w:sz w:val="24"/>
                <w:szCs w:val="24"/>
                <w:lang w:val="id-ID"/>
              </w:rPr>
            </w:pPr>
            <w:bookmarkStart w:id="50" w:name="_Toc285611795"/>
            <w:bookmarkStart w:id="51" w:name="_Toc69914766"/>
            <w:r w:rsidRPr="001B6CB4">
              <w:rPr>
                <w:rFonts w:ascii="Footlight MT Light" w:hAnsi="Footlight MT Light"/>
                <w:color w:val="000000" w:themeColor="text1"/>
                <w:sz w:val="24"/>
                <w:szCs w:val="24"/>
                <w:lang w:val="nl-NL"/>
              </w:rPr>
              <w:t>Penyampaian</w:t>
            </w:r>
            <w:r w:rsidRPr="001B6CB4">
              <w:rPr>
                <w:rFonts w:ascii="Footlight MT Light" w:hAnsi="Footlight MT Light"/>
                <w:color w:val="000000" w:themeColor="text1"/>
                <w:sz w:val="24"/>
                <w:szCs w:val="24"/>
                <w:lang w:val="id-ID"/>
              </w:rPr>
              <w:t xml:space="preserve"> Penawaran</w:t>
            </w:r>
            <w:bookmarkEnd w:id="50"/>
            <w:bookmarkEnd w:id="51"/>
          </w:p>
          <w:p w14:paraId="58E4F9A6" w14:textId="77777777" w:rsidR="00BB4D16" w:rsidRPr="001B6CB4" w:rsidRDefault="00BB4D16" w:rsidP="00A83DFE">
            <w:pPr>
              <w:rPr>
                <w:color w:val="000000" w:themeColor="text1"/>
                <w:lang w:val="id-ID"/>
              </w:rPr>
            </w:pPr>
          </w:p>
        </w:tc>
        <w:tc>
          <w:tcPr>
            <w:tcW w:w="6790" w:type="dxa"/>
          </w:tcPr>
          <w:p w14:paraId="634A35E3" w14:textId="0C0F1A75" w:rsidR="00BB4D16" w:rsidRPr="001B6CB4" w:rsidRDefault="009D4585" w:rsidP="00A83DFE">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lang w:eastAsia="id-ID"/>
              </w:rPr>
            </w:pPr>
            <w:r w:rsidRPr="001B6CB4">
              <w:rPr>
                <w:rFonts w:ascii="Footlight MT Light" w:hAnsi="Footlight MT Light"/>
                <w:color w:val="000000" w:themeColor="text1"/>
                <w:sz w:val="24"/>
                <w:szCs w:val="24"/>
                <w:lang w:val="id-ID"/>
              </w:rPr>
              <w:t>Pelaku Usaha</w:t>
            </w:r>
            <w:r w:rsidR="00BB4D16" w:rsidRPr="001B6CB4">
              <w:rPr>
                <w:rFonts w:ascii="Footlight MT Light" w:hAnsi="Footlight MT Light"/>
                <w:color w:val="000000" w:themeColor="text1"/>
                <w:sz w:val="24"/>
                <w:szCs w:val="24"/>
                <w:lang w:val="id-ID" w:eastAsia="id-ID"/>
              </w:rPr>
              <w:t xml:space="preserve"> menyampaikan Dokumen Penawaran</w:t>
            </w:r>
            <w:r w:rsidR="00FA0483" w:rsidRPr="001B6CB4">
              <w:rPr>
                <w:rFonts w:ascii="Footlight MT Light" w:hAnsi="Footlight MT Light"/>
                <w:color w:val="000000" w:themeColor="text1"/>
                <w:sz w:val="24"/>
                <w:szCs w:val="24"/>
                <w:lang w:val="id-ID" w:eastAsia="id-ID"/>
              </w:rPr>
              <w:t xml:space="preserve"> dan Data Kualifikasi</w:t>
            </w:r>
            <w:r w:rsidR="00FB0AD7" w:rsidRPr="001B6CB4">
              <w:rPr>
                <w:rFonts w:ascii="Footlight MT Light" w:hAnsi="Footlight MT Light"/>
                <w:color w:val="000000" w:themeColor="text1"/>
                <w:sz w:val="24"/>
                <w:szCs w:val="24"/>
                <w:lang w:val="id-ID" w:eastAsia="id-ID"/>
              </w:rPr>
              <w:t xml:space="preserve"> </w:t>
            </w:r>
            <w:r w:rsidR="00BB4D16" w:rsidRPr="001B6CB4">
              <w:rPr>
                <w:rFonts w:ascii="Footlight MT Light" w:hAnsi="Footlight MT Light"/>
                <w:color w:val="000000" w:themeColor="text1"/>
                <w:sz w:val="24"/>
                <w:szCs w:val="24"/>
                <w:lang w:val="id-ID" w:eastAsia="id-ID"/>
              </w:rPr>
              <w:t xml:space="preserve">kepada Pejabat Pengadaan </w:t>
            </w:r>
            <w:r w:rsidR="00D1584F">
              <w:rPr>
                <w:rFonts w:ascii="Footlight MT Light" w:hAnsi="Footlight MT Light"/>
                <w:color w:val="000000" w:themeColor="text1"/>
                <w:sz w:val="24"/>
                <w:szCs w:val="24"/>
                <w:lang w:eastAsia="id-ID"/>
              </w:rPr>
              <w:t>sebagaimana tercantum  dalam SPSE</w:t>
            </w:r>
            <w:r w:rsidR="00FB0AD7" w:rsidRPr="001B6CB4">
              <w:rPr>
                <w:rFonts w:ascii="Footlight MT Light" w:hAnsi="Footlight MT Light"/>
                <w:color w:val="000000" w:themeColor="text1"/>
                <w:sz w:val="24"/>
                <w:szCs w:val="24"/>
                <w:lang w:val="id-ID" w:eastAsia="id-ID"/>
              </w:rPr>
              <w:t>.</w:t>
            </w:r>
          </w:p>
          <w:p w14:paraId="3102247A" w14:textId="77777777" w:rsidR="00BB4D16" w:rsidRPr="001B6CB4" w:rsidRDefault="00BB4D16" w:rsidP="00A83DFE">
            <w:pPr>
              <w:autoSpaceDE w:val="0"/>
              <w:autoSpaceDN w:val="0"/>
              <w:adjustRightInd w:val="0"/>
              <w:rPr>
                <w:rFonts w:ascii="Footlight MT Light" w:hAnsi="Footlight MT Light" w:cs="TTFE640EB0t00"/>
                <w:color w:val="000000" w:themeColor="text1"/>
                <w:sz w:val="24"/>
                <w:szCs w:val="24"/>
                <w:lang w:val="id-ID" w:eastAsia="id-ID"/>
              </w:rPr>
            </w:pPr>
          </w:p>
          <w:p w14:paraId="3A3E1C16" w14:textId="0AA84A7D" w:rsidR="006714CC" w:rsidRPr="001B6CB4" w:rsidRDefault="006714CC"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sv-SE"/>
              </w:rPr>
            </w:pPr>
            <w:r w:rsidRPr="001B6CB4">
              <w:rPr>
                <w:rFonts w:ascii="Footlight MT Light" w:hAnsi="Footlight MT Light"/>
                <w:color w:val="000000" w:themeColor="text1"/>
                <w:sz w:val="24"/>
                <w:szCs w:val="24"/>
                <w:lang w:val="sv-SE"/>
              </w:rPr>
              <w:t xml:space="preserve">Dengan </w:t>
            </w:r>
            <w:r w:rsidRPr="001B6CB4">
              <w:rPr>
                <w:rFonts w:ascii="Footlight MT Light" w:hAnsi="Footlight MT Light"/>
                <w:color w:val="000000" w:themeColor="text1"/>
                <w:sz w:val="24"/>
                <w:szCs w:val="24"/>
                <w:lang w:val="id-ID" w:eastAsia="id-ID"/>
              </w:rPr>
              <w:t xml:space="preserve">menyampaikan </w:t>
            </w:r>
            <w:r w:rsidRPr="001B6CB4">
              <w:rPr>
                <w:rFonts w:ascii="Footlight MT Light" w:hAnsi="Footlight MT Light"/>
                <w:color w:val="000000" w:themeColor="text1"/>
                <w:sz w:val="24"/>
                <w:szCs w:val="24"/>
                <w:lang w:val="sv-SE"/>
              </w:rPr>
              <w:t xml:space="preserve">penawaran </w:t>
            </w:r>
            <w:r w:rsidR="003C185F" w:rsidRPr="001B6CB4">
              <w:rPr>
                <w:rFonts w:ascii="Footlight MT Light" w:hAnsi="Footlight MT Light"/>
                <w:color w:val="000000" w:themeColor="text1"/>
                <w:sz w:val="24"/>
                <w:szCs w:val="24"/>
                <w:lang w:val="id-ID"/>
              </w:rPr>
              <w:t xml:space="preserve">sesuai dengan 8.1 maka </w:t>
            </w:r>
            <w:r w:rsidR="009D4585" w:rsidRPr="001B6CB4">
              <w:rPr>
                <w:rFonts w:ascii="Footlight MT Light" w:hAnsi="Footlight MT Light"/>
                <w:color w:val="000000" w:themeColor="text1"/>
                <w:sz w:val="24"/>
                <w:szCs w:val="24"/>
                <w:lang w:val="id-ID"/>
              </w:rPr>
              <w:t>Pelaku Usaha</w:t>
            </w:r>
            <w:r w:rsidR="003C185F" w:rsidRPr="001B6CB4">
              <w:rPr>
                <w:rFonts w:ascii="Footlight MT Light" w:hAnsi="Footlight MT Light"/>
                <w:color w:val="000000" w:themeColor="text1"/>
                <w:sz w:val="24"/>
                <w:szCs w:val="24"/>
                <w:lang w:val="id-ID"/>
              </w:rPr>
              <w:t xml:space="preserve"> </w:t>
            </w:r>
            <w:r w:rsidRPr="001B6CB4">
              <w:rPr>
                <w:rFonts w:ascii="Footlight MT Light" w:hAnsi="Footlight MT Light"/>
                <w:color w:val="000000" w:themeColor="text1"/>
                <w:sz w:val="24"/>
                <w:szCs w:val="24"/>
                <w:lang w:val="sv-SE"/>
              </w:rPr>
              <w:t xml:space="preserve">telah </w:t>
            </w:r>
            <w:r w:rsidR="00970388" w:rsidRPr="001B6CB4">
              <w:rPr>
                <w:rFonts w:ascii="Footlight MT Light" w:hAnsi="Footlight MT Light"/>
                <w:color w:val="000000" w:themeColor="text1"/>
                <w:sz w:val="24"/>
                <w:szCs w:val="24"/>
                <w:lang w:val="id-ID"/>
              </w:rPr>
              <w:t xml:space="preserve">menyampaikan dan </w:t>
            </w:r>
            <w:r w:rsidRPr="001B6CB4">
              <w:rPr>
                <w:rFonts w:ascii="Footlight MT Light" w:hAnsi="Footlight MT Light"/>
                <w:color w:val="000000" w:themeColor="text1"/>
                <w:sz w:val="24"/>
                <w:szCs w:val="24"/>
                <w:lang w:val="sv-SE"/>
              </w:rPr>
              <w:t>menyetujui:</w:t>
            </w:r>
          </w:p>
          <w:p w14:paraId="7BC84192" w14:textId="61347ADB" w:rsidR="006714CC" w:rsidRPr="00166CFE" w:rsidRDefault="006714CC" w:rsidP="00B53389">
            <w:pPr>
              <w:pStyle w:val="ListParagraph"/>
              <w:numPr>
                <w:ilvl w:val="1"/>
                <w:numId w:val="27"/>
              </w:numPr>
              <w:ind w:left="1278" w:hanging="445"/>
              <w:rPr>
                <w:rFonts w:ascii="Footlight MT Light" w:hAnsi="Footlight MT Light"/>
                <w:color w:val="000000" w:themeColor="text1"/>
                <w:sz w:val="24"/>
                <w:szCs w:val="24"/>
                <w:lang w:val="sv-SE"/>
              </w:rPr>
            </w:pPr>
            <w:r w:rsidRPr="00166CFE">
              <w:rPr>
                <w:rFonts w:ascii="Footlight MT Light" w:hAnsi="Footlight MT Light"/>
                <w:color w:val="000000" w:themeColor="text1"/>
                <w:sz w:val="24"/>
                <w:szCs w:val="24"/>
                <w:lang w:val="sv-SE"/>
              </w:rPr>
              <w:t>Pernyataan Pakta Integritas</w:t>
            </w:r>
            <w:r w:rsidR="003D49F8" w:rsidRPr="00166CFE">
              <w:rPr>
                <w:rFonts w:ascii="Footlight MT Light" w:hAnsi="Footlight MT Light"/>
                <w:color w:val="000000" w:themeColor="text1"/>
                <w:sz w:val="24"/>
                <w:szCs w:val="24"/>
                <w:lang w:val="id-ID"/>
              </w:rPr>
              <w:t xml:space="preserve"> yang berisi:</w:t>
            </w:r>
          </w:p>
          <w:p w14:paraId="60696C08" w14:textId="0BDC4AD7" w:rsidR="003D49F8" w:rsidRPr="00166CFE" w:rsidRDefault="003D49F8" w:rsidP="00B53389">
            <w:pPr>
              <w:pStyle w:val="ListParagraph"/>
              <w:numPr>
                <w:ilvl w:val="4"/>
                <w:numId w:val="27"/>
              </w:numPr>
              <w:ind w:left="1641"/>
              <w:rPr>
                <w:rFonts w:ascii="Footlight MT Light" w:hAnsi="Footlight MT Light"/>
                <w:color w:val="000000" w:themeColor="text1"/>
                <w:sz w:val="24"/>
                <w:szCs w:val="24"/>
                <w:lang w:val="sv-SE"/>
              </w:rPr>
            </w:pPr>
            <w:r w:rsidRPr="00166CFE">
              <w:rPr>
                <w:rFonts w:ascii="Footlight MT Light" w:hAnsi="Footlight MT Light"/>
                <w:color w:val="000000" w:themeColor="text1"/>
                <w:sz w:val="24"/>
                <w:szCs w:val="24"/>
                <w:lang w:val="sv-SE"/>
              </w:rPr>
              <w:t xml:space="preserve">Tidak akan melakukan praktik </w:t>
            </w:r>
            <w:r w:rsidR="00D64092" w:rsidRPr="00166CFE">
              <w:rPr>
                <w:rFonts w:ascii="Footlight MT Light" w:hAnsi="Footlight MT Light"/>
                <w:color w:val="000000" w:themeColor="text1"/>
                <w:sz w:val="24"/>
                <w:szCs w:val="24"/>
                <w:lang w:val="sv-SE"/>
              </w:rPr>
              <w:t>korupsi, kolusi, dan</w:t>
            </w:r>
            <w:r w:rsidR="00331528">
              <w:rPr>
                <w:rFonts w:ascii="Footlight MT Light" w:hAnsi="Footlight MT Light"/>
                <w:color w:val="000000" w:themeColor="text1"/>
                <w:sz w:val="24"/>
                <w:szCs w:val="24"/>
                <w:lang w:val="sv-SE"/>
              </w:rPr>
              <w:t>/atau</w:t>
            </w:r>
            <w:r w:rsidR="00D64092" w:rsidRPr="00166CFE">
              <w:rPr>
                <w:rFonts w:ascii="Footlight MT Light" w:hAnsi="Footlight MT Light"/>
                <w:color w:val="000000" w:themeColor="text1"/>
                <w:sz w:val="24"/>
                <w:szCs w:val="24"/>
                <w:lang w:val="sv-SE"/>
              </w:rPr>
              <w:t xml:space="preserve"> nepotisme;</w:t>
            </w:r>
          </w:p>
          <w:p w14:paraId="47624C7E" w14:textId="61E96802" w:rsidR="003D49F8" w:rsidRPr="00166CFE" w:rsidRDefault="003D49F8" w:rsidP="00B53389">
            <w:pPr>
              <w:pStyle w:val="ListParagraph"/>
              <w:numPr>
                <w:ilvl w:val="4"/>
                <w:numId w:val="27"/>
              </w:numPr>
              <w:ind w:left="1641"/>
              <w:rPr>
                <w:rFonts w:ascii="Footlight MT Light" w:hAnsi="Footlight MT Light"/>
                <w:color w:val="000000" w:themeColor="text1"/>
                <w:sz w:val="24"/>
                <w:szCs w:val="24"/>
                <w:lang w:val="sv-SE"/>
              </w:rPr>
            </w:pPr>
            <w:r w:rsidRPr="00166CFE">
              <w:rPr>
                <w:rFonts w:ascii="Footlight MT Light" w:hAnsi="Footlight MT Light"/>
                <w:color w:val="000000" w:themeColor="text1"/>
                <w:sz w:val="24"/>
                <w:szCs w:val="24"/>
                <w:lang w:val="sv-SE"/>
              </w:rPr>
              <w:t xml:space="preserve">Akan melaporkan kepada PA/KPA/APIP jika mengetahui terjadinya praktik </w:t>
            </w:r>
            <w:r w:rsidR="00331528" w:rsidRPr="00166CFE">
              <w:rPr>
                <w:rFonts w:ascii="Footlight MT Light" w:hAnsi="Footlight MT Light"/>
                <w:color w:val="000000" w:themeColor="text1"/>
                <w:sz w:val="24"/>
                <w:szCs w:val="24"/>
                <w:lang w:val="sv-SE"/>
              </w:rPr>
              <w:t>korupsi, kolusi, dan</w:t>
            </w:r>
            <w:r w:rsidR="00331528">
              <w:rPr>
                <w:rFonts w:ascii="Footlight MT Light" w:hAnsi="Footlight MT Light"/>
                <w:color w:val="000000" w:themeColor="text1"/>
                <w:sz w:val="24"/>
                <w:szCs w:val="24"/>
                <w:lang w:val="sv-SE"/>
              </w:rPr>
              <w:t>/atau</w:t>
            </w:r>
            <w:r w:rsidR="00331528" w:rsidRPr="00166CFE">
              <w:rPr>
                <w:rFonts w:ascii="Footlight MT Light" w:hAnsi="Footlight MT Light"/>
                <w:color w:val="000000" w:themeColor="text1"/>
                <w:sz w:val="24"/>
                <w:szCs w:val="24"/>
                <w:lang w:val="sv-SE"/>
              </w:rPr>
              <w:t xml:space="preserve"> nepotisme </w:t>
            </w:r>
            <w:r w:rsidRPr="00166CFE">
              <w:rPr>
                <w:rFonts w:ascii="Footlight MT Light" w:hAnsi="Footlight MT Light"/>
                <w:color w:val="000000" w:themeColor="text1"/>
                <w:sz w:val="24"/>
                <w:szCs w:val="24"/>
                <w:lang w:val="sv-SE"/>
              </w:rPr>
              <w:t>dalam proses pengadaan ini;</w:t>
            </w:r>
          </w:p>
          <w:p w14:paraId="211D6999" w14:textId="77777777" w:rsidR="003D49F8" w:rsidRPr="00735B3E" w:rsidRDefault="003D49F8" w:rsidP="00B53389">
            <w:pPr>
              <w:pStyle w:val="ListParagraph"/>
              <w:numPr>
                <w:ilvl w:val="4"/>
                <w:numId w:val="27"/>
              </w:numPr>
              <w:ind w:left="1641"/>
              <w:rPr>
                <w:rFonts w:ascii="Footlight MT Light" w:hAnsi="Footlight MT Light"/>
                <w:color w:val="000000" w:themeColor="text1"/>
                <w:sz w:val="24"/>
                <w:szCs w:val="24"/>
                <w:lang w:val="sv-SE"/>
              </w:rPr>
            </w:pPr>
            <w:r w:rsidRPr="00166CFE">
              <w:rPr>
                <w:rFonts w:ascii="Footlight MT Light" w:hAnsi="Footlight MT Light"/>
                <w:color w:val="000000" w:themeColor="text1"/>
                <w:sz w:val="24"/>
                <w:szCs w:val="24"/>
                <w:lang w:val="sv-SE"/>
              </w:rPr>
              <w:lastRenderedPageBreak/>
              <w:t xml:space="preserve">Akan mengikuti proses pengadaan secara bersih, transparan, dan profesional untuk memberikan hasil kerja terbaik sesuai ketentuan peraturan </w:t>
            </w:r>
            <w:r w:rsidRPr="00735B3E">
              <w:rPr>
                <w:rFonts w:ascii="Footlight MT Light" w:hAnsi="Footlight MT Light"/>
                <w:color w:val="000000" w:themeColor="text1"/>
                <w:sz w:val="24"/>
                <w:szCs w:val="24"/>
                <w:lang w:val="sv-SE"/>
              </w:rPr>
              <w:t>perundang-undangan; dan</w:t>
            </w:r>
          </w:p>
          <w:p w14:paraId="3559FEBF" w14:textId="2D284C46" w:rsidR="003D49F8" w:rsidRPr="00735B3E" w:rsidRDefault="003D49F8" w:rsidP="00B53389">
            <w:pPr>
              <w:pStyle w:val="ListParagraph"/>
              <w:numPr>
                <w:ilvl w:val="4"/>
                <w:numId w:val="27"/>
              </w:numPr>
              <w:ind w:left="1641"/>
              <w:rPr>
                <w:rFonts w:ascii="Footlight MT Light" w:hAnsi="Footlight MT Light"/>
                <w:color w:val="000000" w:themeColor="text1"/>
                <w:sz w:val="24"/>
                <w:szCs w:val="24"/>
                <w:lang w:val="sv-SE"/>
              </w:rPr>
            </w:pPr>
            <w:r w:rsidRPr="00735B3E">
              <w:rPr>
                <w:rFonts w:ascii="Footlight MT Light" w:hAnsi="Footlight MT Light"/>
                <w:color w:val="000000" w:themeColor="text1"/>
                <w:sz w:val="24"/>
                <w:szCs w:val="24"/>
                <w:lang w:val="sv-SE"/>
              </w:rPr>
              <w:t xml:space="preserve">Apabila melanggar hal-hal yang dinyatakan dalam </w:t>
            </w:r>
            <w:r w:rsidRPr="00585EC9">
              <w:rPr>
                <w:rFonts w:ascii="Footlight MT Light" w:hAnsi="Footlight MT Light"/>
                <w:color w:val="000000" w:themeColor="text1"/>
                <w:sz w:val="24"/>
                <w:szCs w:val="24"/>
                <w:lang w:val="sv-SE"/>
              </w:rPr>
              <w:t>angka 1</w:t>
            </w:r>
            <w:r w:rsidR="009F661B" w:rsidRPr="00585EC9">
              <w:rPr>
                <w:rFonts w:ascii="Footlight MT Light" w:hAnsi="Footlight MT Light"/>
                <w:color w:val="000000" w:themeColor="text1"/>
                <w:sz w:val="24"/>
                <w:szCs w:val="24"/>
                <w:lang w:val="sv-SE"/>
              </w:rPr>
              <w:t>)</w:t>
            </w:r>
            <w:r w:rsidRPr="00585EC9">
              <w:rPr>
                <w:rFonts w:ascii="Footlight MT Light" w:hAnsi="Footlight MT Light"/>
                <w:color w:val="000000" w:themeColor="text1"/>
                <w:sz w:val="24"/>
                <w:szCs w:val="24"/>
                <w:lang w:val="sv-SE"/>
              </w:rPr>
              <w:t xml:space="preserve"> 2</w:t>
            </w:r>
            <w:r w:rsidR="009F661B" w:rsidRPr="00585EC9">
              <w:rPr>
                <w:rFonts w:ascii="Footlight MT Light" w:hAnsi="Footlight MT Light"/>
                <w:color w:val="000000" w:themeColor="text1"/>
                <w:sz w:val="24"/>
                <w:szCs w:val="24"/>
                <w:lang w:val="sv-SE"/>
              </w:rPr>
              <w:t>)</w:t>
            </w:r>
            <w:r w:rsidRPr="00585EC9">
              <w:rPr>
                <w:rFonts w:ascii="Footlight MT Light" w:hAnsi="Footlight MT Light"/>
                <w:color w:val="000000" w:themeColor="text1"/>
                <w:sz w:val="24"/>
                <w:szCs w:val="24"/>
                <w:lang w:val="sv-SE"/>
              </w:rPr>
              <w:t>, dan 3</w:t>
            </w:r>
            <w:r w:rsidR="009F661B" w:rsidRPr="00585EC9">
              <w:rPr>
                <w:rFonts w:ascii="Footlight MT Light" w:hAnsi="Footlight MT Light"/>
                <w:color w:val="000000" w:themeColor="text1"/>
                <w:sz w:val="24"/>
                <w:szCs w:val="24"/>
                <w:lang w:val="sv-SE"/>
              </w:rPr>
              <w:t>)</w:t>
            </w:r>
            <w:r w:rsidRPr="00735B3E">
              <w:rPr>
                <w:rFonts w:ascii="Footlight MT Light" w:hAnsi="Footlight MT Light"/>
                <w:color w:val="000000" w:themeColor="text1"/>
                <w:sz w:val="24"/>
                <w:szCs w:val="24"/>
                <w:lang w:val="sv-SE"/>
              </w:rPr>
              <w:t xml:space="preserve"> maka bersedia </w:t>
            </w:r>
            <w:r w:rsidR="00AC00AB" w:rsidRPr="00735B3E">
              <w:rPr>
                <w:rFonts w:ascii="Footlight MT Light" w:hAnsi="Footlight MT Light"/>
                <w:color w:val="000000" w:themeColor="text1"/>
                <w:sz w:val="24"/>
                <w:szCs w:val="24"/>
                <w:lang w:val="sv-SE"/>
              </w:rPr>
              <w:t xml:space="preserve">menerima sanksi </w:t>
            </w:r>
            <w:r w:rsidRPr="00735B3E">
              <w:rPr>
                <w:rFonts w:ascii="Footlight MT Light" w:hAnsi="Footlight MT Light"/>
                <w:color w:val="000000" w:themeColor="text1"/>
                <w:sz w:val="24"/>
                <w:szCs w:val="24"/>
                <w:lang w:val="sv-SE"/>
              </w:rPr>
              <w:t>sesuai dengan peraturan perundang-undangan</w:t>
            </w:r>
            <w:r w:rsidR="00AC00AB" w:rsidRPr="00735B3E">
              <w:rPr>
                <w:rFonts w:ascii="Footlight MT Light" w:hAnsi="Footlight MT Light"/>
                <w:color w:val="000000" w:themeColor="text1"/>
                <w:sz w:val="24"/>
                <w:szCs w:val="24"/>
                <w:lang w:val="sv-SE"/>
              </w:rPr>
              <w:t>.</w:t>
            </w:r>
          </w:p>
          <w:p w14:paraId="4C88661D" w14:textId="0EDBBCA6" w:rsidR="006714CC" w:rsidRPr="00735B3E" w:rsidRDefault="006714CC" w:rsidP="00B53389">
            <w:pPr>
              <w:pStyle w:val="ListParagraph"/>
              <w:numPr>
                <w:ilvl w:val="1"/>
                <w:numId w:val="27"/>
              </w:numPr>
              <w:ind w:left="1278" w:hanging="445"/>
              <w:rPr>
                <w:rFonts w:ascii="Footlight MT Light" w:hAnsi="Footlight MT Light"/>
                <w:color w:val="000000" w:themeColor="text1"/>
                <w:sz w:val="24"/>
                <w:szCs w:val="24"/>
                <w:lang w:val="sv-SE"/>
              </w:rPr>
            </w:pPr>
            <w:r w:rsidRPr="00735B3E">
              <w:rPr>
                <w:rFonts w:ascii="Footlight MT Light" w:hAnsi="Footlight MT Light"/>
                <w:color w:val="000000" w:themeColor="text1"/>
                <w:sz w:val="24"/>
                <w:szCs w:val="24"/>
                <w:lang w:val="sv-SE"/>
              </w:rPr>
              <w:t>Pernyataan</w:t>
            </w:r>
            <w:r w:rsidR="003D49F8" w:rsidRPr="00735B3E">
              <w:rPr>
                <w:rFonts w:ascii="Footlight MT Light" w:hAnsi="Footlight MT Light"/>
                <w:color w:val="000000" w:themeColor="text1"/>
                <w:sz w:val="24"/>
                <w:szCs w:val="24"/>
                <w:lang w:val="id-ID"/>
              </w:rPr>
              <w:t xml:space="preserve"> </w:t>
            </w:r>
            <w:r w:rsidR="009D4585" w:rsidRPr="00735B3E">
              <w:rPr>
                <w:rFonts w:ascii="Footlight MT Light" w:hAnsi="Footlight MT Light"/>
                <w:color w:val="000000" w:themeColor="text1"/>
                <w:sz w:val="24"/>
                <w:szCs w:val="24"/>
                <w:lang w:val="id-ID"/>
              </w:rPr>
              <w:t>Pelaku Usaha</w:t>
            </w:r>
            <w:r w:rsidRPr="00735B3E">
              <w:rPr>
                <w:rFonts w:ascii="Footlight MT Light" w:hAnsi="Footlight MT Light"/>
                <w:color w:val="000000" w:themeColor="text1"/>
                <w:sz w:val="24"/>
                <w:szCs w:val="24"/>
                <w:lang w:val="sv-SE"/>
              </w:rPr>
              <w:t xml:space="preserve"> yang berisi:</w:t>
            </w:r>
          </w:p>
          <w:p w14:paraId="27C24BEA" w14:textId="77777777" w:rsidR="006714CC" w:rsidRPr="00735B3E" w:rsidRDefault="006714CC" w:rsidP="00B53389">
            <w:pPr>
              <w:pStyle w:val="ListParagraph"/>
              <w:numPr>
                <w:ilvl w:val="2"/>
                <w:numId w:val="28"/>
              </w:numPr>
              <w:ind w:left="1638" w:hanging="360"/>
              <w:rPr>
                <w:rFonts w:ascii="Footlight MT Light" w:hAnsi="Footlight MT Light"/>
                <w:color w:val="000000" w:themeColor="text1"/>
                <w:sz w:val="24"/>
                <w:szCs w:val="24"/>
                <w:lang w:val="sv-SE"/>
              </w:rPr>
            </w:pPr>
            <w:r w:rsidRPr="00735B3E">
              <w:rPr>
                <w:rFonts w:ascii="Footlight MT Light" w:hAnsi="Footlight MT Light"/>
                <w:color w:val="000000" w:themeColor="text1"/>
                <w:sz w:val="24"/>
                <w:szCs w:val="24"/>
                <w:lang w:val="sv-SE"/>
              </w:rPr>
              <w:t>yang bersangkutan dan manajemennya tidak dalam pengawasan pengadilan, tidak pailit, dan kegiatan usahanya tidak sedang dihentikan;</w:t>
            </w:r>
          </w:p>
          <w:p w14:paraId="63E720A1" w14:textId="20B68D1C" w:rsidR="006714CC" w:rsidRPr="00735B3E" w:rsidRDefault="006714CC" w:rsidP="00B53389">
            <w:pPr>
              <w:pStyle w:val="ListParagraph"/>
              <w:numPr>
                <w:ilvl w:val="2"/>
                <w:numId w:val="28"/>
              </w:numPr>
              <w:ind w:left="1638" w:hanging="360"/>
              <w:rPr>
                <w:rFonts w:ascii="Footlight MT Light" w:hAnsi="Footlight MT Light"/>
                <w:color w:val="000000" w:themeColor="text1"/>
                <w:sz w:val="24"/>
                <w:szCs w:val="24"/>
                <w:lang w:val="sv-SE"/>
              </w:rPr>
            </w:pPr>
            <w:r w:rsidRPr="00735B3E">
              <w:rPr>
                <w:rFonts w:ascii="Footlight MT Light" w:hAnsi="Footlight MT Light"/>
                <w:color w:val="000000" w:themeColor="text1"/>
                <w:sz w:val="24"/>
                <w:szCs w:val="24"/>
                <w:lang w:val="sv-SE"/>
              </w:rPr>
              <w:t>badan usaha tidak sedang dikenakan sanksi daftar hitam;</w:t>
            </w:r>
          </w:p>
          <w:p w14:paraId="4B1C6F3B" w14:textId="3EF2FCFE" w:rsidR="008E0102" w:rsidRPr="00735B3E" w:rsidRDefault="006714CC" w:rsidP="00B53389">
            <w:pPr>
              <w:pStyle w:val="ListParagraph"/>
              <w:numPr>
                <w:ilvl w:val="2"/>
                <w:numId w:val="28"/>
              </w:numPr>
              <w:ind w:left="1638" w:hanging="360"/>
              <w:rPr>
                <w:rFonts w:ascii="Footlight MT Light" w:hAnsi="Footlight MT Light"/>
                <w:color w:val="000000" w:themeColor="text1"/>
                <w:sz w:val="24"/>
                <w:szCs w:val="24"/>
                <w:lang w:val="sv-SE"/>
              </w:rPr>
            </w:pPr>
            <w:r w:rsidRPr="00735B3E">
              <w:rPr>
                <w:rFonts w:ascii="Footlight MT Light" w:hAnsi="Footlight MT Light"/>
                <w:color w:val="000000" w:themeColor="text1"/>
                <w:sz w:val="24"/>
                <w:szCs w:val="24"/>
                <w:lang w:val="sv-SE"/>
              </w:rPr>
              <w:t xml:space="preserve">yang bertindak untuk dan atas nama badan usaha tidak sedang dalam menjalani </w:t>
            </w:r>
            <w:r w:rsidR="008E0102" w:rsidRPr="00735B3E">
              <w:rPr>
                <w:rFonts w:ascii="Footlight MT Light" w:hAnsi="Footlight MT Light"/>
                <w:color w:val="000000" w:themeColor="text1"/>
                <w:sz w:val="24"/>
                <w:szCs w:val="24"/>
                <w:lang w:val="sv-SE"/>
              </w:rPr>
              <w:t>sanksi daftar hitam lain</w:t>
            </w:r>
            <w:r w:rsidRPr="00735B3E">
              <w:rPr>
                <w:rFonts w:ascii="Footlight MT Light" w:hAnsi="Footlight MT Light"/>
                <w:color w:val="000000" w:themeColor="text1"/>
                <w:sz w:val="24"/>
                <w:szCs w:val="24"/>
                <w:lang w:val="sv-SE"/>
              </w:rPr>
              <w:t>;</w:t>
            </w:r>
            <w:r w:rsidRPr="00735B3E">
              <w:rPr>
                <w:rFonts w:ascii="Footlight MT Light" w:hAnsi="Footlight MT Light"/>
                <w:color w:val="000000" w:themeColor="text1"/>
                <w:sz w:val="24"/>
                <w:szCs w:val="24"/>
                <w:lang w:val="id-ID"/>
              </w:rPr>
              <w:t xml:space="preserve"> </w:t>
            </w:r>
          </w:p>
          <w:p w14:paraId="3D5D656E" w14:textId="77777777" w:rsidR="00D64092" w:rsidRPr="00735B3E" w:rsidRDefault="008E0102" w:rsidP="00B53389">
            <w:pPr>
              <w:pStyle w:val="ListParagraph"/>
              <w:numPr>
                <w:ilvl w:val="2"/>
                <w:numId w:val="28"/>
              </w:numPr>
              <w:ind w:left="1638" w:hanging="360"/>
              <w:rPr>
                <w:rFonts w:ascii="Footlight MT Light" w:hAnsi="Footlight MT Light"/>
                <w:color w:val="000000" w:themeColor="text1"/>
                <w:sz w:val="24"/>
                <w:szCs w:val="24"/>
                <w:lang w:val="sv-SE"/>
              </w:rPr>
            </w:pPr>
            <w:r w:rsidRPr="00735B3E">
              <w:rPr>
                <w:rFonts w:ascii="Footlight MT Light" w:hAnsi="Footlight MT Light"/>
                <w:color w:val="000000" w:themeColor="text1"/>
                <w:sz w:val="24"/>
                <w:szCs w:val="24"/>
              </w:rPr>
              <w:t>keikutsertaan yang bersangkutan tidak menimbulkan pertentangan kepentingan;</w:t>
            </w:r>
          </w:p>
          <w:p w14:paraId="7DB46DD4" w14:textId="77777777" w:rsidR="00D64092" w:rsidRPr="00735B3E" w:rsidRDefault="00D64092" w:rsidP="00B53389">
            <w:pPr>
              <w:pStyle w:val="ListParagraph"/>
              <w:numPr>
                <w:ilvl w:val="2"/>
                <w:numId w:val="28"/>
              </w:numPr>
              <w:ind w:left="1638" w:hanging="360"/>
              <w:rPr>
                <w:rFonts w:ascii="Footlight MT Light" w:hAnsi="Footlight MT Light"/>
                <w:color w:val="000000" w:themeColor="text1"/>
                <w:sz w:val="24"/>
                <w:szCs w:val="24"/>
                <w:lang w:val="sv-SE"/>
              </w:rPr>
            </w:pPr>
            <w:r w:rsidRPr="00735B3E">
              <w:rPr>
                <w:rFonts w:ascii="Footlight MT Light" w:hAnsi="Footlight MT Light"/>
                <w:color w:val="000000" w:themeColor="text1"/>
                <w:sz w:val="24"/>
                <w:szCs w:val="24"/>
              </w:rPr>
              <w:t>yang bertindak untuk dan atas nama badan usaha tidak sedang menjalani sanksi pidana;</w:t>
            </w:r>
          </w:p>
          <w:p w14:paraId="6A4BBCB3" w14:textId="2676B04D" w:rsidR="006714CC" w:rsidRPr="001B6CB4" w:rsidRDefault="006714CC" w:rsidP="00B53389">
            <w:pPr>
              <w:pStyle w:val="ListParagraph"/>
              <w:numPr>
                <w:ilvl w:val="2"/>
                <w:numId w:val="28"/>
              </w:numPr>
              <w:ind w:left="1638" w:hanging="360"/>
              <w:rPr>
                <w:rFonts w:ascii="Footlight MT Light" w:hAnsi="Footlight MT Light"/>
                <w:color w:val="000000" w:themeColor="text1"/>
                <w:sz w:val="24"/>
                <w:szCs w:val="24"/>
                <w:lang w:val="sv-SE"/>
              </w:rPr>
            </w:pPr>
            <w:r w:rsidRPr="001B6CB4">
              <w:rPr>
                <w:rFonts w:ascii="Footlight MT Light" w:hAnsi="Footlight MT Light"/>
                <w:color w:val="000000" w:themeColor="text1"/>
                <w:sz w:val="24"/>
                <w:szCs w:val="24"/>
                <w:lang w:val="sv-SE"/>
              </w:rPr>
              <w:t>pimpinan dan pengurus badan usaha bukan sebagai pegawai Kementerian/Lembaga</w:t>
            </w:r>
            <w:r w:rsidR="00EA1FED" w:rsidRPr="001B6CB4">
              <w:rPr>
                <w:rFonts w:ascii="Footlight MT Light" w:hAnsi="Footlight MT Light"/>
                <w:color w:val="000000" w:themeColor="text1"/>
                <w:sz w:val="24"/>
                <w:szCs w:val="24"/>
                <w:lang w:val="id-ID"/>
              </w:rPr>
              <w:t>/Perangkat Daerah</w:t>
            </w:r>
            <w:r w:rsidRPr="001B6CB4">
              <w:rPr>
                <w:rFonts w:ascii="Footlight MT Light" w:hAnsi="Footlight MT Light"/>
                <w:color w:val="000000" w:themeColor="text1"/>
                <w:sz w:val="24"/>
                <w:szCs w:val="24"/>
                <w:lang w:val="sv-SE"/>
              </w:rPr>
              <w:t xml:space="preserve"> atau pimpinan dan pengurus badan usaha seba</w:t>
            </w:r>
            <w:r w:rsidR="009D4585" w:rsidRPr="001B6CB4">
              <w:rPr>
                <w:rFonts w:ascii="Footlight MT Light" w:hAnsi="Footlight MT Light"/>
                <w:color w:val="000000" w:themeColor="text1"/>
                <w:sz w:val="24"/>
                <w:szCs w:val="24"/>
                <w:lang w:val="sv-SE"/>
              </w:rPr>
              <w:t>gai pegawai Kementerian/Lembaga</w:t>
            </w:r>
            <w:r w:rsidR="00EA1FED" w:rsidRPr="001B6CB4">
              <w:rPr>
                <w:rFonts w:ascii="Footlight MT Light" w:hAnsi="Footlight MT Light"/>
                <w:color w:val="000000" w:themeColor="text1"/>
                <w:sz w:val="24"/>
                <w:szCs w:val="24"/>
                <w:lang w:val="id-ID"/>
              </w:rPr>
              <w:t>/Perangkat Daerah</w:t>
            </w:r>
            <w:r w:rsidRPr="001B6CB4">
              <w:rPr>
                <w:rFonts w:ascii="Footlight MT Light" w:hAnsi="Footlight MT Light"/>
                <w:color w:val="000000" w:themeColor="text1"/>
                <w:sz w:val="24"/>
                <w:szCs w:val="24"/>
                <w:lang w:val="sv-SE"/>
              </w:rPr>
              <w:t xml:space="preserve"> yang sedang mengambil cuti diluar tanggungan Negara.</w:t>
            </w:r>
          </w:p>
          <w:p w14:paraId="76930BE5" w14:textId="37D948C8" w:rsidR="006714CC" w:rsidRPr="00966E79" w:rsidRDefault="006714CC" w:rsidP="00B53389">
            <w:pPr>
              <w:pStyle w:val="ListParagraph"/>
              <w:numPr>
                <w:ilvl w:val="1"/>
                <w:numId w:val="27"/>
              </w:numPr>
              <w:ind w:left="1278" w:hanging="445"/>
              <w:rPr>
                <w:rFonts w:ascii="Footlight MT Light" w:hAnsi="Footlight MT Light"/>
                <w:strike/>
                <w:color w:val="000000" w:themeColor="text1"/>
                <w:sz w:val="24"/>
                <w:szCs w:val="24"/>
                <w:lang w:val="sv-SE"/>
              </w:rPr>
            </w:pPr>
            <w:r w:rsidRPr="001B6CB4">
              <w:rPr>
                <w:rFonts w:ascii="Footlight MT Light" w:hAnsi="Footlight MT Light"/>
                <w:color w:val="000000" w:themeColor="text1"/>
                <w:sz w:val="24"/>
                <w:szCs w:val="24"/>
                <w:lang w:val="sv-SE"/>
              </w:rPr>
              <w:t xml:space="preserve">Pernyataan </w:t>
            </w:r>
            <w:r w:rsidR="00564C75" w:rsidRPr="001B6CB4">
              <w:rPr>
                <w:rFonts w:ascii="Footlight MT Light" w:hAnsi="Footlight MT Light"/>
                <w:color w:val="000000" w:themeColor="text1"/>
                <w:sz w:val="24"/>
                <w:szCs w:val="24"/>
                <w:lang w:val="id-ID"/>
              </w:rPr>
              <w:t xml:space="preserve">memiliki, </w:t>
            </w:r>
            <w:r w:rsidRPr="001B6CB4">
              <w:rPr>
                <w:rFonts w:ascii="Footlight MT Light" w:hAnsi="Footlight MT Light"/>
                <w:color w:val="000000" w:themeColor="text1"/>
                <w:sz w:val="24"/>
                <w:szCs w:val="24"/>
                <w:lang w:val="sv-SE"/>
              </w:rPr>
              <w:t>mampu</w:t>
            </w:r>
            <w:r w:rsidR="00564C75" w:rsidRPr="001B6CB4">
              <w:rPr>
                <w:rFonts w:ascii="Footlight MT Light" w:hAnsi="Footlight MT Light"/>
                <w:color w:val="000000" w:themeColor="text1"/>
                <w:sz w:val="24"/>
                <w:szCs w:val="24"/>
                <w:lang w:val="id-ID"/>
              </w:rPr>
              <w:t>,</w:t>
            </w:r>
            <w:r w:rsidRPr="001B6CB4">
              <w:rPr>
                <w:rFonts w:ascii="Footlight MT Light" w:hAnsi="Footlight MT Light"/>
                <w:color w:val="000000" w:themeColor="text1"/>
                <w:sz w:val="24"/>
                <w:szCs w:val="24"/>
                <w:lang w:val="sv-SE"/>
              </w:rPr>
              <w:t xml:space="preserve"> dan bersedia menyampaikan Sertifikat Kompetensi </w:t>
            </w:r>
            <w:r w:rsidR="00E25594" w:rsidRPr="001B6CB4">
              <w:rPr>
                <w:rFonts w:ascii="Footlight MT Light" w:hAnsi="Footlight MT Light"/>
                <w:color w:val="000000" w:themeColor="text1"/>
                <w:sz w:val="24"/>
                <w:szCs w:val="24"/>
                <w:lang w:val="id-ID"/>
              </w:rPr>
              <w:t xml:space="preserve">Kerja </w:t>
            </w:r>
            <w:r w:rsidRPr="001B6CB4">
              <w:rPr>
                <w:rFonts w:ascii="Footlight MT Light" w:hAnsi="Footlight MT Light"/>
                <w:color w:val="000000" w:themeColor="text1"/>
                <w:sz w:val="24"/>
                <w:szCs w:val="24"/>
                <w:lang w:val="sv-SE"/>
              </w:rPr>
              <w:t>Personel yang dipersyaratkan</w:t>
            </w:r>
            <w:r w:rsidR="00AF45D9" w:rsidRPr="001B6CB4">
              <w:rPr>
                <w:rFonts w:ascii="Footlight MT Light" w:hAnsi="Footlight MT Light"/>
                <w:color w:val="000000" w:themeColor="text1"/>
                <w:sz w:val="24"/>
                <w:szCs w:val="24"/>
                <w:lang w:val="id-ID"/>
              </w:rPr>
              <w:t xml:space="preserve"> dalam Dokumen Pemilihan Pengadaan </w:t>
            </w:r>
            <w:r w:rsidR="00AF45D9" w:rsidRPr="00966E79">
              <w:rPr>
                <w:rFonts w:ascii="Footlight MT Light" w:hAnsi="Footlight MT Light"/>
                <w:color w:val="000000" w:themeColor="text1"/>
                <w:sz w:val="24"/>
                <w:szCs w:val="24"/>
                <w:lang w:val="id-ID"/>
              </w:rPr>
              <w:t xml:space="preserve">Langsung pada saat </w:t>
            </w:r>
            <w:r w:rsidR="00966E79" w:rsidRPr="00966E79">
              <w:rPr>
                <w:rFonts w:ascii="Footlight MT Light" w:hAnsi="Footlight MT Light"/>
                <w:color w:val="000000" w:themeColor="text1"/>
                <w:sz w:val="24"/>
                <w:szCs w:val="24"/>
              </w:rPr>
              <w:t>klarifikasi/negosiasi.</w:t>
            </w:r>
          </w:p>
          <w:p w14:paraId="023C4D7A" w14:textId="70DBF4DA" w:rsidR="006714CC" w:rsidRPr="001B6CB4" w:rsidRDefault="006714CC" w:rsidP="00B53389">
            <w:pPr>
              <w:pStyle w:val="ListParagraph"/>
              <w:numPr>
                <w:ilvl w:val="1"/>
                <w:numId w:val="27"/>
              </w:numPr>
              <w:ind w:left="1278" w:hanging="445"/>
              <w:rPr>
                <w:rFonts w:ascii="Footlight MT Light" w:hAnsi="Footlight MT Light"/>
                <w:color w:val="000000" w:themeColor="text1"/>
                <w:sz w:val="24"/>
                <w:szCs w:val="24"/>
                <w:lang w:val="sv-SE"/>
              </w:rPr>
            </w:pPr>
            <w:r w:rsidRPr="001B6CB4">
              <w:rPr>
                <w:rFonts w:ascii="Footlight MT Light" w:hAnsi="Footlight MT Light"/>
                <w:color w:val="000000" w:themeColor="text1"/>
                <w:sz w:val="24"/>
                <w:szCs w:val="24"/>
                <w:lang w:val="sv-SE"/>
              </w:rPr>
              <w:t xml:space="preserve">Pernyataan </w:t>
            </w:r>
            <w:r w:rsidR="003D49F8" w:rsidRPr="001B6CB4">
              <w:rPr>
                <w:rFonts w:ascii="Footlight MT Light" w:hAnsi="Footlight MT Light"/>
                <w:color w:val="000000" w:themeColor="text1"/>
                <w:sz w:val="24"/>
                <w:szCs w:val="24"/>
                <w:lang w:val="sv-SE"/>
              </w:rPr>
              <w:t>komitmen Keselamatan Konstruksi, yang berisi:</w:t>
            </w:r>
          </w:p>
          <w:p w14:paraId="345FF1A8" w14:textId="01E90084" w:rsidR="003D49F8" w:rsidRPr="001B6CB4" w:rsidRDefault="003D49F8" w:rsidP="00B53389">
            <w:pPr>
              <w:pStyle w:val="ListParagraph"/>
              <w:numPr>
                <w:ilvl w:val="4"/>
                <w:numId w:val="27"/>
              </w:numPr>
              <w:ind w:left="1641"/>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Memenuhi ketentuan Keselamatan Konstruksi;</w:t>
            </w:r>
          </w:p>
          <w:p w14:paraId="5FC688F7" w14:textId="31FBFC25" w:rsidR="003D49F8" w:rsidRPr="001B6CB4" w:rsidRDefault="003D49F8" w:rsidP="00B53389">
            <w:pPr>
              <w:pStyle w:val="ListParagraph"/>
              <w:numPr>
                <w:ilvl w:val="4"/>
                <w:numId w:val="27"/>
              </w:numPr>
              <w:ind w:left="1641"/>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 xml:space="preserve">Menggunakan tenaga kerja </w:t>
            </w:r>
            <w:r w:rsidR="00832564">
              <w:rPr>
                <w:rFonts w:ascii="Footlight MT Light" w:hAnsi="Footlight MT Light"/>
                <w:color w:val="000000" w:themeColor="text1"/>
                <w:sz w:val="24"/>
                <w:szCs w:val="24"/>
                <w:lang w:val="id-ID"/>
              </w:rPr>
              <w:t xml:space="preserve">kompeten </w:t>
            </w:r>
            <w:r w:rsidRPr="001B6CB4">
              <w:rPr>
                <w:rFonts w:ascii="Footlight MT Light" w:hAnsi="Footlight MT Light"/>
                <w:color w:val="000000" w:themeColor="text1"/>
                <w:sz w:val="24"/>
                <w:szCs w:val="24"/>
                <w:lang w:val="id-ID"/>
              </w:rPr>
              <w:t>bersertifikat;</w:t>
            </w:r>
          </w:p>
          <w:p w14:paraId="5E816680" w14:textId="43D55A5A" w:rsidR="003D49F8" w:rsidRPr="001B6CB4" w:rsidRDefault="003D49F8" w:rsidP="00B53389">
            <w:pPr>
              <w:pStyle w:val="ListParagraph"/>
              <w:numPr>
                <w:ilvl w:val="4"/>
                <w:numId w:val="27"/>
              </w:numPr>
              <w:ind w:left="1641"/>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Menggunakan peralatan yang memenuhi standar kelaikan;</w:t>
            </w:r>
          </w:p>
          <w:p w14:paraId="25461AE9" w14:textId="002A08EE" w:rsidR="003D49F8" w:rsidRPr="001B6CB4" w:rsidRDefault="003D49F8" w:rsidP="00B53389">
            <w:pPr>
              <w:pStyle w:val="ListParagraph"/>
              <w:numPr>
                <w:ilvl w:val="4"/>
                <w:numId w:val="27"/>
              </w:numPr>
              <w:ind w:left="1641"/>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Menggunakan material yang memenuhi standar mutu;</w:t>
            </w:r>
          </w:p>
          <w:p w14:paraId="0D833164" w14:textId="7C5D489F" w:rsidR="003D49F8" w:rsidRPr="001B6CB4" w:rsidRDefault="003D49F8" w:rsidP="00B53389">
            <w:pPr>
              <w:pStyle w:val="ListParagraph"/>
              <w:numPr>
                <w:ilvl w:val="4"/>
                <w:numId w:val="27"/>
              </w:numPr>
              <w:ind w:left="1641"/>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 xml:space="preserve">Menggunakan teknologi yang memenuhi standar kelaikan; </w:t>
            </w:r>
          </w:p>
          <w:p w14:paraId="414D4F2C" w14:textId="63515371" w:rsidR="003D49F8" w:rsidRDefault="003D49F8" w:rsidP="00B53389">
            <w:pPr>
              <w:pStyle w:val="ListParagraph"/>
              <w:numPr>
                <w:ilvl w:val="4"/>
                <w:numId w:val="27"/>
              </w:numPr>
              <w:ind w:left="1641"/>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Melaksanakan Standar Operasi dan Prosedur (SOP)</w:t>
            </w:r>
            <w:r w:rsidR="00832564">
              <w:rPr>
                <w:rFonts w:ascii="Footlight MT Light" w:hAnsi="Footlight MT Light"/>
                <w:color w:val="000000" w:themeColor="text1"/>
                <w:sz w:val="24"/>
                <w:szCs w:val="24"/>
                <w:lang w:val="id-ID"/>
              </w:rPr>
              <w:t>; dan</w:t>
            </w:r>
          </w:p>
          <w:p w14:paraId="74FE4C8F" w14:textId="5543726F" w:rsidR="00832564" w:rsidRPr="00DB521F" w:rsidRDefault="00832564" w:rsidP="00B53389">
            <w:pPr>
              <w:pStyle w:val="ListParagraph"/>
              <w:numPr>
                <w:ilvl w:val="4"/>
                <w:numId w:val="27"/>
              </w:numPr>
              <w:ind w:left="1641"/>
              <w:rPr>
                <w:rFonts w:ascii="Footlight MT Light" w:hAnsi="Footlight MT Light"/>
                <w:color w:val="000000" w:themeColor="text1"/>
                <w:sz w:val="24"/>
                <w:szCs w:val="24"/>
                <w:lang w:val="id-ID"/>
              </w:rPr>
            </w:pPr>
            <w:r w:rsidRPr="00832564">
              <w:rPr>
                <w:rFonts w:ascii="Footlight MT Light" w:hAnsi="Footlight MT Light" w:cs="Arial"/>
                <w:sz w:val="24"/>
                <w:szCs w:val="24"/>
              </w:rPr>
              <w:t>Memenuhi 9 (sembilan) komponen biaya penerapan SMKK</w:t>
            </w:r>
            <w:r>
              <w:rPr>
                <w:rFonts w:ascii="Footlight MT Light" w:hAnsi="Footlight MT Light" w:cs="Arial"/>
                <w:sz w:val="24"/>
                <w:szCs w:val="24"/>
                <w:lang w:val="id-ID"/>
              </w:rPr>
              <w:t>.</w:t>
            </w:r>
          </w:p>
          <w:p w14:paraId="1789F1B4" w14:textId="220A5704" w:rsidR="00DB521F" w:rsidRDefault="00DB521F" w:rsidP="00DB521F">
            <w:pPr>
              <w:pStyle w:val="ListParagraph"/>
              <w:ind w:left="3454"/>
              <w:rPr>
                <w:rFonts w:ascii="Footlight MT Light" w:hAnsi="Footlight MT Light" w:cs="Arial"/>
                <w:sz w:val="24"/>
                <w:szCs w:val="24"/>
                <w:lang w:val="id-ID"/>
              </w:rPr>
            </w:pPr>
          </w:p>
          <w:p w14:paraId="01B8F904" w14:textId="77777777" w:rsidR="00DB521F" w:rsidRPr="00832564" w:rsidRDefault="00DB521F" w:rsidP="00DB521F">
            <w:pPr>
              <w:pStyle w:val="ListParagraph"/>
              <w:ind w:left="3454"/>
              <w:rPr>
                <w:rFonts w:ascii="Footlight MT Light" w:hAnsi="Footlight MT Light"/>
                <w:color w:val="000000" w:themeColor="text1"/>
                <w:sz w:val="24"/>
                <w:szCs w:val="24"/>
                <w:lang w:val="id-ID"/>
              </w:rPr>
            </w:pPr>
          </w:p>
          <w:p w14:paraId="5E74E968" w14:textId="77777777" w:rsidR="006714CC" w:rsidRPr="001B6CB4" w:rsidRDefault="006714CC" w:rsidP="00A83DFE">
            <w:pPr>
              <w:autoSpaceDE w:val="0"/>
              <w:autoSpaceDN w:val="0"/>
              <w:adjustRightInd w:val="0"/>
              <w:rPr>
                <w:rFonts w:ascii="Footlight MT Light" w:hAnsi="Footlight MT Light" w:cs="TTFE640EB0t00"/>
                <w:color w:val="000000" w:themeColor="text1"/>
                <w:sz w:val="24"/>
                <w:szCs w:val="24"/>
                <w:lang w:val="id-ID" w:eastAsia="id-ID"/>
              </w:rPr>
            </w:pPr>
          </w:p>
        </w:tc>
      </w:tr>
      <w:tr w:rsidR="001B6CB4" w:rsidRPr="001B6CB4" w14:paraId="3ABF59AB" w14:textId="77777777" w:rsidTr="001B6CB4">
        <w:tc>
          <w:tcPr>
            <w:tcW w:w="8910" w:type="dxa"/>
            <w:gridSpan w:val="3"/>
          </w:tcPr>
          <w:p w14:paraId="7EC894AA" w14:textId="6DEA94FA" w:rsidR="00BB4D16" w:rsidRPr="001B6CB4" w:rsidRDefault="00BB4D16" w:rsidP="00B53389">
            <w:pPr>
              <w:pStyle w:val="Heading1"/>
              <w:numPr>
                <w:ilvl w:val="0"/>
                <w:numId w:val="30"/>
              </w:numPr>
              <w:spacing w:before="120"/>
              <w:ind w:left="176" w:hanging="284"/>
              <w:jc w:val="left"/>
              <w:rPr>
                <w:rFonts w:ascii="Footlight MT Light" w:hAnsi="Footlight MT Light"/>
                <w:color w:val="000000" w:themeColor="text1"/>
                <w:sz w:val="24"/>
                <w:szCs w:val="24"/>
                <w:lang w:val="id-ID"/>
              </w:rPr>
            </w:pPr>
            <w:bookmarkStart w:id="52" w:name="_Toc280597934"/>
            <w:bookmarkStart w:id="53" w:name="_Toc288140868"/>
            <w:bookmarkStart w:id="54" w:name="_Toc69914767"/>
            <w:r w:rsidRPr="001B6CB4">
              <w:rPr>
                <w:rFonts w:ascii="Footlight MT Light" w:hAnsi="Footlight MT Light"/>
                <w:color w:val="000000" w:themeColor="text1"/>
                <w:sz w:val="24"/>
                <w:szCs w:val="24"/>
              </w:rPr>
              <w:lastRenderedPageBreak/>
              <w:t>PEMBUKAAN</w:t>
            </w:r>
            <w:r w:rsidRPr="001B6CB4">
              <w:rPr>
                <w:rFonts w:ascii="Footlight MT Light" w:hAnsi="Footlight MT Light"/>
                <w:color w:val="000000" w:themeColor="text1"/>
                <w:sz w:val="24"/>
                <w:szCs w:val="24"/>
                <w:lang w:val="id-ID"/>
              </w:rPr>
              <w:t xml:space="preserve"> PENAWARAN</w:t>
            </w:r>
            <w:bookmarkEnd w:id="52"/>
            <w:r w:rsidRPr="001B6CB4">
              <w:rPr>
                <w:rFonts w:ascii="Footlight MT Light" w:hAnsi="Footlight MT Light"/>
                <w:color w:val="000000" w:themeColor="text1"/>
                <w:sz w:val="24"/>
                <w:szCs w:val="24"/>
                <w:lang w:val="id-ID"/>
              </w:rPr>
              <w:t xml:space="preserve">, </w:t>
            </w:r>
            <w:r w:rsidRPr="001B6CB4">
              <w:rPr>
                <w:rFonts w:ascii="Footlight MT Light" w:hAnsi="Footlight MT Light"/>
                <w:color w:val="000000" w:themeColor="text1"/>
                <w:sz w:val="24"/>
                <w:szCs w:val="24"/>
              </w:rPr>
              <w:t>EVALUASI</w:t>
            </w:r>
            <w:r w:rsidRPr="001B6CB4">
              <w:rPr>
                <w:rFonts w:ascii="Footlight MT Light" w:hAnsi="Footlight MT Light"/>
                <w:color w:val="000000" w:themeColor="text1"/>
                <w:sz w:val="24"/>
                <w:szCs w:val="24"/>
                <w:lang w:val="id-ID"/>
              </w:rPr>
              <w:t>,</w:t>
            </w:r>
            <w:r w:rsidRPr="001B6CB4">
              <w:rPr>
                <w:rFonts w:ascii="Footlight MT Light" w:hAnsi="Footlight MT Light"/>
                <w:color w:val="000000" w:themeColor="text1"/>
                <w:sz w:val="24"/>
                <w:szCs w:val="24"/>
              </w:rPr>
              <w:t xml:space="preserve"> </w:t>
            </w:r>
            <w:r w:rsidR="00D57C1C" w:rsidRPr="001B6CB4">
              <w:rPr>
                <w:rFonts w:ascii="Footlight MT Light" w:hAnsi="Footlight MT Light"/>
                <w:color w:val="000000" w:themeColor="text1"/>
                <w:sz w:val="24"/>
                <w:szCs w:val="24"/>
              </w:rPr>
              <w:t xml:space="preserve">PEMBUKTIAN KUALIFIKASI, </w:t>
            </w:r>
            <w:r w:rsidRPr="001B6CB4">
              <w:rPr>
                <w:rFonts w:ascii="Footlight MT Light" w:hAnsi="Footlight MT Light"/>
                <w:color w:val="000000" w:themeColor="text1"/>
                <w:sz w:val="24"/>
                <w:szCs w:val="24"/>
                <w:lang w:val="id-ID"/>
              </w:rPr>
              <w:t>KLARIFIKASI DAN NEGOSIASI</w:t>
            </w:r>
            <w:bookmarkEnd w:id="53"/>
            <w:bookmarkEnd w:id="54"/>
          </w:p>
          <w:p w14:paraId="6FFC3D0F" w14:textId="77777777" w:rsidR="00BB4D16" w:rsidRPr="001B6CB4" w:rsidRDefault="00BB4D16" w:rsidP="00A83DFE">
            <w:pPr>
              <w:rPr>
                <w:rFonts w:ascii="Footlight MT Light" w:hAnsi="Footlight MT Light"/>
                <w:color w:val="000000" w:themeColor="text1"/>
                <w:lang w:val="id-ID"/>
              </w:rPr>
            </w:pPr>
          </w:p>
        </w:tc>
      </w:tr>
      <w:tr w:rsidR="001B6CB4" w:rsidRPr="001B6CB4" w14:paraId="0BFA6067" w14:textId="77777777" w:rsidTr="001B6CB4">
        <w:trPr>
          <w:trHeight w:val="387"/>
        </w:trPr>
        <w:tc>
          <w:tcPr>
            <w:tcW w:w="2120" w:type="dxa"/>
            <w:gridSpan w:val="2"/>
          </w:tcPr>
          <w:p w14:paraId="59DFBA47" w14:textId="284B48F8" w:rsidR="00BB4D16" w:rsidRPr="001B6CB4" w:rsidRDefault="00BB4D16" w:rsidP="00A83DFE">
            <w:pPr>
              <w:pStyle w:val="Heading2"/>
              <w:numPr>
                <w:ilvl w:val="0"/>
                <w:numId w:val="4"/>
              </w:numPr>
              <w:ind w:left="426" w:hanging="426"/>
              <w:jc w:val="left"/>
              <w:rPr>
                <w:rFonts w:ascii="Footlight MT Light" w:hAnsi="Footlight MT Light"/>
                <w:color w:val="000000" w:themeColor="text1"/>
                <w:sz w:val="24"/>
                <w:szCs w:val="24"/>
                <w:lang w:val="id-ID"/>
              </w:rPr>
            </w:pPr>
            <w:bookmarkStart w:id="55" w:name="_Toc288140869"/>
            <w:bookmarkStart w:id="56" w:name="_Toc69914768"/>
            <w:bookmarkStart w:id="57" w:name="_Toc280597935"/>
            <w:r w:rsidRPr="001B6CB4">
              <w:rPr>
                <w:rFonts w:ascii="Footlight MT Light" w:hAnsi="Footlight MT Light"/>
                <w:color w:val="000000" w:themeColor="text1"/>
                <w:sz w:val="24"/>
                <w:szCs w:val="24"/>
                <w:lang w:val="nl-NL"/>
              </w:rPr>
              <w:t>Pembukaan</w:t>
            </w:r>
            <w:r w:rsidRPr="001B6CB4">
              <w:rPr>
                <w:rFonts w:ascii="Footlight MT Light" w:hAnsi="Footlight MT Light"/>
                <w:color w:val="000000" w:themeColor="text1"/>
                <w:sz w:val="24"/>
                <w:szCs w:val="24"/>
              </w:rPr>
              <w:t xml:space="preserve"> Penawaran</w:t>
            </w:r>
            <w:bookmarkEnd w:id="55"/>
            <w:bookmarkEnd w:id="56"/>
            <w:r w:rsidRPr="001B6CB4">
              <w:rPr>
                <w:rFonts w:ascii="Footlight MT Light" w:hAnsi="Footlight MT Light"/>
                <w:color w:val="000000" w:themeColor="text1"/>
                <w:sz w:val="24"/>
                <w:szCs w:val="24"/>
                <w:lang w:val="id-ID"/>
              </w:rPr>
              <w:t xml:space="preserve"> </w:t>
            </w:r>
            <w:bookmarkEnd w:id="57"/>
          </w:p>
          <w:p w14:paraId="76FA28BB" w14:textId="77777777" w:rsidR="00BB4D16" w:rsidRPr="001B6CB4" w:rsidRDefault="00BB4D16" w:rsidP="00A83DFE">
            <w:pPr>
              <w:rPr>
                <w:rFonts w:ascii="Footlight MT Light" w:hAnsi="Footlight MT Light"/>
                <w:color w:val="000000" w:themeColor="text1"/>
                <w:sz w:val="24"/>
                <w:szCs w:val="24"/>
              </w:rPr>
            </w:pPr>
          </w:p>
          <w:p w14:paraId="75F98032" w14:textId="77777777" w:rsidR="00BB4D16" w:rsidRPr="001B6CB4" w:rsidRDefault="00BB4D16" w:rsidP="00A83DFE">
            <w:pPr>
              <w:rPr>
                <w:rFonts w:ascii="Footlight MT Light" w:hAnsi="Footlight MT Light"/>
                <w:color w:val="000000" w:themeColor="text1"/>
                <w:sz w:val="24"/>
                <w:szCs w:val="24"/>
              </w:rPr>
            </w:pPr>
          </w:p>
          <w:p w14:paraId="7FB7FE83" w14:textId="77777777" w:rsidR="00BB4D16" w:rsidRPr="001B6CB4" w:rsidRDefault="00BB4D16" w:rsidP="00A83DFE">
            <w:pPr>
              <w:rPr>
                <w:rFonts w:ascii="Footlight MT Light" w:hAnsi="Footlight MT Light"/>
                <w:color w:val="000000" w:themeColor="text1"/>
                <w:sz w:val="24"/>
                <w:szCs w:val="24"/>
              </w:rPr>
            </w:pPr>
          </w:p>
          <w:p w14:paraId="50ABEDA3" w14:textId="77777777" w:rsidR="00BB4D16" w:rsidRPr="001B6CB4" w:rsidRDefault="00BB4D16" w:rsidP="00A83DFE">
            <w:pPr>
              <w:rPr>
                <w:rFonts w:ascii="Footlight MT Light" w:hAnsi="Footlight MT Light"/>
                <w:color w:val="000000" w:themeColor="text1"/>
                <w:sz w:val="24"/>
                <w:szCs w:val="24"/>
              </w:rPr>
            </w:pPr>
          </w:p>
          <w:p w14:paraId="6EC85E67" w14:textId="77777777" w:rsidR="00BB4D16" w:rsidRPr="001B6CB4" w:rsidRDefault="00BB4D16" w:rsidP="00A83DFE">
            <w:pPr>
              <w:rPr>
                <w:rFonts w:ascii="Footlight MT Light" w:hAnsi="Footlight MT Light"/>
                <w:color w:val="000000" w:themeColor="text1"/>
                <w:sz w:val="24"/>
                <w:szCs w:val="24"/>
              </w:rPr>
            </w:pPr>
          </w:p>
          <w:p w14:paraId="17DA8D9B" w14:textId="77777777" w:rsidR="00BB4D16" w:rsidRPr="001B6CB4" w:rsidRDefault="00BB4D16" w:rsidP="00A83DFE">
            <w:pPr>
              <w:rPr>
                <w:rFonts w:ascii="Footlight MT Light" w:hAnsi="Footlight MT Light"/>
                <w:color w:val="000000" w:themeColor="text1"/>
                <w:sz w:val="24"/>
                <w:szCs w:val="24"/>
              </w:rPr>
            </w:pPr>
          </w:p>
          <w:p w14:paraId="36773446" w14:textId="77777777" w:rsidR="00BB4D16" w:rsidRPr="001B6CB4" w:rsidRDefault="00BB4D16" w:rsidP="00A83DFE">
            <w:pPr>
              <w:rPr>
                <w:rFonts w:ascii="Footlight MT Light" w:hAnsi="Footlight MT Light"/>
                <w:color w:val="000000" w:themeColor="text1"/>
                <w:sz w:val="24"/>
                <w:szCs w:val="24"/>
              </w:rPr>
            </w:pPr>
          </w:p>
          <w:p w14:paraId="161D276A" w14:textId="77777777" w:rsidR="00BB4D16" w:rsidRPr="001B6CB4" w:rsidRDefault="00BB4D16" w:rsidP="00A83DFE">
            <w:pPr>
              <w:rPr>
                <w:rFonts w:ascii="Footlight MT Light" w:hAnsi="Footlight MT Light"/>
                <w:color w:val="000000" w:themeColor="text1"/>
                <w:sz w:val="24"/>
                <w:szCs w:val="24"/>
              </w:rPr>
            </w:pPr>
          </w:p>
          <w:p w14:paraId="777DDA02" w14:textId="77777777" w:rsidR="00BB4D16" w:rsidRPr="001B6CB4" w:rsidRDefault="00BB4D16" w:rsidP="00A83DFE">
            <w:pPr>
              <w:pStyle w:val="Heading2"/>
              <w:jc w:val="left"/>
              <w:rPr>
                <w:rFonts w:ascii="Footlight MT Light" w:hAnsi="Footlight MT Light"/>
                <w:color w:val="000000" w:themeColor="text1"/>
                <w:sz w:val="24"/>
                <w:szCs w:val="24"/>
                <w:lang w:val="nl-NL"/>
              </w:rPr>
            </w:pPr>
          </w:p>
        </w:tc>
        <w:tc>
          <w:tcPr>
            <w:tcW w:w="6790" w:type="dxa"/>
          </w:tcPr>
          <w:p w14:paraId="32216A06" w14:textId="716D999C" w:rsidR="00BB4D16" w:rsidRPr="001B6CB4" w:rsidRDefault="00BB4D16"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val="id-ID" w:eastAsia="id-ID"/>
              </w:rPr>
              <w:t>Penawaran</w:t>
            </w:r>
            <w:r w:rsidR="000279DF" w:rsidRPr="001B6CB4">
              <w:rPr>
                <w:rFonts w:ascii="Footlight MT Light" w:hAnsi="Footlight MT Light"/>
                <w:color w:val="000000" w:themeColor="text1"/>
                <w:sz w:val="24"/>
                <w:szCs w:val="24"/>
                <w:lang w:val="id-ID" w:eastAsia="id-ID"/>
              </w:rPr>
              <w:t xml:space="preserve"> </w:t>
            </w:r>
            <w:r w:rsidR="009D4585" w:rsidRPr="001B6CB4">
              <w:rPr>
                <w:rFonts w:ascii="Footlight MT Light" w:hAnsi="Footlight MT Light"/>
                <w:color w:val="000000" w:themeColor="text1"/>
                <w:sz w:val="24"/>
                <w:szCs w:val="24"/>
                <w:lang w:val="id-ID" w:eastAsia="id-ID"/>
              </w:rPr>
              <w:t>Pelaku Usaha</w:t>
            </w:r>
            <w:r w:rsidRPr="001B6CB4">
              <w:rPr>
                <w:rFonts w:ascii="Footlight MT Light" w:hAnsi="Footlight MT Light"/>
                <w:color w:val="000000" w:themeColor="text1"/>
                <w:sz w:val="24"/>
                <w:szCs w:val="24"/>
                <w:lang w:val="id-ID" w:eastAsia="id-ID"/>
              </w:rPr>
              <w:t xml:space="preserve"> dibuka sesuai</w:t>
            </w:r>
            <w:r w:rsidRPr="001B6CB4">
              <w:rPr>
                <w:rFonts w:ascii="Footlight MT Light" w:hAnsi="Footlight MT Light"/>
                <w:color w:val="000000" w:themeColor="text1"/>
                <w:sz w:val="24"/>
                <w:szCs w:val="24"/>
                <w:lang w:eastAsia="id-ID"/>
              </w:rPr>
              <w:t xml:space="preserve"> jadwal dalam Undangan Pengadaan Langsung</w:t>
            </w:r>
            <w:r w:rsidR="00EA0C69">
              <w:rPr>
                <w:rFonts w:ascii="Footlight MT Light" w:hAnsi="Footlight MT Light"/>
                <w:color w:val="000000" w:themeColor="text1"/>
                <w:sz w:val="24"/>
                <w:szCs w:val="24"/>
                <w:lang w:eastAsia="id-ID"/>
              </w:rPr>
              <w:t xml:space="preserve"> yang tercantum dalam SPSE</w:t>
            </w:r>
            <w:r w:rsidRPr="001B6CB4">
              <w:rPr>
                <w:rFonts w:ascii="Footlight MT Light" w:hAnsi="Footlight MT Light"/>
                <w:color w:val="000000" w:themeColor="text1"/>
                <w:sz w:val="24"/>
                <w:szCs w:val="24"/>
                <w:lang w:val="id-ID" w:eastAsia="id-ID"/>
              </w:rPr>
              <w:t>.</w:t>
            </w:r>
          </w:p>
          <w:p w14:paraId="46ED4637" w14:textId="77777777" w:rsidR="00BB4D16" w:rsidRPr="001B6CB4" w:rsidRDefault="00BB4D16" w:rsidP="00A83DFE">
            <w:pPr>
              <w:autoSpaceDE w:val="0"/>
              <w:autoSpaceDN w:val="0"/>
              <w:adjustRightInd w:val="0"/>
              <w:ind w:left="675" w:hanging="675"/>
              <w:rPr>
                <w:rFonts w:ascii="Footlight MT Light" w:hAnsi="Footlight MT Light"/>
                <w:color w:val="000000" w:themeColor="text1"/>
                <w:sz w:val="24"/>
                <w:szCs w:val="24"/>
                <w:lang w:val="id-ID" w:eastAsia="id-ID"/>
              </w:rPr>
            </w:pPr>
          </w:p>
          <w:p w14:paraId="17AB8440" w14:textId="602B070B" w:rsidR="00BB4D16" w:rsidRPr="001B6CB4" w:rsidRDefault="00BB4D16"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val="id-ID" w:eastAsia="id-ID"/>
              </w:rPr>
              <w:t xml:space="preserve">Pejabat Pengadaan memeriksa kelengkapan </w:t>
            </w:r>
            <w:r w:rsidR="000279DF" w:rsidRPr="001B6CB4">
              <w:rPr>
                <w:rFonts w:ascii="Footlight MT Light" w:hAnsi="Footlight MT Light"/>
                <w:color w:val="000000" w:themeColor="text1"/>
                <w:sz w:val="24"/>
                <w:szCs w:val="24"/>
                <w:lang w:val="id-ID" w:eastAsia="id-ID"/>
              </w:rPr>
              <w:t>p</w:t>
            </w:r>
            <w:r w:rsidRPr="001B6CB4">
              <w:rPr>
                <w:rFonts w:ascii="Footlight MT Light" w:hAnsi="Footlight MT Light"/>
                <w:color w:val="000000" w:themeColor="text1"/>
                <w:sz w:val="24"/>
                <w:szCs w:val="24"/>
                <w:lang w:val="id-ID" w:eastAsia="id-ID"/>
              </w:rPr>
              <w:t>enawaran, yang meliputi:</w:t>
            </w:r>
          </w:p>
          <w:p w14:paraId="29FD3DAE" w14:textId="77777777" w:rsidR="00BB4D16" w:rsidRPr="001B6CB4" w:rsidRDefault="00BB4D16" w:rsidP="00B53389">
            <w:pPr>
              <w:numPr>
                <w:ilvl w:val="1"/>
                <w:numId w:val="16"/>
              </w:numPr>
              <w:tabs>
                <w:tab w:val="left" w:pos="894"/>
              </w:tabs>
              <w:autoSpaceDE w:val="0"/>
              <w:autoSpaceDN w:val="0"/>
              <w:adjustRightInd w:val="0"/>
              <w:ind w:left="1078" w:hanging="284"/>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eastAsia="id-ID"/>
              </w:rPr>
              <w:t>S</w:t>
            </w:r>
            <w:r w:rsidRPr="001B6CB4">
              <w:rPr>
                <w:rFonts w:ascii="Footlight MT Light" w:hAnsi="Footlight MT Light"/>
                <w:color w:val="000000" w:themeColor="text1"/>
                <w:sz w:val="24"/>
                <w:szCs w:val="24"/>
                <w:lang w:val="id-ID" w:eastAsia="id-ID"/>
              </w:rPr>
              <w:t xml:space="preserve">urat penawaran; </w:t>
            </w:r>
          </w:p>
          <w:p w14:paraId="7333F90D" w14:textId="77777777" w:rsidR="00BB4D16" w:rsidRPr="001B6CB4" w:rsidRDefault="00BB4D16" w:rsidP="00B53389">
            <w:pPr>
              <w:numPr>
                <w:ilvl w:val="1"/>
                <w:numId w:val="16"/>
              </w:numPr>
              <w:tabs>
                <w:tab w:val="left" w:pos="894"/>
              </w:tabs>
              <w:autoSpaceDE w:val="0"/>
              <w:autoSpaceDN w:val="0"/>
              <w:adjustRightInd w:val="0"/>
              <w:ind w:left="1078" w:hanging="284"/>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eastAsia="id-ID"/>
              </w:rPr>
              <w:t>S</w:t>
            </w:r>
            <w:r w:rsidRPr="001B6CB4">
              <w:rPr>
                <w:rFonts w:ascii="Footlight MT Light" w:hAnsi="Footlight MT Light"/>
                <w:color w:val="000000" w:themeColor="text1"/>
                <w:sz w:val="24"/>
                <w:szCs w:val="24"/>
                <w:lang w:val="id-ID" w:eastAsia="id-ID"/>
              </w:rPr>
              <w:t>urat kuasa (apabila dikuasakan);</w:t>
            </w:r>
          </w:p>
          <w:p w14:paraId="2BE65472" w14:textId="77777777" w:rsidR="00BB4D16" w:rsidRPr="001B6CB4" w:rsidRDefault="00BB4D16" w:rsidP="00B53389">
            <w:pPr>
              <w:numPr>
                <w:ilvl w:val="1"/>
                <w:numId w:val="16"/>
              </w:numPr>
              <w:tabs>
                <w:tab w:val="left" w:pos="894"/>
              </w:tabs>
              <w:autoSpaceDE w:val="0"/>
              <w:autoSpaceDN w:val="0"/>
              <w:adjustRightInd w:val="0"/>
              <w:ind w:left="1078" w:hanging="284"/>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eastAsia="id-ID"/>
              </w:rPr>
              <w:t>D</w:t>
            </w:r>
            <w:r w:rsidRPr="001B6CB4">
              <w:rPr>
                <w:rFonts w:ascii="Footlight MT Light" w:hAnsi="Footlight MT Light"/>
                <w:color w:val="000000" w:themeColor="text1"/>
                <w:sz w:val="24"/>
                <w:szCs w:val="24"/>
                <w:lang w:val="id-ID" w:eastAsia="id-ID"/>
              </w:rPr>
              <w:t xml:space="preserve">okumen penawaran teknis; </w:t>
            </w:r>
          </w:p>
          <w:p w14:paraId="3E426278" w14:textId="77777777" w:rsidR="00BB4D16" w:rsidRPr="001B6CB4" w:rsidRDefault="00BB4D16" w:rsidP="00B53389">
            <w:pPr>
              <w:numPr>
                <w:ilvl w:val="1"/>
                <w:numId w:val="16"/>
              </w:numPr>
              <w:tabs>
                <w:tab w:val="left" w:pos="894"/>
              </w:tabs>
              <w:autoSpaceDE w:val="0"/>
              <w:autoSpaceDN w:val="0"/>
              <w:adjustRightInd w:val="0"/>
              <w:ind w:left="1078" w:hanging="284"/>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eastAsia="id-ID"/>
              </w:rPr>
              <w:t>Dokumen penawaran harga</w:t>
            </w:r>
            <w:r w:rsidRPr="001B6CB4">
              <w:rPr>
                <w:rFonts w:ascii="Footlight MT Light" w:hAnsi="Footlight MT Light"/>
                <w:color w:val="000000" w:themeColor="text1"/>
                <w:sz w:val="24"/>
                <w:szCs w:val="24"/>
                <w:lang w:val="id-ID" w:eastAsia="id-ID"/>
              </w:rPr>
              <w:t xml:space="preserve">; </w:t>
            </w:r>
            <w:r w:rsidRPr="001B6CB4">
              <w:rPr>
                <w:rFonts w:ascii="Footlight MT Light" w:hAnsi="Footlight MT Light"/>
                <w:color w:val="000000" w:themeColor="text1"/>
                <w:sz w:val="24"/>
                <w:szCs w:val="24"/>
                <w:lang w:eastAsia="id-ID"/>
              </w:rPr>
              <w:t>dan</w:t>
            </w:r>
          </w:p>
          <w:p w14:paraId="1B86AD40" w14:textId="6CBB11EA" w:rsidR="00BB4D16" w:rsidRPr="001B6CB4" w:rsidRDefault="00FA0483" w:rsidP="00B53389">
            <w:pPr>
              <w:numPr>
                <w:ilvl w:val="1"/>
                <w:numId w:val="16"/>
              </w:numPr>
              <w:tabs>
                <w:tab w:val="left" w:pos="894"/>
              </w:tabs>
              <w:autoSpaceDE w:val="0"/>
              <w:autoSpaceDN w:val="0"/>
              <w:adjustRightInd w:val="0"/>
              <w:ind w:left="1078" w:hanging="284"/>
              <w:rPr>
                <w:rFonts w:ascii="Footlight MT Light" w:hAnsi="Footlight MT Light"/>
                <w:color w:val="000000" w:themeColor="text1"/>
                <w:sz w:val="24"/>
                <w:szCs w:val="24"/>
                <w:lang w:val="id-ID" w:eastAsia="id-ID"/>
              </w:rPr>
            </w:pPr>
            <w:r w:rsidRPr="001B6CB4">
              <w:rPr>
                <w:rStyle w:val="BlockTextChar"/>
                <w:rFonts w:ascii="Footlight MT Light" w:hAnsi="Footlight MT Light"/>
                <w:color w:val="000000" w:themeColor="text1"/>
                <w:sz w:val="24"/>
                <w:szCs w:val="24"/>
                <w:lang w:val="id-ID"/>
              </w:rPr>
              <w:t xml:space="preserve">Data </w:t>
            </w:r>
            <w:r w:rsidR="00BB4D16" w:rsidRPr="001B6CB4">
              <w:rPr>
                <w:rStyle w:val="BlockTextChar"/>
                <w:rFonts w:ascii="Footlight MT Light" w:hAnsi="Footlight MT Light"/>
                <w:color w:val="000000" w:themeColor="text1"/>
                <w:sz w:val="24"/>
                <w:szCs w:val="24"/>
              </w:rPr>
              <w:t>Kualifikasi</w:t>
            </w:r>
            <w:r w:rsidR="00BB4D16" w:rsidRPr="001B6CB4">
              <w:rPr>
                <w:rStyle w:val="BlockTextChar"/>
                <w:rFonts w:ascii="Footlight MT Light" w:hAnsi="Footlight MT Light"/>
                <w:color w:val="000000" w:themeColor="text1"/>
                <w:sz w:val="24"/>
                <w:szCs w:val="24"/>
                <w:lang w:val="id-ID"/>
              </w:rPr>
              <w:t>.</w:t>
            </w:r>
            <w:r w:rsidR="00BB4D16" w:rsidRPr="001B6CB4">
              <w:rPr>
                <w:rFonts w:ascii="Footlight MT Light" w:hAnsi="Footlight MT Light"/>
                <w:color w:val="000000" w:themeColor="text1"/>
                <w:sz w:val="24"/>
                <w:szCs w:val="24"/>
                <w:lang w:val="id-ID" w:eastAsia="id-ID"/>
              </w:rPr>
              <w:t xml:space="preserve"> </w:t>
            </w:r>
          </w:p>
          <w:p w14:paraId="13C87342" w14:textId="62EFB435" w:rsidR="00024989" w:rsidRPr="001B6CB4" w:rsidRDefault="00024989" w:rsidP="00585EC9">
            <w:pPr>
              <w:tabs>
                <w:tab w:val="left" w:pos="894"/>
              </w:tabs>
              <w:autoSpaceDE w:val="0"/>
              <w:autoSpaceDN w:val="0"/>
              <w:adjustRightInd w:val="0"/>
              <w:rPr>
                <w:rFonts w:ascii="Footlight MT Light" w:hAnsi="Footlight MT Light"/>
                <w:color w:val="000000" w:themeColor="text1"/>
                <w:sz w:val="24"/>
                <w:szCs w:val="24"/>
                <w:lang w:val="id-ID" w:eastAsia="id-ID"/>
              </w:rPr>
            </w:pPr>
          </w:p>
        </w:tc>
      </w:tr>
      <w:tr w:rsidR="001B6CB4" w:rsidRPr="001B6CB4" w14:paraId="65F198AA" w14:textId="77777777" w:rsidTr="001B6CB4">
        <w:tc>
          <w:tcPr>
            <w:tcW w:w="2120" w:type="dxa"/>
            <w:gridSpan w:val="2"/>
          </w:tcPr>
          <w:p w14:paraId="1F511674" w14:textId="0D1B920A" w:rsidR="00BB4D16" w:rsidRPr="001B6CB4" w:rsidRDefault="00E25594" w:rsidP="00A83DFE">
            <w:pPr>
              <w:pStyle w:val="Heading2"/>
              <w:numPr>
                <w:ilvl w:val="0"/>
                <w:numId w:val="4"/>
              </w:numPr>
              <w:ind w:left="426" w:hanging="426"/>
              <w:jc w:val="left"/>
              <w:rPr>
                <w:rFonts w:ascii="Footlight MT Light" w:hAnsi="Footlight MT Light"/>
                <w:color w:val="000000" w:themeColor="text1"/>
                <w:sz w:val="24"/>
                <w:szCs w:val="24"/>
                <w:lang w:val="id-ID"/>
              </w:rPr>
            </w:pPr>
            <w:bookmarkStart w:id="58" w:name="_Toc287380120"/>
            <w:bookmarkStart w:id="59" w:name="_Toc288140870"/>
            <w:bookmarkStart w:id="60" w:name="_Toc19423501"/>
            <w:bookmarkStart w:id="61" w:name="_Toc69914769"/>
            <w:r w:rsidRPr="001B6CB4">
              <w:rPr>
                <w:rFonts w:ascii="Footlight MT Light" w:hAnsi="Footlight MT Light"/>
                <w:color w:val="000000" w:themeColor="text1"/>
                <w:sz w:val="24"/>
                <w:szCs w:val="24"/>
                <w:lang w:val="id-ID"/>
              </w:rPr>
              <w:lastRenderedPageBreak/>
              <w:t xml:space="preserve">Evaluasi, Pembuktian Kualifikasi, </w:t>
            </w:r>
            <w:r w:rsidRPr="001B6CB4">
              <w:rPr>
                <w:rFonts w:ascii="Footlight MT Light" w:hAnsi="Footlight MT Light"/>
                <w:color w:val="000000" w:themeColor="text1"/>
                <w:sz w:val="24"/>
                <w:szCs w:val="24"/>
                <w:lang w:val="nl-NL"/>
              </w:rPr>
              <w:t>Klarifikasi</w:t>
            </w:r>
            <w:r w:rsidRPr="001B6CB4">
              <w:rPr>
                <w:rFonts w:ascii="Footlight MT Light" w:hAnsi="Footlight MT Light"/>
                <w:color w:val="000000" w:themeColor="text1"/>
                <w:sz w:val="24"/>
                <w:szCs w:val="24"/>
                <w:lang w:val="id-ID"/>
              </w:rPr>
              <w:t xml:space="preserve"> dan Negosiasi </w:t>
            </w:r>
            <w:bookmarkEnd w:id="58"/>
            <w:bookmarkEnd w:id="59"/>
            <w:bookmarkEnd w:id="60"/>
            <w:r w:rsidRPr="001B6CB4">
              <w:rPr>
                <w:rFonts w:ascii="Footlight MT Light" w:hAnsi="Footlight MT Light"/>
                <w:color w:val="000000" w:themeColor="text1"/>
                <w:sz w:val="24"/>
                <w:szCs w:val="24"/>
                <w:lang w:val="id-ID"/>
              </w:rPr>
              <w:t xml:space="preserve">Teknis dan </w:t>
            </w:r>
            <w:bookmarkEnd w:id="61"/>
            <w:r w:rsidR="00A1664B">
              <w:rPr>
                <w:rFonts w:ascii="Footlight MT Light" w:hAnsi="Footlight MT Light"/>
                <w:color w:val="000000" w:themeColor="text1"/>
                <w:sz w:val="24"/>
                <w:szCs w:val="24"/>
              </w:rPr>
              <w:t>Harga</w:t>
            </w:r>
          </w:p>
          <w:p w14:paraId="04D71B1D" w14:textId="77777777" w:rsidR="00BB4D16" w:rsidRPr="001B6CB4" w:rsidRDefault="00BB4D16" w:rsidP="00A83DFE">
            <w:pPr>
              <w:pStyle w:val="Heading2"/>
              <w:ind w:left="284"/>
              <w:jc w:val="left"/>
              <w:rPr>
                <w:rFonts w:ascii="Footlight MT Light" w:hAnsi="Footlight MT Light"/>
                <w:color w:val="000000" w:themeColor="text1"/>
                <w:sz w:val="24"/>
                <w:szCs w:val="24"/>
                <w:lang w:val="nl-NL"/>
              </w:rPr>
            </w:pPr>
          </w:p>
        </w:tc>
        <w:tc>
          <w:tcPr>
            <w:tcW w:w="6790" w:type="dxa"/>
            <w:shd w:val="clear" w:color="auto" w:fill="auto"/>
          </w:tcPr>
          <w:p w14:paraId="4B37D923" w14:textId="77777777" w:rsidR="00BB4D16" w:rsidRPr="001B6CB4" w:rsidRDefault="00BB4D16"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rPr>
              <w:t xml:space="preserve">Pejabat Pengadaan </w:t>
            </w:r>
            <w:r w:rsidRPr="001B6CB4">
              <w:rPr>
                <w:rFonts w:ascii="Footlight MT Light" w:hAnsi="Footlight MT Light"/>
                <w:color w:val="000000" w:themeColor="text1"/>
                <w:sz w:val="24"/>
                <w:szCs w:val="24"/>
                <w:lang w:val="id-ID" w:eastAsia="id-ID"/>
              </w:rPr>
              <w:t xml:space="preserve">melakukan evaluasi </w:t>
            </w:r>
            <w:r w:rsidRPr="001B6CB4">
              <w:rPr>
                <w:rFonts w:ascii="Footlight MT Light" w:hAnsi="Footlight MT Light"/>
                <w:color w:val="000000" w:themeColor="text1"/>
                <w:sz w:val="24"/>
                <w:szCs w:val="24"/>
                <w:lang w:eastAsia="id-ID"/>
              </w:rPr>
              <w:t>penawaran</w:t>
            </w:r>
            <w:r w:rsidRPr="001B6CB4">
              <w:rPr>
                <w:rFonts w:ascii="Footlight MT Light" w:hAnsi="Footlight MT Light"/>
                <w:color w:val="000000" w:themeColor="text1"/>
                <w:sz w:val="24"/>
                <w:szCs w:val="24"/>
                <w:lang w:val="id-ID" w:eastAsia="id-ID"/>
              </w:rPr>
              <w:t xml:space="preserve"> yang meliputi:</w:t>
            </w:r>
          </w:p>
          <w:p w14:paraId="3891F6FF" w14:textId="00D7E30F" w:rsidR="00BB4D16" w:rsidRPr="001B6CB4" w:rsidRDefault="00BB4D16" w:rsidP="00B53389">
            <w:pPr>
              <w:numPr>
                <w:ilvl w:val="1"/>
                <w:numId w:val="19"/>
              </w:numPr>
              <w:tabs>
                <w:tab w:val="left" w:pos="1170"/>
              </w:tabs>
              <w:autoSpaceDE w:val="0"/>
              <w:autoSpaceDN w:val="0"/>
              <w:adjustRightInd w:val="0"/>
              <w:ind w:left="1078" w:hanging="284"/>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eastAsia="id-ID"/>
              </w:rPr>
              <w:t>E</w:t>
            </w:r>
            <w:r w:rsidRPr="001B6CB4">
              <w:rPr>
                <w:rFonts w:ascii="Footlight MT Light" w:hAnsi="Footlight MT Light"/>
                <w:color w:val="000000" w:themeColor="text1"/>
                <w:sz w:val="24"/>
                <w:szCs w:val="24"/>
                <w:lang w:val="id-ID" w:eastAsia="id-ID"/>
              </w:rPr>
              <w:t xml:space="preserve">valuasi </w:t>
            </w:r>
            <w:r w:rsidR="007E31F9">
              <w:rPr>
                <w:rFonts w:ascii="Footlight MT Light" w:hAnsi="Footlight MT Light"/>
                <w:color w:val="000000" w:themeColor="text1"/>
                <w:sz w:val="24"/>
                <w:szCs w:val="24"/>
                <w:lang w:eastAsia="id-ID"/>
              </w:rPr>
              <w:t>A</w:t>
            </w:r>
            <w:r w:rsidRPr="001B6CB4">
              <w:rPr>
                <w:rFonts w:ascii="Footlight MT Light" w:hAnsi="Footlight MT Light"/>
                <w:color w:val="000000" w:themeColor="text1"/>
                <w:sz w:val="24"/>
                <w:szCs w:val="24"/>
                <w:lang w:val="id-ID" w:eastAsia="id-ID"/>
              </w:rPr>
              <w:t xml:space="preserve">dministrasi dan </w:t>
            </w:r>
            <w:r w:rsidR="007E31F9">
              <w:rPr>
                <w:rFonts w:ascii="Footlight MT Light" w:hAnsi="Footlight MT Light"/>
                <w:color w:val="000000" w:themeColor="text1"/>
                <w:sz w:val="24"/>
                <w:szCs w:val="24"/>
                <w:lang w:eastAsia="id-ID"/>
              </w:rPr>
              <w:t>K</w:t>
            </w:r>
            <w:r w:rsidRPr="001B6CB4">
              <w:rPr>
                <w:rFonts w:ascii="Footlight MT Light" w:hAnsi="Footlight MT Light"/>
                <w:color w:val="000000" w:themeColor="text1"/>
                <w:sz w:val="24"/>
                <w:szCs w:val="24"/>
                <w:lang w:val="id-ID" w:eastAsia="id-ID"/>
              </w:rPr>
              <w:t xml:space="preserve">ualifikasi; </w:t>
            </w:r>
          </w:p>
          <w:p w14:paraId="52BD61F6" w14:textId="0D9D3D90" w:rsidR="00BB4D16" w:rsidRPr="001B6CB4" w:rsidRDefault="00BB4D16" w:rsidP="00B53389">
            <w:pPr>
              <w:numPr>
                <w:ilvl w:val="1"/>
                <w:numId w:val="19"/>
              </w:numPr>
              <w:tabs>
                <w:tab w:val="left" w:pos="1170"/>
              </w:tabs>
              <w:autoSpaceDE w:val="0"/>
              <w:autoSpaceDN w:val="0"/>
              <w:adjustRightInd w:val="0"/>
              <w:ind w:left="1078" w:hanging="284"/>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eastAsia="id-ID"/>
              </w:rPr>
              <w:t>E</w:t>
            </w:r>
            <w:r w:rsidRPr="001B6CB4">
              <w:rPr>
                <w:rFonts w:ascii="Footlight MT Light" w:hAnsi="Footlight MT Light"/>
                <w:color w:val="000000" w:themeColor="text1"/>
                <w:sz w:val="24"/>
                <w:szCs w:val="24"/>
                <w:lang w:val="id-ID" w:eastAsia="id-ID"/>
              </w:rPr>
              <w:t xml:space="preserve">valuasi </w:t>
            </w:r>
            <w:r w:rsidR="007E31F9">
              <w:rPr>
                <w:rFonts w:ascii="Footlight MT Light" w:hAnsi="Footlight MT Light"/>
                <w:color w:val="000000" w:themeColor="text1"/>
                <w:sz w:val="24"/>
                <w:szCs w:val="24"/>
                <w:lang w:eastAsia="id-ID"/>
              </w:rPr>
              <w:t>T</w:t>
            </w:r>
            <w:r w:rsidRPr="001B6CB4">
              <w:rPr>
                <w:rFonts w:ascii="Footlight MT Light" w:hAnsi="Footlight MT Light"/>
                <w:color w:val="000000" w:themeColor="text1"/>
                <w:sz w:val="24"/>
                <w:szCs w:val="24"/>
                <w:lang w:val="id-ID" w:eastAsia="id-ID"/>
              </w:rPr>
              <w:t>eknis</w:t>
            </w:r>
            <w:r w:rsidRPr="001B6CB4">
              <w:rPr>
                <w:rFonts w:ascii="Footlight MT Light" w:hAnsi="Footlight MT Light"/>
                <w:color w:val="000000" w:themeColor="text1"/>
                <w:sz w:val="24"/>
                <w:szCs w:val="24"/>
                <w:lang w:eastAsia="id-ID"/>
              </w:rPr>
              <w:t xml:space="preserve">; </w:t>
            </w:r>
          </w:p>
          <w:p w14:paraId="46640597" w14:textId="77777777" w:rsidR="00BB4D16" w:rsidRPr="001B6CB4" w:rsidRDefault="00BB4D16" w:rsidP="00B53389">
            <w:pPr>
              <w:numPr>
                <w:ilvl w:val="1"/>
                <w:numId w:val="19"/>
              </w:numPr>
              <w:tabs>
                <w:tab w:val="left" w:pos="1170"/>
              </w:tabs>
              <w:autoSpaceDE w:val="0"/>
              <w:autoSpaceDN w:val="0"/>
              <w:adjustRightInd w:val="0"/>
              <w:ind w:left="1078" w:hanging="284"/>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val="id-ID" w:eastAsia="id-ID"/>
              </w:rPr>
              <w:t xml:space="preserve">Evaluasi Harga; </w:t>
            </w:r>
          </w:p>
          <w:p w14:paraId="063748ED" w14:textId="77777777" w:rsidR="00BB4D16" w:rsidRPr="001B6CB4" w:rsidRDefault="00BB4D16" w:rsidP="00B53389">
            <w:pPr>
              <w:numPr>
                <w:ilvl w:val="1"/>
                <w:numId w:val="19"/>
              </w:numPr>
              <w:tabs>
                <w:tab w:val="left" w:pos="1170"/>
              </w:tabs>
              <w:autoSpaceDE w:val="0"/>
              <w:autoSpaceDN w:val="0"/>
              <w:adjustRightInd w:val="0"/>
              <w:ind w:left="1078" w:hanging="284"/>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val="id-ID" w:eastAsia="id-ID"/>
              </w:rPr>
              <w:t xml:space="preserve">Pembuktian Kualifikasi; </w:t>
            </w:r>
            <w:r w:rsidRPr="001B6CB4">
              <w:rPr>
                <w:rFonts w:ascii="Footlight MT Light" w:hAnsi="Footlight MT Light"/>
                <w:color w:val="000000" w:themeColor="text1"/>
                <w:sz w:val="24"/>
                <w:szCs w:val="24"/>
                <w:lang w:eastAsia="id-ID"/>
              </w:rPr>
              <w:t>dan</w:t>
            </w:r>
          </w:p>
          <w:p w14:paraId="11F56220" w14:textId="2B60CF08" w:rsidR="00BB4D16" w:rsidRPr="001B6CB4" w:rsidRDefault="002666BB" w:rsidP="00B53389">
            <w:pPr>
              <w:numPr>
                <w:ilvl w:val="1"/>
                <w:numId w:val="19"/>
              </w:numPr>
              <w:tabs>
                <w:tab w:val="left" w:pos="1170"/>
                <w:tab w:val="center" w:pos="4320"/>
                <w:tab w:val="right" w:pos="8640"/>
              </w:tabs>
              <w:autoSpaceDE w:val="0"/>
              <w:autoSpaceDN w:val="0"/>
              <w:adjustRightInd w:val="0"/>
              <w:ind w:left="1078" w:hanging="284"/>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val="id-ID" w:eastAsia="id-ID"/>
              </w:rPr>
              <w:t>K</w:t>
            </w:r>
            <w:r w:rsidR="00BB4D16" w:rsidRPr="001B6CB4">
              <w:rPr>
                <w:rFonts w:ascii="Footlight MT Light" w:hAnsi="Footlight MT Light"/>
                <w:color w:val="000000" w:themeColor="text1"/>
                <w:sz w:val="24"/>
                <w:szCs w:val="24"/>
                <w:lang w:val="id-ID" w:eastAsia="id-ID"/>
              </w:rPr>
              <w:t xml:space="preserve">larifikasi </w:t>
            </w:r>
            <w:r w:rsidR="007E31F9">
              <w:rPr>
                <w:rFonts w:ascii="Footlight MT Light" w:hAnsi="Footlight MT Light"/>
                <w:color w:val="000000" w:themeColor="text1"/>
                <w:sz w:val="24"/>
                <w:szCs w:val="24"/>
                <w:lang w:eastAsia="id-ID"/>
              </w:rPr>
              <w:t>T</w:t>
            </w:r>
            <w:r w:rsidR="00C14C13" w:rsidRPr="001B6CB4">
              <w:rPr>
                <w:rFonts w:ascii="Footlight MT Light" w:hAnsi="Footlight MT Light"/>
                <w:color w:val="000000" w:themeColor="text1"/>
                <w:sz w:val="24"/>
                <w:szCs w:val="24"/>
                <w:lang w:eastAsia="id-ID"/>
              </w:rPr>
              <w:t xml:space="preserve">eknis </w:t>
            </w:r>
            <w:r w:rsidR="00BB4D16" w:rsidRPr="001B6CB4">
              <w:rPr>
                <w:rFonts w:ascii="Footlight MT Light" w:hAnsi="Footlight MT Light"/>
                <w:color w:val="000000" w:themeColor="text1"/>
                <w:sz w:val="24"/>
                <w:szCs w:val="24"/>
                <w:lang w:val="id-ID" w:eastAsia="id-ID"/>
              </w:rPr>
              <w:t xml:space="preserve">dan </w:t>
            </w:r>
            <w:r w:rsidR="007E31F9">
              <w:rPr>
                <w:rFonts w:ascii="Footlight MT Light" w:hAnsi="Footlight MT Light"/>
                <w:color w:val="000000" w:themeColor="text1"/>
                <w:sz w:val="24"/>
                <w:szCs w:val="24"/>
                <w:lang w:eastAsia="id-ID"/>
              </w:rPr>
              <w:t>N</w:t>
            </w:r>
            <w:r w:rsidR="00BB4D16" w:rsidRPr="001B6CB4">
              <w:rPr>
                <w:rFonts w:ascii="Footlight MT Light" w:hAnsi="Footlight MT Light"/>
                <w:color w:val="000000" w:themeColor="text1"/>
                <w:sz w:val="24"/>
                <w:szCs w:val="24"/>
                <w:lang w:val="id-ID" w:eastAsia="id-ID"/>
              </w:rPr>
              <w:t xml:space="preserve">egosiasi </w:t>
            </w:r>
            <w:r w:rsidR="007E31F9">
              <w:rPr>
                <w:rFonts w:ascii="Footlight MT Light" w:hAnsi="Footlight MT Light"/>
                <w:color w:val="000000" w:themeColor="text1"/>
                <w:sz w:val="24"/>
                <w:szCs w:val="24"/>
                <w:lang w:eastAsia="id-ID"/>
              </w:rPr>
              <w:t>H</w:t>
            </w:r>
            <w:r w:rsidR="00BB4D16" w:rsidRPr="001B6CB4">
              <w:rPr>
                <w:rFonts w:ascii="Footlight MT Light" w:hAnsi="Footlight MT Light"/>
                <w:color w:val="000000" w:themeColor="text1"/>
                <w:sz w:val="24"/>
                <w:szCs w:val="24"/>
                <w:lang w:val="id-ID" w:eastAsia="id-ID"/>
              </w:rPr>
              <w:t>arga.</w:t>
            </w:r>
          </w:p>
          <w:p w14:paraId="0DC217AE" w14:textId="77777777" w:rsidR="00BB4D16" w:rsidRPr="001B6CB4" w:rsidRDefault="00BB4D16" w:rsidP="00A83DFE">
            <w:pPr>
              <w:tabs>
                <w:tab w:val="left" w:pos="811"/>
                <w:tab w:val="center" w:pos="4320"/>
                <w:tab w:val="right" w:pos="8640"/>
              </w:tabs>
              <w:autoSpaceDE w:val="0"/>
              <w:autoSpaceDN w:val="0"/>
              <w:adjustRightInd w:val="0"/>
              <w:ind w:left="528"/>
              <w:rPr>
                <w:rFonts w:ascii="Footlight MT Light" w:hAnsi="Footlight MT Light"/>
                <w:color w:val="000000" w:themeColor="text1"/>
                <w:sz w:val="24"/>
                <w:szCs w:val="24"/>
                <w:lang w:val="id-ID" w:eastAsia="id-ID"/>
              </w:rPr>
            </w:pPr>
          </w:p>
          <w:p w14:paraId="6A132E92" w14:textId="77777777" w:rsidR="00BB4D16" w:rsidRPr="001B6CB4" w:rsidRDefault="00BB4D16"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rPr>
              <w:t>Evaluasi</w:t>
            </w:r>
            <w:r w:rsidRPr="001B6CB4">
              <w:rPr>
                <w:rFonts w:ascii="Footlight MT Light" w:hAnsi="Footlight MT Light"/>
                <w:color w:val="000000" w:themeColor="text1"/>
                <w:sz w:val="24"/>
                <w:szCs w:val="24"/>
                <w:lang w:val="id-ID" w:eastAsia="id-ID"/>
              </w:rPr>
              <w:t xml:space="preserve"> </w:t>
            </w:r>
            <w:r w:rsidRPr="001B6CB4">
              <w:rPr>
                <w:rFonts w:ascii="Footlight MT Light" w:hAnsi="Footlight MT Light"/>
                <w:color w:val="000000" w:themeColor="text1"/>
                <w:sz w:val="24"/>
                <w:szCs w:val="24"/>
              </w:rPr>
              <w:t>Administrasi</w:t>
            </w:r>
            <w:r w:rsidRPr="001B6CB4">
              <w:rPr>
                <w:rFonts w:ascii="Footlight MT Light" w:hAnsi="Footlight MT Light"/>
                <w:color w:val="000000" w:themeColor="text1"/>
                <w:sz w:val="24"/>
                <w:szCs w:val="24"/>
                <w:lang w:val="id-ID" w:eastAsia="id-ID"/>
              </w:rPr>
              <w:t xml:space="preserve"> dan Kualifikasi:</w:t>
            </w:r>
          </w:p>
          <w:p w14:paraId="7CEE985D" w14:textId="77777777" w:rsidR="00BB4D16" w:rsidRPr="001B6CB4" w:rsidRDefault="00BB4D16" w:rsidP="00B53389">
            <w:pPr>
              <w:numPr>
                <w:ilvl w:val="1"/>
                <w:numId w:val="17"/>
              </w:numPr>
              <w:autoSpaceDE w:val="0"/>
              <w:autoSpaceDN w:val="0"/>
              <w:adjustRightInd w:val="0"/>
              <w:ind w:left="1098" w:hanging="283"/>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val="id-ID" w:eastAsia="id-ID"/>
              </w:rPr>
              <w:t>Penawaran dinyatakan memenuhi persyaratan administrasi, apabila surat penawaran memenuhi ketentuan sebagai berikut:</w:t>
            </w:r>
          </w:p>
          <w:p w14:paraId="68581541" w14:textId="33D5E508" w:rsidR="00BB4D16" w:rsidRPr="001B6CB4" w:rsidRDefault="00BB4D16" w:rsidP="00B53389">
            <w:pPr>
              <w:numPr>
                <w:ilvl w:val="0"/>
                <w:numId w:val="18"/>
              </w:numPr>
              <w:autoSpaceDE w:val="0"/>
              <w:autoSpaceDN w:val="0"/>
              <w:adjustRightInd w:val="0"/>
              <w:ind w:left="1368" w:hanging="283"/>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val="id-ID" w:eastAsia="id-ID"/>
              </w:rPr>
              <w:t>ditandatangani oleh</w:t>
            </w:r>
            <w:r w:rsidRPr="001B6CB4">
              <w:rPr>
                <w:rFonts w:ascii="Footlight MT Light" w:hAnsi="Footlight MT Light"/>
                <w:color w:val="000000" w:themeColor="text1"/>
                <w:sz w:val="24"/>
                <w:szCs w:val="24"/>
                <w:lang w:eastAsia="id-ID"/>
              </w:rPr>
              <w:t xml:space="preserve"> pihak sebagaimana </w:t>
            </w:r>
            <w:r w:rsidRPr="001B6CB4">
              <w:rPr>
                <w:rFonts w:ascii="Footlight MT Light" w:hAnsi="Footlight MT Light"/>
                <w:color w:val="000000" w:themeColor="text1"/>
                <w:sz w:val="24"/>
                <w:szCs w:val="24"/>
                <w:lang w:val="id-ID" w:eastAsia="id-ID"/>
              </w:rPr>
              <w:t>klausul</w:t>
            </w:r>
            <w:r w:rsidRPr="001B6CB4">
              <w:rPr>
                <w:rFonts w:ascii="Footlight MT Light" w:hAnsi="Footlight MT Light"/>
                <w:color w:val="000000" w:themeColor="text1"/>
                <w:sz w:val="24"/>
                <w:szCs w:val="24"/>
                <w:lang w:eastAsia="id-ID"/>
              </w:rPr>
              <w:t xml:space="preserve"> </w:t>
            </w:r>
            <w:r w:rsidRPr="001B6CB4">
              <w:rPr>
                <w:rFonts w:ascii="Footlight MT Light" w:hAnsi="Footlight MT Light"/>
                <w:color w:val="000000" w:themeColor="text1"/>
                <w:sz w:val="24"/>
                <w:szCs w:val="24"/>
                <w:lang w:val="id-ID" w:eastAsia="id-ID"/>
              </w:rPr>
              <w:t>7</w:t>
            </w:r>
            <w:r w:rsidR="000279DF" w:rsidRPr="001B6CB4">
              <w:rPr>
                <w:rFonts w:ascii="Footlight MT Light" w:hAnsi="Footlight MT Light"/>
                <w:color w:val="000000" w:themeColor="text1"/>
                <w:sz w:val="24"/>
                <w:szCs w:val="24"/>
                <w:lang w:eastAsia="id-ID"/>
              </w:rPr>
              <w:t>.3</w:t>
            </w:r>
            <w:r w:rsidR="002666BB" w:rsidRPr="001B6CB4">
              <w:rPr>
                <w:rFonts w:ascii="Footlight MT Light" w:hAnsi="Footlight MT Light"/>
                <w:color w:val="000000" w:themeColor="text1"/>
                <w:sz w:val="24"/>
                <w:szCs w:val="24"/>
                <w:lang w:val="id-ID" w:eastAsia="id-ID"/>
              </w:rPr>
              <w:t xml:space="preserve"> huruf a butir 5</w:t>
            </w:r>
            <w:r w:rsidRPr="001B6CB4">
              <w:rPr>
                <w:rFonts w:ascii="Footlight MT Light" w:hAnsi="Footlight MT Light"/>
                <w:color w:val="000000" w:themeColor="text1"/>
                <w:sz w:val="24"/>
                <w:szCs w:val="24"/>
                <w:lang w:val="id-ID" w:eastAsia="id-ID"/>
              </w:rPr>
              <w:t>);</w:t>
            </w:r>
          </w:p>
          <w:p w14:paraId="163446FE" w14:textId="77777777" w:rsidR="00BB4D16" w:rsidRPr="001B6CB4" w:rsidRDefault="00BB4D16" w:rsidP="00B53389">
            <w:pPr>
              <w:numPr>
                <w:ilvl w:val="0"/>
                <w:numId w:val="18"/>
              </w:numPr>
              <w:autoSpaceDE w:val="0"/>
              <w:autoSpaceDN w:val="0"/>
              <w:adjustRightInd w:val="0"/>
              <w:ind w:left="1368" w:hanging="283"/>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val="id-ID" w:eastAsia="id-ID"/>
              </w:rPr>
              <w:t xml:space="preserve">mencantumkan penawaran </w:t>
            </w:r>
            <w:r w:rsidRPr="001B6CB4">
              <w:rPr>
                <w:rFonts w:ascii="Footlight MT Light" w:hAnsi="Footlight MT Light"/>
                <w:color w:val="000000" w:themeColor="text1"/>
                <w:sz w:val="24"/>
                <w:szCs w:val="24"/>
                <w:lang w:eastAsia="id-ID"/>
              </w:rPr>
              <w:t>harga</w:t>
            </w:r>
            <w:r w:rsidRPr="001B6CB4">
              <w:rPr>
                <w:rFonts w:ascii="Footlight MT Light" w:hAnsi="Footlight MT Light"/>
                <w:color w:val="000000" w:themeColor="text1"/>
                <w:sz w:val="24"/>
                <w:szCs w:val="24"/>
                <w:lang w:val="id-ID" w:eastAsia="id-ID"/>
              </w:rPr>
              <w:t>;</w:t>
            </w:r>
          </w:p>
          <w:p w14:paraId="6E9432B9" w14:textId="76549BA9" w:rsidR="00BB4D16" w:rsidRPr="001B6CB4" w:rsidRDefault="00BB4D16" w:rsidP="00B53389">
            <w:pPr>
              <w:numPr>
                <w:ilvl w:val="0"/>
                <w:numId w:val="18"/>
              </w:numPr>
              <w:autoSpaceDE w:val="0"/>
              <w:autoSpaceDN w:val="0"/>
              <w:adjustRightInd w:val="0"/>
              <w:ind w:left="1368" w:hanging="283"/>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eastAsia="id-ID"/>
              </w:rPr>
              <w:t xml:space="preserve">masa </w:t>
            </w:r>
            <w:r w:rsidRPr="001B6CB4">
              <w:rPr>
                <w:rFonts w:ascii="Footlight MT Light" w:hAnsi="Footlight MT Light"/>
                <w:color w:val="000000" w:themeColor="text1"/>
                <w:sz w:val="24"/>
                <w:szCs w:val="24"/>
                <w:lang w:val="id-ID" w:eastAsia="id-ID"/>
              </w:rPr>
              <w:t>berlaku surat penawaran tidak kurang dari waktu sebagaimana tercantum dalam LDP; dan</w:t>
            </w:r>
          </w:p>
          <w:p w14:paraId="466AC2BE" w14:textId="4EACDCA9" w:rsidR="00BB4D16" w:rsidRPr="001B6CB4" w:rsidRDefault="00A73287" w:rsidP="00B53389">
            <w:pPr>
              <w:numPr>
                <w:ilvl w:val="0"/>
                <w:numId w:val="18"/>
              </w:numPr>
              <w:autoSpaceDE w:val="0"/>
              <w:autoSpaceDN w:val="0"/>
              <w:adjustRightInd w:val="0"/>
              <w:ind w:left="1368" w:hanging="283"/>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val="id-ID" w:eastAsia="id-ID"/>
              </w:rPr>
              <w:t xml:space="preserve">jangka waktu pelaksanaan pekerjaan yang ditawarkan tidak melebihi jangka waktu sebagaimana tercantum </w:t>
            </w:r>
            <w:r w:rsidR="00782D05" w:rsidRPr="001B6CB4">
              <w:rPr>
                <w:rFonts w:ascii="Footlight MT Light" w:hAnsi="Footlight MT Light"/>
                <w:color w:val="000000" w:themeColor="text1"/>
                <w:sz w:val="24"/>
                <w:szCs w:val="24"/>
                <w:lang w:val="id-ID" w:eastAsia="id-ID"/>
              </w:rPr>
              <w:t>dalam LDP</w:t>
            </w:r>
            <w:r w:rsidR="00BB4D16" w:rsidRPr="001B6CB4">
              <w:rPr>
                <w:rFonts w:ascii="Footlight MT Light" w:hAnsi="Footlight MT Light"/>
                <w:color w:val="000000" w:themeColor="text1"/>
                <w:sz w:val="24"/>
                <w:szCs w:val="24"/>
                <w:lang w:val="id-ID" w:eastAsia="id-ID"/>
              </w:rPr>
              <w:t>.</w:t>
            </w:r>
          </w:p>
          <w:p w14:paraId="08BDBD48" w14:textId="2FE7CE5C" w:rsidR="00BB4D16" w:rsidRPr="00A85F1E" w:rsidRDefault="00BB4D16" w:rsidP="00B53389">
            <w:pPr>
              <w:numPr>
                <w:ilvl w:val="1"/>
                <w:numId w:val="17"/>
              </w:numPr>
              <w:autoSpaceDE w:val="0"/>
              <w:autoSpaceDN w:val="0"/>
              <w:adjustRightInd w:val="0"/>
              <w:ind w:left="1098" w:hanging="283"/>
              <w:rPr>
                <w:rFonts w:ascii="Footlight MT Light" w:hAnsi="Footlight MT Light"/>
                <w:color w:val="000000" w:themeColor="text1"/>
                <w:sz w:val="24"/>
                <w:szCs w:val="24"/>
                <w:lang w:eastAsia="id-ID"/>
              </w:rPr>
            </w:pPr>
            <w:r w:rsidRPr="001B6CB4">
              <w:rPr>
                <w:rFonts w:ascii="Footlight MT Light" w:hAnsi="Footlight MT Light"/>
                <w:color w:val="000000" w:themeColor="text1"/>
                <w:sz w:val="24"/>
                <w:szCs w:val="24"/>
                <w:lang w:val="id-ID" w:eastAsia="id-ID"/>
              </w:rPr>
              <w:t xml:space="preserve">Jika </w:t>
            </w:r>
            <w:r w:rsidR="009D4585" w:rsidRPr="001B6CB4">
              <w:rPr>
                <w:rFonts w:ascii="Footlight MT Light" w:hAnsi="Footlight MT Light"/>
                <w:color w:val="000000" w:themeColor="text1"/>
                <w:sz w:val="24"/>
                <w:szCs w:val="24"/>
                <w:lang w:val="id-ID" w:eastAsia="id-ID"/>
              </w:rPr>
              <w:t>Pelaku Usaha</w:t>
            </w:r>
            <w:r w:rsidRPr="001B6CB4">
              <w:rPr>
                <w:rFonts w:ascii="Footlight MT Light" w:hAnsi="Footlight MT Light"/>
                <w:color w:val="000000" w:themeColor="text1"/>
                <w:sz w:val="24"/>
                <w:szCs w:val="24"/>
                <w:lang w:val="id-ID" w:eastAsia="id-ID"/>
              </w:rPr>
              <w:t xml:space="preserve"> tidak memenuhi persyaratan </w:t>
            </w:r>
            <w:r w:rsidRPr="001B6CB4">
              <w:rPr>
                <w:rFonts w:ascii="Footlight MT Light" w:hAnsi="Footlight MT Light"/>
                <w:color w:val="000000" w:themeColor="text1"/>
                <w:sz w:val="24"/>
                <w:szCs w:val="24"/>
                <w:lang w:eastAsia="id-ID"/>
              </w:rPr>
              <w:t>administrasi</w:t>
            </w:r>
            <w:r w:rsidRPr="001B6CB4">
              <w:rPr>
                <w:rFonts w:ascii="Footlight MT Light" w:hAnsi="Footlight MT Light"/>
                <w:color w:val="000000" w:themeColor="text1"/>
                <w:sz w:val="24"/>
                <w:szCs w:val="24"/>
                <w:lang w:val="id-ID" w:eastAsia="id-ID"/>
              </w:rPr>
              <w:t xml:space="preserve">, Pejabat Pengadaan </w:t>
            </w:r>
            <w:r w:rsidRPr="001B6CB4">
              <w:rPr>
                <w:rFonts w:ascii="Footlight MT Light" w:hAnsi="Footlight MT Light"/>
                <w:color w:val="000000" w:themeColor="text1"/>
                <w:sz w:val="24"/>
                <w:szCs w:val="24"/>
                <w:lang w:eastAsia="id-ID"/>
              </w:rPr>
              <w:t>meny</w:t>
            </w:r>
            <w:r w:rsidR="00C14C13" w:rsidRPr="001B6CB4">
              <w:rPr>
                <w:rFonts w:ascii="Footlight MT Light" w:hAnsi="Footlight MT Light"/>
                <w:color w:val="000000" w:themeColor="text1"/>
                <w:sz w:val="24"/>
                <w:szCs w:val="24"/>
                <w:lang w:eastAsia="id-ID"/>
              </w:rPr>
              <w:t xml:space="preserve">atakan </w:t>
            </w:r>
            <w:r w:rsidR="00C14C13" w:rsidRPr="00A85F1E">
              <w:rPr>
                <w:rFonts w:ascii="Footlight MT Light" w:hAnsi="Footlight MT Light"/>
                <w:color w:val="000000" w:themeColor="text1"/>
                <w:sz w:val="24"/>
                <w:szCs w:val="24"/>
                <w:lang w:eastAsia="id-ID"/>
              </w:rPr>
              <w:t>Pengadaan Langsung gagal.</w:t>
            </w:r>
          </w:p>
          <w:p w14:paraId="721326DB" w14:textId="77777777" w:rsidR="00BB4D16" w:rsidRPr="00A85F1E" w:rsidRDefault="00BB4D16" w:rsidP="00B53389">
            <w:pPr>
              <w:numPr>
                <w:ilvl w:val="1"/>
                <w:numId w:val="17"/>
              </w:numPr>
              <w:autoSpaceDE w:val="0"/>
              <w:autoSpaceDN w:val="0"/>
              <w:adjustRightInd w:val="0"/>
              <w:ind w:left="1098" w:hanging="283"/>
              <w:rPr>
                <w:rFonts w:ascii="Footlight MT Light" w:hAnsi="Footlight MT Light"/>
                <w:color w:val="000000" w:themeColor="text1"/>
                <w:sz w:val="24"/>
                <w:szCs w:val="24"/>
                <w:lang w:eastAsia="id-ID"/>
              </w:rPr>
            </w:pPr>
            <w:r w:rsidRPr="00A85F1E">
              <w:rPr>
                <w:rFonts w:ascii="Footlight MT Light" w:hAnsi="Footlight MT Light"/>
                <w:color w:val="000000" w:themeColor="text1"/>
                <w:sz w:val="24"/>
                <w:szCs w:val="24"/>
                <w:lang w:val="id-ID" w:eastAsia="id-ID"/>
              </w:rPr>
              <w:t>Evaluasi</w:t>
            </w:r>
            <w:r w:rsidRPr="00A85F1E">
              <w:rPr>
                <w:rFonts w:ascii="Footlight MT Light" w:hAnsi="Footlight MT Light"/>
                <w:color w:val="000000" w:themeColor="text1"/>
                <w:sz w:val="24"/>
                <w:szCs w:val="24"/>
              </w:rPr>
              <w:t xml:space="preserve"> Kualifikasi</w:t>
            </w:r>
            <w:r w:rsidRPr="00A85F1E">
              <w:rPr>
                <w:rFonts w:ascii="Footlight MT Light" w:hAnsi="Footlight MT Light"/>
                <w:color w:val="000000" w:themeColor="text1"/>
                <w:sz w:val="24"/>
                <w:szCs w:val="24"/>
                <w:lang w:val="id-ID"/>
              </w:rPr>
              <w:t xml:space="preserve"> dengan ketentuan:</w:t>
            </w:r>
          </w:p>
          <w:p w14:paraId="63C68622" w14:textId="4F1571BB" w:rsidR="00BB4D16" w:rsidRPr="00A85F1E" w:rsidRDefault="00BB4D16" w:rsidP="00B53389">
            <w:pPr>
              <w:pStyle w:val="ListParagraph"/>
              <w:numPr>
                <w:ilvl w:val="1"/>
                <w:numId w:val="24"/>
              </w:numPr>
              <w:ind w:left="1368" w:hanging="280"/>
              <w:rPr>
                <w:rFonts w:ascii="Footlight MT Light" w:hAnsi="Footlight MT Light"/>
                <w:color w:val="000000" w:themeColor="text1"/>
                <w:sz w:val="24"/>
                <w:szCs w:val="24"/>
              </w:rPr>
            </w:pPr>
            <w:r w:rsidRPr="00A85F1E">
              <w:rPr>
                <w:rFonts w:ascii="Footlight MT Light" w:hAnsi="Footlight MT Light" w:cs="Arial"/>
                <w:color w:val="000000" w:themeColor="text1"/>
                <w:sz w:val="24"/>
                <w:szCs w:val="24"/>
                <w:lang w:val="id-ID"/>
              </w:rPr>
              <w:t>Evaluasi</w:t>
            </w:r>
            <w:r w:rsidRPr="00A85F1E">
              <w:rPr>
                <w:rFonts w:ascii="Footlight MT Light" w:hAnsi="Footlight MT Light" w:cs="TTFF5E1C78t00"/>
                <w:color w:val="000000" w:themeColor="text1"/>
                <w:sz w:val="24"/>
                <w:szCs w:val="24"/>
              </w:rPr>
              <w:t xml:space="preserve"> Kualifikasi dilakukan dengan sistem gugur</w:t>
            </w:r>
            <w:r w:rsidR="00735B3E" w:rsidRPr="00A85F1E">
              <w:rPr>
                <w:rFonts w:ascii="Footlight MT Light" w:hAnsi="Footlight MT Light" w:cs="TTFF5E1C78t00"/>
                <w:color w:val="000000" w:themeColor="text1"/>
                <w:sz w:val="24"/>
                <w:szCs w:val="24"/>
              </w:rPr>
              <w:t xml:space="preserve"> (</w:t>
            </w:r>
            <w:r w:rsidR="00735B3E" w:rsidRPr="00A85F1E">
              <w:rPr>
                <w:rFonts w:ascii="Footlight MT Light" w:hAnsi="Footlight MT Light" w:cs="TTFF5E1C78t00"/>
                <w:i/>
                <w:iCs/>
                <w:color w:val="000000" w:themeColor="text1"/>
                <w:sz w:val="24"/>
                <w:szCs w:val="24"/>
              </w:rPr>
              <w:t>pass and fail</w:t>
            </w:r>
            <w:r w:rsidR="00735B3E" w:rsidRPr="00A85F1E">
              <w:rPr>
                <w:rFonts w:ascii="Footlight MT Light" w:hAnsi="Footlight MT Light" w:cs="TTFF5E1C78t00"/>
                <w:color w:val="000000" w:themeColor="text1"/>
                <w:sz w:val="24"/>
                <w:szCs w:val="24"/>
              </w:rPr>
              <w:t>)</w:t>
            </w:r>
            <w:r w:rsidR="001F2F21" w:rsidRPr="00A85F1E">
              <w:rPr>
                <w:rFonts w:ascii="Footlight MT Light" w:hAnsi="Footlight MT Light" w:cs="TTFF5E1C78t00"/>
                <w:color w:val="000000" w:themeColor="text1"/>
                <w:sz w:val="24"/>
                <w:szCs w:val="24"/>
              </w:rPr>
              <w:t xml:space="preserve"> </w:t>
            </w:r>
            <w:r w:rsidRPr="00A85F1E">
              <w:rPr>
                <w:rFonts w:ascii="Footlight MT Light" w:hAnsi="Footlight MT Light" w:cs="TTFF5E1C78t00"/>
                <w:color w:val="000000" w:themeColor="text1"/>
                <w:sz w:val="24"/>
                <w:szCs w:val="24"/>
                <w:lang w:val="id-ID"/>
              </w:rPr>
              <w:t>.</w:t>
            </w:r>
          </w:p>
          <w:p w14:paraId="5214B9D1" w14:textId="77777777" w:rsidR="00BB4D16" w:rsidRPr="00A85F1E" w:rsidRDefault="00BB4D16" w:rsidP="00B53389">
            <w:pPr>
              <w:pStyle w:val="ListParagraph"/>
              <w:numPr>
                <w:ilvl w:val="1"/>
                <w:numId w:val="24"/>
              </w:numPr>
              <w:ind w:left="1368" w:hanging="280"/>
              <w:rPr>
                <w:rStyle w:val="BlockTextChar"/>
                <w:rFonts w:ascii="Footlight MT Light" w:hAnsi="Footlight MT Light"/>
                <w:color w:val="000000" w:themeColor="text1"/>
                <w:sz w:val="24"/>
                <w:szCs w:val="24"/>
                <w:lang w:val="id-ID"/>
              </w:rPr>
            </w:pPr>
            <w:r w:rsidRPr="00A85F1E">
              <w:rPr>
                <w:rFonts w:ascii="Footlight MT Light" w:hAnsi="Footlight MT Light" w:cs="Arial"/>
                <w:color w:val="000000" w:themeColor="text1"/>
                <w:sz w:val="24"/>
                <w:szCs w:val="24"/>
                <w:lang w:val="id-ID"/>
              </w:rPr>
              <w:t>Evaluasi</w:t>
            </w:r>
            <w:r w:rsidRPr="00A85F1E">
              <w:rPr>
                <w:rFonts w:ascii="Footlight MT Light" w:hAnsi="Footlight MT Light"/>
                <w:color w:val="000000" w:themeColor="text1"/>
                <w:sz w:val="24"/>
                <w:szCs w:val="24"/>
              </w:rPr>
              <w:t xml:space="preserve"> kelengkapan </w:t>
            </w:r>
            <w:r w:rsidR="00CB5EE5" w:rsidRPr="00A85F1E">
              <w:rPr>
                <w:rStyle w:val="BlockTextChar"/>
                <w:rFonts w:ascii="Footlight MT Light" w:hAnsi="Footlight MT Light"/>
                <w:color w:val="000000" w:themeColor="text1"/>
                <w:sz w:val="24"/>
                <w:szCs w:val="24"/>
              </w:rPr>
              <w:t>Formulir Isian Kualifikasi</w:t>
            </w:r>
            <w:r w:rsidRPr="00A85F1E">
              <w:rPr>
                <w:rStyle w:val="BlockTextChar"/>
                <w:rFonts w:ascii="Footlight MT Light" w:hAnsi="Footlight MT Light"/>
                <w:color w:val="000000" w:themeColor="text1"/>
                <w:sz w:val="24"/>
                <w:szCs w:val="24"/>
              </w:rPr>
              <w:t xml:space="preserve"> </w:t>
            </w:r>
            <w:r w:rsidRPr="00A85F1E">
              <w:rPr>
                <w:rStyle w:val="BlockTextChar"/>
                <w:rFonts w:ascii="Footlight MT Light" w:hAnsi="Footlight MT Light"/>
                <w:color w:val="000000" w:themeColor="text1"/>
                <w:sz w:val="24"/>
                <w:szCs w:val="24"/>
                <w:lang w:val="id-ID"/>
              </w:rPr>
              <w:t>sesuai</w:t>
            </w:r>
            <w:r w:rsidR="00CB5EE5" w:rsidRPr="00A85F1E">
              <w:rPr>
                <w:rStyle w:val="BlockTextChar"/>
                <w:rFonts w:ascii="Footlight MT Light" w:hAnsi="Footlight MT Light"/>
                <w:color w:val="000000" w:themeColor="text1"/>
                <w:sz w:val="24"/>
                <w:szCs w:val="24"/>
                <w:lang w:val="id-ID"/>
              </w:rPr>
              <w:t xml:space="preserve"> dengan persyaratan kualifikasi</w:t>
            </w:r>
            <w:r w:rsidR="003D61AC" w:rsidRPr="00A85F1E">
              <w:rPr>
                <w:rStyle w:val="BlockTextChar"/>
                <w:rFonts w:ascii="Footlight MT Light" w:hAnsi="Footlight MT Light"/>
                <w:color w:val="000000" w:themeColor="text1"/>
                <w:sz w:val="24"/>
                <w:szCs w:val="24"/>
                <w:lang w:val="id-ID"/>
              </w:rPr>
              <w:t xml:space="preserve"> pada klausul 5</w:t>
            </w:r>
            <w:r w:rsidR="00CB5EE5" w:rsidRPr="00A85F1E">
              <w:rPr>
                <w:rStyle w:val="BlockTextChar"/>
                <w:rFonts w:ascii="Footlight MT Light" w:hAnsi="Footlight MT Light"/>
                <w:color w:val="000000" w:themeColor="text1"/>
                <w:sz w:val="24"/>
                <w:szCs w:val="24"/>
                <w:lang w:val="id-ID"/>
              </w:rPr>
              <w:t>.</w:t>
            </w:r>
          </w:p>
          <w:p w14:paraId="00295D3F" w14:textId="52BFD9A4" w:rsidR="00BB4D16" w:rsidRPr="00A85F1E" w:rsidRDefault="00BB4D16" w:rsidP="00B53389">
            <w:pPr>
              <w:pStyle w:val="ListParagraph"/>
              <w:numPr>
                <w:ilvl w:val="1"/>
                <w:numId w:val="24"/>
              </w:numPr>
              <w:ind w:left="1368" w:hanging="280"/>
              <w:rPr>
                <w:rStyle w:val="BlockTextChar"/>
                <w:rFonts w:ascii="Footlight MT Light" w:hAnsi="Footlight MT Light"/>
                <w:color w:val="000000" w:themeColor="text1"/>
                <w:sz w:val="24"/>
                <w:szCs w:val="24"/>
                <w:lang w:val="id-ID"/>
              </w:rPr>
            </w:pPr>
            <w:r w:rsidRPr="00A85F1E">
              <w:rPr>
                <w:rStyle w:val="BlockTextChar"/>
                <w:rFonts w:ascii="Footlight MT Light" w:hAnsi="Footlight MT Light"/>
                <w:color w:val="000000" w:themeColor="text1"/>
                <w:sz w:val="24"/>
                <w:szCs w:val="24"/>
              </w:rPr>
              <w:t>Evaluasi terhadap Sertifikat Badan Usaha (SBU)</w:t>
            </w:r>
            <w:r w:rsidRPr="00A85F1E">
              <w:rPr>
                <w:rStyle w:val="BlockTextChar"/>
                <w:rFonts w:ascii="Footlight MT Light" w:hAnsi="Footlight MT Light"/>
                <w:color w:val="000000" w:themeColor="text1"/>
                <w:sz w:val="24"/>
                <w:szCs w:val="24"/>
                <w:lang w:val="id-ID"/>
              </w:rPr>
              <w:t xml:space="preserve"> dan </w:t>
            </w:r>
            <w:r w:rsidR="00480B11">
              <w:rPr>
                <w:rStyle w:val="BlockTextChar"/>
                <w:rFonts w:ascii="Footlight MT Light" w:hAnsi="Footlight MT Light"/>
                <w:color w:val="000000" w:themeColor="text1"/>
                <w:sz w:val="24"/>
                <w:szCs w:val="24"/>
              </w:rPr>
              <w:t xml:space="preserve">izin </w:t>
            </w:r>
            <w:r w:rsidR="00FE203E" w:rsidRPr="00A85F1E">
              <w:rPr>
                <w:rFonts w:ascii="Footlight MT Light" w:hAnsi="Footlight MT Light"/>
                <w:color w:val="000000" w:themeColor="text1"/>
                <w:sz w:val="24"/>
                <w:szCs w:val="24"/>
              </w:rPr>
              <w:t xml:space="preserve">berusaha di bidang Jasa Konstruksi </w:t>
            </w:r>
            <w:r w:rsidRPr="00A85F1E">
              <w:rPr>
                <w:rStyle w:val="BlockTextChar"/>
                <w:rFonts w:ascii="Footlight MT Light" w:hAnsi="Footlight MT Light"/>
                <w:color w:val="000000" w:themeColor="text1"/>
                <w:sz w:val="24"/>
                <w:szCs w:val="24"/>
              </w:rPr>
              <w:t>memperhatikan ketentuan sebagai berikut:</w:t>
            </w:r>
          </w:p>
          <w:p w14:paraId="4DEAF6F4" w14:textId="099405ED" w:rsidR="00BB4D16" w:rsidRPr="00A85F1E" w:rsidRDefault="00BB4D16" w:rsidP="00B53389">
            <w:pPr>
              <w:pStyle w:val="ListParagraph"/>
              <w:numPr>
                <w:ilvl w:val="2"/>
                <w:numId w:val="24"/>
              </w:numPr>
              <w:ind w:left="1728"/>
              <w:rPr>
                <w:rStyle w:val="BlockTextChar"/>
                <w:rFonts w:ascii="Footlight MT Light" w:hAnsi="Footlight MT Light"/>
                <w:color w:val="000000" w:themeColor="text1"/>
                <w:sz w:val="24"/>
                <w:szCs w:val="24"/>
              </w:rPr>
            </w:pPr>
            <w:r w:rsidRPr="00A85F1E">
              <w:rPr>
                <w:rStyle w:val="BlockTextChar"/>
                <w:rFonts w:ascii="Footlight MT Light" w:hAnsi="Footlight MT Light"/>
                <w:color w:val="000000" w:themeColor="text1"/>
                <w:sz w:val="24"/>
                <w:szCs w:val="24"/>
              </w:rPr>
              <w:t xml:space="preserve">Masa berlaku </w:t>
            </w:r>
            <w:r w:rsidR="0004225D" w:rsidRPr="00A85F1E">
              <w:rPr>
                <w:rStyle w:val="BlockTextChar"/>
                <w:rFonts w:ascii="Footlight MT Light" w:hAnsi="Footlight MT Light"/>
                <w:color w:val="000000" w:themeColor="text1"/>
                <w:sz w:val="24"/>
                <w:szCs w:val="24"/>
                <w:lang w:val="id-ID"/>
              </w:rPr>
              <w:t xml:space="preserve">SBU </w:t>
            </w:r>
            <w:r w:rsidRPr="00A85F1E">
              <w:rPr>
                <w:rStyle w:val="BlockTextChar"/>
                <w:rFonts w:ascii="Footlight MT Light" w:hAnsi="Footlight MT Light"/>
                <w:color w:val="000000" w:themeColor="text1"/>
                <w:sz w:val="24"/>
                <w:szCs w:val="24"/>
              </w:rPr>
              <w:t>tidak memperhatikan ketentuan registrasi tahunan.</w:t>
            </w:r>
          </w:p>
          <w:p w14:paraId="4A10C9E8" w14:textId="2E509952" w:rsidR="00BB4D16" w:rsidRPr="00A85F1E" w:rsidRDefault="00C14C13" w:rsidP="00B53389">
            <w:pPr>
              <w:pStyle w:val="ListParagraph"/>
              <w:numPr>
                <w:ilvl w:val="2"/>
                <w:numId w:val="24"/>
              </w:numPr>
              <w:ind w:left="1728"/>
              <w:rPr>
                <w:rStyle w:val="BlockTextChar"/>
                <w:rFonts w:ascii="Footlight MT Light" w:hAnsi="Footlight MT Light"/>
                <w:color w:val="000000" w:themeColor="text1"/>
                <w:sz w:val="24"/>
                <w:szCs w:val="24"/>
              </w:rPr>
            </w:pPr>
            <w:r w:rsidRPr="00A85F1E">
              <w:rPr>
                <w:rStyle w:val="BlockTextChar"/>
                <w:rFonts w:ascii="Footlight MT Light" w:hAnsi="Footlight MT Light"/>
                <w:color w:val="000000" w:themeColor="text1"/>
                <w:sz w:val="24"/>
                <w:szCs w:val="24"/>
              </w:rPr>
              <w:t xml:space="preserve">Masa berlaku </w:t>
            </w:r>
            <w:r w:rsidR="00BB4D16" w:rsidRPr="00A85F1E">
              <w:rPr>
                <w:rStyle w:val="BlockTextChar"/>
                <w:rFonts w:ascii="Footlight MT Light" w:hAnsi="Footlight MT Light"/>
                <w:color w:val="000000" w:themeColor="text1"/>
                <w:sz w:val="24"/>
                <w:szCs w:val="24"/>
              </w:rPr>
              <w:t xml:space="preserve">SBU dan </w:t>
            </w:r>
            <w:r w:rsidR="00FE203E" w:rsidRPr="00A85F1E">
              <w:rPr>
                <w:rFonts w:ascii="Footlight MT Light" w:hAnsi="Footlight MT Light"/>
                <w:color w:val="000000" w:themeColor="text1"/>
                <w:sz w:val="24"/>
                <w:szCs w:val="24"/>
              </w:rPr>
              <w:t xml:space="preserve">izin berusaha di bidang Jasa Konstruksi </w:t>
            </w:r>
            <w:r w:rsidR="00BB4D16" w:rsidRPr="00A85F1E">
              <w:rPr>
                <w:rStyle w:val="BlockTextChar"/>
                <w:rFonts w:ascii="Footlight MT Light" w:hAnsi="Footlight MT Light"/>
                <w:color w:val="000000" w:themeColor="text1"/>
                <w:sz w:val="24"/>
                <w:szCs w:val="24"/>
              </w:rPr>
              <w:t xml:space="preserve">yang </w:t>
            </w:r>
            <w:r w:rsidRPr="00A85F1E">
              <w:rPr>
                <w:rStyle w:val="BlockTextChar"/>
                <w:rFonts w:ascii="Footlight MT Light" w:hAnsi="Footlight MT Light"/>
                <w:color w:val="000000" w:themeColor="text1"/>
                <w:sz w:val="24"/>
                <w:szCs w:val="24"/>
              </w:rPr>
              <w:t>telah berakhir</w:t>
            </w:r>
            <w:r w:rsidR="00BB4D16" w:rsidRPr="00A85F1E">
              <w:rPr>
                <w:rStyle w:val="BlockTextChar"/>
                <w:rFonts w:ascii="Footlight MT Light" w:hAnsi="Footlight MT Light"/>
                <w:color w:val="000000" w:themeColor="text1"/>
                <w:sz w:val="24"/>
                <w:szCs w:val="24"/>
              </w:rPr>
              <w:t xml:space="preserve"> sebelum batas akhir pemasukan Penawaran tidak diterima dan </w:t>
            </w:r>
            <w:r w:rsidR="009D4585" w:rsidRPr="00A85F1E">
              <w:rPr>
                <w:rStyle w:val="BlockTextChar"/>
                <w:rFonts w:ascii="Footlight MT Light" w:hAnsi="Footlight MT Light"/>
                <w:color w:val="000000" w:themeColor="text1"/>
                <w:sz w:val="24"/>
                <w:szCs w:val="24"/>
                <w:lang w:val="id-ID"/>
              </w:rPr>
              <w:t>Pelaku Usaha</w:t>
            </w:r>
            <w:r w:rsidR="00BB4D16" w:rsidRPr="00A85F1E">
              <w:rPr>
                <w:rStyle w:val="BlockTextChar"/>
                <w:rFonts w:ascii="Footlight MT Light" w:hAnsi="Footlight MT Light"/>
                <w:color w:val="000000" w:themeColor="text1"/>
                <w:sz w:val="24"/>
                <w:szCs w:val="24"/>
              </w:rPr>
              <w:t xml:space="preserve"> dinyatakan gugur.</w:t>
            </w:r>
          </w:p>
          <w:p w14:paraId="011E944A" w14:textId="1F7D87DA" w:rsidR="00BB4D16" w:rsidRPr="00926750" w:rsidRDefault="00BB4D16" w:rsidP="00B53389">
            <w:pPr>
              <w:pStyle w:val="ListParagraph"/>
              <w:numPr>
                <w:ilvl w:val="2"/>
                <w:numId w:val="24"/>
              </w:numPr>
              <w:ind w:left="1728"/>
              <w:rPr>
                <w:rStyle w:val="BlockTextChar"/>
                <w:rFonts w:ascii="Footlight MT Light" w:hAnsi="Footlight MT Light"/>
                <w:strike/>
                <w:color w:val="000000" w:themeColor="text1"/>
                <w:sz w:val="24"/>
                <w:szCs w:val="24"/>
              </w:rPr>
            </w:pPr>
            <w:r w:rsidRPr="00A85F1E">
              <w:rPr>
                <w:rStyle w:val="BlockTextChar"/>
                <w:rFonts w:ascii="Footlight MT Light" w:hAnsi="Footlight MT Light"/>
                <w:color w:val="000000" w:themeColor="text1"/>
                <w:sz w:val="24"/>
                <w:szCs w:val="24"/>
              </w:rPr>
              <w:t>Dalam hal masa berlaku SBU</w:t>
            </w:r>
            <w:r w:rsidRPr="00A85F1E">
              <w:rPr>
                <w:rStyle w:val="BlockTextChar"/>
                <w:rFonts w:ascii="Footlight MT Light" w:hAnsi="Footlight MT Light"/>
                <w:color w:val="000000" w:themeColor="text1"/>
                <w:sz w:val="24"/>
                <w:szCs w:val="24"/>
                <w:lang w:val="id-ID"/>
              </w:rPr>
              <w:t xml:space="preserve"> dan </w:t>
            </w:r>
            <w:r w:rsidR="00FE203E" w:rsidRPr="00A85F1E">
              <w:rPr>
                <w:rFonts w:ascii="Footlight MT Light" w:hAnsi="Footlight MT Light"/>
                <w:color w:val="000000" w:themeColor="text1"/>
                <w:sz w:val="24"/>
                <w:szCs w:val="24"/>
              </w:rPr>
              <w:t xml:space="preserve">izin berusaha di bidang Jasa Konstruksi </w:t>
            </w:r>
            <w:r w:rsidR="00C14C13" w:rsidRPr="00A85F1E">
              <w:rPr>
                <w:rStyle w:val="BlockTextChar"/>
                <w:rFonts w:ascii="Footlight MT Light" w:hAnsi="Footlight MT Light"/>
                <w:color w:val="000000" w:themeColor="text1"/>
                <w:sz w:val="24"/>
                <w:szCs w:val="24"/>
              </w:rPr>
              <w:t xml:space="preserve">berakhir </w:t>
            </w:r>
            <w:r w:rsidRPr="00A85F1E">
              <w:rPr>
                <w:rStyle w:val="BlockTextChar"/>
                <w:rFonts w:ascii="Footlight MT Light" w:hAnsi="Footlight MT Light"/>
                <w:color w:val="000000" w:themeColor="text1"/>
                <w:sz w:val="24"/>
                <w:szCs w:val="24"/>
              </w:rPr>
              <w:t xml:space="preserve">setelah batas akhir pemasukan Penawaran, </w:t>
            </w:r>
            <w:r w:rsidR="009D4585" w:rsidRPr="00A85F1E">
              <w:rPr>
                <w:rStyle w:val="BlockTextChar"/>
                <w:rFonts w:ascii="Footlight MT Light" w:hAnsi="Footlight MT Light"/>
                <w:color w:val="000000" w:themeColor="text1"/>
                <w:sz w:val="24"/>
                <w:szCs w:val="24"/>
              </w:rPr>
              <w:t>Pelaku Usaha</w:t>
            </w:r>
            <w:r w:rsidRPr="00A85F1E">
              <w:rPr>
                <w:rStyle w:val="BlockTextChar"/>
                <w:rFonts w:ascii="Footlight MT Light" w:hAnsi="Footlight MT Light"/>
                <w:color w:val="000000" w:themeColor="text1"/>
                <w:sz w:val="24"/>
                <w:szCs w:val="24"/>
              </w:rPr>
              <w:t xml:space="preserve"> harus menyampaikan SBU</w:t>
            </w:r>
            <w:r w:rsidRPr="00A85F1E">
              <w:rPr>
                <w:rStyle w:val="BlockTextChar"/>
                <w:rFonts w:ascii="Footlight MT Light" w:hAnsi="Footlight MT Light"/>
                <w:color w:val="000000" w:themeColor="text1"/>
                <w:sz w:val="24"/>
                <w:szCs w:val="24"/>
                <w:lang w:val="id-ID"/>
              </w:rPr>
              <w:t xml:space="preserve"> dan </w:t>
            </w:r>
            <w:r w:rsidR="00FE203E" w:rsidRPr="00A85F1E">
              <w:rPr>
                <w:rFonts w:ascii="Footlight MT Light" w:hAnsi="Footlight MT Light"/>
                <w:color w:val="000000" w:themeColor="text1"/>
                <w:sz w:val="24"/>
                <w:szCs w:val="24"/>
              </w:rPr>
              <w:t>izin berusaha di bidang Jasa Konstruksi</w:t>
            </w:r>
            <w:r w:rsidRPr="00A85F1E">
              <w:rPr>
                <w:rStyle w:val="BlockTextChar"/>
                <w:rFonts w:ascii="Footlight MT Light" w:hAnsi="Footlight MT Light"/>
                <w:color w:val="000000" w:themeColor="text1"/>
                <w:sz w:val="24"/>
                <w:szCs w:val="24"/>
              </w:rPr>
              <w:t xml:space="preserve"> yang sudah diperpanjang kepada </w:t>
            </w:r>
            <w:r w:rsidR="00093415">
              <w:rPr>
                <w:rStyle w:val="BlockTextChar"/>
                <w:rFonts w:ascii="Footlight MT Light" w:hAnsi="Footlight MT Light"/>
                <w:color w:val="000000" w:themeColor="text1"/>
                <w:sz w:val="24"/>
                <w:szCs w:val="24"/>
              </w:rPr>
              <w:t>P</w:t>
            </w:r>
            <w:r w:rsidR="007E31F9">
              <w:rPr>
                <w:rStyle w:val="BlockTextChar"/>
                <w:rFonts w:ascii="Footlight MT Light" w:hAnsi="Footlight MT Light"/>
                <w:color w:val="000000" w:themeColor="text1"/>
                <w:sz w:val="24"/>
                <w:szCs w:val="24"/>
              </w:rPr>
              <w:t>ejabat Penandatangan Kontrak</w:t>
            </w:r>
            <w:r w:rsidRPr="00A85F1E">
              <w:rPr>
                <w:rStyle w:val="BlockTextChar"/>
                <w:rFonts w:ascii="Footlight MT Light" w:hAnsi="Footlight MT Light"/>
                <w:color w:val="000000" w:themeColor="text1"/>
                <w:sz w:val="24"/>
                <w:szCs w:val="24"/>
              </w:rPr>
              <w:t xml:space="preserve"> pada saat </w:t>
            </w:r>
            <w:r w:rsidR="00966E79" w:rsidRPr="00926750">
              <w:rPr>
                <w:rFonts w:ascii="Footlight MT Light" w:hAnsi="Footlight MT Light"/>
                <w:color w:val="000000" w:themeColor="text1"/>
                <w:sz w:val="24"/>
                <w:szCs w:val="24"/>
              </w:rPr>
              <w:t>rapat persiapan penandatanganan kontrak</w:t>
            </w:r>
            <w:r w:rsidR="00926750" w:rsidRPr="00926750">
              <w:rPr>
                <w:rFonts w:ascii="Footlight MT Light" w:hAnsi="Footlight MT Light"/>
                <w:color w:val="000000" w:themeColor="text1"/>
                <w:sz w:val="24"/>
                <w:szCs w:val="24"/>
              </w:rPr>
              <w:t>.</w:t>
            </w:r>
          </w:p>
          <w:p w14:paraId="736BEE93" w14:textId="29BEF2A7" w:rsidR="00D654F5" w:rsidRPr="00A85F1E" w:rsidRDefault="00D654F5" w:rsidP="00B53389">
            <w:pPr>
              <w:pStyle w:val="ListParagraph"/>
              <w:numPr>
                <w:ilvl w:val="2"/>
                <w:numId w:val="24"/>
              </w:numPr>
              <w:ind w:left="1728"/>
              <w:rPr>
                <w:rStyle w:val="BlockTextChar"/>
                <w:rFonts w:ascii="Footlight MT Light" w:hAnsi="Footlight MT Light"/>
                <w:color w:val="000000" w:themeColor="text1"/>
                <w:sz w:val="24"/>
                <w:szCs w:val="24"/>
              </w:rPr>
            </w:pPr>
            <w:r w:rsidRPr="00926750">
              <w:rPr>
                <w:rFonts w:ascii="Footlight MT Light" w:hAnsi="Footlight MT Light"/>
                <w:color w:val="000000" w:themeColor="text1"/>
                <w:sz w:val="24"/>
                <w:szCs w:val="24"/>
              </w:rPr>
              <w:t xml:space="preserve">Dalam hal </w:t>
            </w:r>
            <w:r w:rsidR="00FE203E" w:rsidRPr="00926750">
              <w:rPr>
                <w:rFonts w:ascii="Footlight MT Light" w:hAnsi="Footlight MT Light"/>
                <w:color w:val="000000" w:themeColor="text1"/>
                <w:sz w:val="24"/>
                <w:szCs w:val="24"/>
              </w:rPr>
              <w:t>izin berusaha di bidang Jasa Konstruksi</w:t>
            </w:r>
            <w:r w:rsidR="00FE203E" w:rsidRPr="00A85F1E">
              <w:rPr>
                <w:rFonts w:ascii="Footlight MT Light" w:hAnsi="Footlight MT Light"/>
                <w:color w:val="000000" w:themeColor="text1"/>
                <w:sz w:val="24"/>
                <w:szCs w:val="24"/>
              </w:rPr>
              <w:t xml:space="preserve"> </w:t>
            </w:r>
            <w:r w:rsidRPr="00A85F1E">
              <w:rPr>
                <w:rFonts w:ascii="Footlight MT Light" w:hAnsi="Footlight MT Light"/>
                <w:color w:val="000000" w:themeColor="text1"/>
                <w:sz w:val="24"/>
                <w:szCs w:val="24"/>
              </w:rPr>
              <w:t xml:space="preserve">diterbitkan oleh lembaga </w:t>
            </w:r>
            <w:r w:rsidRPr="00A85F1E">
              <w:rPr>
                <w:rFonts w:ascii="Footlight MT Light" w:hAnsi="Footlight MT Light"/>
                <w:i/>
                <w:color w:val="000000" w:themeColor="text1"/>
                <w:sz w:val="24"/>
                <w:szCs w:val="24"/>
              </w:rPr>
              <w:t>O</w:t>
            </w:r>
            <w:r w:rsidRPr="00A85F1E">
              <w:rPr>
                <w:rFonts w:ascii="Footlight MT Light" w:hAnsi="Footlight MT Light"/>
                <w:i/>
                <w:color w:val="000000" w:themeColor="text1"/>
                <w:sz w:val="24"/>
                <w:szCs w:val="24"/>
                <w:lang w:val="id-ID"/>
              </w:rPr>
              <w:t xml:space="preserve">nline </w:t>
            </w:r>
            <w:r w:rsidRPr="00A85F1E">
              <w:rPr>
                <w:rFonts w:ascii="Footlight MT Light" w:hAnsi="Footlight MT Light"/>
                <w:i/>
                <w:color w:val="000000" w:themeColor="text1"/>
                <w:sz w:val="24"/>
                <w:szCs w:val="24"/>
              </w:rPr>
              <w:t>S</w:t>
            </w:r>
            <w:r w:rsidRPr="00A85F1E">
              <w:rPr>
                <w:rFonts w:ascii="Footlight MT Light" w:hAnsi="Footlight MT Light"/>
                <w:i/>
                <w:color w:val="000000" w:themeColor="text1"/>
                <w:sz w:val="24"/>
                <w:szCs w:val="24"/>
                <w:lang w:val="id-ID"/>
              </w:rPr>
              <w:t xml:space="preserve">ingle </w:t>
            </w:r>
            <w:r w:rsidRPr="00A85F1E">
              <w:rPr>
                <w:rFonts w:ascii="Footlight MT Light" w:hAnsi="Footlight MT Light"/>
                <w:i/>
                <w:color w:val="000000" w:themeColor="text1"/>
                <w:sz w:val="24"/>
                <w:szCs w:val="24"/>
              </w:rPr>
              <w:t>S</w:t>
            </w:r>
            <w:r w:rsidRPr="00A85F1E">
              <w:rPr>
                <w:rFonts w:ascii="Footlight MT Light" w:hAnsi="Footlight MT Light"/>
                <w:i/>
                <w:color w:val="000000" w:themeColor="text1"/>
                <w:sz w:val="24"/>
                <w:szCs w:val="24"/>
                <w:lang w:val="id-ID"/>
              </w:rPr>
              <w:t>ubmission</w:t>
            </w:r>
            <w:r w:rsidRPr="00A85F1E">
              <w:rPr>
                <w:rFonts w:ascii="Footlight MT Light" w:hAnsi="Footlight MT Light"/>
                <w:color w:val="000000" w:themeColor="text1"/>
                <w:sz w:val="24"/>
                <w:szCs w:val="24"/>
                <w:lang w:val="id-ID"/>
              </w:rPr>
              <w:t xml:space="preserve"> (OSS)</w:t>
            </w:r>
            <w:r w:rsidRPr="00A85F1E">
              <w:rPr>
                <w:rFonts w:ascii="Footlight MT Light" w:hAnsi="Footlight MT Light"/>
                <w:color w:val="000000" w:themeColor="text1"/>
                <w:sz w:val="24"/>
                <w:szCs w:val="24"/>
              </w:rPr>
              <w:t xml:space="preserve">, </w:t>
            </w:r>
            <w:r w:rsidR="00FE203E" w:rsidRPr="00A85F1E">
              <w:rPr>
                <w:rFonts w:ascii="Footlight MT Light" w:hAnsi="Footlight MT Light"/>
                <w:color w:val="000000" w:themeColor="text1"/>
                <w:sz w:val="24"/>
                <w:szCs w:val="24"/>
              </w:rPr>
              <w:t xml:space="preserve">izin berusaha di bidang Jasa Konstruksi </w:t>
            </w:r>
            <w:r w:rsidRPr="00A85F1E">
              <w:rPr>
                <w:rFonts w:ascii="Footlight MT Light" w:hAnsi="Footlight MT Light"/>
                <w:color w:val="000000" w:themeColor="text1"/>
                <w:sz w:val="24"/>
                <w:szCs w:val="24"/>
              </w:rPr>
              <w:t xml:space="preserve">badan usaha harus sudah berlaku efektif pada saat rapat persiapan </w:t>
            </w:r>
            <w:r w:rsidR="00FE203E" w:rsidRPr="00A85F1E">
              <w:rPr>
                <w:rStyle w:val="BlockTextChar"/>
                <w:rFonts w:ascii="Footlight MT Light" w:hAnsi="Footlight MT Light"/>
                <w:color w:val="000000" w:themeColor="text1"/>
                <w:sz w:val="24"/>
                <w:szCs w:val="24"/>
              </w:rPr>
              <w:t>penandatanganan kontrak</w:t>
            </w:r>
            <w:r w:rsidRPr="00A85F1E">
              <w:rPr>
                <w:rStyle w:val="BlockTextChar"/>
                <w:rFonts w:ascii="Footlight MT Light" w:hAnsi="Footlight MT Light"/>
                <w:color w:val="000000" w:themeColor="text1"/>
                <w:sz w:val="24"/>
                <w:szCs w:val="24"/>
                <w:lang w:val="id-ID"/>
              </w:rPr>
              <w:t>.</w:t>
            </w:r>
          </w:p>
          <w:p w14:paraId="0D2B878B" w14:textId="55B0A2EF" w:rsidR="00A24A5F" w:rsidRPr="001B6CB4" w:rsidRDefault="00FE203E" w:rsidP="00B53389">
            <w:pPr>
              <w:pStyle w:val="ListParagraph"/>
              <w:numPr>
                <w:ilvl w:val="1"/>
                <w:numId w:val="24"/>
              </w:numPr>
              <w:ind w:left="1368" w:hanging="280"/>
              <w:rPr>
                <w:rStyle w:val="BlockTextChar"/>
                <w:rFonts w:ascii="Footlight MT Light" w:hAnsi="Footlight MT Light" w:cs="Arial"/>
                <w:color w:val="000000" w:themeColor="text1"/>
                <w:sz w:val="24"/>
                <w:szCs w:val="24"/>
              </w:rPr>
            </w:pPr>
            <w:r w:rsidRPr="00A85F1E">
              <w:rPr>
                <w:rFonts w:ascii="Footlight MT Light" w:eastAsia="Bookman Old Style" w:hAnsi="Footlight MT Light" w:cs="Bookman Old Style"/>
                <w:color w:val="000000"/>
                <w:sz w:val="24"/>
                <w:szCs w:val="24"/>
                <w:lang w:eastAsia="en-ID"/>
              </w:rPr>
              <w:t>Persyaratan</w:t>
            </w:r>
            <w:r w:rsidRPr="00A85F1E">
              <w:rPr>
                <w:rFonts w:ascii="Footlight MT Light" w:eastAsia="Bookman Old Style" w:hAnsi="Footlight MT Light" w:cs="Bookman Old Style"/>
                <w:color w:val="000000"/>
                <w:sz w:val="24"/>
                <w:szCs w:val="24"/>
                <w:lang w:val="id-ID" w:eastAsia="en-ID"/>
              </w:rPr>
              <w:t xml:space="preserve"> status valid keterangan Wajib Pajak berdasarkan hasil Konfirmasi Status Wajib </w:t>
            </w:r>
            <w:r w:rsidRPr="00A85F1E">
              <w:rPr>
                <w:rFonts w:ascii="Footlight MT Light" w:eastAsia="Bookman Old Style" w:hAnsi="Footlight MT Light" w:cs="Bookman Old Style"/>
                <w:color w:val="000000"/>
                <w:sz w:val="24"/>
                <w:szCs w:val="24"/>
                <w:lang w:eastAsia="en-ID"/>
              </w:rPr>
              <w:t>Pajak</w:t>
            </w:r>
            <w:r w:rsidR="00A24A5F" w:rsidRPr="00A85F1E">
              <w:rPr>
                <w:rStyle w:val="BlockTextChar"/>
                <w:rFonts w:ascii="Footlight MT Light" w:hAnsi="Footlight MT Light" w:cs="Arial"/>
                <w:color w:val="000000" w:themeColor="text1"/>
                <w:sz w:val="24"/>
                <w:szCs w:val="24"/>
              </w:rPr>
              <w:t xml:space="preserve"> dapat dikecualikan untuk </w:t>
            </w:r>
            <w:r w:rsidR="009D4585" w:rsidRPr="00A85F1E">
              <w:rPr>
                <w:rStyle w:val="BlockTextChar"/>
                <w:rFonts w:ascii="Footlight MT Light" w:hAnsi="Footlight MT Light" w:cs="Arial"/>
                <w:color w:val="000000" w:themeColor="text1"/>
                <w:sz w:val="24"/>
                <w:szCs w:val="24"/>
              </w:rPr>
              <w:t>Pelaku Usaha</w:t>
            </w:r>
            <w:r w:rsidR="00A24A5F" w:rsidRPr="00A85F1E">
              <w:rPr>
                <w:rStyle w:val="BlockTextChar"/>
                <w:rFonts w:ascii="Footlight MT Light" w:hAnsi="Footlight MT Light" w:cs="Arial"/>
                <w:color w:val="000000" w:themeColor="text1"/>
                <w:sz w:val="24"/>
                <w:szCs w:val="24"/>
              </w:rPr>
              <w:t xml:space="preserve"> yang secara peraturan perpajakan belum diwajibkan memiliki laporan perpajakan tahun terakhir, misalnya baru berdiri sebelum batas waktu laporan pajak tahun</w:t>
            </w:r>
            <w:r w:rsidR="00A24A5F" w:rsidRPr="001B6CB4">
              <w:rPr>
                <w:rStyle w:val="BlockTextChar"/>
                <w:rFonts w:ascii="Footlight MT Light" w:hAnsi="Footlight MT Light" w:cs="Arial"/>
                <w:color w:val="000000" w:themeColor="text1"/>
                <w:sz w:val="24"/>
                <w:szCs w:val="24"/>
              </w:rPr>
              <w:t xml:space="preserve"> terakhir.</w:t>
            </w:r>
          </w:p>
          <w:p w14:paraId="59FB9CDD" w14:textId="77777777" w:rsidR="00A24A5F" w:rsidRPr="001B6CB4" w:rsidRDefault="00A24A5F" w:rsidP="00B53389">
            <w:pPr>
              <w:pStyle w:val="ListParagraph"/>
              <w:numPr>
                <w:ilvl w:val="1"/>
                <w:numId w:val="24"/>
              </w:numPr>
              <w:ind w:left="1368" w:hanging="280"/>
              <w:rPr>
                <w:rStyle w:val="BlockTextChar"/>
                <w:rFonts w:ascii="Footlight MT Light" w:hAnsi="Footlight MT Light" w:cs="Arial"/>
                <w:color w:val="000000" w:themeColor="text1"/>
                <w:sz w:val="24"/>
                <w:szCs w:val="24"/>
              </w:rPr>
            </w:pPr>
            <w:r w:rsidRPr="001B6CB4">
              <w:rPr>
                <w:rStyle w:val="BlockTextChar"/>
                <w:rFonts w:ascii="Footlight MT Light" w:hAnsi="Footlight MT Light"/>
                <w:color w:val="000000" w:themeColor="text1"/>
                <w:sz w:val="24"/>
                <w:szCs w:val="24"/>
              </w:rPr>
              <w:t>Persyaratan</w:t>
            </w:r>
            <w:r w:rsidRPr="001B6CB4">
              <w:rPr>
                <w:rStyle w:val="BlockTextChar"/>
                <w:rFonts w:ascii="Footlight MT Light" w:hAnsi="Footlight MT Light" w:cs="Arial"/>
                <w:color w:val="000000" w:themeColor="text1"/>
                <w:sz w:val="24"/>
                <w:szCs w:val="24"/>
              </w:rPr>
              <w:t xml:space="preserve"> akta pendirian perusahaan disertai dengan akta perubahan perusahaan (apabila ada perubahan). Akta asli/legalisir wajib dibawa pada saat pembuktian kualifikasi.</w:t>
            </w:r>
          </w:p>
          <w:p w14:paraId="24BDA690" w14:textId="77777777" w:rsidR="00A24A5F" w:rsidRPr="001B6CB4" w:rsidRDefault="00A24A5F" w:rsidP="00B53389">
            <w:pPr>
              <w:pStyle w:val="ListParagraph"/>
              <w:numPr>
                <w:ilvl w:val="1"/>
                <w:numId w:val="24"/>
              </w:numPr>
              <w:ind w:left="1368" w:hanging="280"/>
              <w:rPr>
                <w:rStyle w:val="BlockTextChar"/>
                <w:rFonts w:ascii="Footlight MT Light" w:hAnsi="Footlight MT Light" w:cs="Arial"/>
                <w:color w:val="000000" w:themeColor="text1"/>
                <w:sz w:val="24"/>
                <w:szCs w:val="24"/>
              </w:rPr>
            </w:pPr>
            <w:r w:rsidRPr="001B6CB4">
              <w:rPr>
                <w:rStyle w:val="BlockTextChar"/>
                <w:rFonts w:ascii="Footlight MT Light" w:hAnsi="Footlight MT Light"/>
                <w:color w:val="000000" w:themeColor="text1"/>
                <w:sz w:val="24"/>
                <w:szCs w:val="24"/>
              </w:rPr>
              <w:t>Persyaratan</w:t>
            </w:r>
            <w:r w:rsidRPr="001B6CB4">
              <w:rPr>
                <w:rStyle w:val="BlockTextChar"/>
                <w:rFonts w:ascii="Footlight MT Light" w:hAnsi="Footlight MT Light" w:cs="Arial"/>
                <w:color w:val="000000" w:themeColor="text1"/>
                <w:sz w:val="24"/>
                <w:szCs w:val="24"/>
              </w:rPr>
              <w:t xml:space="preserve"> Sisa Kemampuan Paket (SKP)</w:t>
            </w:r>
            <w:r w:rsidR="00CB5EE5" w:rsidRPr="001B6CB4">
              <w:rPr>
                <w:rStyle w:val="BlockTextChar"/>
                <w:rFonts w:ascii="Footlight MT Light" w:hAnsi="Footlight MT Light" w:cs="Arial"/>
                <w:color w:val="000000" w:themeColor="text1"/>
                <w:sz w:val="24"/>
                <w:szCs w:val="24"/>
              </w:rPr>
              <w:t>,</w:t>
            </w:r>
            <w:r w:rsidRPr="001B6CB4">
              <w:rPr>
                <w:rStyle w:val="BlockTextChar"/>
                <w:rFonts w:ascii="Footlight MT Light" w:hAnsi="Footlight MT Light" w:cs="Arial"/>
                <w:color w:val="000000" w:themeColor="text1"/>
                <w:sz w:val="24"/>
                <w:szCs w:val="24"/>
              </w:rPr>
              <w:t xml:space="preserve"> dengan ketentuan:</w:t>
            </w:r>
          </w:p>
          <w:p w14:paraId="1AAB9D0F" w14:textId="77777777" w:rsidR="00CB5EE5" w:rsidRPr="001B6CB4" w:rsidRDefault="00CB5EE5" w:rsidP="00B53389">
            <w:pPr>
              <w:pStyle w:val="ListParagraph"/>
              <w:numPr>
                <w:ilvl w:val="2"/>
                <w:numId w:val="24"/>
              </w:numPr>
              <w:ind w:left="1883"/>
              <w:rPr>
                <w:rStyle w:val="BlockTextChar"/>
                <w:rFonts w:ascii="Footlight MT Light" w:hAnsi="Footlight MT Light" w:cs="Arial"/>
                <w:color w:val="000000" w:themeColor="text1"/>
                <w:sz w:val="24"/>
                <w:szCs w:val="24"/>
              </w:rPr>
            </w:pPr>
            <w:r w:rsidRPr="001B6CB4">
              <w:rPr>
                <w:rStyle w:val="BlockTextChar"/>
                <w:rFonts w:ascii="Footlight MT Light" w:hAnsi="Footlight MT Light" w:cs="Arial"/>
                <w:color w:val="000000" w:themeColor="text1"/>
                <w:sz w:val="24"/>
                <w:szCs w:val="24"/>
              </w:rPr>
              <w:t>Rumusan SKP</w:t>
            </w:r>
          </w:p>
          <w:p w14:paraId="44B50B83" w14:textId="7028734C" w:rsidR="00CB5EE5" w:rsidRPr="001B6CB4" w:rsidRDefault="00A24A5F" w:rsidP="00A83DFE">
            <w:pPr>
              <w:pStyle w:val="ListParagraph"/>
              <w:ind w:left="1883"/>
              <w:rPr>
                <w:rStyle w:val="BlockTextChar"/>
                <w:rFonts w:ascii="Footlight MT Light" w:hAnsi="Footlight MT Light" w:cs="Arial"/>
                <w:color w:val="000000" w:themeColor="text1"/>
                <w:sz w:val="24"/>
                <w:szCs w:val="24"/>
              </w:rPr>
            </w:pPr>
            <w:r w:rsidRPr="001B6CB4">
              <w:rPr>
                <w:rStyle w:val="BlockTextChar"/>
                <w:rFonts w:ascii="Footlight MT Light" w:hAnsi="Footlight MT Light" w:cs="Arial"/>
                <w:color w:val="000000" w:themeColor="text1"/>
                <w:sz w:val="24"/>
                <w:szCs w:val="24"/>
              </w:rPr>
              <w:t>SKP = KP –</w:t>
            </w:r>
            <w:r w:rsidR="007E31F9">
              <w:rPr>
                <w:rStyle w:val="BlockTextChar"/>
                <w:rFonts w:ascii="Footlight MT Light" w:hAnsi="Footlight MT Light" w:cs="Arial"/>
                <w:color w:val="000000" w:themeColor="text1"/>
                <w:sz w:val="24"/>
                <w:szCs w:val="24"/>
              </w:rPr>
              <w:t xml:space="preserve"> P</w:t>
            </w:r>
          </w:p>
          <w:p w14:paraId="33A03E41" w14:textId="77777777" w:rsidR="007E31F9" w:rsidRDefault="00A24A5F" w:rsidP="007E31F9">
            <w:pPr>
              <w:pStyle w:val="ListParagraph"/>
              <w:ind w:left="1883"/>
              <w:rPr>
                <w:rStyle w:val="BlockTextChar"/>
                <w:rFonts w:ascii="Footlight MT Light" w:hAnsi="Footlight MT Light" w:cs="Arial"/>
                <w:color w:val="000000" w:themeColor="text1"/>
                <w:sz w:val="24"/>
                <w:szCs w:val="24"/>
              </w:rPr>
            </w:pPr>
            <w:r w:rsidRPr="001B6CB4">
              <w:rPr>
                <w:rStyle w:val="BlockTextChar"/>
                <w:rFonts w:ascii="Footlight MT Light" w:hAnsi="Footlight MT Light" w:cs="Arial"/>
                <w:color w:val="000000" w:themeColor="text1"/>
                <w:sz w:val="24"/>
                <w:szCs w:val="24"/>
              </w:rPr>
              <w:lastRenderedPageBreak/>
              <w:t xml:space="preserve">KP = </w:t>
            </w:r>
            <w:r w:rsidR="007E31F9">
              <w:rPr>
                <w:rStyle w:val="BlockTextChar"/>
                <w:rFonts w:ascii="Footlight MT Light" w:hAnsi="Footlight MT Light" w:cs="Arial"/>
                <w:color w:val="000000" w:themeColor="text1"/>
                <w:sz w:val="24"/>
                <w:szCs w:val="24"/>
              </w:rPr>
              <w:t>Nilai Kemampuan Paket</w:t>
            </w:r>
            <w:r w:rsidRPr="001B6CB4">
              <w:rPr>
                <w:rStyle w:val="BlockTextChar"/>
                <w:rFonts w:ascii="Footlight MT Light" w:hAnsi="Footlight MT Light" w:cs="Arial"/>
                <w:color w:val="000000" w:themeColor="text1"/>
                <w:sz w:val="24"/>
                <w:szCs w:val="24"/>
              </w:rPr>
              <w:t>.</w:t>
            </w:r>
          </w:p>
          <w:p w14:paraId="708769DE" w14:textId="3C3723AA" w:rsidR="00A24A5F" w:rsidRPr="007E31F9" w:rsidRDefault="007E31F9" w:rsidP="007E31F9">
            <w:pPr>
              <w:pStyle w:val="ListParagraph"/>
              <w:ind w:left="1883"/>
              <w:rPr>
                <w:rStyle w:val="BlockTextChar"/>
                <w:rFonts w:ascii="Footlight MT Light" w:hAnsi="Footlight MT Light" w:cs="Arial"/>
                <w:color w:val="000000" w:themeColor="text1"/>
                <w:sz w:val="24"/>
                <w:szCs w:val="24"/>
              </w:rPr>
            </w:pPr>
            <w:r>
              <w:rPr>
                <w:rStyle w:val="BlockTextChar"/>
                <w:rFonts w:ascii="Footlight MT Light" w:hAnsi="Footlight MT Light" w:cs="Arial"/>
                <w:color w:val="000000" w:themeColor="text1"/>
                <w:sz w:val="24"/>
                <w:szCs w:val="24"/>
              </w:rPr>
              <w:t>P    = J</w:t>
            </w:r>
            <w:r w:rsidRPr="001B6CB4">
              <w:rPr>
                <w:rStyle w:val="BlockTextChar"/>
                <w:rFonts w:ascii="Footlight MT Light" w:hAnsi="Footlight MT Light" w:cs="Arial"/>
                <w:color w:val="000000" w:themeColor="text1"/>
                <w:sz w:val="24"/>
                <w:szCs w:val="24"/>
              </w:rPr>
              <w:t>umlah paket yang sedang dikerjakan</w:t>
            </w:r>
          </w:p>
          <w:p w14:paraId="15F55C37" w14:textId="0E828F45" w:rsidR="00A24A5F" w:rsidRPr="001B6CB4" w:rsidRDefault="009D4585" w:rsidP="00B53389">
            <w:pPr>
              <w:pStyle w:val="ListParagraph"/>
              <w:numPr>
                <w:ilvl w:val="2"/>
                <w:numId w:val="24"/>
              </w:numPr>
              <w:ind w:left="1883"/>
              <w:rPr>
                <w:rStyle w:val="BlockTextChar"/>
                <w:rFonts w:ascii="Footlight MT Light" w:hAnsi="Footlight MT Light" w:cs="Arial"/>
                <w:color w:val="000000" w:themeColor="text1"/>
                <w:sz w:val="24"/>
                <w:szCs w:val="24"/>
              </w:rPr>
            </w:pPr>
            <w:r w:rsidRPr="001B6CB4">
              <w:rPr>
                <w:rStyle w:val="BlockTextChar"/>
                <w:rFonts w:ascii="Footlight MT Light" w:hAnsi="Footlight MT Light" w:cs="Arial"/>
                <w:color w:val="000000" w:themeColor="text1"/>
                <w:sz w:val="24"/>
                <w:szCs w:val="24"/>
              </w:rPr>
              <w:t>Pelaku Usaha</w:t>
            </w:r>
            <w:r w:rsidR="00A24A5F" w:rsidRPr="001B6CB4">
              <w:rPr>
                <w:rStyle w:val="BlockTextChar"/>
                <w:rFonts w:ascii="Footlight MT Light" w:hAnsi="Footlight MT Light" w:cs="Arial"/>
                <w:color w:val="000000" w:themeColor="text1"/>
                <w:sz w:val="24"/>
                <w:szCs w:val="24"/>
              </w:rPr>
              <w:t xml:space="preserve"> wajib mengisi daftar pekerjaan yang sedang dikerjakan;</w:t>
            </w:r>
          </w:p>
          <w:p w14:paraId="00DF797C" w14:textId="1FA96BCC" w:rsidR="00A24A5F" w:rsidRPr="001B6CB4" w:rsidRDefault="00A24A5F" w:rsidP="00B53389">
            <w:pPr>
              <w:pStyle w:val="ListParagraph"/>
              <w:numPr>
                <w:ilvl w:val="2"/>
                <w:numId w:val="24"/>
              </w:numPr>
              <w:ind w:left="1883"/>
              <w:rPr>
                <w:rStyle w:val="BlockTextChar"/>
                <w:rFonts w:ascii="Footlight MT Light" w:hAnsi="Footlight MT Light" w:cs="Arial"/>
                <w:color w:val="000000" w:themeColor="text1"/>
                <w:sz w:val="24"/>
                <w:szCs w:val="24"/>
              </w:rPr>
            </w:pPr>
            <w:r w:rsidRPr="001B6CB4">
              <w:rPr>
                <w:rStyle w:val="BlockTextChar"/>
                <w:rFonts w:ascii="Footlight MT Light" w:hAnsi="Footlight MT Light" w:cs="Arial"/>
                <w:color w:val="000000" w:themeColor="text1"/>
                <w:sz w:val="24"/>
                <w:szCs w:val="24"/>
              </w:rPr>
              <w:t xml:space="preserve">Apabila ditemukan bukti </w:t>
            </w:r>
            <w:r w:rsidR="009D4585" w:rsidRPr="001B6CB4">
              <w:rPr>
                <w:rStyle w:val="BlockTextChar"/>
                <w:rFonts w:ascii="Footlight MT Light" w:hAnsi="Footlight MT Light" w:cs="Arial"/>
                <w:color w:val="000000" w:themeColor="text1"/>
                <w:sz w:val="24"/>
                <w:szCs w:val="24"/>
              </w:rPr>
              <w:t>Pelaku Usaha</w:t>
            </w:r>
            <w:r w:rsidRPr="001B6CB4">
              <w:rPr>
                <w:rStyle w:val="BlockTextChar"/>
                <w:rFonts w:ascii="Footlight MT Light" w:hAnsi="Footlight MT Light" w:cs="Arial"/>
                <w:color w:val="000000" w:themeColor="text1"/>
                <w:sz w:val="24"/>
                <w:szCs w:val="24"/>
              </w:rPr>
              <w:t xml:space="preserve"> tidak mengisi daftar pekerjaan yang sedang dikerjakan walaupun sebenarnya ada pekerjaan yang sedang dikerjakan, maka apabila pekerjaan tersebut menyebabkan SKP </w:t>
            </w:r>
            <w:r w:rsidR="009D4585" w:rsidRPr="001B6CB4">
              <w:rPr>
                <w:rStyle w:val="BlockTextChar"/>
                <w:rFonts w:ascii="Footlight MT Light" w:hAnsi="Footlight MT Light" w:cs="Arial"/>
                <w:color w:val="000000" w:themeColor="text1"/>
                <w:sz w:val="24"/>
                <w:szCs w:val="24"/>
              </w:rPr>
              <w:t>Pelaku Usaha</w:t>
            </w:r>
            <w:r w:rsidRPr="001B6CB4">
              <w:rPr>
                <w:rStyle w:val="BlockTextChar"/>
                <w:rFonts w:ascii="Footlight MT Light" w:hAnsi="Footlight MT Light" w:cs="Arial"/>
                <w:color w:val="000000" w:themeColor="text1"/>
                <w:sz w:val="24"/>
                <w:szCs w:val="24"/>
              </w:rPr>
              <w:t xml:space="preserve"> tidak m</w:t>
            </w:r>
            <w:r w:rsidR="00CB5EE5" w:rsidRPr="001B6CB4">
              <w:rPr>
                <w:rStyle w:val="BlockTextChar"/>
                <w:rFonts w:ascii="Footlight MT Light" w:hAnsi="Footlight MT Light" w:cs="Arial"/>
                <w:color w:val="000000" w:themeColor="text1"/>
                <w:sz w:val="24"/>
                <w:szCs w:val="24"/>
              </w:rPr>
              <w:t>emenuhi, maka dinyatakan gugur.</w:t>
            </w:r>
          </w:p>
          <w:p w14:paraId="5B8936BF" w14:textId="0B7F8F32" w:rsidR="00A93D39" w:rsidRPr="00735B3E" w:rsidRDefault="00A93D39" w:rsidP="00B53389">
            <w:pPr>
              <w:pStyle w:val="ListParagraph"/>
              <w:numPr>
                <w:ilvl w:val="1"/>
                <w:numId w:val="24"/>
              </w:numPr>
              <w:ind w:left="1368" w:hanging="280"/>
              <w:rPr>
                <w:rStyle w:val="BlockTextChar"/>
                <w:rFonts w:ascii="Footlight MT Light" w:hAnsi="Footlight MT Light" w:cs="Arial"/>
                <w:color w:val="000000" w:themeColor="text1"/>
                <w:sz w:val="24"/>
                <w:szCs w:val="24"/>
              </w:rPr>
            </w:pPr>
            <w:r w:rsidRPr="00735B3E">
              <w:rPr>
                <w:rFonts w:ascii="Footlight MT Light" w:hAnsi="Footlight MT Light" w:cs="Arial"/>
                <w:color w:val="000000" w:themeColor="text1"/>
                <w:sz w:val="24"/>
                <w:szCs w:val="24"/>
                <w:lang w:val="sv-SE"/>
              </w:rPr>
              <w:t xml:space="preserve">Dalam hal </w:t>
            </w:r>
            <w:r w:rsidRPr="00735B3E">
              <w:rPr>
                <w:rFonts w:ascii="Footlight MT Light" w:hAnsi="Footlight MT Light" w:cs="Arial"/>
                <w:color w:val="000000" w:themeColor="text1"/>
                <w:sz w:val="24"/>
                <w:szCs w:val="24"/>
                <w:lang w:val="id-ID"/>
              </w:rPr>
              <w:t>p</w:t>
            </w:r>
            <w:r w:rsidRPr="00735B3E">
              <w:rPr>
                <w:rFonts w:ascii="Footlight MT Light" w:hAnsi="Footlight MT Light" w:cs="Arial"/>
                <w:color w:val="000000" w:themeColor="text1"/>
                <w:sz w:val="24"/>
                <w:szCs w:val="24"/>
                <w:lang w:val="sv-SE"/>
              </w:rPr>
              <w:t>engadaan langsung Jasa Konstruksi yang dipergunakan untuk percepatan pembangunan kesejahteraan di Provinsi Papua dan Provinsi Papua Barat</w:t>
            </w:r>
            <w:r w:rsidRPr="00735B3E">
              <w:rPr>
                <w:rFonts w:ascii="Footlight MT Light" w:hAnsi="Footlight MT Light" w:cs="Arial"/>
                <w:color w:val="000000" w:themeColor="text1"/>
                <w:sz w:val="24"/>
                <w:szCs w:val="24"/>
                <w:lang w:val="id-ID"/>
              </w:rPr>
              <w:t>,</w:t>
            </w:r>
            <w:r w:rsidRPr="00735B3E">
              <w:rPr>
                <w:rFonts w:ascii="Footlight MT Light" w:hAnsi="Footlight MT Light" w:cs="Arial"/>
                <w:color w:val="000000" w:themeColor="text1"/>
                <w:sz w:val="24"/>
                <w:szCs w:val="24"/>
                <w:lang w:val="sv-SE"/>
              </w:rPr>
              <w:t xml:space="preserve"> </w:t>
            </w:r>
            <w:r w:rsidR="002E504F" w:rsidRPr="00735B3E">
              <w:rPr>
                <w:rFonts w:ascii="Footlight MT Light" w:hAnsi="Footlight MT Light"/>
                <w:color w:val="000000" w:themeColor="text1"/>
                <w:sz w:val="24"/>
                <w:szCs w:val="24"/>
                <w:lang w:val="sv-SE"/>
              </w:rPr>
              <w:t xml:space="preserve">diutamakan </w:t>
            </w:r>
            <w:r w:rsidRPr="00735B3E">
              <w:rPr>
                <w:rFonts w:ascii="Footlight MT Light" w:hAnsi="Footlight MT Light" w:cs="Arial"/>
                <w:color w:val="000000" w:themeColor="text1"/>
                <w:sz w:val="24"/>
                <w:szCs w:val="24"/>
                <w:lang w:val="sv-SE"/>
              </w:rPr>
              <w:t>untuk Pelaku Usaha Orang Asli Papua</w:t>
            </w:r>
            <w:r w:rsidRPr="00735B3E">
              <w:rPr>
                <w:rFonts w:ascii="Footlight MT Light" w:hAnsi="Footlight MT Light" w:cs="Arial"/>
                <w:color w:val="000000" w:themeColor="text1"/>
                <w:sz w:val="24"/>
                <w:szCs w:val="24"/>
                <w:lang w:val="id-ID"/>
              </w:rPr>
              <w:t>.</w:t>
            </w:r>
          </w:p>
          <w:p w14:paraId="184432D0" w14:textId="7168C638" w:rsidR="00BB4D16" w:rsidRPr="001B6CB4" w:rsidRDefault="00BB4D16" w:rsidP="00B53389">
            <w:pPr>
              <w:pStyle w:val="ListParagraph"/>
              <w:numPr>
                <w:ilvl w:val="1"/>
                <w:numId w:val="24"/>
              </w:numPr>
              <w:ind w:left="1368" w:hanging="280"/>
              <w:rPr>
                <w:rFonts w:ascii="Footlight MT Light" w:hAnsi="Footlight MT Light" w:cs="Arial"/>
                <w:color w:val="000000" w:themeColor="text1"/>
                <w:sz w:val="24"/>
                <w:szCs w:val="24"/>
              </w:rPr>
            </w:pPr>
            <w:r w:rsidRPr="001B6CB4">
              <w:rPr>
                <w:rStyle w:val="BlockTextChar"/>
                <w:rFonts w:ascii="Footlight MT Light" w:hAnsi="Footlight MT Light"/>
                <w:color w:val="000000" w:themeColor="text1"/>
                <w:sz w:val="24"/>
                <w:szCs w:val="24"/>
              </w:rPr>
              <w:t>Apabila</w:t>
            </w:r>
            <w:r w:rsidRPr="001B6CB4">
              <w:rPr>
                <w:rFonts w:ascii="Footlight MT Light" w:hAnsi="Footlight MT Light"/>
                <w:color w:val="000000" w:themeColor="text1"/>
                <w:sz w:val="24"/>
                <w:szCs w:val="24"/>
                <w:lang w:val="id-ID" w:eastAsia="id-ID"/>
              </w:rPr>
              <w:t xml:space="preserve"> penyedia tidak memenuhi persyaratan </w:t>
            </w:r>
            <w:r w:rsidRPr="001B6CB4">
              <w:rPr>
                <w:color w:val="000000" w:themeColor="text1"/>
                <w:sz w:val="24"/>
                <w:szCs w:val="24"/>
                <w:lang w:val="id-ID" w:eastAsia="id-ID"/>
              </w:rPr>
              <w:t>kualifikasi</w:t>
            </w:r>
            <w:r w:rsidRPr="001B6CB4">
              <w:rPr>
                <w:rFonts w:ascii="Footlight MT Light" w:hAnsi="Footlight MT Light"/>
                <w:color w:val="000000" w:themeColor="text1"/>
                <w:sz w:val="24"/>
                <w:szCs w:val="24"/>
                <w:lang w:val="id-ID" w:eastAsia="id-ID"/>
              </w:rPr>
              <w:t xml:space="preserve">, Pejabat Pengadaan </w:t>
            </w:r>
            <w:r w:rsidRPr="001B6CB4">
              <w:rPr>
                <w:rFonts w:ascii="Footlight MT Light" w:hAnsi="Footlight MT Light"/>
                <w:color w:val="000000" w:themeColor="text1"/>
                <w:sz w:val="24"/>
                <w:szCs w:val="24"/>
                <w:lang w:eastAsia="id-ID"/>
              </w:rPr>
              <w:t>menyatakan Pengadaan Langsung gagal</w:t>
            </w:r>
            <w:r w:rsidRPr="001B6CB4">
              <w:rPr>
                <w:rFonts w:ascii="Footlight MT Light" w:hAnsi="Footlight MT Light"/>
                <w:color w:val="000000" w:themeColor="text1"/>
                <w:sz w:val="24"/>
                <w:szCs w:val="24"/>
                <w:lang w:val="id-ID" w:eastAsia="id-ID"/>
              </w:rPr>
              <w:t>.</w:t>
            </w:r>
          </w:p>
          <w:p w14:paraId="0B5E01DA" w14:textId="77777777" w:rsidR="00BB4D16" w:rsidRPr="001B6CB4" w:rsidRDefault="00BB4D16" w:rsidP="00A83DFE">
            <w:pPr>
              <w:rPr>
                <w:rFonts w:ascii="Footlight MT Light" w:hAnsi="Footlight MT Light"/>
                <w:color w:val="000000" w:themeColor="text1"/>
                <w:sz w:val="24"/>
                <w:szCs w:val="24"/>
                <w:lang w:eastAsia="id-ID"/>
              </w:rPr>
            </w:pPr>
          </w:p>
          <w:p w14:paraId="3079AE39" w14:textId="77777777" w:rsidR="00BB4D16" w:rsidRPr="001B6CB4" w:rsidRDefault="00BB4D16"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rPr>
              <w:t>Evaluasi</w:t>
            </w:r>
            <w:r w:rsidRPr="001B6CB4">
              <w:rPr>
                <w:rFonts w:ascii="Footlight MT Light" w:hAnsi="Footlight MT Light"/>
                <w:color w:val="000000" w:themeColor="text1"/>
                <w:sz w:val="24"/>
                <w:szCs w:val="24"/>
                <w:lang w:val="id-ID" w:eastAsia="id-ID"/>
              </w:rPr>
              <w:t xml:space="preserve"> </w:t>
            </w:r>
            <w:r w:rsidRPr="001B6CB4">
              <w:rPr>
                <w:rFonts w:ascii="Footlight MT Light" w:hAnsi="Footlight MT Light"/>
                <w:color w:val="000000" w:themeColor="text1"/>
                <w:sz w:val="24"/>
                <w:szCs w:val="24"/>
                <w:lang w:val="id-ID"/>
              </w:rPr>
              <w:t>Teknis</w:t>
            </w:r>
            <w:r w:rsidRPr="001B6CB4">
              <w:rPr>
                <w:rFonts w:ascii="Footlight MT Light" w:hAnsi="Footlight MT Light"/>
                <w:color w:val="000000" w:themeColor="text1"/>
                <w:sz w:val="24"/>
                <w:szCs w:val="24"/>
                <w:lang w:val="id-ID" w:eastAsia="id-ID"/>
              </w:rPr>
              <w:t>:</w:t>
            </w:r>
          </w:p>
          <w:p w14:paraId="471D8E5F" w14:textId="51E18A6B" w:rsidR="00BB4D16" w:rsidRPr="001B6CB4" w:rsidRDefault="00BB4D16" w:rsidP="00B53389">
            <w:pPr>
              <w:numPr>
                <w:ilvl w:val="1"/>
                <w:numId w:val="21"/>
              </w:numPr>
              <w:autoSpaceDE w:val="0"/>
              <w:autoSpaceDN w:val="0"/>
              <w:adjustRightInd w:val="0"/>
              <w:ind w:left="1098" w:hanging="283"/>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 xml:space="preserve">evaluasi teknis dilakukan terhadap </w:t>
            </w:r>
            <w:r w:rsidR="009D4585" w:rsidRPr="001B6CB4">
              <w:rPr>
                <w:rFonts w:ascii="Footlight MT Light" w:hAnsi="Footlight MT Light" w:cs="Arial"/>
                <w:color w:val="000000" w:themeColor="text1"/>
                <w:sz w:val="24"/>
                <w:szCs w:val="24"/>
                <w:lang w:val="id-ID"/>
              </w:rPr>
              <w:t>Pelaku Usaha</w:t>
            </w:r>
            <w:r w:rsidRPr="001B6CB4">
              <w:rPr>
                <w:rFonts w:ascii="Footlight MT Light" w:hAnsi="Footlight MT Light" w:cs="Arial"/>
                <w:color w:val="000000" w:themeColor="text1"/>
                <w:sz w:val="24"/>
                <w:szCs w:val="24"/>
                <w:lang w:val="id-ID"/>
              </w:rPr>
              <w:t xml:space="preserve"> yang memenuhi persyaratan administrasi dan kualifikasi;</w:t>
            </w:r>
          </w:p>
          <w:p w14:paraId="53EBA38C" w14:textId="77777777" w:rsidR="00BB4D16" w:rsidRPr="00926750" w:rsidRDefault="00BB4D16" w:rsidP="00B53389">
            <w:pPr>
              <w:numPr>
                <w:ilvl w:val="1"/>
                <w:numId w:val="21"/>
              </w:numPr>
              <w:autoSpaceDE w:val="0"/>
              <w:autoSpaceDN w:val="0"/>
              <w:adjustRightInd w:val="0"/>
              <w:ind w:left="1098" w:hanging="283"/>
              <w:rPr>
                <w:rFonts w:ascii="Footlight MT Light" w:hAnsi="Footlight MT Light" w:cs="Arial"/>
                <w:sz w:val="24"/>
                <w:szCs w:val="24"/>
                <w:lang w:val="id-ID"/>
              </w:rPr>
            </w:pPr>
            <w:r w:rsidRPr="00926750">
              <w:rPr>
                <w:rFonts w:ascii="Footlight MT Light" w:hAnsi="Footlight MT Light" w:cs="Arial"/>
                <w:sz w:val="24"/>
                <w:szCs w:val="24"/>
                <w:lang w:val="id-ID"/>
              </w:rPr>
              <w:t xml:space="preserve">Unsur-unsur yang dievaluasi teknis sesuai dengan yang </w:t>
            </w:r>
            <w:r w:rsidR="00CB5EE5" w:rsidRPr="00926750">
              <w:rPr>
                <w:rFonts w:ascii="Footlight MT Light" w:hAnsi="Footlight MT Light" w:cs="Arial"/>
                <w:sz w:val="24"/>
                <w:szCs w:val="24"/>
                <w:lang w:val="id-ID"/>
              </w:rPr>
              <w:t>disyaratkan</w:t>
            </w:r>
            <w:r w:rsidRPr="00926750">
              <w:rPr>
                <w:rFonts w:ascii="Footlight MT Light" w:hAnsi="Footlight MT Light" w:cs="Arial"/>
                <w:sz w:val="24"/>
                <w:szCs w:val="24"/>
                <w:lang w:val="id-ID"/>
              </w:rPr>
              <w:t>;</w:t>
            </w:r>
          </w:p>
          <w:p w14:paraId="11EE0987" w14:textId="7CAF4AAE" w:rsidR="00BB4D16" w:rsidRPr="00926750" w:rsidRDefault="00BB4D16" w:rsidP="00B53389">
            <w:pPr>
              <w:numPr>
                <w:ilvl w:val="1"/>
                <w:numId w:val="21"/>
              </w:numPr>
              <w:autoSpaceDE w:val="0"/>
              <w:autoSpaceDN w:val="0"/>
              <w:adjustRightInd w:val="0"/>
              <w:ind w:left="1098" w:hanging="283"/>
              <w:rPr>
                <w:rFonts w:ascii="Footlight MT Light" w:hAnsi="Footlight MT Light" w:cs="Arial"/>
                <w:sz w:val="24"/>
                <w:szCs w:val="24"/>
                <w:lang w:val="id-ID"/>
              </w:rPr>
            </w:pPr>
            <w:r w:rsidRPr="00926750">
              <w:rPr>
                <w:rFonts w:ascii="Footlight MT Light" w:hAnsi="Footlight MT Light" w:cs="Arial"/>
                <w:sz w:val="24"/>
                <w:szCs w:val="24"/>
                <w:lang w:val="id-ID"/>
              </w:rPr>
              <w:t xml:space="preserve">evaluasi teknis dilakukan </w:t>
            </w:r>
            <w:r w:rsidR="00CB5EE5" w:rsidRPr="00926750">
              <w:rPr>
                <w:rFonts w:ascii="Footlight MT Light" w:hAnsi="Footlight MT Light" w:cs="Arial"/>
                <w:sz w:val="24"/>
                <w:szCs w:val="24"/>
                <w:lang w:val="id-ID"/>
              </w:rPr>
              <w:t>dengan menggunakan sistem gugur</w:t>
            </w:r>
            <w:r w:rsidR="00735B3E" w:rsidRPr="00926750">
              <w:rPr>
                <w:rFonts w:ascii="Footlight MT Light" w:hAnsi="Footlight MT Light" w:cs="Arial"/>
                <w:sz w:val="24"/>
                <w:szCs w:val="24"/>
              </w:rPr>
              <w:t xml:space="preserve"> </w:t>
            </w:r>
            <w:r w:rsidR="00735B3E" w:rsidRPr="00480B11">
              <w:rPr>
                <w:rFonts w:ascii="Footlight MT Light" w:hAnsi="Footlight MT Light" w:cs="Arial"/>
                <w:i/>
                <w:iCs/>
                <w:sz w:val="24"/>
                <w:szCs w:val="24"/>
              </w:rPr>
              <w:t>(pass and fail)</w:t>
            </w:r>
            <w:r w:rsidR="00CB5EE5" w:rsidRPr="00926750">
              <w:rPr>
                <w:rFonts w:ascii="Footlight MT Light" w:hAnsi="Footlight MT Light" w:cs="Arial"/>
                <w:sz w:val="24"/>
                <w:szCs w:val="24"/>
                <w:lang w:val="id-ID"/>
              </w:rPr>
              <w:t>;</w:t>
            </w:r>
          </w:p>
          <w:p w14:paraId="73F04772" w14:textId="402A238A" w:rsidR="00BB4D16" w:rsidRPr="001B6CB4" w:rsidRDefault="00BB4D16" w:rsidP="00B53389">
            <w:pPr>
              <w:numPr>
                <w:ilvl w:val="1"/>
                <w:numId w:val="21"/>
              </w:numPr>
              <w:autoSpaceDE w:val="0"/>
              <w:autoSpaceDN w:val="0"/>
              <w:adjustRightInd w:val="0"/>
              <w:ind w:left="1098" w:hanging="283"/>
              <w:rPr>
                <w:rFonts w:ascii="Footlight MT Light" w:hAnsi="Footlight MT Light" w:cs="Arial"/>
                <w:color w:val="000000" w:themeColor="text1"/>
                <w:sz w:val="24"/>
                <w:szCs w:val="24"/>
                <w:lang w:val="id-ID"/>
              </w:rPr>
            </w:pPr>
            <w:r w:rsidRPr="00926750">
              <w:rPr>
                <w:rFonts w:ascii="Footlight MT Light" w:hAnsi="Footlight MT Light" w:cs="Arial"/>
                <w:sz w:val="24"/>
                <w:szCs w:val="24"/>
                <w:lang w:val="id-ID"/>
              </w:rPr>
              <w:t>Pejabat</w:t>
            </w:r>
            <w:r w:rsidRPr="00926750">
              <w:rPr>
                <w:rFonts w:ascii="Footlight MT Light" w:hAnsi="Footlight MT Light" w:cs="Arial"/>
                <w:sz w:val="24"/>
                <w:szCs w:val="24"/>
              </w:rPr>
              <w:t xml:space="preserve"> Pengadaan</w:t>
            </w:r>
            <w:r w:rsidRPr="00926750">
              <w:rPr>
                <w:rFonts w:ascii="Footlight MT Light" w:hAnsi="Footlight MT Light" w:cs="Arial"/>
                <w:sz w:val="24"/>
                <w:szCs w:val="24"/>
                <w:lang w:val="id-ID"/>
              </w:rPr>
              <w:t xml:space="preserve"> menilai persyaratan teknis minimal yang harus dipenuhi sebagaimana </w:t>
            </w:r>
            <w:r w:rsidRPr="001B6CB4">
              <w:rPr>
                <w:rFonts w:ascii="Footlight MT Light" w:hAnsi="Footlight MT Light" w:cs="Arial"/>
                <w:color w:val="000000" w:themeColor="text1"/>
                <w:sz w:val="24"/>
                <w:szCs w:val="24"/>
                <w:lang w:val="id-ID"/>
              </w:rPr>
              <w:t>terdapat pada klausul 7</w:t>
            </w:r>
            <w:r w:rsidR="00FF4F99" w:rsidRPr="001B6CB4">
              <w:rPr>
                <w:rFonts w:ascii="Footlight MT Light" w:hAnsi="Footlight MT Light" w:cs="Arial"/>
                <w:color w:val="000000" w:themeColor="text1"/>
                <w:sz w:val="24"/>
                <w:szCs w:val="24"/>
                <w:lang w:val="id-ID"/>
              </w:rPr>
              <w:t>.4</w:t>
            </w:r>
            <w:r w:rsidRPr="001B6CB4">
              <w:rPr>
                <w:rFonts w:ascii="Footlight MT Light" w:hAnsi="Footlight MT Light" w:cs="Arial"/>
                <w:color w:val="000000" w:themeColor="text1"/>
                <w:sz w:val="24"/>
                <w:szCs w:val="24"/>
                <w:lang w:val="id-ID"/>
              </w:rPr>
              <w:t>.</w:t>
            </w:r>
          </w:p>
          <w:p w14:paraId="63F1E496" w14:textId="033642D6" w:rsidR="00BB4D16" w:rsidRPr="001B6CB4" w:rsidRDefault="00BB4D16" w:rsidP="00B53389">
            <w:pPr>
              <w:numPr>
                <w:ilvl w:val="1"/>
                <w:numId w:val="21"/>
              </w:numPr>
              <w:autoSpaceDE w:val="0"/>
              <w:autoSpaceDN w:val="0"/>
              <w:adjustRightInd w:val="0"/>
              <w:ind w:left="1098" w:hanging="283"/>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Penawaran dinyatakan memenuhi persyaratan teknis sebagai</w:t>
            </w:r>
            <w:r w:rsidR="00155161" w:rsidRPr="001B6CB4">
              <w:rPr>
                <w:rFonts w:ascii="Footlight MT Light" w:hAnsi="Footlight MT Light" w:cs="Arial"/>
                <w:color w:val="000000" w:themeColor="text1"/>
                <w:sz w:val="24"/>
                <w:szCs w:val="24"/>
                <w:lang w:val="id-ID"/>
              </w:rPr>
              <w:t>mana tercantum dalam klausul 7.4</w:t>
            </w:r>
            <w:r w:rsidRPr="001B6CB4">
              <w:rPr>
                <w:rFonts w:ascii="Footlight MT Light" w:hAnsi="Footlight MT Light" w:cs="Arial"/>
                <w:color w:val="000000" w:themeColor="text1"/>
                <w:sz w:val="24"/>
                <w:szCs w:val="24"/>
                <w:lang w:val="id-ID"/>
              </w:rPr>
              <w:t xml:space="preserve"> </w:t>
            </w:r>
            <w:r w:rsidR="009766F5" w:rsidRPr="001B6CB4">
              <w:rPr>
                <w:rFonts w:ascii="Footlight MT Light" w:hAnsi="Footlight MT Light" w:cs="Arial"/>
                <w:color w:val="000000" w:themeColor="text1"/>
                <w:sz w:val="24"/>
                <w:szCs w:val="24"/>
                <w:lang w:val="id-ID"/>
              </w:rPr>
              <w:t>dengan ketentuan</w:t>
            </w:r>
            <w:r w:rsidRPr="001B6CB4">
              <w:rPr>
                <w:rFonts w:ascii="Footlight MT Light" w:hAnsi="Footlight MT Light" w:cs="Arial"/>
                <w:color w:val="000000" w:themeColor="text1"/>
                <w:sz w:val="24"/>
                <w:szCs w:val="24"/>
                <w:lang w:val="id-ID"/>
              </w:rPr>
              <w:t>:</w:t>
            </w:r>
          </w:p>
          <w:p w14:paraId="1C38D840" w14:textId="716DD63A" w:rsidR="00BB4D16" w:rsidRPr="001B6CB4" w:rsidRDefault="00BB4D16" w:rsidP="00D71CF1">
            <w:pPr>
              <w:pStyle w:val="ListParagraph"/>
              <w:numPr>
                <w:ilvl w:val="0"/>
                <w:numId w:val="51"/>
              </w:numPr>
              <w:autoSpaceDE w:val="0"/>
              <w:autoSpaceDN w:val="0"/>
              <w:adjustRightInd w:val="0"/>
              <w:ind w:left="1458"/>
              <w:rPr>
                <w:rFonts w:ascii="Footlight MT Light" w:hAnsi="Footlight MT Light" w:cs="Arial"/>
                <w:strike/>
                <w:color w:val="000000" w:themeColor="text1"/>
                <w:sz w:val="24"/>
                <w:szCs w:val="24"/>
                <w:lang w:val="id-ID"/>
              </w:rPr>
            </w:pPr>
            <w:r w:rsidRPr="001B6CB4">
              <w:rPr>
                <w:rFonts w:ascii="Footlight MT Light" w:hAnsi="Footlight MT Light" w:cs="Arial"/>
                <w:color w:val="000000" w:themeColor="text1"/>
                <w:sz w:val="24"/>
                <w:szCs w:val="24"/>
              </w:rPr>
              <w:t>Peralatan</w:t>
            </w:r>
            <w:r w:rsidRPr="001B6CB4">
              <w:rPr>
                <w:rFonts w:ascii="Footlight MT Light" w:hAnsi="Footlight MT Light" w:cs="Arial"/>
                <w:color w:val="000000" w:themeColor="text1"/>
                <w:sz w:val="24"/>
                <w:szCs w:val="24"/>
                <w:lang w:val="id-ID"/>
              </w:rPr>
              <w:t xml:space="preserve"> yang ditawarkan sesuai dengan yang ditetapkan dalam </w:t>
            </w:r>
            <w:r w:rsidRPr="001B6CB4">
              <w:rPr>
                <w:rFonts w:ascii="Footlight MT Light" w:hAnsi="Footlight MT Light" w:cs="Arial"/>
                <w:color w:val="000000" w:themeColor="text1"/>
                <w:sz w:val="24"/>
                <w:szCs w:val="24"/>
              </w:rPr>
              <w:t>LDP</w:t>
            </w:r>
            <w:r w:rsidR="00155161" w:rsidRPr="001B6CB4">
              <w:rPr>
                <w:rFonts w:ascii="Footlight MT Light" w:hAnsi="Footlight MT Light" w:cs="Arial"/>
                <w:color w:val="000000" w:themeColor="text1"/>
                <w:sz w:val="24"/>
                <w:szCs w:val="24"/>
                <w:lang w:val="en-ID"/>
              </w:rPr>
              <w:t xml:space="preserve">; </w:t>
            </w:r>
            <w:r w:rsidR="00416F3F" w:rsidRPr="001B6CB4">
              <w:rPr>
                <w:rFonts w:ascii="Footlight MT Light" w:hAnsi="Footlight MT Light" w:cs="Arial"/>
                <w:color w:val="000000" w:themeColor="text1"/>
                <w:sz w:val="24"/>
                <w:szCs w:val="24"/>
                <w:lang w:val="en-ID"/>
              </w:rPr>
              <w:t>dan</w:t>
            </w:r>
          </w:p>
          <w:p w14:paraId="4BCCC952" w14:textId="65B0CE58" w:rsidR="00E3239E" w:rsidRPr="001B6CB4" w:rsidRDefault="00BB4D16" w:rsidP="00D71CF1">
            <w:pPr>
              <w:pStyle w:val="ListParagraph"/>
              <w:numPr>
                <w:ilvl w:val="0"/>
                <w:numId w:val="51"/>
              </w:numPr>
              <w:autoSpaceDE w:val="0"/>
              <w:autoSpaceDN w:val="0"/>
              <w:adjustRightInd w:val="0"/>
              <w:ind w:left="1458"/>
              <w:rPr>
                <w:rFonts w:ascii="Footlight MT Light" w:hAnsi="Footlight MT Light" w:cs="Arial"/>
                <w:color w:val="000000" w:themeColor="text1"/>
                <w:sz w:val="24"/>
                <w:szCs w:val="24"/>
                <w:lang w:val="en-ID"/>
              </w:rPr>
            </w:pPr>
            <w:r w:rsidRPr="001B6CB4">
              <w:rPr>
                <w:rFonts w:ascii="Footlight MT Light" w:hAnsi="Footlight MT Light" w:cs="Arial"/>
                <w:color w:val="000000" w:themeColor="text1"/>
                <w:sz w:val="24"/>
                <w:szCs w:val="24"/>
              </w:rPr>
              <w:t>Personel</w:t>
            </w:r>
            <w:r w:rsidR="00CB5EE5" w:rsidRPr="001B6CB4">
              <w:rPr>
                <w:rFonts w:ascii="Footlight MT Light" w:hAnsi="Footlight MT Light" w:cs="Arial"/>
                <w:color w:val="000000" w:themeColor="text1"/>
                <w:sz w:val="24"/>
                <w:szCs w:val="24"/>
                <w:lang w:val="id-ID"/>
              </w:rPr>
              <w:t xml:space="preserve"> </w:t>
            </w:r>
            <w:r w:rsidRPr="001B6CB4">
              <w:rPr>
                <w:rFonts w:ascii="Footlight MT Light" w:hAnsi="Footlight MT Light" w:cs="Arial"/>
                <w:color w:val="000000" w:themeColor="text1"/>
                <w:sz w:val="24"/>
                <w:szCs w:val="24"/>
                <w:lang w:val="id-ID"/>
              </w:rPr>
              <w:t xml:space="preserve">yang ditawarkan sesuai dengan yang </w:t>
            </w:r>
            <w:r w:rsidRPr="001B6CB4">
              <w:rPr>
                <w:rFonts w:ascii="Footlight MT Light" w:hAnsi="Footlight MT Light" w:cs="Arial"/>
                <w:color w:val="000000" w:themeColor="text1"/>
                <w:sz w:val="24"/>
                <w:szCs w:val="24"/>
              </w:rPr>
              <w:t>dipersyaratkan dalam LDP</w:t>
            </w:r>
            <w:r w:rsidR="00416F3F" w:rsidRPr="001B6CB4">
              <w:rPr>
                <w:rFonts w:ascii="Footlight MT Light" w:hAnsi="Footlight MT Light" w:cs="Arial"/>
                <w:color w:val="000000" w:themeColor="text1"/>
                <w:sz w:val="24"/>
                <w:szCs w:val="24"/>
              </w:rPr>
              <w:t>.</w:t>
            </w:r>
          </w:p>
          <w:p w14:paraId="5857294A" w14:textId="040F2A6D" w:rsidR="00BB4D16" w:rsidRPr="001B6CB4" w:rsidRDefault="009D4585" w:rsidP="00B53389">
            <w:pPr>
              <w:numPr>
                <w:ilvl w:val="1"/>
                <w:numId w:val="21"/>
              </w:numPr>
              <w:autoSpaceDE w:val="0"/>
              <w:autoSpaceDN w:val="0"/>
              <w:adjustRightInd w:val="0"/>
              <w:ind w:left="1170" w:hanging="283"/>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Pelaku Usaha</w:t>
            </w:r>
            <w:r w:rsidR="00BB4D16" w:rsidRPr="001B6CB4">
              <w:rPr>
                <w:rFonts w:ascii="Footlight MT Light" w:hAnsi="Footlight MT Light" w:cs="Arial"/>
                <w:color w:val="000000" w:themeColor="text1"/>
                <w:sz w:val="24"/>
                <w:szCs w:val="24"/>
                <w:lang w:val="id-ID"/>
              </w:rPr>
              <w:t xml:space="preserve"> yang dinyatakan lulus evaluasi teknis dilanjutkan dengan evaluasi harga;</w:t>
            </w:r>
          </w:p>
          <w:p w14:paraId="22D7EB14" w14:textId="7D6E5777" w:rsidR="00BB4D16" w:rsidRPr="001B6CB4" w:rsidRDefault="00BB4D16" w:rsidP="00B53389">
            <w:pPr>
              <w:numPr>
                <w:ilvl w:val="1"/>
                <w:numId w:val="21"/>
              </w:numPr>
              <w:autoSpaceDE w:val="0"/>
              <w:autoSpaceDN w:val="0"/>
              <w:adjustRightInd w:val="0"/>
              <w:ind w:left="1170" w:hanging="283"/>
              <w:rPr>
                <w:rFonts w:ascii="Footlight MT Light" w:hAnsi="Footlight MT Light"/>
                <w:color w:val="000000" w:themeColor="text1"/>
                <w:sz w:val="24"/>
                <w:szCs w:val="24"/>
                <w:lang w:eastAsia="id-ID"/>
              </w:rPr>
            </w:pPr>
            <w:r w:rsidRPr="001B6CB4">
              <w:rPr>
                <w:rFonts w:ascii="Footlight MT Light" w:hAnsi="Footlight MT Light" w:cs="Arial"/>
                <w:color w:val="000000" w:themeColor="text1"/>
                <w:sz w:val="24"/>
                <w:szCs w:val="24"/>
                <w:lang w:val="id-ID"/>
              </w:rPr>
              <w:t>Jika</w:t>
            </w:r>
            <w:r w:rsidRPr="001B6CB4">
              <w:rPr>
                <w:rFonts w:ascii="Footlight MT Light" w:hAnsi="Footlight MT Light"/>
                <w:color w:val="000000" w:themeColor="text1"/>
                <w:sz w:val="24"/>
                <w:szCs w:val="24"/>
                <w:lang w:val="id-ID" w:eastAsia="id-ID"/>
              </w:rPr>
              <w:t xml:space="preserve"> </w:t>
            </w:r>
            <w:r w:rsidR="009D4585" w:rsidRPr="001B6CB4">
              <w:rPr>
                <w:rFonts w:ascii="Footlight MT Light" w:hAnsi="Footlight MT Light"/>
                <w:color w:val="000000" w:themeColor="text1"/>
                <w:sz w:val="24"/>
                <w:szCs w:val="24"/>
                <w:lang w:val="id-ID" w:eastAsia="id-ID"/>
              </w:rPr>
              <w:t>Pelaku Usaha</w:t>
            </w:r>
            <w:r w:rsidRPr="001B6CB4">
              <w:rPr>
                <w:rFonts w:ascii="Footlight MT Light" w:hAnsi="Footlight MT Light"/>
                <w:color w:val="000000" w:themeColor="text1"/>
                <w:sz w:val="24"/>
                <w:szCs w:val="24"/>
                <w:lang w:val="id-ID" w:eastAsia="id-ID"/>
              </w:rPr>
              <w:t xml:space="preserve"> tidak memenuhi persyaratan </w:t>
            </w:r>
            <w:r w:rsidRPr="001B6CB4">
              <w:rPr>
                <w:rFonts w:ascii="Footlight MT Light" w:hAnsi="Footlight MT Light"/>
                <w:color w:val="000000" w:themeColor="text1"/>
                <w:sz w:val="24"/>
                <w:szCs w:val="24"/>
                <w:lang w:eastAsia="id-ID"/>
              </w:rPr>
              <w:t>teknis</w:t>
            </w:r>
            <w:r w:rsidRPr="001B6CB4">
              <w:rPr>
                <w:rFonts w:ascii="Footlight MT Light" w:hAnsi="Footlight MT Light"/>
                <w:color w:val="000000" w:themeColor="text1"/>
                <w:sz w:val="24"/>
                <w:szCs w:val="24"/>
                <w:lang w:val="id-ID" w:eastAsia="id-ID"/>
              </w:rPr>
              <w:t xml:space="preserve">, Pejabat Pengadaan </w:t>
            </w:r>
            <w:r w:rsidRPr="001B6CB4">
              <w:rPr>
                <w:rFonts w:ascii="Footlight MT Light" w:hAnsi="Footlight MT Light"/>
                <w:color w:val="000000" w:themeColor="text1"/>
                <w:sz w:val="24"/>
                <w:szCs w:val="24"/>
                <w:lang w:eastAsia="id-ID"/>
              </w:rPr>
              <w:t>menyatakan Pengadaan Langsung gagal.</w:t>
            </w:r>
          </w:p>
          <w:p w14:paraId="50622705" w14:textId="77777777" w:rsidR="00BB4D16" w:rsidRPr="001B6CB4" w:rsidRDefault="00BB4D16" w:rsidP="00A83DFE">
            <w:pPr>
              <w:autoSpaceDE w:val="0"/>
              <w:autoSpaceDN w:val="0"/>
              <w:adjustRightInd w:val="0"/>
              <w:ind w:left="959"/>
              <w:rPr>
                <w:rFonts w:ascii="Footlight MT Light" w:hAnsi="Footlight MT Light"/>
                <w:color w:val="000000" w:themeColor="text1"/>
                <w:sz w:val="22"/>
                <w:szCs w:val="22"/>
                <w:lang w:eastAsia="id-ID"/>
              </w:rPr>
            </w:pPr>
          </w:p>
          <w:p w14:paraId="607FD2F7" w14:textId="77777777" w:rsidR="00BB4D16" w:rsidRPr="001B6CB4" w:rsidRDefault="00BB4D16"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val="id-ID"/>
              </w:rPr>
              <w:t>Evaluasi Harga</w:t>
            </w:r>
            <w:r w:rsidRPr="001B6CB4">
              <w:rPr>
                <w:rFonts w:ascii="Footlight MT Light" w:hAnsi="Footlight MT Light"/>
                <w:color w:val="000000" w:themeColor="text1"/>
                <w:sz w:val="24"/>
                <w:szCs w:val="24"/>
                <w:lang w:val="id-ID" w:eastAsia="id-ID"/>
              </w:rPr>
              <w:t xml:space="preserve">: </w:t>
            </w:r>
          </w:p>
          <w:p w14:paraId="22CD3A01" w14:textId="3AEC5C93" w:rsidR="00BB4D16" w:rsidRPr="001B6CB4" w:rsidRDefault="009766F5" w:rsidP="00155161">
            <w:pPr>
              <w:pStyle w:val="ListParagraph"/>
              <w:ind w:left="828"/>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Unsur</w:t>
            </w:r>
            <w:r w:rsidR="00BB4D16" w:rsidRPr="001B6CB4">
              <w:rPr>
                <w:rFonts w:ascii="Footlight MT Light" w:hAnsi="Footlight MT Light" w:cs="Arial"/>
                <w:color w:val="000000" w:themeColor="text1"/>
                <w:sz w:val="24"/>
                <w:szCs w:val="24"/>
                <w:lang w:val="id-ID"/>
              </w:rPr>
              <w:t>-unsur yang dievaluasi adalah:</w:t>
            </w:r>
          </w:p>
          <w:p w14:paraId="14E0D1D3" w14:textId="4CD2586E" w:rsidR="00D1584F" w:rsidRPr="00D1584F" w:rsidRDefault="00D1584F" w:rsidP="00B53389">
            <w:pPr>
              <w:pStyle w:val="ListParagraph"/>
              <w:numPr>
                <w:ilvl w:val="1"/>
                <w:numId w:val="26"/>
              </w:numPr>
              <w:ind w:left="1368" w:hanging="425"/>
              <w:rPr>
                <w:rFonts w:ascii="Footlight MT Light" w:hAnsi="Footlight MT Light" w:cs="Arial"/>
                <w:color w:val="000000" w:themeColor="text1"/>
                <w:sz w:val="24"/>
                <w:szCs w:val="24"/>
                <w:lang w:val="id-ID"/>
              </w:rPr>
            </w:pPr>
            <w:bookmarkStart w:id="62" w:name="_Hlk70407072"/>
            <w:r>
              <w:rPr>
                <w:rFonts w:ascii="Footlight MT Light" w:hAnsi="Footlight MT Light" w:cs="Arial"/>
                <w:color w:val="000000" w:themeColor="text1"/>
                <w:sz w:val="24"/>
                <w:szCs w:val="24"/>
              </w:rPr>
              <w:t>Sebelum evaluasi penawaran dilakukan koreksi aritmatik dengan ketentuan:</w:t>
            </w:r>
          </w:p>
          <w:p w14:paraId="437D9172" w14:textId="4CAB8257" w:rsidR="00D1584F" w:rsidRPr="00D1584F" w:rsidRDefault="00B94707" w:rsidP="00D1584F">
            <w:pPr>
              <w:pStyle w:val="ListParagraph"/>
              <w:numPr>
                <w:ilvl w:val="0"/>
                <w:numId w:val="97"/>
              </w:numPr>
              <w:rPr>
                <w:rFonts w:ascii="Footlight MT Light" w:hAnsi="Footlight MT Light" w:cs="Arial"/>
                <w:color w:val="000000" w:themeColor="text1"/>
                <w:sz w:val="24"/>
                <w:szCs w:val="24"/>
                <w:lang w:val="id-ID"/>
              </w:rPr>
            </w:pPr>
            <w:r>
              <w:rPr>
                <w:rFonts w:ascii="Footlight MT Light" w:hAnsi="Footlight MT Light" w:cs="Arial"/>
                <w:color w:val="000000" w:themeColor="text1"/>
                <w:sz w:val="24"/>
                <w:szCs w:val="24"/>
              </w:rPr>
              <w:t>k</w:t>
            </w:r>
            <w:r w:rsidR="00D1584F" w:rsidRPr="00D1584F">
              <w:rPr>
                <w:rFonts w:ascii="Footlight MT Light" w:hAnsi="Footlight MT Light" w:cs="Arial"/>
                <w:color w:val="000000" w:themeColor="text1"/>
                <w:sz w:val="24"/>
                <w:szCs w:val="24"/>
                <w:lang w:val="id-ID"/>
              </w:rPr>
              <w:t>oreksi aritmatik dilakukan dengan secara otomatis menggunakan SPSE. Apabila terdapat kendala atau tidak dapat menggunakan SPSE, maka koreksi aritmatik dilakukan secara manual.</w:t>
            </w:r>
          </w:p>
          <w:p w14:paraId="434195F6" w14:textId="38DD3FDD" w:rsidR="00D1584F" w:rsidRPr="00D1584F" w:rsidRDefault="00B94707" w:rsidP="00D1584F">
            <w:pPr>
              <w:pStyle w:val="ListParagraph"/>
              <w:numPr>
                <w:ilvl w:val="0"/>
                <w:numId w:val="97"/>
              </w:numPr>
              <w:rPr>
                <w:rFonts w:ascii="Footlight MT Light" w:hAnsi="Footlight MT Light" w:cs="Arial"/>
                <w:color w:val="000000" w:themeColor="text1"/>
                <w:sz w:val="24"/>
                <w:szCs w:val="24"/>
                <w:lang w:val="id-ID"/>
              </w:rPr>
            </w:pPr>
            <w:r>
              <w:rPr>
                <w:rFonts w:ascii="Footlight MT Light" w:hAnsi="Footlight MT Light" w:cs="Arial"/>
                <w:color w:val="000000" w:themeColor="text1"/>
                <w:sz w:val="24"/>
                <w:szCs w:val="24"/>
              </w:rPr>
              <w:t>h</w:t>
            </w:r>
            <w:r w:rsidR="00D1584F" w:rsidRPr="00D1584F">
              <w:rPr>
                <w:rFonts w:ascii="Footlight MT Light" w:hAnsi="Footlight MT Light" w:cs="Arial"/>
                <w:color w:val="000000" w:themeColor="text1"/>
                <w:sz w:val="24"/>
                <w:szCs w:val="24"/>
                <w:lang w:val="id-ID"/>
              </w:rPr>
              <w:t>asil koreksi aritmatik mengubah nilai penawaran.</w:t>
            </w:r>
          </w:p>
          <w:p w14:paraId="4F143EFB" w14:textId="77777777" w:rsidR="00D1584F" w:rsidRDefault="00D1584F" w:rsidP="00D1584F">
            <w:pPr>
              <w:pStyle w:val="ListParagraph"/>
              <w:numPr>
                <w:ilvl w:val="0"/>
                <w:numId w:val="97"/>
              </w:numPr>
              <w:rPr>
                <w:rFonts w:ascii="Footlight MT Light" w:hAnsi="Footlight MT Light" w:cs="Arial"/>
                <w:color w:val="000000" w:themeColor="text1"/>
                <w:sz w:val="24"/>
                <w:szCs w:val="24"/>
                <w:lang w:val="id-ID"/>
              </w:rPr>
            </w:pPr>
            <w:r w:rsidRPr="00D1584F">
              <w:rPr>
                <w:rFonts w:ascii="Footlight MT Light" w:hAnsi="Footlight MT Light" w:cs="Arial"/>
                <w:color w:val="000000" w:themeColor="text1"/>
                <w:sz w:val="24"/>
                <w:szCs w:val="24"/>
                <w:lang w:val="id-ID"/>
              </w:rPr>
              <w:t>apabila hasil koreksi aritmatik melebihi HPS maka penawaran dinyatakan gugur.</w:t>
            </w:r>
          </w:p>
          <w:p w14:paraId="4F024CFD" w14:textId="77777777" w:rsidR="00D1584F" w:rsidRDefault="00D1584F" w:rsidP="00D1584F">
            <w:pPr>
              <w:pStyle w:val="ListParagraph"/>
              <w:numPr>
                <w:ilvl w:val="0"/>
                <w:numId w:val="97"/>
              </w:numPr>
              <w:rPr>
                <w:rFonts w:ascii="Footlight MT Light" w:hAnsi="Footlight MT Light" w:cs="Arial"/>
                <w:color w:val="000000" w:themeColor="text1"/>
                <w:sz w:val="24"/>
                <w:szCs w:val="24"/>
                <w:lang w:val="id-ID"/>
              </w:rPr>
            </w:pPr>
            <w:r w:rsidRPr="00D1584F">
              <w:rPr>
                <w:rFonts w:ascii="Footlight MT Light" w:hAnsi="Footlight MT Light" w:cs="Arial"/>
                <w:color w:val="000000" w:themeColor="text1"/>
                <w:sz w:val="24"/>
                <w:szCs w:val="24"/>
                <w:lang w:val="id-ID"/>
              </w:rPr>
              <w:t>volume dan/atau jenis pekerjaan yang tercantum dalam daftar kuantitas dan harga dalam penawaran harga disesuaikan dengan volume dan/atau jenis pekerjaan yang tercantum dalam Dokumen Pemilihan.</w:t>
            </w:r>
          </w:p>
          <w:p w14:paraId="3BE7F456" w14:textId="77777777" w:rsidR="00D1584F" w:rsidRDefault="00D1584F" w:rsidP="00D1584F">
            <w:pPr>
              <w:pStyle w:val="ListParagraph"/>
              <w:numPr>
                <w:ilvl w:val="0"/>
                <w:numId w:val="97"/>
              </w:numPr>
              <w:rPr>
                <w:rFonts w:ascii="Footlight MT Light" w:hAnsi="Footlight MT Light" w:cs="Arial"/>
                <w:color w:val="000000" w:themeColor="text1"/>
                <w:sz w:val="24"/>
                <w:szCs w:val="24"/>
                <w:lang w:val="id-ID"/>
              </w:rPr>
            </w:pPr>
            <w:r w:rsidRPr="00D1584F">
              <w:rPr>
                <w:rFonts w:ascii="Footlight MT Light" w:hAnsi="Footlight MT Light" w:cs="Arial"/>
                <w:color w:val="000000" w:themeColor="text1"/>
                <w:sz w:val="24"/>
                <w:szCs w:val="24"/>
                <w:lang w:val="id-ID"/>
              </w:rPr>
              <w:t xml:space="preserve">apabila terjadi  kesalahan hasil perkalian antara volume dengan harga satuan pekerjaan, dilakukan pembetulan dan harga yang berlaku adalah hasil perkalian sebenarnya. Dengan </w:t>
            </w:r>
            <w:r w:rsidRPr="00D1584F">
              <w:rPr>
                <w:rFonts w:ascii="Footlight MT Light" w:hAnsi="Footlight MT Light" w:cs="Arial"/>
                <w:color w:val="000000" w:themeColor="text1"/>
                <w:sz w:val="24"/>
                <w:szCs w:val="24"/>
                <w:lang w:val="id-ID"/>
              </w:rPr>
              <w:lastRenderedPageBreak/>
              <w:t>ketentuan harga satuan pekerjaan yang ditawarkan tidak boleh diubah.</w:t>
            </w:r>
          </w:p>
          <w:p w14:paraId="265DA64E" w14:textId="77777777" w:rsidR="00D1584F" w:rsidRDefault="00D1584F" w:rsidP="00D1584F">
            <w:pPr>
              <w:pStyle w:val="ListParagraph"/>
              <w:numPr>
                <w:ilvl w:val="0"/>
                <w:numId w:val="97"/>
              </w:numPr>
              <w:rPr>
                <w:rFonts w:ascii="Footlight MT Light" w:hAnsi="Footlight MT Light" w:cs="Arial"/>
                <w:color w:val="000000" w:themeColor="text1"/>
                <w:sz w:val="24"/>
                <w:szCs w:val="24"/>
                <w:lang w:val="id-ID"/>
              </w:rPr>
            </w:pPr>
            <w:r w:rsidRPr="00D1584F">
              <w:rPr>
                <w:rFonts w:ascii="Footlight MT Light" w:hAnsi="Footlight MT Light" w:cs="Arial"/>
                <w:color w:val="000000" w:themeColor="text1"/>
                <w:sz w:val="24"/>
                <w:szCs w:val="24"/>
                <w:lang w:val="id-ID"/>
              </w:rPr>
              <w:t>jenis pekerjaan yang tidak diberi harga satuan dianggap sudah termasuk dalam harga satuan pekerjaan yang lain dan harga satuan pada daftar kuantitas dan harga tetap dibiarkan kosong.</w:t>
            </w:r>
          </w:p>
          <w:p w14:paraId="3E246424" w14:textId="77777777" w:rsidR="00D1584F" w:rsidRDefault="00D1584F" w:rsidP="00D1584F">
            <w:pPr>
              <w:pStyle w:val="ListParagraph"/>
              <w:numPr>
                <w:ilvl w:val="0"/>
                <w:numId w:val="97"/>
              </w:numPr>
              <w:rPr>
                <w:rFonts w:ascii="Footlight MT Light" w:hAnsi="Footlight MT Light" w:cs="Arial"/>
                <w:color w:val="000000" w:themeColor="text1"/>
                <w:sz w:val="24"/>
                <w:szCs w:val="24"/>
                <w:lang w:val="id-ID"/>
              </w:rPr>
            </w:pPr>
            <w:r w:rsidRPr="00D1584F">
              <w:rPr>
                <w:rFonts w:ascii="Footlight MT Light" w:hAnsi="Footlight MT Light" w:cs="Arial"/>
                <w:color w:val="000000" w:themeColor="text1"/>
                <w:sz w:val="24"/>
                <w:szCs w:val="24"/>
                <w:lang w:val="id-ID"/>
              </w:rPr>
              <w:t>jenis pekerjaan yang tidak tercantum dalam daftar kuantitas dan harga  disesuaikan dengan jenis pekerjaan yang tercantum dalam Dokumen Pemilihan dan harga satuan pekerjaan dimaksud dianggap nol.</w:t>
            </w:r>
          </w:p>
          <w:p w14:paraId="3C974DF3" w14:textId="7AE6632B" w:rsidR="00D1584F" w:rsidRPr="0028616E" w:rsidRDefault="00D1584F" w:rsidP="0028616E">
            <w:pPr>
              <w:pStyle w:val="ListParagraph"/>
              <w:numPr>
                <w:ilvl w:val="0"/>
                <w:numId w:val="97"/>
              </w:numPr>
              <w:rPr>
                <w:rFonts w:ascii="Footlight MT Light" w:hAnsi="Footlight MT Light" w:cs="Arial"/>
                <w:color w:val="000000" w:themeColor="text1"/>
                <w:sz w:val="24"/>
                <w:szCs w:val="24"/>
                <w:lang w:val="id-ID"/>
              </w:rPr>
            </w:pPr>
            <w:r w:rsidRPr="00D1584F">
              <w:rPr>
                <w:rFonts w:ascii="Footlight MT Light" w:hAnsi="Footlight MT Light" w:cs="Arial"/>
                <w:color w:val="000000" w:themeColor="text1"/>
                <w:sz w:val="24"/>
                <w:szCs w:val="24"/>
                <w:lang w:val="id-ID"/>
              </w:rPr>
              <w:t xml:space="preserve">hasil koreksi aritmatik dapat mengubah urutan peringkat penawaran. </w:t>
            </w:r>
          </w:p>
          <w:bookmarkEnd w:id="62"/>
          <w:p w14:paraId="3636FDE6" w14:textId="03EF7825" w:rsidR="00BB4D16" w:rsidRPr="001B6CB4" w:rsidRDefault="00BB4D16" w:rsidP="00B53389">
            <w:pPr>
              <w:pStyle w:val="ListParagraph"/>
              <w:numPr>
                <w:ilvl w:val="1"/>
                <w:numId w:val="26"/>
              </w:numPr>
              <w:ind w:left="1368" w:hanging="425"/>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 xml:space="preserve">Total harga penawaran terkoreksi dibandingkan dengan </w:t>
            </w:r>
            <w:r w:rsidR="00093415">
              <w:rPr>
                <w:rFonts w:ascii="Footlight MT Light" w:hAnsi="Footlight MT Light" w:cs="Arial"/>
                <w:color w:val="000000" w:themeColor="text1"/>
                <w:sz w:val="24"/>
                <w:szCs w:val="24"/>
              </w:rPr>
              <w:t>nilai</w:t>
            </w:r>
            <w:r w:rsidRPr="001B6CB4">
              <w:rPr>
                <w:rFonts w:ascii="Footlight MT Light" w:hAnsi="Footlight MT Light" w:cs="Arial"/>
                <w:color w:val="000000" w:themeColor="text1"/>
                <w:sz w:val="24"/>
                <w:szCs w:val="24"/>
                <w:lang w:val="id-ID"/>
              </w:rPr>
              <w:t xml:space="preserve"> HPS, </w:t>
            </w:r>
            <w:r w:rsidR="00F14CEC" w:rsidRPr="001B6CB4">
              <w:rPr>
                <w:rFonts w:ascii="Footlight MT Light" w:hAnsi="Footlight MT Light" w:cs="Arial"/>
                <w:color w:val="000000" w:themeColor="text1"/>
                <w:sz w:val="24"/>
                <w:szCs w:val="24"/>
              </w:rPr>
              <w:t xml:space="preserve">jika </w:t>
            </w:r>
            <w:r w:rsidRPr="001B6CB4">
              <w:rPr>
                <w:rFonts w:ascii="Footlight MT Light" w:hAnsi="Footlight MT Light" w:cs="Arial"/>
                <w:color w:val="000000" w:themeColor="text1"/>
                <w:sz w:val="24"/>
                <w:szCs w:val="24"/>
                <w:lang w:val="id-ID"/>
              </w:rPr>
              <w:t xml:space="preserve">melebihi </w:t>
            </w:r>
            <w:r w:rsidR="00093415">
              <w:rPr>
                <w:rFonts w:ascii="Footlight MT Light" w:hAnsi="Footlight MT Light" w:cs="Arial"/>
                <w:color w:val="000000" w:themeColor="text1"/>
                <w:sz w:val="24"/>
                <w:szCs w:val="24"/>
              </w:rPr>
              <w:t>nilai</w:t>
            </w:r>
            <w:r w:rsidR="00F14CEC" w:rsidRPr="001B6CB4">
              <w:rPr>
                <w:rFonts w:ascii="Footlight MT Light" w:hAnsi="Footlight MT Light" w:cs="Arial"/>
                <w:color w:val="000000" w:themeColor="text1"/>
                <w:sz w:val="24"/>
                <w:szCs w:val="24"/>
                <w:lang w:val="id-ID"/>
              </w:rPr>
              <w:t xml:space="preserve"> HPS </w:t>
            </w:r>
            <w:r w:rsidR="00F14CEC" w:rsidRPr="001B6CB4">
              <w:rPr>
                <w:rFonts w:ascii="Footlight MT Light" w:hAnsi="Footlight MT Light" w:cs="Arial"/>
                <w:color w:val="000000" w:themeColor="text1"/>
                <w:sz w:val="24"/>
                <w:szCs w:val="24"/>
              </w:rPr>
              <w:t xml:space="preserve">tidak </w:t>
            </w:r>
            <w:r w:rsidRPr="001B6CB4">
              <w:rPr>
                <w:rFonts w:ascii="Footlight MT Light" w:hAnsi="Footlight MT Light" w:cs="Arial"/>
                <w:color w:val="000000" w:themeColor="text1"/>
                <w:sz w:val="24"/>
                <w:szCs w:val="24"/>
                <w:lang w:val="id-ID"/>
              </w:rPr>
              <w:t xml:space="preserve">dinyatakan gugur sebelum dilakukan klarifikasi </w:t>
            </w:r>
            <w:r w:rsidR="00F14CEC" w:rsidRPr="001B6CB4">
              <w:rPr>
                <w:rFonts w:ascii="Footlight MT Light" w:hAnsi="Footlight MT Light" w:cs="Arial"/>
                <w:color w:val="000000" w:themeColor="text1"/>
                <w:sz w:val="24"/>
                <w:szCs w:val="24"/>
              </w:rPr>
              <w:t xml:space="preserve">teknis </w:t>
            </w:r>
            <w:r w:rsidRPr="001B6CB4">
              <w:rPr>
                <w:rFonts w:ascii="Footlight MT Light" w:hAnsi="Footlight MT Light" w:cs="Arial"/>
                <w:color w:val="000000" w:themeColor="text1"/>
                <w:sz w:val="24"/>
                <w:szCs w:val="24"/>
                <w:lang w:val="id-ID"/>
              </w:rPr>
              <w:t>dan negosiasi harga.</w:t>
            </w:r>
          </w:p>
          <w:p w14:paraId="76B7299B" w14:textId="7DC0F39E" w:rsidR="00BB4D16" w:rsidRPr="001B6CB4" w:rsidRDefault="00BB4D16" w:rsidP="00B53389">
            <w:pPr>
              <w:pStyle w:val="ListParagraph"/>
              <w:numPr>
                <w:ilvl w:val="1"/>
                <w:numId w:val="26"/>
              </w:numPr>
              <w:ind w:left="1368" w:hanging="425"/>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 xml:space="preserve">Dalam hal </w:t>
            </w:r>
            <w:r w:rsidR="00F14CEC" w:rsidRPr="001B6CB4">
              <w:rPr>
                <w:rFonts w:ascii="Footlight MT Light" w:hAnsi="Footlight MT Light" w:cs="Arial"/>
                <w:color w:val="000000" w:themeColor="text1"/>
                <w:sz w:val="24"/>
                <w:szCs w:val="24"/>
              </w:rPr>
              <w:t xml:space="preserve">terdapat </w:t>
            </w:r>
            <w:r w:rsidRPr="001B6CB4">
              <w:rPr>
                <w:rFonts w:ascii="Footlight MT Light" w:hAnsi="Footlight MT Light" w:cs="Arial"/>
                <w:color w:val="000000" w:themeColor="text1"/>
                <w:sz w:val="24"/>
                <w:szCs w:val="24"/>
                <w:lang w:val="id-ID"/>
              </w:rPr>
              <w:t>harga satuan penawaran yang nilainya lebih besar dari 110% (seratus sepuluh persen) dari harga satuan yang tercantum dalam HPS, dilakukan klarifikasi dengan ketentuan:</w:t>
            </w:r>
          </w:p>
          <w:p w14:paraId="7DCDB541" w14:textId="3CA3039A" w:rsidR="00F14CEC" w:rsidRPr="001B6CB4" w:rsidRDefault="00F14CEC" w:rsidP="00B53389">
            <w:pPr>
              <w:pStyle w:val="ListParagraph"/>
              <w:numPr>
                <w:ilvl w:val="0"/>
                <w:numId w:val="31"/>
              </w:numPr>
              <w:ind w:left="1818" w:hanging="425"/>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apabila harga satuan tersebut dapat dipertanggungjawabkan/ sesuai dengan harga pasar maka harga satuan tersebut dinyatakan tidak timpang;</w:t>
            </w:r>
          </w:p>
          <w:p w14:paraId="6BC42354" w14:textId="5B1ABC4F" w:rsidR="00BB4D16" w:rsidRPr="001B6CB4" w:rsidRDefault="00BB4D16" w:rsidP="00B53389">
            <w:pPr>
              <w:pStyle w:val="ListParagraph"/>
              <w:numPr>
                <w:ilvl w:val="0"/>
                <w:numId w:val="31"/>
              </w:numPr>
              <w:ind w:left="1818" w:hanging="425"/>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 xml:space="preserve">apabila harga satuan dinyatakan timpang maka harga </w:t>
            </w:r>
            <w:r w:rsidR="002B6C64" w:rsidRPr="001B6CB4">
              <w:rPr>
                <w:rFonts w:ascii="Footlight MT Light" w:hAnsi="Footlight MT Light" w:cs="Arial"/>
                <w:color w:val="000000" w:themeColor="text1"/>
                <w:sz w:val="24"/>
                <w:szCs w:val="24"/>
                <w:lang w:val="id-ID"/>
              </w:rPr>
              <w:t xml:space="preserve">tersebut </w:t>
            </w:r>
            <w:r w:rsidRPr="001B6CB4">
              <w:rPr>
                <w:rFonts w:ascii="Footlight MT Light" w:hAnsi="Footlight MT Light" w:cs="Arial"/>
                <w:color w:val="000000" w:themeColor="text1"/>
                <w:sz w:val="24"/>
                <w:szCs w:val="24"/>
                <w:lang w:val="id-ID"/>
              </w:rPr>
              <w:t xml:space="preserve">hanya berlaku untuk volume sesuai dengan Daftar Kuantitas dan Harga. Jika terjadi penambahan volume terhadap pekerjaan yang harga satuannya </w:t>
            </w:r>
            <w:r w:rsidR="002B6C64" w:rsidRPr="001B6CB4">
              <w:rPr>
                <w:rFonts w:ascii="Footlight MT Light" w:hAnsi="Footlight MT Light" w:cs="Arial"/>
                <w:color w:val="000000" w:themeColor="text1"/>
                <w:sz w:val="24"/>
                <w:szCs w:val="24"/>
                <w:lang w:val="id-ID"/>
              </w:rPr>
              <w:t>dinyatakan timpang</w:t>
            </w:r>
            <w:r w:rsidRPr="001B6CB4">
              <w:rPr>
                <w:rFonts w:ascii="Footlight MT Light" w:hAnsi="Footlight MT Light" w:cs="Arial"/>
                <w:color w:val="000000" w:themeColor="text1"/>
                <w:sz w:val="24"/>
                <w:szCs w:val="24"/>
                <w:lang w:val="id-ID"/>
              </w:rPr>
              <w:t xml:space="preserve"> maka pembayaran terhadap volume </w:t>
            </w:r>
            <w:r w:rsidR="002B6C64" w:rsidRPr="001B6CB4">
              <w:rPr>
                <w:rFonts w:ascii="Footlight MT Light" w:hAnsi="Footlight MT Light" w:cs="Arial"/>
                <w:color w:val="000000" w:themeColor="text1"/>
                <w:sz w:val="24"/>
                <w:szCs w:val="24"/>
              </w:rPr>
              <w:t xml:space="preserve">tambahan </w:t>
            </w:r>
            <w:r w:rsidRPr="001B6CB4">
              <w:rPr>
                <w:rFonts w:ascii="Footlight MT Light" w:hAnsi="Footlight MT Light" w:cs="Arial"/>
                <w:color w:val="000000" w:themeColor="text1"/>
                <w:sz w:val="24"/>
                <w:szCs w:val="24"/>
                <w:lang w:val="id-ID"/>
              </w:rPr>
              <w:t xml:space="preserve">tersebut </w:t>
            </w:r>
            <w:r w:rsidR="002B6C64" w:rsidRPr="001B6CB4">
              <w:rPr>
                <w:rFonts w:ascii="Footlight MT Light" w:hAnsi="Footlight MT Light" w:cs="Arial"/>
                <w:color w:val="000000" w:themeColor="text1"/>
                <w:sz w:val="24"/>
                <w:szCs w:val="24"/>
              </w:rPr>
              <w:t xml:space="preserve">didasarkan </w:t>
            </w:r>
            <w:r w:rsidR="00063075" w:rsidRPr="001B6CB4">
              <w:rPr>
                <w:rFonts w:ascii="Footlight MT Light" w:hAnsi="Footlight MT Light" w:cs="Arial"/>
                <w:color w:val="000000" w:themeColor="text1"/>
                <w:sz w:val="24"/>
                <w:szCs w:val="24"/>
                <w:lang w:val="id-ID"/>
              </w:rPr>
              <w:t>harga satuan hasil negosiasi dan telah disepakati.</w:t>
            </w:r>
          </w:p>
          <w:p w14:paraId="47DED9F8" w14:textId="6F9C28B7" w:rsidR="00BB4D16" w:rsidRPr="001B6CB4" w:rsidRDefault="00BB4D16" w:rsidP="00B53389">
            <w:pPr>
              <w:pStyle w:val="ListParagraph"/>
              <w:numPr>
                <w:ilvl w:val="1"/>
                <w:numId w:val="26"/>
              </w:numPr>
              <w:ind w:left="1368" w:hanging="425"/>
              <w:rPr>
                <w:rFonts w:ascii="Footlight MT Light" w:hAnsi="Footlight MT Light"/>
                <w:color w:val="000000" w:themeColor="text1"/>
                <w:sz w:val="24"/>
                <w:szCs w:val="24"/>
                <w:lang w:val="id-ID" w:eastAsia="id-ID"/>
              </w:rPr>
            </w:pPr>
            <w:r w:rsidRPr="001B6CB4">
              <w:rPr>
                <w:rFonts w:ascii="Footlight MT Light" w:hAnsi="Footlight MT Light" w:cs="Arial"/>
                <w:color w:val="000000" w:themeColor="text1"/>
                <w:sz w:val="24"/>
                <w:szCs w:val="24"/>
                <w:lang w:val="id-ID"/>
              </w:rPr>
              <w:t>Apabila</w:t>
            </w:r>
            <w:r w:rsidRPr="001B6CB4">
              <w:rPr>
                <w:rFonts w:ascii="Footlight MT Light" w:hAnsi="Footlight MT Light"/>
                <w:color w:val="000000" w:themeColor="text1"/>
                <w:sz w:val="24"/>
                <w:szCs w:val="24"/>
                <w:lang w:val="id-ID" w:eastAsia="id-ID"/>
              </w:rPr>
              <w:t xml:space="preserve"> terdapat mata pembayaran yang harganya nol atau tidak dit</w:t>
            </w:r>
            <w:r w:rsidR="00063075" w:rsidRPr="001B6CB4">
              <w:rPr>
                <w:rFonts w:ascii="Footlight MT Light" w:hAnsi="Footlight MT Light"/>
                <w:color w:val="000000" w:themeColor="text1"/>
                <w:sz w:val="24"/>
                <w:szCs w:val="24"/>
                <w:lang w:val="id-ID" w:eastAsia="id-ID"/>
              </w:rPr>
              <w:t>ulis maka dilakukan klarifikasi</w:t>
            </w:r>
            <w:r w:rsidRPr="001B6CB4">
              <w:rPr>
                <w:rFonts w:ascii="Footlight MT Light" w:hAnsi="Footlight MT Light"/>
                <w:color w:val="000000" w:themeColor="text1"/>
                <w:sz w:val="24"/>
                <w:szCs w:val="24"/>
                <w:lang w:val="id-ID" w:eastAsia="id-ID"/>
              </w:rPr>
              <w:t xml:space="preserve"> </w:t>
            </w:r>
            <w:r w:rsidR="00063075" w:rsidRPr="001B6CB4">
              <w:rPr>
                <w:rFonts w:ascii="Footlight MT Light" w:hAnsi="Footlight MT Light"/>
                <w:color w:val="000000" w:themeColor="text1"/>
                <w:sz w:val="24"/>
                <w:szCs w:val="24"/>
                <w:lang w:eastAsia="id-ID"/>
              </w:rPr>
              <w:t xml:space="preserve">dan </w:t>
            </w:r>
            <w:r w:rsidRPr="001B6CB4">
              <w:rPr>
                <w:rFonts w:ascii="Footlight MT Light" w:hAnsi="Footlight MT Light"/>
                <w:color w:val="000000" w:themeColor="text1"/>
                <w:sz w:val="24"/>
                <w:szCs w:val="24"/>
                <w:lang w:val="id-ID" w:eastAsia="id-ID"/>
              </w:rPr>
              <w:t xml:space="preserve">kegiatan tersebut harus tetap dilaksanakan. Harganya dianggap termasuk dalam </w:t>
            </w:r>
            <w:r w:rsidR="00063075" w:rsidRPr="001B6CB4">
              <w:rPr>
                <w:rFonts w:ascii="Footlight MT Light" w:hAnsi="Footlight MT Light"/>
                <w:color w:val="000000" w:themeColor="text1"/>
                <w:sz w:val="24"/>
                <w:szCs w:val="24"/>
                <w:lang w:eastAsia="id-ID"/>
              </w:rPr>
              <w:t xml:space="preserve">total </w:t>
            </w:r>
            <w:r w:rsidRPr="001B6CB4">
              <w:rPr>
                <w:rFonts w:ascii="Footlight MT Light" w:hAnsi="Footlight MT Light"/>
                <w:color w:val="000000" w:themeColor="text1"/>
                <w:sz w:val="24"/>
                <w:szCs w:val="24"/>
                <w:lang w:val="id-ID" w:eastAsia="id-ID"/>
              </w:rPr>
              <w:t xml:space="preserve">harga </w:t>
            </w:r>
            <w:r w:rsidR="00063075" w:rsidRPr="001B6CB4">
              <w:rPr>
                <w:rFonts w:ascii="Footlight MT Light" w:hAnsi="Footlight MT Light"/>
                <w:color w:val="000000" w:themeColor="text1"/>
                <w:sz w:val="24"/>
                <w:szCs w:val="24"/>
                <w:lang w:eastAsia="id-ID"/>
              </w:rPr>
              <w:t>kontrak</w:t>
            </w:r>
            <w:r w:rsidRPr="001B6CB4">
              <w:rPr>
                <w:rFonts w:ascii="Footlight MT Light" w:hAnsi="Footlight MT Light"/>
                <w:color w:val="000000" w:themeColor="text1"/>
                <w:sz w:val="24"/>
                <w:szCs w:val="24"/>
                <w:lang w:val="id-ID" w:eastAsia="id-ID"/>
              </w:rPr>
              <w:t>.</w:t>
            </w:r>
          </w:p>
          <w:p w14:paraId="4B5CDF27" w14:textId="77777777" w:rsidR="00E3239E" w:rsidRPr="001B6CB4" w:rsidRDefault="00E3239E" w:rsidP="00A83DFE">
            <w:pPr>
              <w:pStyle w:val="ListParagraph"/>
              <w:ind w:left="1596"/>
              <w:rPr>
                <w:rFonts w:ascii="Footlight MT Light" w:hAnsi="Footlight MT Light"/>
                <w:color w:val="000000" w:themeColor="text1"/>
                <w:sz w:val="24"/>
                <w:szCs w:val="24"/>
                <w:lang w:val="id-ID" w:eastAsia="id-ID"/>
              </w:rPr>
            </w:pPr>
          </w:p>
          <w:p w14:paraId="44E9AFC3" w14:textId="4B89739C" w:rsidR="00BB4D16" w:rsidRDefault="00BB4D16"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val="id-ID"/>
              </w:rPr>
              <w:t>Pembuktian Kualif</w:t>
            </w:r>
            <w:r w:rsidRPr="001B6CB4">
              <w:rPr>
                <w:rFonts w:ascii="Footlight MT Light" w:hAnsi="Footlight MT Light"/>
                <w:color w:val="000000" w:themeColor="text1"/>
                <w:sz w:val="24"/>
                <w:szCs w:val="24"/>
              </w:rPr>
              <w:t>i</w:t>
            </w:r>
            <w:r w:rsidRPr="001B6CB4">
              <w:rPr>
                <w:rFonts w:ascii="Footlight MT Light" w:hAnsi="Footlight MT Light"/>
                <w:color w:val="000000" w:themeColor="text1"/>
                <w:sz w:val="24"/>
                <w:szCs w:val="24"/>
                <w:lang w:val="id-ID"/>
              </w:rPr>
              <w:t>kasi</w:t>
            </w:r>
            <w:r w:rsidRPr="001B6CB4">
              <w:rPr>
                <w:rFonts w:ascii="Footlight MT Light" w:hAnsi="Footlight MT Light"/>
                <w:color w:val="000000" w:themeColor="text1"/>
                <w:sz w:val="24"/>
                <w:szCs w:val="24"/>
                <w:lang w:val="id-ID" w:eastAsia="id-ID"/>
              </w:rPr>
              <w:t xml:space="preserve">: </w:t>
            </w:r>
          </w:p>
          <w:p w14:paraId="76132890" w14:textId="637931D1" w:rsidR="00DB55C2" w:rsidRPr="00585EC9" w:rsidRDefault="00B4146F" w:rsidP="00D71CF1">
            <w:pPr>
              <w:pStyle w:val="ListParagraph"/>
              <w:numPr>
                <w:ilvl w:val="0"/>
                <w:numId w:val="88"/>
              </w:numPr>
              <w:ind w:left="1197" w:hanging="425"/>
              <w:rPr>
                <w:rFonts w:ascii="Footlight MT Light" w:hAnsi="Footlight MT Light"/>
                <w:sz w:val="24"/>
                <w:szCs w:val="24"/>
                <w:lang w:val="id-ID"/>
              </w:rPr>
            </w:pPr>
            <w:r w:rsidRPr="00DB55C2">
              <w:rPr>
                <w:rFonts w:ascii="Footlight MT Light" w:hAnsi="Footlight MT Light"/>
                <w:sz w:val="24"/>
                <w:szCs w:val="24"/>
                <w:lang w:val="id-ID"/>
              </w:rPr>
              <w:t xml:space="preserve">Pembuktian kualifikasi dilakukan jika peserta </w:t>
            </w:r>
            <w:r w:rsidRPr="00585EC9">
              <w:rPr>
                <w:rFonts w:ascii="Footlight MT Light" w:hAnsi="Footlight MT Light"/>
                <w:sz w:val="24"/>
                <w:szCs w:val="24"/>
                <w:lang w:val="id-ID"/>
              </w:rPr>
              <w:t>memenuhi persyaratan kualifikasi.</w:t>
            </w:r>
          </w:p>
          <w:p w14:paraId="1B4D525D" w14:textId="799EDF9B" w:rsidR="00B4146F" w:rsidRPr="00585EC9" w:rsidRDefault="007E31F9" w:rsidP="00D71CF1">
            <w:pPr>
              <w:pStyle w:val="ListParagraph"/>
              <w:numPr>
                <w:ilvl w:val="0"/>
                <w:numId w:val="88"/>
              </w:numPr>
              <w:ind w:left="1197" w:hanging="425"/>
              <w:rPr>
                <w:rFonts w:ascii="Footlight MT Light" w:hAnsi="Footlight MT Light"/>
                <w:sz w:val="24"/>
                <w:szCs w:val="24"/>
                <w:lang w:val="id-ID"/>
              </w:rPr>
            </w:pPr>
            <w:r w:rsidRPr="00585EC9">
              <w:rPr>
                <w:rFonts w:ascii="Footlight MT Light" w:hAnsi="Footlight MT Light"/>
                <w:sz w:val="24"/>
                <w:szCs w:val="24"/>
              </w:rPr>
              <w:t>Pejabat Pengadaan</w:t>
            </w:r>
            <w:r w:rsidR="00B4146F" w:rsidRPr="00585EC9">
              <w:rPr>
                <w:rFonts w:ascii="Footlight MT Light" w:hAnsi="Footlight MT Light"/>
                <w:sz w:val="24"/>
                <w:szCs w:val="24"/>
                <w:lang w:val="id-ID"/>
              </w:rPr>
              <w:t xml:space="preserve"> menyampaikan undangan pembuktian kualifikasi dengan mencantumkan pemberitahuan mekanisme pelaksanaan pembuktian kualifikasi. Pelaksanaan pembuktian kualifikasi dilakukan secara daring kepada Peserta Penujukan Langsung</w:t>
            </w:r>
            <w:r w:rsidR="00B4146F" w:rsidRPr="00585EC9">
              <w:rPr>
                <w:rFonts w:ascii="Footlight MT Light" w:hAnsi="Footlight MT Light"/>
                <w:sz w:val="24"/>
                <w:szCs w:val="24"/>
              </w:rPr>
              <w:t>.</w:t>
            </w:r>
            <w:r w:rsidR="00B4146F" w:rsidRPr="00585EC9">
              <w:rPr>
                <w:rFonts w:ascii="Footlight MT Light" w:hAnsi="Footlight MT Light"/>
                <w:sz w:val="24"/>
                <w:szCs w:val="24"/>
                <w:lang w:val="id-ID"/>
              </w:rPr>
              <w:t xml:space="preserve"> </w:t>
            </w:r>
          </w:p>
          <w:p w14:paraId="005D750F" w14:textId="157398DF" w:rsidR="00B4146F" w:rsidRPr="00585EC9" w:rsidRDefault="00B4146F" w:rsidP="00D71CF1">
            <w:pPr>
              <w:pStyle w:val="ListParagraph"/>
              <w:numPr>
                <w:ilvl w:val="0"/>
                <w:numId w:val="88"/>
              </w:numPr>
              <w:ind w:left="1197" w:hanging="425"/>
              <w:rPr>
                <w:rFonts w:ascii="Footlight MT Light" w:hAnsi="Footlight MT Light"/>
                <w:sz w:val="24"/>
                <w:szCs w:val="24"/>
                <w:lang w:val="id-ID"/>
              </w:rPr>
            </w:pPr>
            <w:r w:rsidRPr="00585EC9">
              <w:rPr>
                <w:rFonts w:ascii="Footlight MT Light" w:hAnsi="Footlight MT Light"/>
                <w:sz w:val="24"/>
                <w:szCs w:val="24"/>
                <w:lang w:val="id-ID"/>
              </w:rPr>
              <w:t xml:space="preserve">Pelaksanaan pembuktian kualifikasi </w:t>
            </w:r>
            <w:r w:rsidRPr="00585EC9">
              <w:rPr>
                <w:rFonts w:ascii="Footlight MT Light" w:hAnsi="Footlight MT Light"/>
                <w:sz w:val="24"/>
                <w:szCs w:val="24"/>
              </w:rPr>
              <w:t xml:space="preserve">secara daring </w:t>
            </w:r>
            <w:r w:rsidRPr="00585EC9">
              <w:rPr>
                <w:rFonts w:ascii="Footlight MT Light" w:hAnsi="Footlight MT Light"/>
                <w:sz w:val="24"/>
                <w:szCs w:val="24"/>
                <w:lang w:val="id-ID"/>
              </w:rPr>
              <w:t>dilakukan hal-hal sebagai berikut :</w:t>
            </w:r>
          </w:p>
          <w:p w14:paraId="1C606790" w14:textId="252AB4D9" w:rsidR="00B4146F" w:rsidRPr="00585EC9" w:rsidRDefault="00B4146F" w:rsidP="00D71CF1">
            <w:pPr>
              <w:pStyle w:val="ListParagraph"/>
              <w:numPr>
                <w:ilvl w:val="0"/>
                <w:numId w:val="90"/>
              </w:numPr>
              <w:tabs>
                <w:tab w:val="left" w:pos="1131"/>
              </w:tabs>
              <w:ind w:left="1623"/>
              <w:contextualSpacing w:val="0"/>
              <w:rPr>
                <w:rFonts w:ascii="Footlight MT Light" w:hAnsi="Footlight MT Light"/>
                <w:sz w:val="24"/>
                <w:szCs w:val="24"/>
                <w:lang w:val="id-ID"/>
              </w:rPr>
            </w:pPr>
            <w:r w:rsidRPr="00585EC9">
              <w:rPr>
                <w:rFonts w:ascii="Footlight MT Light" w:hAnsi="Footlight MT Light"/>
                <w:sz w:val="24"/>
                <w:szCs w:val="24"/>
                <w:lang w:val="id-ID"/>
              </w:rPr>
              <w:t>Peserta Pe</w:t>
            </w:r>
            <w:r w:rsidR="00531A62">
              <w:rPr>
                <w:rFonts w:ascii="Footlight MT Light" w:hAnsi="Footlight MT Light"/>
                <w:sz w:val="24"/>
                <w:szCs w:val="24"/>
              </w:rPr>
              <w:t>ngadaan</w:t>
            </w:r>
            <w:r w:rsidRPr="00585EC9">
              <w:rPr>
                <w:rFonts w:ascii="Footlight MT Light" w:hAnsi="Footlight MT Light"/>
                <w:sz w:val="24"/>
                <w:szCs w:val="24"/>
                <w:lang w:val="id-ID"/>
              </w:rPr>
              <w:t xml:space="preserve"> Langsung mengirimkan foto dokumen asli yang diperlukan secara elektronik kepada akun resmi </w:t>
            </w:r>
            <w:r w:rsidR="007E31F9" w:rsidRPr="00585EC9">
              <w:rPr>
                <w:rFonts w:ascii="Footlight MT Light" w:hAnsi="Footlight MT Light"/>
                <w:sz w:val="24"/>
                <w:szCs w:val="24"/>
              </w:rPr>
              <w:t>Pejabat Pengadaan</w:t>
            </w:r>
            <w:r w:rsidRPr="00585EC9">
              <w:rPr>
                <w:rFonts w:ascii="Footlight MT Light" w:hAnsi="Footlight MT Light"/>
                <w:sz w:val="24"/>
                <w:szCs w:val="24"/>
                <w:lang w:val="id-ID"/>
              </w:rPr>
              <w:t xml:space="preserve">. </w:t>
            </w:r>
          </w:p>
          <w:p w14:paraId="3971D21C" w14:textId="05705B8E" w:rsidR="00B4146F" w:rsidRPr="00B4146F" w:rsidRDefault="00B4146F" w:rsidP="00D71CF1">
            <w:pPr>
              <w:pStyle w:val="ListParagraph"/>
              <w:numPr>
                <w:ilvl w:val="0"/>
                <w:numId w:val="90"/>
              </w:numPr>
              <w:tabs>
                <w:tab w:val="left" w:pos="1131"/>
              </w:tabs>
              <w:ind w:left="1623"/>
              <w:contextualSpacing w:val="0"/>
              <w:rPr>
                <w:rFonts w:ascii="Footlight MT Light" w:hAnsi="Footlight MT Light"/>
                <w:sz w:val="24"/>
                <w:szCs w:val="24"/>
                <w:lang w:val="id-ID"/>
              </w:rPr>
            </w:pPr>
            <w:r w:rsidRPr="00B4146F">
              <w:rPr>
                <w:rFonts w:ascii="Footlight MT Light" w:hAnsi="Footlight MT Light"/>
                <w:sz w:val="24"/>
                <w:szCs w:val="24"/>
                <w:lang w:val="id-ID"/>
              </w:rPr>
              <w:t xml:space="preserve">Foto dokumen asli merupakan foto langsung dari kamera/telepon genggam tanpa proses edit. </w:t>
            </w:r>
          </w:p>
          <w:p w14:paraId="5E965962" w14:textId="4FD91341" w:rsidR="00B4146F" w:rsidRPr="00B4146F" w:rsidRDefault="00B4146F" w:rsidP="00D71CF1">
            <w:pPr>
              <w:pStyle w:val="ListParagraph"/>
              <w:numPr>
                <w:ilvl w:val="0"/>
                <w:numId w:val="90"/>
              </w:numPr>
              <w:tabs>
                <w:tab w:val="left" w:pos="1131"/>
              </w:tabs>
              <w:ind w:left="1623"/>
              <w:contextualSpacing w:val="0"/>
              <w:rPr>
                <w:rFonts w:ascii="Footlight MT Light" w:hAnsi="Footlight MT Light"/>
                <w:sz w:val="24"/>
                <w:szCs w:val="24"/>
                <w:lang w:val="id-ID"/>
              </w:rPr>
            </w:pPr>
            <w:r w:rsidRPr="00B4146F">
              <w:rPr>
                <w:rFonts w:ascii="Footlight MT Light" w:hAnsi="Footlight MT Light"/>
                <w:sz w:val="24"/>
                <w:szCs w:val="24"/>
                <w:lang w:val="id-ID"/>
              </w:rPr>
              <w:t>Pertemuan pembuktian kualifikasi dilakukan melalui media video call dan didokumentasikan dalam format video dan/atau foto.</w:t>
            </w:r>
          </w:p>
          <w:p w14:paraId="34FBE94F" w14:textId="26AA9F88" w:rsidR="00B4146F" w:rsidRPr="00B4146F" w:rsidRDefault="00B4146F" w:rsidP="00D71CF1">
            <w:pPr>
              <w:pStyle w:val="ListParagraph"/>
              <w:numPr>
                <w:ilvl w:val="0"/>
                <w:numId w:val="88"/>
              </w:numPr>
              <w:ind w:left="1197" w:hanging="425"/>
              <w:rPr>
                <w:rFonts w:ascii="Footlight MT Light" w:hAnsi="Footlight MT Light"/>
                <w:sz w:val="24"/>
                <w:szCs w:val="24"/>
                <w:lang w:val="id-ID"/>
              </w:rPr>
            </w:pPr>
            <w:r w:rsidRPr="00B4146F">
              <w:rPr>
                <w:rFonts w:ascii="Footlight MT Light" w:hAnsi="Footlight MT Light"/>
                <w:sz w:val="24"/>
                <w:szCs w:val="24"/>
                <w:lang w:val="id-ID"/>
              </w:rPr>
              <w:t>Pelaksanaan pembuktian kualifikasi dapat dilakukan</w:t>
            </w:r>
            <w:r w:rsidRPr="00B4146F">
              <w:rPr>
                <w:rFonts w:ascii="Footlight MT Light" w:hAnsi="Footlight MT Light"/>
                <w:sz w:val="24"/>
                <w:szCs w:val="24"/>
              </w:rPr>
              <w:t xml:space="preserve"> secara luring/tatap muka, apabila tidak memungkinkan dilaksanakan secara daring.</w:t>
            </w:r>
          </w:p>
          <w:p w14:paraId="48B78C92" w14:textId="0106E378" w:rsidR="00B4146F" w:rsidRPr="007E31F9" w:rsidRDefault="00B4146F" w:rsidP="00D71CF1">
            <w:pPr>
              <w:pStyle w:val="ListParagraph"/>
              <w:numPr>
                <w:ilvl w:val="0"/>
                <w:numId w:val="88"/>
              </w:numPr>
              <w:ind w:left="1197" w:hanging="425"/>
              <w:rPr>
                <w:rFonts w:ascii="Footlight MT Light" w:hAnsi="Footlight MT Light"/>
                <w:sz w:val="24"/>
                <w:szCs w:val="24"/>
                <w:lang w:val="id-ID"/>
              </w:rPr>
            </w:pPr>
            <w:r w:rsidRPr="00B4146F">
              <w:rPr>
                <w:rFonts w:ascii="Footlight MT Light" w:hAnsi="Footlight MT Light"/>
                <w:sz w:val="24"/>
                <w:szCs w:val="24"/>
                <w:lang w:val="id-ID"/>
              </w:rPr>
              <w:t>Dalam undangan pembuktian kualifikasi sudah menyebutkan dokumen yang wajib dibawa oleh peserta pada saat pembuktian kualifikasi</w:t>
            </w:r>
            <w:r w:rsidRPr="00B4146F">
              <w:rPr>
                <w:rFonts w:ascii="Footlight MT Light" w:hAnsi="Footlight MT Light"/>
                <w:sz w:val="24"/>
                <w:szCs w:val="24"/>
              </w:rPr>
              <w:t>.</w:t>
            </w:r>
          </w:p>
          <w:p w14:paraId="4498A57D" w14:textId="2F1E6733" w:rsidR="00B4146F" w:rsidRPr="00B4146F" w:rsidRDefault="00B4146F" w:rsidP="00D71CF1">
            <w:pPr>
              <w:pStyle w:val="ListParagraph"/>
              <w:numPr>
                <w:ilvl w:val="0"/>
                <w:numId w:val="88"/>
              </w:numPr>
              <w:ind w:left="1197" w:hanging="425"/>
              <w:rPr>
                <w:rFonts w:ascii="Footlight MT Light" w:hAnsi="Footlight MT Light"/>
                <w:sz w:val="24"/>
                <w:szCs w:val="24"/>
                <w:lang w:val="id-ID"/>
              </w:rPr>
            </w:pPr>
            <w:r w:rsidRPr="00B4146F">
              <w:rPr>
                <w:rFonts w:ascii="Footlight MT Light" w:hAnsi="Footlight MT Light"/>
                <w:sz w:val="24"/>
                <w:szCs w:val="24"/>
                <w:lang w:val="id-ID"/>
              </w:rPr>
              <w:lastRenderedPageBreak/>
              <w:t>Pembuktian kualifikasi dilakukan diluar SPSE (</w:t>
            </w:r>
            <w:r w:rsidRPr="00B4146F">
              <w:rPr>
                <w:rFonts w:ascii="Footlight MT Light" w:hAnsi="Footlight MT Light"/>
                <w:i/>
                <w:sz w:val="24"/>
                <w:szCs w:val="24"/>
                <w:lang w:val="id-ID"/>
              </w:rPr>
              <w:t>offline</w:t>
            </w:r>
            <w:r w:rsidRPr="00B4146F">
              <w:rPr>
                <w:rFonts w:ascii="Footlight MT Light" w:hAnsi="Footlight MT Light"/>
                <w:sz w:val="24"/>
                <w:szCs w:val="24"/>
                <w:lang w:val="id-ID"/>
              </w:rPr>
              <w:t>) dengan memperhitungkan waktu yang dibutuhkan untuk kehadiran penyedia dan penyiapan dokumen yang akan dibuktikan.</w:t>
            </w:r>
          </w:p>
          <w:p w14:paraId="4F88C936" w14:textId="5E8EF80D" w:rsidR="00B4146F" w:rsidRPr="00B4146F" w:rsidRDefault="00B4146F" w:rsidP="00D71CF1">
            <w:pPr>
              <w:pStyle w:val="ListParagraph"/>
              <w:numPr>
                <w:ilvl w:val="0"/>
                <w:numId w:val="88"/>
              </w:numPr>
              <w:ind w:left="1197" w:hanging="425"/>
              <w:rPr>
                <w:rFonts w:ascii="Footlight MT Light" w:hAnsi="Footlight MT Light"/>
                <w:sz w:val="24"/>
                <w:szCs w:val="24"/>
                <w:lang w:val="id-ID"/>
              </w:rPr>
            </w:pPr>
            <w:r w:rsidRPr="00B4146F">
              <w:rPr>
                <w:rFonts w:ascii="Footlight MT Light" w:hAnsi="Footlight MT Light"/>
                <w:sz w:val="24"/>
                <w:szCs w:val="24"/>
                <w:lang w:val="id-ID"/>
              </w:rPr>
              <w:t xml:space="preserve">Apabila peserta tidak dapat menghadiri pembuktian </w:t>
            </w:r>
            <w:r w:rsidRPr="00585EC9">
              <w:rPr>
                <w:rFonts w:ascii="Footlight MT Light" w:hAnsi="Footlight MT Light"/>
                <w:sz w:val="24"/>
                <w:szCs w:val="24"/>
                <w:lang w:val="id-ID"/>
              </w:rPr>
              <w:t>kualif</w:t>
            </w:r>
            <w:r w:rsidRPr="00585EC9">
              <w:rPr>
                <w:rFonts w:ascii="Footlight MT Light" w:hAnsi="Footlight MT Light"/>
                <w:sz w:val="24"/>
                <w:szCs w:val="24"/>
              </w:rPr>
              <w:t>i</w:t>
            </w:r>
            <w:r w:rsidRPr="00585EC9">
              <w:rPr>
                <w:rFonts w:ascii="Footlight MT Light" w:hAnsi="Footlight MT Light"/>
                <w:sz w:val="24"/>
                <w:szCs w:val="24"/>
                <w:lang w:val="id-ID"/>
              </w:rPr>
              <w:t xml:space="preserve">kasi dengan alasan yang dapat diterima, maka </w:t>
            </w:r>
            <w:r w:rsidR="007E31F9" w:rsidRPr="00585EC9">
              <w:rPr>
                <w:rFonts w:ascii="Footlight MT Light" w:hAnsi="Footlight MT Light"/>
                <w:sz w:val="24"/>
                <w:szCs w:val="24"/>
              </w:rPr>
              <w:t>Pejabat Pengadaan</w:t>
            </w:r>
            <w:r w:rsidR="007E31F9" w:rsidRPr="00B4146F">
              <w:rPr>
                <w:rFonts w:ascii="Footlight MT Light" w:hAnsi="Footlight MT Light"/>
                <w:sz w:val="24"/>
                <w:szCs w:val="24"/>
                <w:lang w:val="id-ID"/>
              </w:rPr>
              <w:t xml:space="preserve"> </w:t>
            </w:r>
            <w:r w:rsidRPr="00B4146F">
              <w:rPr>
                <w:rFonts w:ascii="Footlight MT Light" w:hAnsi="Footlight MT Light"/>
                <w:sz w:val="24"/>
                <w:szCs w:val="24"/>
                <w:lang w:val="id-ID"/>
              </w:rPr>
              <w:t>dapat memperpanjang waktu pembuktian kualifikasi paling kurang 1 (satu) hari kerja.</w:t>
            </w:r>
          </w:p>
          <w:p w14:paraId="76C01057" w14:textId="1C38FADC" w:rsidR="00B4146F" w:rsidRPr="00B4146F" w:rsidRDefault="00B4146F" w:rsidP="00D71CF1">
            <w:pPr>
              <w:pStyle w:val="ListParagraph"/>
              <w:numPr>
                <w:ilvl w:val="0"/>
                <w:numId w:val="88"/>
              </w:numPr>
              <w:ind w:left="1197" w:hanging="425"/>
              <w:rPr>
                <w:rFonts w:ascii="Footlight MT Light" w:hAnsi="Footlight MT Light"/>
                <w:sz w:val="24"/>
                <w:szCs w:val="24"/>
                <w:lang w:val="id-ID"/>
              </w:rPr>
            </w:pPr>
            <w:r w:rsidRPr="00B4146F">
              <w:rPr>
                <w:rFonts w:ascii="Footlight MT Light" w:hAnsi="Footlight MT Light"/>
                <w:sz w:val="24"/>
                <w:szCs w:val="24"/>
                <w:lang w:val="id-ID"/>
              </w:rPr>
              <w:t>Dalam hal peserta tidak hadir karena tidak dapat mengakses data  kontak (misal akun email atau no telepon) tidak dapat dibuka/dihubungi, tidak sempat mengakses atau alasan teknis apapun dari sisi peserta, maka resiko sepenuhnya ada pada peserta.</w:t>
            </w:r>
          </w:p>
          <w:p w14:paraId="4903F269" w14:textId="096209C9" w:rsidR="00B4146F" w:rsidRPr="00B4146F" w:rsidRDefault="00B4146F" w:rsidP="00D71CF1">
            <w:pPr>
              <w:pStyle w:val="ListParagraph"/>
              <w:numPr>
                <w:ilvl w:val="0"/>
                <w:numId w:val="88"/>
              </w:numPr>
              <w:ind w:left="1197" w:hanging="425"/>
              <w:rPr>
                <w:rFonts w:ascii="Footlight MT Light" w:hAnsi="Footlight MT Light"/>
                <w:sz w:val="24"/>
                <w:szCs w:val="24"/>
                <w:lang w:val="id-ID"/>
              </w:rPr>
            </w:pPr>
            <w:r w:rsidRPr="00B4146F">
              <w:rPr>
                <w:rFonts w:ascii="Footlight MT Light" w:hAnsi="Footlight MT Light"/>
                <w:sz w:val="24"/>
                <w:szCs w:val="24"/>
                <w:lang w:val="id-ID"/>
              </w:rPr>
              <w:t>Wakil peserta yang hadir pada saat pembuktian kualifikasi adalah</w:t>
            </w:r>
            <w:r w:rsidRPr="00B4146F">
              <w:rPr>
                <w:rFonts w:ascii="Footlight MT Light" w:hAnsi="Footlight MT Light"/>
                <w:sz w:val="24"/>
                <w:szCs w:val="24"/>
              </w:rPr>
              <w:t>:</w:t>
            </w:r>
          </w:p>
          <w:p w14:paraId="377794BD" w14:textId="46943EE9" w:rsidR="00B4146F" w:rsidRPr="00B4146F" w:rsidRDefault="00B4146F" w:rsidP="00D71CF1">
            <w:pPr>
              <w:pStyle w:val="ListParagraph"/>
              <w:numPr>
                <w:ilvl w:val="0"/>
                <w:numId w:val="89"/>
              </w:numPr>
              <w:ind w:left="1623" w:hanging="426"/>
              <w:rPr>
                <w:rFonts w:ascii="Footlight MT Light" w:hAnsi="Footlight MT Light"/>
                <w:sz w:val="24"/>
                <w:szCs w:val="24"/>
                <w:lang w:val="id-ID"/>
              </w:rPr>
            </w:pPr>
            <w:r w:rsidRPr="00B4146F">
              <w:rPr>
                <w:rFonts w:ascii="Footlight MT Light" w:hAnsi="Footlight MT Light"/>
                <w:sz w:val="24"/>
                <w:szCs w:val="24"/>
                <w:lang w:val="id-ID"/>
              </w:rPr>
              <w:t xml:space="preserve">Direksi yang </w:t>
            </w:r>
            <w:r w:rsidRPr="00B4146F">
              <w:rPr>
                <w:rFonts w:ascii="Footlight MT Light" w:hAnsi="Footlight MT Light"/>
                <w:sz w:val="24"/>
                <w:szCs w:val="24"/>
              </w:rPr>
              <w:t>n</w:t>
            </w:r>
            <w:r w:rsidRPr="00B4146F">
              <w:rPr>
                <w:rFonts w:ascii="Footlight MT Light" w:hAnsi="Footlight MT Light"/>
                <w:sz w:val="24"/>
                <w:szCs w:val="24"/>
                <w:lang w:val="id-ID"/>
              </w:rPr>
              <w:t>amanya ada dalam akta pendirian/perubahan atau pihak yang sah menurut akta pendirian/perubahan;</w:t>
            </w:r>
          </w:p>
          <w:p w14:paraId="0191F466" w14:textId="17715E4E" w:rsidR="00B4146F" w:rsidRPr="00B4146F" w:rsidRDefault="00B4146F" w:rsidP="00D71CF1">
            <w:pPr>
              <w:pStyle w:val="ListParagraph"/>
              <w:numPr>
                <w:ilvl w:val="0"/>
                <w:numId w:val="89"/>
              </w:numPr>
              <w:ind w:left="1623" w:hanging="426"/>
              <w:rPr>
                <w:rFonts w:ascii="Footlight MT Light" w:hAnsi="Footlight MT Light"/>
                <w:sz w:val="24"/>
                <w:szCs w:val="24"/>
                <w:lang w:val="id-ID"/>
              </w:rPr>
            </w:pPr>
            <w:r w:rsidRPr="00B4146F">
              <w:rPr>
                <w:rFonts w:ascii="Footlight MT Light" w:hAnsi="Footlight MT Light"/>
                <w:sz w:val="24"/>
                <w:szCs w:val="24"/>
                <w:lang w:val="id-ID"/>
              </w:rPr>
              <w:t>Penerima kuasa dari direksi yang nama  penerima kuasanya tercantum dalam akta pendirian/perubahan;</w:t>
            </w:r>
          </w:p>
          <w:p w14:paraId="5759A972" w14:textId="01A4D28F" w:rsidR="00B4146F" w:rsidRPr="00B4146F" w:rsidRDefault="00B4146F" w:rsidP="00D71CF1">
            <w:pPr>
              <w:pStyle w:val="ListParagraph"/>
              <w:numPr>
                <w:ilvl w:val="0"/>
                <w:numId w:val="89"/>
              </w:numPr>
              <w:ind w:left="1623" w:hanging="426"/>
              <w:rPr>
                <w:rFonts w:ascii="Footlight MT Light" w:hAnsi="Footlight MT Light"/>
                <w:sz w:val="24"/>
                <w:szCs w:val="24"/>
                <w:lang w:val="id-ID"/>
              </w:rPr>
            </w:pPr>
            <w:r w:rsidRPr="00B4146F">
              <w:rPr>
                <w:rFonts w:ascii="Footlight MT Light" w:hAnsi="Footlight MT Light"/>
                <w:sz w:val="24"/>
                <w:szCs w:val="24"/>
                <w:lang w:val="id-ID"/>
              </w:rPr>
              <w:t>Pihak lain yang bukan direksi dapat menghadiri pembuktian kualifikasi selama berstatus sebagai tenaga kerja tetap dan memperoleh kuasa dari Direksi yang namanya ada dalam akta pendirian/perubahan atau pihak yang sah menurut akta pendirian/perusahaan;</w:t>
            </w:r>
          </w:p>
          <w:p w14:paraId="25C663B1" w14:textId="62919813" w:rsidR="00B4146F" w:rsidRPr="00B4146F" w:rsidRDefault="00B4146F" w:rsidP="00D71CF1">
            <w:pPr>
              <w:pStyle w:val="ListParagraph"/>
              <w:numPr>
                <w:ilvl w:val="0"/>
                <w:numId w:val="89"/>
              </w:numPr>
              <w:ind w:left="1623" w:hanging="426"/>
              <w:rPr>
                <w:rFonts w:ascii="Footlight MT Light" w:hAnsi="Footlight MT Light"/>
                <w:sz w:val="24"/>
                <w:szCs w:val="24"/>
                <w:lang w:val="id-ID"/>
              </w:rPr>
            </w:pPr>
            <w:r w:rsidRPr="00B4146F">
              <w:rPr>
                <w:rFonts w:ascii="Footlight MT Light" w:hAnsi="Footlight MT Light"/>
                <w:sz w:val="24"/>
                <w:szCs w:val="24"/>
                <w:lang w:val="id-ID"/>
              </w:rPr>
              <w:t>kepala cabang perusahaan yang diangkat oleh kantor pusat yang dibuktikan dengan dokumen otentik; atau</w:t>
            </w:r>
            <w:r w:rsidRPr="00B4146F" w:rsidDel="00A10623">
              <w:rPr>
                <w:rFonts w:ascii="Footlight MT Light" w:hAnsi="Footlight MT Light"/>
                <w:sz w:val="24"/>
                <w:szCs w:val="24"/>
                <w:lang w:val="id-ID"/>
              </w:rPr>
              <w:t xml:space="preserve"> </w:t>
            </w:r>
          </w:p>
          <w:p w14:paraId="46EB441C" w14:textId="08755FB7" w:rsidR="00B4146F" w:rsidRPr="00B4146F" w:rsidRDefault="00B4146F" w:rsidP="00D71CF1">
            <w:pPr>
              <w:pStyle w:val="ListParagraph"/>
              <w:numPr>
                <w:ilvl w:val="0"/>
                <w:numId w:val="89"/>
              </w:numPr>
              <w:ind w:left="1623" w:hanging="426"/>
              <w:rPr>
                <w:rFonts w:ascii="Footlight MT Light" w:hAnsi="Footlight MT Light"/>
                <w:sz w:val="24"/>
                <w:szCs w:val="24"/>
                <w:lang w:val="id-ID"/>
              </w:rPr>
            </w:pPr>
            <w:r w:rsidRPr="00B4146F">
              <w:rPr>
                <w:rFonts w:ascii="Footlight MT Light" w:hAnsi="Footlight MT Light"/>
                <w:sz w:val="24"/>
                <w:szCs w:val="24"/>
                <w:lang w:val="id-ID"/>
              </w:rPr>
              <w:t>pejabat yang menurut Perjanjian Kerja Sama Operasi (KSO) berhak mewakili KSO.</w:t>
            </w:r>
          </w:p>
          <w:p w14:paraId="11F07BEA" w14:textId="4F5154F1" w:rsidR="00B4146F" w:rsidRPr="00B4146F" w:rsidRDefault="00DB55C2" w:rsidP="00D71CF1">
            <w:pPr>
              <w:pStyle w:val="ListParagraph"/>
              <w:numPr>
                <w:ilvl w:val="0"/>
                <w:numId w:val="88"/>
              </w:numPr>
              <w:ind w:left="1197" w:hanging="425"/>
              <w:rPr>
                <w:rFonts w:ascii="Footlight MT Light" w:hAnsi="Footlight MT Light"/>
                <w:sz w:val="24"/>
                <w:szCs w:val="24"/>
                <w:lang w:val="id-ID"/>
              </w:rPr>
            </w:pPr>
            <w:r>
              <w:rPr>
                <w:rFonts w:ascii="Footlight MT Light" w:hAnsi="Footlight MT Light"/>
                <w:sz w:val="24"/>
                <w:szCs w:val="24"/>
              </w:rPr>
              <w:t>P</w:t>
            </w:r>
            <w:r w:rsidR="00B4146F" w:rsidRPr="00B4146F">
              <w:rPr>
                <w:rFonts w:ascii="Footlight MT Light" w:hAnsi="Footlight MT Light"/>
                <w:sz w:val="24"/>
                <w:szCs w:val="24"/>
                <w:lang w:val="id-ID"/>
              </w:rPr>
              <w:t xml:space="preserve">embuktian kualifikasi dilakukan dengan memverifikasi kesesuaian data pada informasi Formulir elektonik isian kualifikasi pada SPSE atau fasilitas lain yang disediakan dengan dokumen asli, salinan dokumen yang sudah dilegalisir oleh pejabat yang berwenang dan meminta salinan dokumen tersebut, dan/atau melalui fasilitas elektronik yang disediakan oleh penerbit dokumen. </w:t>
            </w:r>
            <w:r w:rsidR="00B4146F" w:rsidRPr="00B4146F">
              <w:rPr>
                <w:rFonts w:ascii="Footlight MT Light" w:hAnsi="Footlight MT Light"/>
                <w:sz w:val="24"/>
                <w:szCs w:val="24"/>
              </w:rPr>
              <w:t>Pembuktian kualifikasi dapat dilakukan dengan klarifikasi/verifikasi lapangan apabila dibutuhkan.</w:t>
            </w:r>
            <w:r w:rsidR="00B4146F" w:rsidRPr="00B4146F">
              <w:rPr>
                <w:rFonts w:ascii="Footlight MT Light" w:hAnsi="Footlight MT Light"/>
                <w:sz w:val="24"/>
                <w:szCs w:val="24"/>
                <w:lang w:val="id-ID"/>
              </w:rPr>
              <w:t xml:space="preserve"> </w:t>
            </w:r>
          </w:p>
          <w:p w14:paraId="79703F5C" w14:textId="7D8CBBE0" w:rsidR="00B4146F" w:rsidRPr="00B4146F" w:rsidRDefault="00B4146F" w:rsidP="00D71CF1">
            <w:pPr>
              <w:pStyle w:val="ListParagraph"/>
              <w:numPr>
                <w:ilvl w:val="0"/>
                <w:numId w:val="88"/>
              </w:numPr>
              <w:ind w:left="1197" w:hanging="425"/>
              <w:rPr>
                <w:rFonts w:ascii="Footlight MT Light" w:hAnsi="Footlight MT Light"/>
                <w:sz w:val="24"/>
                <w:szCs w:val="24"/>
                <w:lang w:val="id-ID"/>
              </w:rPr>
            </w:pPr>
            <w:r w:rsidRPr="00DB55C2">
              <w:rPr>
                <w:rFonts w:ascii="Footlight MT Light" w:hAnsi="Footlight MT Light"/>
                <w:sz w:val="24"/>
                <w:szCs w:val="24"/>
              </w:rPr>
              <w:t>Pembuktian</w:t>
            </w:r>
            <w:r w:rsidRPr="00B4146F">
              <w:rPr>
                <w:rFonts w:ascii="Footlight MT Light" w:hAnsi="Footlight MT Light"/>
                <w:sz w:val="24"/>
                <w:szCs w:val="24"/>
                <w:lang w:val="id-ID"/>
              </w:rPr>
              <w:t xml:space="preserve"> kualifikasi untuk memeriksa/meneliti keabsahan pengalaman pekerjaan sejenis, dievaluasi dengan cara melihat dokumen kontrak asli dan Berita Acara Serah Terima Pekerjaan dari pekerjaan yang telah diselesaikan sebelumnya.</w:t>
            </w:r>
          </w:p>
          <w:p w14:paraId="26B92388" w14:textId="64DE69E3" w:rsidR="00B4146F" w:rsidRPr="00B4146F" w:rsidRDefault="00B4146F" w:rsidP="00D71CF1">
            <w:pPr>
              <w:pStyle w:val="ListParagraph"/>
              <w:numPr>
                <w:ilvl w:val="0"/>
                <w:numId w:val="88"/>
              </w:numPr>
              <w:ind w:left="1197" w:hanging="425"/>
              <w:rPr>
                <w:rFonts w:ascii="Footlight MT Light" w:hAnsi="Footlight MT Light"/>
                <w:sz w:val="24"/>
                <w:szCs w:val="24"/>
                <w:lang w:val="id-ID"/>
              </w:rPr>
            </w:pPr>
            <w:r w:rsidRPr="00B4146F">
              <w:rPr>
                <w:rFonts w:ascii="Footlight MT Light" w:hAnsi="Footlight MT Light"/>
                <w:sz w:val="24"/>
                <w:szCs w:val="24"/>
                <w:lang w:val="id-ID"/>
              </w:rPr>
              <w:t>Apabila peserta tidak hadir dalam pembuktian kualifikasi dan/atau telah diberikan kesempatan sesuai dengan 19.</w:t>
            </w:r>
            <w:r w:rsidRPr="00B4146F">
              <w:rPr>
                <w:rFonts w:ascii="Footlight MT Light" w:hAnsi="Footlight MT Light"/>
                <w:sz w:val="24"/>
                <w:szCs w:val="24"/>
              </w:rPr>
              <w:t>7</w:t>
            </w:r>
            <w:r w:rsidRPr="00B4146F">
              <w:rPr>
                <w:rFonts w:ascii="Footlight MT Light" w:hAnsi="Footlight MT Light"/>
                <w:sz w:val="24"/>
                <w:szCs w:val="24"/>
                <w:lang w:val="id-ID"/>
              </w:rPr>
              <w:t xml:space="preserve"> </w:t>
            </w:r>
            <w:r w:rsidRPr="00B4146F">
              <w:rPr>
                <w:rFonts w:ascii="Footlight MT Light" w:hAnsi="Footlight MT Light" w:cs="Arial"/>
                <w:sz w:val="24"/>
                <w:szCs w:val="24"/>
              </w:rPr>
              <w:t>namun tetap tidak dapat menghadiri pembuktian kualifikasi, maka peserta dinyatakan gugur</w:t>
            </w:r>
            <w:r w:rsidRPr="00B4146F">
              <w:rPr>
                <w:rFonts w:ascii="Footlight MT Light" w:hAnsi="Footlight MT Light"/>
                <w:sz w:val="24"/>
                <w:szCs w:val="24"/>
                <w:lang w:val="id-ID"/>
              </w:rPr>
              <w:t>.</w:t>
            </w:r>
          </w:p>
          <w:p w14:paraId="14EAF16B" w14:textId="34438550" w:rsidR="00B4146F" w:rsidRPr="00B4146F" w:rsidRDefault="00B4146F" w:rsidP="00D71CF1">
            <w:pPr>
              <w:pStyle w:val="ListParagraph"/>
              <w:numPr>
                <w:ilvl w:val="0"/>
                <w:numId w:val="88"/>
              </w:numPr>
              <w:ind w:left="1197" w:hanging="425"/>
              <w:rPr>
                <w:rFonts w:ascii="Footlight MT Light" w:hAnsi="Footlight MT Light"/>
                <w:sz w:val="24"/>
                <w:szCs w:val="24"/>
                <w:lang w:val="id-ID"/>
              </w:rPr>
            </w:pPr>
            <w:r w:rsidRPr="00B4146F">
              <w:rPr>
                <w:rFonts w:ascii="Footlight MT Light" w:hAnsi="Footlight MT Light"/>
                <w:sz w:val="24"/>
                <w:szCs w:val="24"/>
                <w:lang w:val="id-ID"/>
              </w:rPr>
              <w:t>Apabila hasil pembuktian kualifikasi ditemukan pemalsuan data, maka peserta digugurkan, dikenakan sanksi Daftar Hitam</w:t>
            </w:r>
            <w:r w:rsidRPr="00B4146F">
              <w:rPr>
                <w:rFonts w:ascii="Footlight MT Light" w:hAnsi="Footlight MT Light"/>
                <w:sz w:val="24"/>
                <w:szCs w:val="24"/>
              </w:rPr>
              <w:t>.</w:t>
            </w:r>
          </w:p>
          <w:p w14:paraId="7325137E" w14:textId="469D08A9" w:rsidR="00B4146F" w:rsidRPr="00B4146F" w:rsidRDefault="00B4146F" w:rsidP="00B4146F">
            <w:pPr>
              <w:pStyle w:val="ListParagraph"/>
              <w:autoSpaceDE w:val="0"/>
              <w:autoSpaceDN w:val="0"/>
              <w:adjustRightInd w:val="0"/>
              <w:ind w:left="781"/>
              <w:rPr>
                <w:rFonts w:ascii="Footlight MT Light" w:hAnsi="Footlight MT Light"/>
                <w:color w:val="000000" w:themeColor="text1"/>
                <w:sz w:val="24"/>
                <w:szCs w:val="24"/>
                <w:lang w:eastAsia="id-ID"/>
              </w:rPr>
            </w:pPr>
          </w:p>
          <w:p w14:paraId="589255D7" w14:textId="5894160E" w:rsidR="00BB4D16" w:rsidRPr="001B6CB4" w:rsidRDefault="00BB4D16"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eastAsia="id-ID"/>
              </w:rPr>
            </w:pPr>
            <w:r w:rsidRPr="001B6CB4">
              <w:rPr>
                <w:rFonts w:ascii="Footlight MT Light" w:hAnsi="Footlight MT Light"/>
                <w:color w:val="000000" w:themeColor="text1"/>
                <w:sz w:val="24"/>
                <w:szCs w:val="24"/>
                <w:lang w:val="id-ID"/>
              </w:rPr>
              <w:t xml:space="preserve">Klarifikasi </w:t>
            </w:r>
            <w:r w:rsidR="002C3512" w:rsidRPr="001B6CB4">
              <w:rPr>
                <w:rFonts w:ascii="Footlight MT Light" w:hAnsi="Footlight MT Light"/>
                <w:color w:val="000000" w:themeColor="text1"/>
                <w:sz w:val="24"/>
                <w:szCs w:val="24"/>
              </w:rPr>
              <w:t xml:space="preserve">teknis </w:t>
            </w:r>
            <w:r w:rsidRPr="001B6CB4">
              <w:rPr>
                <w:rFonts w:ascii="Footlight MT Light" w:hAnsi="Footlight MT Light"/>
                <w:color w:val="000000" w:themeColor="text1"/>
                <w:sz w:val="24"/>
                <w:szCs w:val="24"/>
                <w:lang w:val="id-ID"/>
              </w:rPr>
              <w:t xml:space="preserve">dan </w:t>
            </w:r>
            <w:r w:rsidRPr="001B6CB4">
              <w:rPr>
                <w:rFonts w:ascii="Footlight MT Light" w:hAnsi="Footlight MT Light" w:cs="TTFE640EB0t00"/>
                <w:color w:val="000000" w:themeColor="text1"/>
                <w:sz w:val="24"/>
                <w:szCs w:val="24"/>
                <w:lang w:val="id-ID" w:eastAsia="id-ID"/>
              </w:rPr>
              <w:t>negosiasi</w:t>
            </w:r>
            <w:r w:rsidRPr="001B6CB4">
              <w:rPr>
                <w:rFonts w:ascii="Footlight MT Light" w:hAnsi="Footlight MT Light"/>
                <w:color w:val="000000" w:themeColor="text1"/>
                <w:sz w:val="24"/>
                <w:szCs w:val="24"/>
                <w:lang w:val="id-ID"/>
              </w:rPr>
              <w:t xml:space="preserve"> h</w:t>
            </w:r>
            <w:r w:rsidRPr="001B6CB4">
              <w:rPr>
                <w:rFonts w:ascii="Footlight MT Light" w:hAnsi="Footlight MT Light"/>
                <w:color w:val="000000" w:themeColor="text1"/>
                <w:sz w:val="24"/>
                <w:szCs w:val="24"/>
                <w:lang w:eastAsia="id-ID"/>
              </w:rPr>
              <w:t>arga</w:t>
            </w:r>
            <w:r w:rsidRPr="001B6CB4">
              <w:rPr>
                <w:rFonts w:ascii="Footlight MT Light" w:hAnsi="Footlight MT Light"/>
                <w:color w:val="000000" w:themeColor="text1"/>
                <w:sz w:val="24"/>
                <w:szCs w:val="24"/>
                <w:lang w:val="id-ID" w:eastAsia="id-ID"/>
              </w:rPr>
              <w:t xml:space="preserve">: </w:t>
            </w:r>
          </w:p>
          <w:p w14:paraId="00F40C33" w14:textId="4D5E86B4" w:rsidR="00BB4D16" w:rsidRPr="001B6CB4" w:rsidRDefault="00BB4D16" w:rsidP="00B53389">
            <w:pPr>
              <w:numPr>
                <w:ilvl w:val="0"/>
                <w:numId w:val="9"/>
              </w:numPr>
              <w:tabs>
                <w:tab w:val="left" w:pos="1170"/>
              </w:tabs>
              <w:autoSpaceDE w:val="0"/>
              <w:autoSpaceDN w:val="0"/>
              <w:adjustRightInd w:val="0"/>
              <w:ind w:left="1170" w:hanging="283"/>
              <w:rPr>
                <w:rFonts w:ascii="Footlight MT Light" w:hAnsi="Footlight MT Light" w:cs="TTFE640EB0t00"/>
                <w:color w:val="000000" w:themeColor="text1"/>
                <w:sz w:val="24"/>
                <w:szCs w:val="24"/>
                <w:lang w:val="id-ID" w:eastAsia="id-ID"/>
              </w:rPr>
            </w:pPr>
            <w:r w:rsidRPr="001B6CB4">
              <w:rPr>
                <w:rFonts w:ascii="Footlight MT Light" w:hAnsi="Footlight MT Light" w:cs="TTFE640EB0t00"/>
                <w:color w:val="000000" w:themeColor="text1"/>
                <w:sz w:val="24"/>
                <w:szCs w:val="24"/>
                <w:lang w:val="id-ID" w:eastAsia="id-ID"/>
              </w:rPr>
              <w:t xml:space="preserve">Pejabat Pengadaan melakukan klarifikasi </w:t>
            </w:r>
            <w:r w:rsidR="002C3512" w:rsidRPr="001B6CB4">
              <w:rPr>
                <w:rFonts w:ascii="Footlight MT Light" w:hAnsi="Footlight MT Light"/>
                <w:color w:val="000000" w:themeColor="text1"/>
                <w:sz w:val="24"/>
                <w:szCs w:val="24"/>
              </w:rPr>
              <w:t xml:space="preserve">teknis </w:t>
            </w:r>
            <w:r w:rsidRPr="001B6CB4">
              <w:rPr>
                <w:rFonts w:ascii="Footlight MT Light" w:hAnsi="Footlight MT Light" w:cs="TTFE640EB0t00"/>
                <w:color w:val="000000" w:themeColor="text1"/>
                <w:sz w:val="24"/>
                <w:szCs w:val="24"/>
                <w:lang w:val="id-ID" w:eastAsia="id-ID"/>
              </w:rPr>
              <w:t>dan negosiasi harga.</w:t>
            </w:r>
          </w:p>
          <w:p w14:paraId="2D84B401" w14:textId="58EB4901" w:rsidR="00BB4D16" w:rsidRPr="001B6CB4" w:rsidRDefault="00BB4D16" w:rsidP="00B53389">
            <w:pPr>
              <w:numPr>
                <w:ilvl w:val="0"/>
                <w:numId w:val="9"/>
              </w:numPr>
              <w:tabs>
                <w:tab w:val="left" w:pos="1170"/>
              </w:tabs>
              <w:autoSpaceDE w:val="0"/>
              <w:autoSpaceDN w:val="0"/>
              <w:adjustRightInd w:val="0"/>
              <w:ind w:left="1170" w:hanging="283"/>
              <w:rPr>
                <w:rFonts w:ascii="Footlight MT Light" w:hAnsi="Footlight MT Light" w:cs="TTFE640EB0t00"/>
                <w:color w:val="000000" w:themeColor="text1"/>
                <w:sz w:val="24"/>
                <w:szCs w:val="24"/>
                <w:lang w:val="id-ID" w:eastAsia="id-ID"/>
              </w:rPr>
            </w:pPr>
            <w:r w:rsidRPr="001B6CB4">
              <w:rPr>
                <w:rFonts w:ascii="Footlight MT Light" w:hAnsi="Footlight MT Light" w:cs="TTFE640EB0t00"/>
                <w:color w:val="000000" w:themeColor="text1"/>
                <w:sz w:val="24"/>
                <w:szCs w:val="24"/>
                <w:lang w:val="id-ID" w:eastAsia="id-ID"/>
              </w:rPr>
              <w:t xml:space="preserve">Negosiasi harga dilakukan </w:t>
            </w:r>
            <w:r w:rsidRPr="00A85F1E">
              <w:rPr>
                <w:rFonts w:ascii="Footlight MT Light" w:hAnsi="Footlight MT Light" w:cs="TTFE640EB0t00"/>
                <w:color w:val="000000" w:themeColor="text1"/>
                <w:sz w:val="24"/>
                <w:szCs w:val="24"/>
                <w:lang w:val="id-ID" w:eastAsia="id-ID"/>
              </w:rPr>
              <w:t xml:space="preserve">berdasarkan </w:t>
            </w:r>
            <w:r w:rsidR="00C269F3" w:rsidRPr="00A85F1E">
              <w:rPr>
                <w:rFonts w:ascii="Footlight MT Light" w:hAnsi="Footlight MT Light" w:cs="TTFE640EB0t00"/>
                <w:color w:val="000000" w:themeColor="text1"/>
                <w:sz w:val="24"/>
                <w:szCs w:val="24"/>
                <w:lang w:eastAsia="id-ID"/>
              </w:rPr>
              <w:t>nilai</w:t>
            </w:r>
            <w:r w:rsidR="00C269F3">
              <w:rPr>
                <w:rFonts w:ascii="Footlight MT Light" w:hAnsi="Footlight MT Light" w:cs="TTFE640EB0t00"/>
                <w:color w:val="000000" w:themeColor="text1"/>
                <w:sz w:val="24"/>
                <w:szCs w:val="24"/>
                <w:lang w:eastAsia="id-ID"/>
              </w:rPr>
              <w:t xml:space="preserve"> </w:t>
            </w:r>
            <w:r w:rsidRPr="001B6CB4">
              <w:rPr>
                <w:rFonts w:ascii="Footlight MT Light" w:hAnsi="Footlight MT Light" w:cs="TTFE640EB0t00"/>
                <w:color w:val="000000" w:themeColor="text1"/>
                <w:sz w:val="24"/>
                <w:szCs w:val="24"/>
                <w:lang w:val="id-ID" w:eastAsia="id-ID"/>
              </w:rPr>
              <w:t>HPS</w:t>
            </w:r>
            <w:r w:rsidR="00396C0B" w:rsidRPr="001B6CB4">
              <w:rPr>
                <w:rFonts w:ascii="Footlight MT Light" w:hAnsi="Footlight MT Light" w:cs="TTFE640EB0t00"/>
                <w:color w:val="000000" w:themeColor="text1"/>
                <w:sz w:val="24"/>
                <w:szCs w:val="24"/>
                <w:lang w:val="id-ID" w:eastAsia="id-ID"/>
              </w:rPr>
              <w:t xml:space="preserve"> dan rincian HPS</w:t>
            </w:r>
            <w:r w:rsidRPr="001B6CB4">
              <w:rPr>
                <w:rFonts w:ascii="Footlight MT Light" w:hAnsi="Footlight MT Light" w:cs="TTFE640EB0t00"/>
                <w:color w:val="000000" w:themeColor="text1"/>
                <w:sz w:val="24"/>
                <w:szCs w:val="24"/>
                <w:lang w:val="id-ID" w:eastAsia="id-ID"/>
              </w:rPr>
              <w:t>.</w:t>
            </w:r>
          </w:p>
          <w:p w14:paraId="56FA5C09" w14:textId="2B22A413" w:rsidR="00BB4D16" w:rsidRPr="001B6CB4" w:rsidRDefault="00BB4D16" w:rsidP="00B53389">
            <w:pPr>
              <w:numPr>
                <w:ilvl w:val="0"/>
                <w:numId w:val="9"/>
              </w:numPr>
              <w:tabs>
                <w:tab w:val="left" w:pos="1170"/>
              </w:tabs>
              <w:autoSpaceDE w:val="0"/>
              <w:autoSpaceDN w:val="0"/>
              <w:adjustRightInd w:val="0"/>
              <w:ind w:left="1170" w:hanging="283"/>
              <w:rPr>
                <w:rFonts w:ascii="Footlight MT Light" w:hAnsi="Footlight MT Light" w:cs="TTFE640EB0t00"/>
                <w:color w:val="000000" w:themeColor="text1"/>
                <w:sz w:val="24"/>
                <w:szCs w:val="24"/>
                <w:lang w:val="id-ID" w:eastAsia="id-ID"/>
              </w:rPr>
            </w:pPr>
            <w:r w:rsidRPr="001B6CB4">
              <w:rPr>
                <w:rFonts w:ascii="Footlight MT Light" w:hAnsi="Footlight MT Light" w:cs="TTFE640EB0t00"/>
                <w:color w:val="000000" w:themeColor="text1"/>
                <w:sz w:val="24"/>
                <w:szCs w:val="24"/>
                <w:lang w:val="id-ID" w:eastAsia="id-ID"/>
              </w:rPr>
              <w:t xml:space="preserve">Pejabat Pengadaan bersama dengan </w:t>
            </w:r>
            <w:r w:rsidR="009D4585" w:rsidRPr="001B6CB4">
              <w:rPr>
                <w:rFonts w:ascii="Footlight MT Light" w:hAnsi="Footlight MT Light" w:cs="TTFE640EB0t00"/>
                <w:color w:val="000000" w:themeColor="text1"/>
                <w:sz w:val="24"/>
                <w:szCs w:val="24"/>
                <w:lang w:val="id-ID" w:eastAsia="id-ID"/>
              </w:rPr>
              <w:t>Pelaku Usaha</w:t>
            </w:r>
            <w:r w:rsidRPr="001B6CB4">
              <w:rPr>
                <w:rFonts w:ascii="Footlight MT Light" w:hAnsi="Footlight MT Light" w:cs="TTFE640EB0t00"/>
                <w:color w:val="000000" w:themeColor="text1"/>
                <w:sz w:val="24"/>
                <w:szCs w:val="24"/>
                <w:lang w:val="id-ID" w:eastAsia="id-ID"/>
              </w:rPr>
              <w:t xml:space="preserve"> membuat Berita Acara Hasil Klarifikasi dan Negosiasi. </w:t>
            </w:r>
          </w:p>
          <w:p w14:paraId="5DA9AA29" w14:textId="31168504" w:rsidR="00BB4D16" w:rsidRPr="001B6CB4" w:rsidRDefault="00BB4D16" w:rsidP="00B53389">
            <w:pPr>
              <w:numPr>
                <w:ilvl w:val="0"/>
                <w:numId w:val="9"/>
              </w:numPr>
              <w:tabs>
                <w:tab w:val="left" w:pos="1170"/>
              </w:tabs>
              <w:autoSpaceDE w:val="0"/>
              <w:autoSpaceDN w:val="0"/>
              <w:adjustRightInd w:val="0"/>
              <w:ind w:left="1170" w:hanging="283"/>
              <w:rPr>
                <w:rFonts w:ascii="Footlight MT Light" w:hAnsi="Footlight MT Light" w:cs="Arial"/>
                <w:color w:val="000000" w:themeColor="text1"/>
                <w:sz w:val="24"/>
                <w:szCs w:val="24"/>
                <w:lang w:val="id-ID"/>
              </w:rPr>
            </w:pPr>
            <w:r w:rsidRPr="001B6CB4">
              <w:rPr>
                <w:rFonts w:ascii="Footlight MT Light" w:hAnsi="Footlight MT Light" w:cs="TTFE640EB0t00"/>
                <w:color w:val="000000" w:themeColor="text1"/>
                <w:sz w:val="24"/>
                <w:szCs w:val="24"/>
                <w:lang w:val="id-ID" w:eastAsia="id-ID"/>
              </w:rPr>
              <w:lastRenderedPageBreak/>
              <w:t xml:space="preserve">Apabila </w:t>
            </w:r>
            <w:r w:rsidR="002C3512" w:rsidRPr="001B6CB4">
              <w:rPr>
                <w:rFonts w:ascii="Footlight MT Light" w:hAnsi="Footlight MT Light"/>
                <w:color w:val="000000" w:themeColor="text1"/>
                <w:sz w:val="24"/>
                <w:szCs w:val="24"/>
                <w:lang w:val="id-ID"/>
              </w:rPr>
              <w:t xml:space="preserve">Klarifikasi </w:t>
            </w:r>
            <w:r w:rsidR="002C3512" w:rsidRPr="001B6CB4">
              <w:rPr>
                <w:rFonts w:ascii="Footlight MT Light" w:hAnsi="Footlight MT Light"/>
                <w:color w:val="000000" w:themeColor="text1"/>
                <w:sz w:val="24"/>
                <w:szCs w:val="24"/>
              </w:rPr>
              <w:t xml:space="preserve">teknis </w:t>
            </w:r>
            <w:r w:rsidR="002C3512" w:rsidRPr="001B6CB4">
              <w:rPr>
                <w:rFonts w:ascii="Footlight MT Light" w:hAnsi="Footlight MT Light"/>
                <w:color w:val="000000" w:themeColor="text1"/>
                <w:sz w:val="24"/>
                <w:szCs w:val="24"/>
                <w:lang w:val="id-ID"/>
              </w:rPr>
              <w:t xml:space="preserve">dan </w:t>
            </w:r>
            <w:r w:rsidR="002C3512" w:rsidRPr="001B6CB4">
              <w:rPr>
                <w:rFonts w:ascii="Footlight MT Light" w:hAnsi="Footlight MT Light" w:cs="TTFE640EB0t00"/>
                <w:color w:val="000000" w:themeColor="text1"/>
                <w:sz w:val="24"/>
                <w:szCs w:val="24"/>
                <w:lang w:val="id-ID" w:eastAsia="id-ID"/>
              </w:rPr>
              <w:t>negosiasi</w:t>
            </w:r>
            <w:r w:rsidR="002C3512" w:rsidRPr="001B6CB4">
              <w:rPr>
                <w:rFonts w:ascii="Footlight MT Light" w:hAnsi="Footlight MT Light"/>
                <w:color w:val="000000" w:themeColor="text1"/>
                <w:sz w:val="24"/>
                <w:szCs w:val="24"/>
                <w:lang w:val="id-ID"/>
              </w:rPr>
              <w:t xml:space="preserve"> h</w:t>
            </w:r>
            <w:r w:rsidR="002C3512" w:rsidRPr="001B6CB4">
              <w:rPr>
                <w:rFonts w:ascii="Footlight MT Light" w:hAnsi="Footlight MT Light"/>
                <w:color w:val="000000" w:themeColor="text1"/>
                <w:sz w:val="24"/>
                <w:szCs w:val="24"/>
                <w:lang w:eastAsia="id-ID"/>
              </w:rPr>
              <w:t xml:space="preserve">arga </w:t>
            </w:r>
            <w:r w:rsidRPr="001B6CB4">
              <w:rPr>
                <w:rFonts w:ascii="Footlight MT Light" w:hAnsi="Footlight MT Light" w:cs="TTFE640EB0t00"/>
                <w:color w:val="000000" w:themeColor="text1"/>
                <w:sz w:val="24"/>
                <w:szCs w:val="24"/>
                <w:lang w:val="id-ID" w:eastAsia="id-ID"/>
              </w:rPr>
              <w:t>tidak mencapai kesepakatan, maka</w:t>
            </w:r>
            <w:r w:rsidRPr="001B6CB4">
              <w:rPr>
                <w:rFonts w:ascii="Footlight MT Light" w:hAnsi="Footlight MT Light" w:cs="Arial"/>
                <w:color w:val="000000" w:themeColor="text1"/>
                <w:sz w:val="24"/>
                <w:szCs w:val="24"/>
                <w:lang w:val="id-ID"/>
              </w:rPr>
              <w:t xml:space="preserve"> Pejabat Pengadaan menyatakan Pengadaan Langsung gagal.</w:t>
            </w:r>
          </w:p>
          <w:p w14:paraId="50F1C3CE" w14:textId="77777777" w:rsidR="00BB4D16" w:rsidRPr="001B6CB4" w:rsidRDefault="00BB4D16" w:rsidP="00A83DFE">
            <w:pPr>
              <w:rPr>
                <w:rFonts w:ascii="Footlight MT Light" w:hAnsi="Footlight MT Light" w:cs="Arial"/>
                <w:color w:val="000000" w:themeColor="text1"/>
                <w:sz w:val="24"/>
                <w:szCs w:val="24"/>
                <w:lang w:val="id-ID"/>
              </w:rPr>
            </w:pPr>
          </w:p>
        </w:tc>
      </w:tr>
      <w:tr w:rsidR="001B6CB4" w:rsidRPr="001B6CB4" w14:paraId="03B62404" w14:textId="77777777" w:rsidTr="001B6CB4">
        <w:tc>
          <w:tcPr>
            <w:tcW w:w="2120" w:type="dxa"/>
            <w:gridSpan w:val="2"/>
          </w:tcPr>
          <w:p w14:paraId="007AA201" w14:textId="000598E9" w:rsidR="00BB4D16" w:rsidRPr="001B6CB4" w:rsidRDefault="00BB4D16" w:rsidP="00A83DFE">
            <w:pPr>
              <w:pStyle w:val="Heading2"/>
              <w:numPr>
                <w:ilvl w:val="0"/>
                <w:numId w:val="4"/>
              </w:numPr>
              <w:ind w:left="360"/>
              <w:jc w:val="left"/>
              <w:rPr>
                <w:rFonts w:ascii="Footlight MT Light" w:hAnsi="Footlight MT Light"/>
                <w:color w:val="000000" w:themeColor="text1"/>
                <w:sz w:val="24"/>
                <w:szCs w:val="24"/>
                <w:lang w:val="id-ID"/>
              </w:rPr>
            </w:pPr>
            <w:bookmarkStart w:id="63" w:name="_Toc69914770"/>
            <w:bookmarkStart w:id="64" w:name="_Toc285781664"/>
            <w:bookmarkStart w:id="65" w:name="_Toc285787659"/>
            <w:bookmarkStart w:id="66" w:name="_Toc285788282"/>
            <w:bookmarkStart w:id="67" w:name="_Toc288127836"/>
            <w:bookmarkStart w:id="68" w:name="_Toc288134828"/>
            <w:r w:rsidRPr="001B6CB4">
              <w:rPr>
                <w:rFonts w:ascii="Footlight MT Light" w:hAnsi="Footlight MT Light"/>
                <w:color w:val="000000" w:themeColor="text1"/>
                <w:sz w:val="24"/>
                <w:szCs w:val="24"/>
                <w:lang w:val="nl-NL"/>
              </w:rPr>
              <w:lastRenderedPageBreak/>
              <w:t>Pembuatan</w:t>
            </w:r>
            <w:r w:rsidRPr="001B6CB4">
              <w:rPr>
                <w:rFonts w:ascii="Footlight MT Light" w:hAnsi="Footlight MT Light"/>
                <w:color w:val="000000" w:themeColor="text1"/>
                <w:sz w:val="24"/>
                <w:szCs w:val="24"/>
                <w:lang w:val="id-ID"/>
              </w:rPr>
              <w:t xml:space="preserve"> B</w:t>
            </w:r>
            <w:r w:rsidRPr="001B6CB4">
              <w:rPr>
                <w:rFonts w:ascii="Footlight MT Light" w:hAnsi="Footlight MT Light"/>
                <w:color w:val="000000" w:themeColor="text1"/>
                <w:sz w:val="24"/>
                <w:szCs w:val="24"/>
              </w:rPr>
              <w:t>erita Acara Hasil Pengadaan Langsung</w:t>
            </w:r>
            <w:bookmarkEnd w:id="63"/>
            <w:r w:rsidRPr="001B6CB4">
              <w:rPr>
                <w:rFonts w:ascii="Footlight MT Light" w:hAnsi="Footlight MT Light"/>
                <w:color w:val="000000" w:themeColor="text1"/>
                <w:sz w:val="24"/>
                <w:szCs w:val="24"/>
              </w:rPr>
              <w:t xml:space="preserve"> </w:t>
            </w:r>
            <w:bookmarkEnd w:id="64"/>
            <w:bookmarkEnd w:id="65"/>
            <w:bookmarkEnd w:id="66"/>
            <w:bookmarkEnd w:id="67"/>
            <w:bookmarkEnd w:id="68"/>
          </w:p>
          <w:p w14:paraId="7BA5B795" w14:textId="77777777" w:rsidR="00BB4D16" w:rsidRPr="001B6CB4" w:rsidRDefault="00BB4D16" w:rsidP="00A83DFE">
            <w:pPr>
              <w:pStyle w:val="Heading2"/>
              <w:ind w:left="426"/>
              <w:jc w:val="left"/>
              <w:rPr>
                <w:rFonts w:ascii="Footlight MT Light" w:hAnsi="Footlight MT Light"/>
                <w:color w:val="000000" w:themeColor="text1"/>
                <w:sz w:val="24"/>
                <w:szCs w:val="24"/>
                <w:lang w:val="id-ID"/>
              </w:rPr>
            </w:pPr>
          </w:p>
          <w:p w14:paraId="1F80CA51" w14:textId="77777777" w:rsidR="00BB4D16" w:rsidRPr="001B6CB4" w:rsidRDefault="00BB4D16" w:rsidP="00A83DFE">
            <w:pPr>
              <w:rPr>
                <w:color w:val="000000" w:themeColor="text1"/>
                <w:lang w:val="id-ID"/>
              </w:rPr>
            </w:pPr>
          </w:p>
          <w:p w14:paraId="2ADE35C2" w14:textId="77777777" w:rsidR="00BB4D16" w:rsidRPr="001B6CB4" w:rsidRDefault="00BB4D16" w:rsidP="00A83DFE">
            <w:pPr>
              <w:rPr>
                <w:color w:val="000000" w:themeColor="text1"/>
                <w:lang w:val="id-ID"/>
              </w:rPr>
            </w:pPr>
          </w:p>
          <w:p w14:paraId="29C10D06" w14:textId="77777777" w:rsidR="00BB4D16" w:rsidRPr="001B6CB4" w:rsidRDefault="00BB4D16" w:rsidP="00A83DFE">
            <w:pPr>
              <w:rPr>
                <w:color w:val="000000" w:themeColor="text1"/>
                <w:lang w:val="id-ID"/>
              </w:rPr>
            </w:pPr>
          </w:p>
          <w:p w14:paraId="6E1D65D6" w14:textId="77777777" w:rsidR="00BB4D16" w:rsidRPr="001B6CB4" w:rsidRDefault="00BB4D16" w:rsidP="00A83DFE">
            <w:pPr>
              <w:rPr>
                <w:color w:val="000000" w:themeColor="text1"/>
                <w:lang w:val="id-ID"/>
              </w:rPr>
            </w:pPr>
          </w:p>
          <w:p w14:paraId="78D8A798" w14:textId="77777777" w:rsidR="00BB4D16" w:rsidRPr="001B6CB4" w:rsidRDefault="00BB4D16" w:rsidP="00A83DFE">
            <w:pPr>
              <w:rPr>
                <w:color w:val="000000" w:themeColor="text1"/>
                <w:lang w:val="id-ID"/>
              </w:rPr>
            </w:pPr>
          </w:p>
          <w:p w14:paraId="2AA25EF1" w14:textId="77777777" w:rsidR="00BB4D16" w:rsidRPr="001B6CB4" w:rsidRDefault="00BB4D16" w:rsidP="00A83DFE">
            <w:pPr>
              <w:rPr>
                <w:color w:val="000000" w:themeColor="text1"/>
              </w:rPr>
            </w:pPr>
          </w:p>
        </w:tc>
        <w:tc>
          <w:tcPr>
            <w:tcW w:w="6790" w:type="dxa"/>
          </w:tcPr>
          <w:p w14:paraId="32210C9B" w14:textId="77777777" w:rsidR="00BB4D16" w:rsidRPr="001B6CB4" w:rsidRDefault="00BB4D16" w:rsidP="00A83DFE">
            <w:pPr>
              <w:pStyle w:val="ListParagraph"/>
              <w:numPr>
                <w:ilvl w:val="1"/>
                <w:numId w:val="4"/>
              </w:numPr>
              <w:autoSpaceDE w:val="0"/>
              <w:autoSpaceDN w:val="0"/>
              <w:adjustRightInd w:val="0"/>
              <w:ind w:left="781" w:hanging="781"/>
              <w:rPr>
                <w:rFonts w:ascii="Footlight MT Light" w:hAnsi="Footlight MT Light" w:cs="TTFE640EB0t00"/>
                <w:color w:val="000000" w:themeColor="text1"/>
                <w:sz w:val="24"/>
                <w:szCs w:val="24"/>
                <w:lang w:val="id-ID" w:eastAsia="id-ID"/>
              </w:rPr>
            </w:pPr>
            <w:r w:rsidRPr="001B6CB4">
              <w:rPr>
                <w:rFonts w:ascii="Footlight MT Light" w:hAnsi="Footlight MT Light" w:cs="TTFE640EB0t00"/>
                <w:color w:val="000000" w:themeColor="text1"/>
                <w:sz w:val="24"/>
                <w:szCs w:val="24"/>
                <w:lang w:val="id-ID" w:eastAsia="id-ID"/>
              </w:rPr>
              <w:t>Pejabat Pengadaan membuat Berita Acara Hasil Pengadaan Langsung.</w:t>
            </w:r>
          </w:p>
          <w:p w14:paraId="38ED73F8" w14:textId="77777777" w:rsidR="00BB4D16" w:rsidRPr="001B6CB4" w:rsidRDefault="00BB4D16" w:rsidP="00A83DFE">
            <w:pPr>
              <w:pStyle w:val="ListParagraph"/>
              <w:ind w:left="534"/>
              <w:rPr>
                <w:rFonts w:ascii="Footlight MT Light" w:hAnsi="Footlight MT Light" w:cs="TTFE640EB0t00"/>
                <w:color w:val="000000" w:themeColor="text1"/>
                <w:sz w:val="24"/>
                <w:szCs w:val="24"/>
                <w:lang w:val="id-ID" w:eastAsia="id-ID"/>
              </w:rPr>
            </w:pPr>
          </w:p>
          <w:p w14:paraId="0886CCE2" w14:textId="77777777" w:rsidR="00BB4D16" w:rsidRPr="001B6CB4" w:rsidRDefault="00BB4D16" w:rsidP="00A83DFE">
            <w:pPr>
              <w:pStyle w:val="ListParagraph"/>
              <w:numPr>
                <w:ilvl w:val="1"/>
                <w:numId w:val="4"/>
              </w:numPr>
              <w:autoSpaceDE w:val="0"/>
              <w:autoSpaceDN w:val="0"/>
              <w:adjustRightInd w:val="0"/>
              <w:ind w:left="781" w:hanging="781"/>
              <w:rPr>
                <w:rFonts w:ascii="Footlight MT Light" w:hAnsi="Footlight MT Light" w:cs="TTFE640EB0t00"/>
                <w:color w:val="000000" w:themeColor="text1"/>
                <w:sz w:val="24"/>
                <w:szCs w:val="24"/>
                <w:lang w:val="id-ID" w:eastAsia="id-ID"/>
              </w:rPr>
            </w:pPr>
            <w:r w:rsidRPr="001B6CB4">
              <w:rPr>
                <w:rFonts w:ascii="Footlight MT Light" w:hAnsi="Footlight MT Light" w:cs="TTFE640EB0t00"/>
                <w:color w:val="000000" w:themeColor="text1"/>
                <w:sz w:val="24"/>
                <w:szCs w:val="24"/>
                <w:lang w:val="id-ID" w:eastAsia="id-ID"/>
              </w:rPr>
              <w:t>Berita Acara Hasil Pengadaan Langsung harus memuat hal-hal sebagai berikut:</w:t>
            </w:r>
          </w:p>
          <w:p w14:paraId="366EC122" w14:textId="77777777" w:rsidR="00BB4D16" w:rsidRPr="00A85F1E" w:rsidRDefault="00BB4D16" w:rsidP="00D71CF1">
            <w:pPr>
              <w:numPr>
                <w:ilvl w:val="0"/>
                <w:numId w:val="41"/>
              </w:numPr>
              <w:tabs>
                <w:tab w:val="left" w:pos="1170"/>
              </w:tabs>
              <w:autoSpaceDE w:val="0"/>
              <w:autoSpaceDN w:val="0"/>
              <w:adjustRightInd w:val="0"/>
              <w:ind w:left="1078" w:hanging="284"/>
              <w:rPr>
                <w:rFonts w:ascii="Footlight MT Light" w:hAnsi="Footlight MT Light" w:cs="TTFE640EB0t00"/>
                <w:color w:val="000000" w:themeColor="text1"/>
                <w:sz w:val="24"/>
                <w:szCs w:val="24"/>
                <w:lang w:val="id-ID" w:eastAsia="id-ID"/>
              </w:rPr>
            </w:pPr>
            <w:r w:rsidRPr="00A85F1E">
              <w:rPr>
                <w:rFonts w:ascii="Footlight MT Light" w:hAnsi="Footlight MT Light" w:cs="TTFE640EB0t00"/>
                <w:color w:val="000000" w:themeColor="text1"/>
                <w:sz w:val="24"/>
                <w:szCs w:val="24"/>
                <w:lang w:val="id-ID" w:eastAsia="id-ID"/>
              </w:rPr>
              <w:t xml:space="preserve">tanggal dibuatnya Berita Acara </w:t>
            </w:r>
          </w:p>
          <w:p w14:paraId="51F416AF" w14:textId="111CBDDF" w:rsidR="00BB4D16" w:rsidRPr="00A85F1E" w:rsidRDefault="00E3239E" w:rsidP="00D71CF1">
            <w:pPr>
              <w:numPr>
                <w:ilvl w:val="0"/>
                <w:numId w:val="41"/>
              </w:numPr>
              <w:tabs>
                <w:tab w:val="left" w:pos="1170"/>
              </w:tabs>
              <w:autoSpaceDE w:val="0"/>
              <w:autoSpaceDN w:val="0"/>
              <w:adjustRightInd w:val="0"/>
              <w:ind w:left="1078" w:hanging="284"/>
              <w:rPr>
                <w:rFonts w:ascii="Footlight MT Light" w:hAnsi="Footlight MT Light" w:cs="TTFE640EB0t00"/>
                <w:color w:val="000000" w:themeColor="text1"/>
                <w:sz w:val="24"/>
                <w:szCs w:val="24"/>
                <w:lang w:val="id-ID" w:eastAsia="id-ID"/>
              </w:rPr>
            </w:pPr>
            <w:r w:rsidRPr="00A85F1E">
              <w:rPr>
                <w:rFonts w:ascii="Footlight MT Light" w:hAnsi="Footlight MT Light" w:cs="TTFE640EB0t00"/>
                <w:color w:val="000000" w:themeColor="text1"/>
                <w:sz w:val="24"/>
                <w:szCs w:val="24"/>
                <w:lang w:val="id-ID" w:eastAsia="id-ID"/>
              </w:rPr>
              <w:t>n</w:t>
            </w:r>
            <w:r w:rsidR="00BB4D16" w:rsidRPr="00A85F1E">
              <w:rPr>
                <w:rFonts w:ascii="Footlight MT Light" w:hAnsi="Footlight MT Light" w:cs="TTFE640EB0t00"/>
                <w:color w:val="000000" w:themeColor="text1"/>
                <w:sz w:val="24"/>
                <w:szCs w:val="24"/>
                <w:lang w:val="id-ID" w:eastAsia="id-ID"/>
              </w:rPr>
              <w:t>ama</w:t>
            </w:r>
            <w:r w:rsidR="00BB4D16" w:rsidRPr="00A85F1E">
              <w:rPr>
                <w:rFonts w:ascii="Footlight MT Light" w:hAnsi="Footlight MT Light" w:cs="TTFE640EB0t00"/>
                <w:color w:val="000000" w:themeColor="text1"/>
                <w:sz w:val="24"/>
                <w:szCs w:val="24"/>
                <w:lang w:eastAsia="id-ID"/>
              </w:rPr>
              <w:t xml:space="preserve"> </w:t>
            </w:r>
            <w:r w:rsidR="00BB4D16" w:rsidRPr="00A85F1E">
              <w:rPr>
                <w:rFonts w:ascii="Footlight MT Light" w:hAnsi="Footlight MT Light" w:cs="TTFE640EB0t00"/>
                <w:color w:val="000000" w:themeColor="text1"/>
                <w:sz w:val="24"/>
                <w:szCs w:val="24"/>
                <w:lang w:val="id-ID" w:eastAsia="id-ID"/>
              </w:rPr>
              <w:t xml:space="preserve">dan alamat </w:t>
            </w:r>
            <w:r w:rsidR="009D4585" w:rsidRPr="00A85F1E">
              <w:rPr>
                <w:rFonts w:ascii="Footlight MT Light" w:hAnsi="Footlight MT Light" w:cs="TTFE640EB0t00"/>
                <w:color w:val="000000" w:themeColor="text1"/>
                <w:sz w:val="24"/>
                <w:szCs w:val="24"/>
                <w:lang w:val="id-ID" w:eastAsia="id-ID"/>
              </w:rPr>
              <w:t>Pelaku Usaha</w:t>
            </w:r>
            <w:r w:rsidR="00BB4D16" w:rsidRPr="00A85F1E">
              <w:rPr>
                <w:rFonts w:ascii="Footlight MT Light" w:hAnsi="Footlight MT Light" w:cs="TTFE640EB0t00"/>
                <w:color w:val="000000" w:themeColor="text1"/>
                <w:sz w:val="24"/>
                <w:szCs w:val="24"/>
                <w:lang w:val="id-ID" w:eastAsia="id-ID"/>
              </w:rPr>
              <w:t>;</w:t>
            </w:r>
          </w:p>
          <w:p w14:paraId="1C170F8B" w14:textId="2146BC6A" w:rsidR="00BB4D16" w:rsidRPr="00A85F1E" w:rsidRDefault="00515668" w:rsidP="00D71CF1">
            <w:pPr>
              <w:numPr>
                <w:ilvl w:val="0"/>
                <w:numId w:val="41"/>
              </w:numPr>
              <w:tabs>
                <w:tab w:val="left" w:pos="1170"/>
              </w:tabs>
              <w:autoSpaceDE w:val="0"/>
              <w:autoSpaceDN w:val="0"/>
              <w:adjustRightInd w:val="0"/>
              <w:ind w:left="1078" w:hanging="284"/>
              <w:rPr>
                <w:rFonts w:ascii="Footlight MT Light" w:hAnsi="Footlight MT Light" w:cs="TTFE640EB0t00"/>
                <w:color w:val="000000" w:themeColor="text1"/>
                <w:sz w:val="24"/>
                <w:szCs w:val="24"/>
                <w:lang w:val="id-ID" w:eastAsia="id-ID"/>
              </w:rPr>
            </w:pPr>
            <w:r w:rsidRPr="00A85F1E">
              <w:rPr>
                <w:rFonts w:ascii="Footlight MT Light" w:hAnsi="Footlight MT Light" w:cs="TTFE640EB0t00"/>
                <w:color w:val="000000" w:themeColor="text1"/>
                <w:sz w:val="24"/>
                <w:szCs w:val="24"/>
                <w:lang w:eastAsia="id-ID"/>
              </w:rPr>
              <w:t xml:space="preserve">total </w:t>
            </w:r>
            <w:r w:rsidR="00BB4D16" w:rsidRPr="00A85F1E">
              <w:rPr>
                <w:rFonts w:ascii="Footlight MT Light" w:hAnsi="Footlight MT Light" w:cs="TTFE640EB0t00"/>
                <w:color w:val="000000" w:themeColor="text1"/>
                <w:sz w:val="24"/>
                <w:szCs w:val="24"/>
                <w:lang w:val="id-ID" w:eastAsia="id-ID"/>
              </w:rPr>
              <w:t xml:space="preserve">harga penawaran dan </w:t>
            </w:r>
            <w:r w:rsidRPr="00A85F1E">
              <w:rPr>
                <w:rFonts w:ascii="Footlight MT Light" w:hAnsi="Footlight MT Light" w:cs="TTFE640EB0t00"/>
                <w:color w:val="000000" w:themeColor="text1"/>
                <w:sz w:val="24"/>
                <w:szCs w:val="24"/>
                <w:lang w:eastAsia="id-ID"/>
              </w:rPr>
              <w:t xml:space="preserve">total </w:t>
            </w:r>
            <w:r w:rsidR="00BB4D16" w:rsidRPr="00A85F1E">
              <w:rPr>
                <w:rFonts w:ascii="Footlight MT Light" w:hAnsi="Footlight MT Light" w:cs="TTFE640EB0t00"/>
                <w:color w:val="000000" w:themeColor="text1"/>
                <w:sz w:val="24"/>
                <w:szCs w:val="24"/>
                <w:lang w:val="id-ID" w:eastAsia="id-ID"/>
              </w:rPr>
              <w:t>harga hasil negosiasi;</w:t>
            </w:r>
          </w:p>
          <w:p w14:paraId="31B70221" w14:textId="7E46B99F" w:rsidR="00D654F5" w:rsidRPr="00A85F1E" w:rsidRDefault="00D654F5" w:rsidP="00D71CF1">
            <w:pPr>
              <w:numPr>
                <w:ilvl w:val="0"/>
                <w:numId w:val="41"/>
              </w:numPr>
              <w:tabs>
                <w:tab w:val="left" w:pos="1170"/>
              </w:tabs>
              <w:autoSpaceDE w:val="0"/>
              <w:autoSpaceDN w:val="0"/>
              <w:adjustRightInd w:val="0"/>
              <w:ind w:left="1078" w:hanging="284"/>
              <w:rPr>
                <w:rFonts w:ascii="Footlight MT Light" w:hAnsi="Footlight MT Light" w:cs="TTFE640EB0t00"/>
                <w:color w:val="000000" w:themeColor="text1"/>
                <w:sz w:val="24"/>
                <w:szCs w:val="24"/>
                <w:lang w:val="id-ID" w:eastAsia="id-ID"/>
              </w:rPr>
            </w:pPr>
            <w:r w:rsidRPr="00A85F1E">
              <w:rPr>
                <w:rFonts w:ascii="Footlight MT Light" w:hAnsi="Footlight MT Light" w:cs="TTFE640EB0t00"/>
                <w:color w:val="000000" w:themeColor="text1"/>
                <w:sz w:val="24"/>
                <w:szCs w:val="24"/>
                <w:lang w:val="id-ID" w:eastAsia="id-ID"/>
              </w:rPr>
              <w:t xml:space="preserve">dokumen penawaran </w:t>
            </w:r>
            <w:r w:rsidR="00FA0483" w:rsidRPr="00A85F1E">
              <w:rPr>
                <w:rFonts w:ascii="Footlight MT Light" w:hAnsi="Footlight MT Light" w:cs="TTFE640EB0t00"/>
                <w:color w:val="000000" w:themeColor="text1"/>
                <w:sz w:val="24"/>
                <w:szCs w:val="24"/>
                <w:lang w:val="id-ID" w:eastAsia="id-ID"/>
              </w:rPr>
              <w:t xml:space="preserve">dan data kualifikasi </w:t>
            </w:r>
            <w:r w:rsidRPr="00A85F1E">
              <w:rPr>
                <w:rFonts w:ascii="Footlight MT Light" w:hAnsi="Footlight MT Light" w:cs="TTFE640EB0t00"/>
                <w:color w:val="000000" w:themeColor="text1"/>
                <w:sz w:val="24"/>
                <w:szCs w:val="24"/>
                <w:lang w:val="id-ID" w:eastAsia="id-ID"/>
              </w:rPr>
              <w:t>Pelaku Usaha;</w:t>
            </w:r>
          </w:p>
          <w:p w14:paraId="3BBC046A" w14:textId="5436BBD9" w:rsidR="00BB4D16" w:rsidRPr="00A85F1E" w:rsidRDefault="00BB4D16" w:rsidP="00D71CF1">
            <w:pPr>
              <w:numPr>
                <w:ilvl w:val="0"/>
                <w:numId w:val="41"/>
              </w:numPr>
              <w:tabs>
                <w:tab w:val="left" w:pos="1170"/>
              </w:tabs>
              <w:autoSpaceDE w:val="0"/>
              <w:autoSpaceDN w:val="0"/>
              <w:adjustRightInd w:val="0"/>
              <w:ind w:left="1078" w:hanging="284"/>
              <w:rPr>
                <w:rFonts w:ascii="Footlight MT Light" w:hAnsi="Footlight MT Light" w:cs="TTFE640EB0t00"/>
                <w:color w:val="000000" w:themeColor="text1"/>
                <w:sz w:val="24"/>
                <w:szCs w:val="24"/>
                <w:lang w:val="id-ID" w:eastAsia="id-ID"/>
              </w:rPr>
            </w:pPr>
            <w:r w:rsidRPr="00A85F1E">
              <w:rPr>
                <w:rFonts w:ascii="Footlight MT Light" w:hAnsi="Footlight MT Light" w:cs="TTFE640EB0t00"/>
                <w:color w:val="000000" w:themeColor="text1"/>
                <w:sz w:val="24"/>
                <w:szCs w:val="24"/>
                <w:lang w:val="id-ID" w:eastAsia="id-ID"/>
              </w:rPr>
              <w:t>unsur-unsur yang dievaluasi; dan</w:t>
            </w:r>
          </w:p>
          <w:p w14:paraId="370223D6" w14:textId="1CCB1B3D" w:rsidR="00BB4D16" w:rsidRPr="00A85F1E" w:rsidRDefault="00BB4D16" w:rsidP="00D71CF1">
            <w:pPr>
              <w:numPr>
                <w:ilvl w:val="0"/>
                <w:numId w:val="41"/>
              </w:numPr>
              <w:tabs>
                <w:tab w:val="left" w:pos="1170"/>
              </w:tabs>
              <w:autoSpaceDE w:val="0"/>
              <w:autoSpaceDN w:val="0"/>
              <w:adjustRightInd w:val="0"/>
              <w:ind w:left="1078" w:hanging="284"/>
              <w:rPr>
                <w:rFonts w:ascii="Footlight MT Light" w:hAnsi="Footlight MT Light" w:cs="TTFE640EB0t00"/>
                <w:color w:val="000000" w:themeColor="text1"/>
                <w:sz w:val="24"/>
                <w:szCs w:val="24"/>
                <w:lang w:val="id-ID" w:eastAsia="id-ID"/>
              </w:rPr>
            </w:pPr>
            <w:r w:rsidRPr="00A85F1E">
              <w:rPr>
                <w:rFonts w:ascii="Footlight MT Light" w:hAnsi="Footlight MT Light" w:cs="TTFE640EB0t00"/>
                <w:color w:val="000000" w:themeColor="text1"/>
                <w:sz w:val="24"/>
                <w:szCs w:val="24"/>
                <w:lang w:val="id-ID" w:eastAsia="id-ID"/>
              </w:rPr>
              <w:t>keterangan-keterangan lain yang dianggap perlu (apabila ada).</w:t>
            </w:r>
          </w:p>
          <w:p w14:paraId="68258D99" w14:textId="3BF29088" w:rsidR="0083063B" w:rsidRPr="00DC2579" w:rsidRDefault="0083063B" w:rsidP="00A85F1E">
            <w:pPr>
              <w:tabs>
                <w:tab w:val="left" w:pos="1170"/>
              </w:tabs>
              <w:autoSpaceDE w:val="0"/>
              <w:autoSpaceDN w:val="0"/>
              <w:adjustRightInd w:val="0"/>
              <w:ind w:left="1078" w:hanging="306"/>
              <w:rPr>
                <w:rFonts w:ascii="Footlight MT Light" w:hAnsi="Footlight MT Light" w:cs="TTFE640EB0t00"/>
                <w:color w:val="000000" w:themeColor="text1"/>
                <w:sz w:val="24"/>
                <w:szCs w:val="24"/>
                <w:lang w:eastAsia="id-ID"/>
              </w:rPr>
            </w:pPr>
          </w:p>
        </w:tc>
      </w:tr>
      <w:tr w:rsidR="001B6CB4" w:rsidRPr="001B6CB4" w14:paraId="20AC6E07" w14:textId="77777777" w:rsidTr="001B6CB4">
        <w:tc>
          <w:tcPr>
            <w:tcW w:w="8910" w:type="dxa"/>
            <w:gridSpan w:val="3"/>
          </w:tcPr>
          <w:p w14:paraId="7D906379" w14:textId="786C87B7" w:rsidR="00BB4D16" w:rsidRPr="001B6CB4" w:rsidRDefault="00BB4D16" w:rsidP="00B53389">
            <w:pPr>
              <w:pStyle w:val="Heading1"/>
              <w:numPr>
                <w:ilvl w:val="0"/>
                <w:numId w:val="30"/>
              </w:numPr>
              <w:spacing w:before="120"/>
              <w:ind w:left="176" w:hanging="284"/>
              <w:jc w:val="left"/>
              <w:rPr>
                <w:rFonts w:ascii="Footlight MT Light" w:hAnsi="Footlight MT Light"/>
                <w:color w:val="000000" w:themeColor="text1"/>
                <w:sz w:val="24"/>
                <w:szCs w:val="24"/>
                <w:lang w:val="id-ID"/>
              </w:rPr>
            </w:pPr>
            <w:bookmarkStart w:id="69" w:name="_Toc288127845"/>
            <w:bookmarkStart w:id="70" w:name="_Toc288134835"/>
            <w:bookmarkStart w:id="71" w:name="_Toc69914771"/>
            <w:r w:rsidRPr="001B6CB4">
              <w:rPr>
                <w:rFonts w:ascii="Footlight MT Light" w:hAnsi="Footlight MT Light"/>
                <w:color w:val="000000" w:themeColor="text1"/>
                <w:sz w:val="24"/>
                <w:szCs w:val="24"/>
                <w:lang w:val="id-ID"/>
              </w:rPr>
              <w:t xml:space="preserve">PENERBITAN SPPBJ DAN PENANDATANGANAN </w:t>
            </w:r>
            <w:bookmarkEnd w:id="69"/>
            <w:bookmarkEnd w:id="70"/>
            <w:r w:rsidRPr="001B6CB4">
              <w:rPr>
                <w:rFonts w:ascii="Footlight MT Light" w:hAnsi="Footlight MT Light"/>
                <w:color w:val="000000" w:themeColor="text1"/>
                <w:sz w:val="24"/>
                <w:szCs w:val="24"/>
                <w:lang w:val="id-ID"/>
              </w:rPr>
              <w:t>SPK</w:t>
            </w:r>
            <w:bookmarkEnd w:id="71"/>
            <w:r w:rsidRPr="001B6CB4">
              <w:rPr>
                <w:rFonts w:ascii="Footlight MT Light" w:hAnsi="Footlight MT Light"/>
                <w:color w:val="000000" w:themeColor="text1"/>
                <w:sz w:val="24"/>
                <w:szCs w:val="24"/>
              </w:rPr>
              <w:t xml:space="preserve"> </w:t>
            </w:r>
          </w:p>
          <w:p w14:paraId="274517BD" w14:textId="77777777" w:rsidR="00BB4D16" w:rsidRPr="001B6CB4" w:rsidRDefault="00BB4D16" w:rsidP="00A83DFE">
            <w:pPr>
              <w:rPr>
                <w:color w:val="000000" w:themeColor="text1"/>
                <w:lang w:val="id-ID"/>
              </w:rPr>
            </w:pPr>
          </w:p>
        </w:tc>
      </w:tr>
      <w:tr w:rsidR="001B6CB4" w:rsidRPr="001B6CB4" w14:paraId="1A35A45A" w14:textId="77777777" w:rsidTr="001B6CB4">
        <w:tc>
          <w:tcPr>
            <w:tcW w:w="2093" w:type="dxa"/>
          </w:tcPr>
          <w:p w14:paraId="1205B725" w14:textId="64C21A3B" w:rsidR="00BB4D16" w:rsidRPr="001B6CB4" w:rsidRDefault="00BB4D16" w:rsidP="00A83DFE">
            <w:pPr>
              <w:pStyle w:val="Heading2"/>
              <w:numPr>
                <w:ilvl w:val="0"/>
                <w:numId w:val="4"/>
              </w:numPr>
              <w:ind w:left="360"/>
              <w:jc w:val="left"/>
              <w:rPr>
                <w:rFonts w:ascii="Footlight MT Light" w:hAnsi="Footlight MT Light"/>
                <w:color w:val="000000" w:themeColor="text1"/>
                <w:sz w:val="24"/>
                <w:szCs w:val="24"/>
                <w:lang w:val="id-ID"/>
              </w:rPr>
            </w:pPr>
            <w:bookmarkStart w:id="72" w:name="_Toc69914772"/>
            <w:r w:rsidRPr="001B6CB4">
              <w:rPr>
                <w:rFonts w:ascii="Footlight MT Light" w:hAnsi="Footlight MT Light"/>
                <w:color w:val="000000" w:themeColor="text1"/>
                <w:sz w:val="24"/>
                <w:szCs w:val="24"/>
                <w:lang w:val="id-ID"/>
              </w:rPr>
              <w:t>Penerbitan SPPBJ</w:t>
            </w:r>
            <w:bookmarkEnd w:id="72"/>
          </w:p>
          <w:p w14:paraId="004FCD8D" w14:textId="77777777" w:rsidR="00BB4D16" w:rsidRPr="001B6CB4" w:rsidRDefault="00BB4D16" w:rsidP="00A83DFE">
            <w:pPr>
              <w:rPr>
                <w:color w:val="000000" w:themeColor="text1"/>
                <w:lang w:val="id-ID"/>
              </w:rPr>
            </w:pPr>
          </w:p>
        </w:tc>
        <w:tc>
          <w:tcPr>
            <w:tcW w:w="6817" w:type="dxa"/>
            <w:gridSpan w:val="2"/>
          </w:tcPr>
          <w:p w14:paraId="108D5C2A" w14:textId="3CFF746A" w:rsidR="00BB4D16" w:rsidRPr="00585EC9" w:rsidRDefault="00BB4D16"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585EC9">
              <w:rPr>
                <w:rFonts w:ascii="Footlight MT Light" w:hAnsi="Footlight MT Light"/>
                <w:color w:val="000000" w:themeColor="text1"/>
                <w:sz w:val="24"/>
                <w:szCs w:val="24"/>
                <w:lang w:val="id-ID"/>
              </w:rPr>
              <w:t xml:space="preserve">Pejabat Pengadaan menyampaikan </w:t>
            </w:r>
            <w:r w:rsidR="0003383C" w:rsidRPr="00585EC9">
              <w:rPr>
                <w:rFonts w:ascii="Footlight MT Light" w:hAnsi="Footlight MT Light" w:cs="TTFE640EB0t00"/>
                <w:color w:val="000000" w:themeColor="text1"/>
                <w:sz w:val="24"/>
                <w:szCs w:val="24"/>
                <w:lang w:val="id-ID" w:eastAsia="id-ID"/>
              </w:rPr>
              <w:t xml:space="preserve">Berita Acara Hasil </w:t>
            </w:r>
            <w:r w:rsidR="0003383C" w:rsidRPr="00585EC9">
              <w:rPr>
                <w:rFonts w:ascii="Footlight MT Light" w:hAnsi="Footlight MT Light"/>
                <w:color w:val="000000" w:themeColor="text1"/>
                <w:sz w:val="24"/>
                <w:szCs w:val="24"/>
                <w:lang w:val="id-ID"/>
              </w:rPr>
              <w:t>Pengadaan</w:t>
            </w:r>
            <w:r w:rsidR="0003383C" w:rsidRPr="00585EC9">
              <w:rPr>
                <w:rFonts w:ascii="Footlight MT Light" w:hAnsi="Footlight MT Light" w:cs="TTFE640EB0t00"/>
                <w:color w:val="000000" w:themeColor="text1"/>
                <w:sz w:val="24"/>
                <w:szCs w:val="24"/>
                <w:lang w:val="id-ID" w:eastAsia="id-ID"/>
              </w:rPr>
              <w:t xml:space="preserve"> </w:t>
            </w:r>
            <w:r w:rsidR="0003383C" w:rsidRPr="00585EC9">
              <w:rPr>
                <w:rFonts w:ascii="Footlight MT Light" w:hAnsi="Footlight MT Light"/>
                <w:color w:val="000000" w:themeColor="text1"/>
                <w:sz w:val="24"/>
                <w:szCs w:val="24"/>
                <w:lang w:val="id-ID"/>
              </w:rPr>
              <w:t xml:space="preserve">Langsung </w:t>
            </w:r>
            <w:r w:rsidRPr="00585EC9">
              <w:rPr>
                <w:rFonts w:ascii="Footlight MT Light" w:hAnsi="Footlight MT Light"/>
                <w:color w:val="000000" w:themeColor="text1"/>
                <w:sz w:val="24"/>
                <w:szCs w:val="24"/>
                <w:lang w:val="id-ID"/>
              </w:rPr>
              <w:t xml:space="preserve">kepada </w:t>
            </w:r>
            <w:r w:rsidR="007E31F9" w:rsidRPr="00585EC9">
              <w:rPr>
                <w:rFonts w:ascii="Footlight MT Light" w:hAnsi="Footlight MT Light"/>
                <w:color w:val="000000" w:themeColor="text1"/>
                <w:sz w:val="24"/>
                <w:szCs w:val="24"/>
              </w:rPr>
              <w:t>Pejabat Penandatangan Kontrak</w:t>
            </w:r>
            <w:r w:rsidRPr="00585EC9">
              <w:rPr>
                <w:rFonts w:ascii="Footlight MT Light" w:hAnsi="Footlight MT Light"/>
                <w:color w:val="000000" w:themeColor="text1"/>
                <w:sz w:val="24"/>
                <w:szCs w:val="24"/>
                <w:lang w:val="id-ID"/>
              </w:rPr>
              <w:t xml:space="preserve"> sebagai dasar untuk menerbitkan Surat Penunjukan Penyedia Barang/Jasa (SPPBJ).</w:t>
            </w:r>
          </w:p>
          <w:p w14:paraId="1A1564BE" w14:textId="77777777" w:rsidR="00BB4D16" w:rsidRPr="00585EC9" w:rsidRDefault="00BB4D16" w:rsidP="00A83DFE">
            <w:pPr>
              <w:pStyle w:val="ListParagraph"/>
              <w:ind w:left="534"/>
              <w:rPr>
                <w:rFonts w:ascii="Footlight MT Light" w:hAnsi="Footlight MT Light"/>
                <w:color w:val="000000" w:themeColor="text1"/>
                <w:sz w:val="24"/>
                <w:szCs w:val="24"/>
                <w:lang w:val="id-ID"/>
              </w:rPr>
            </w:pPr>
          </w:p>
          <w:p w14:paraId="1A3C207B" w14:textId="77777777" w:rsidR="00CA2ADD" w:rsidRPr="00585EC9" w:rsidRDefault="00CA2ADD" w:rsidP="00CA2ADD">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585EC9">
              <w:rPr>
                <w:rFonts w:ascii="Footlight MT Light" w:hAnsi="Footlight MT Light"/>
                <w:color w:val="000000" w:themeColor="text1"/>
                <w:sz w:val="24"/>
                <w:szCs w:val="24"/>
                <w:lang w:val="id-ID"/>
              </w:rPr>
              <w:t>Pelaku Usaha yang ditunjuk wajib menerima keputusan tersebut, dengan ketentuan:</w:t>
            </w:r>
          </w:p>
          <w:p w14:paraId="0FB6D651" w14:textId="469E151E" w:rsidR="00CA2ADD" w:rsidRPr="00585EC9" w:rsidRDefault="00CA2ADD" w:rsidP="00D71CF1">
            <w:pPr>
              <w:pStyle w:val="ListParagraph"/>
              <w:numPr>
                <w:ilvl w:val="7"/>
                <w:numId w:val="32"/>
              </w:numPr>
              <w:ind w:left="1065" w:hanging="284"/>
              <w:rPr>
                <w:rFonts w:ascii="Footlight MT Light" w:hAnsi="Footlight MT Light"/>
                <w:color w:val="000000" w:themeColor="text1"/>
                <w:sz w:val="24"/>
                <w:szCs w:val="24"/>
                <w:lang w:val="id-ID"/>
              </w:rPr>
            </w:pPr>
            <w:r w:rsidRPr="00585EC9">
              <w:rPr>
                <w:rFonts w:ascii="Footlight MT Light" w:hAnsi="Footlight MT Light"/>
                <w:color w:val="000000" w:themeColor="text1"/>
                <w:sz w:val="24"/>
                <w:szCs w:val="24"/>
                <w:lang w:val="id-ID"/>
              </w:rPr>
              <w:t xml:space="preserve">apabila yang bersangkutan mengundurkan diri dengan alasan yang dapat diterima secara obyektif oleh </w:t>
            </w:r>
            <w:r w:rsidR="007E31F9" w:rsidRPr="00585EC9">
              <w:rPr>
                <w:rFonts w:ascii="Footlight MT Light" w:hAnsi="Footlight MT Light"/>
                <w:color w:val="000000" w:themeColor="text1"/>
                <w:sz w:val="24"/>
                <w:szCs w:val="24"/>
              </w:rPr>
              <w:t>Pejabat Penandatangan Kontrak</w:t>
            </w:r>
            <w:r w:rsidRPr="00585EC9">
              <w:rPr>
                <w:rFonts w:ascii="Footlight MT Light" w:hAnsi="Footlight MT Light"/>
                <w:color w:val="000000" w:themeColor="text1"/>
                <w:sz w:val="24"/>
                <w:szCs w:val="24"/>
                <w:lang w:val="id-ID"/>
              </w:rPr>
              <w:t xml:space="preserve"> dan masa penawarannya masih berlaku, maka Pelaku Usaha yang bersangkutan tidak dikenakan sanksi apapun;</w:t>
            </w:r>
          </w:p>
          <w:p w14:paraId="7448ADC6" w14:textId="7236EC14" w:rsidR="00CA2ADD" w:rsidRPr="00585EC9" w:rsidRDefault="00CA2ADD" w:rsidP="00D71CF1">
            <w:pPr>
              <w:pStyle w:val="ListParagraph"/>
              <w:numPr>
                <w:ilvl w:val="7"/>
                <w:numId w:val="32"/>
              </w:numPr>
              <w:ind w:left="1065" w:hanging="284"/>
              <w:rPr>
                <w:rFonts w:ascii="Footlight MT Light" w:hAnsi="Footlight MT Light"/>
                <w:color w:val="000000" w:themeColor="text1"/>
                <w:sz w:val="24"/>
                <w:szCs w:val="24"/>
                <w:lang w:val="id-ID"/>
              </w:rPr>
            </w:pPr>
            <w:r w:rsidRPr="00585EC9">
              <w:rPr>
                <w:rFonts w:ascii="Footlight MT Light" w:hAnsi="Footlight MT Light"/>
                <w:color w:val="000000" w:themeColor="text1"/>
                <w:sz w:val="24"/>
                <w:szCs w:val="24"/>
                <w:lang w:val="id-ID"/>
              </w:rPr>
              <w:t>apabila yang bersangkutan mengundurkan diri dengan alasan yang tidak dapat diterima secara obyektif oleh Pejabat Pengadaan dan masa penawarannya masih berlaku, maka Pelaku Usaha dikenakan sanksi Daftar Hitam; atau</w:t>
            </w:r>
          </w:p>
          <w:p w14:paraId="641D63CA" w14:textId="1C8EDF2D" w:rsidR="00CA2ADD" w:rsidRPr="00585EC9" w:rsidRDefault="00CA2ADD" w:rsidP="00D71CF1">
            <w:pPr>
              <w:pStyle w:val="ListParagraph"/>
              <w:numPr>
                <w:ilvl w:val="7"/>
                <w:numId w:val="32"/>
              </w:numPr>
              <w:ind w:left="1065" w:hanging="284"/>
              <w:rPr>
                <w:rFonts w:ascii="Footlight MT Light" w:hAnsi="Footlight MT Light"/>
                <w:color w:val="000000" w:themeColor="text1"/>
                <w:sz w:val="24"/>
                <w:szCs w:val="24"/>
                <w:lang w:val="id-ID"/>
              </w:rPr>
            </w:pPr>
            <w:r w:rsidRPr="00585EC9">
              <w:rPr>
                <w:rFonts w:ascii="Footlight MT Light" w:hAnsi="Footlight MT Light"/>
                <w:color w:val="000000" w:themeColor="text1"/>
                <w:sz w:val="24"/>
                <w:szCs w:val="24"/>
                <w:lang w:val="id-ID"/>
              </w:rPr>
              <w:t>apabila yang bersangkutan tidak bersedia ditunjuk karena masa penawarannya sudah tidak berlaku, maka Pelaku Usaha yang bersangkutan tidak dikenakan sanksi apapun.</w:t>
            </w:r>
          </w:p>
          <w:p w14:paraId="2CDABACE" w14:textId="77777777" w:rsidR="00CA2ADD" w:rsidRPr="00585EC9" w:rsidRDefault="00CA2ADD" w:rsidP="00CA2ADD">
            <w:pPr>
              <w:pStyle w:val="ListParagraph"/>
              <w:rPr>
                <w:rFonts w:ascii="Footlight MT Light" w:hAnsi="Footlight MT Light"/>
                <w:color w:val="000000" w:themeColor="text1"/>
                <w:sz w:val="24"/>
                <w:szCs w:val="24"/>
                <w:lang w:val="id-ID"/>
              </w:rPr>
            </w:pPr>
          </w:p>
          <w:p w14:paraId="78D26594" w14:textId="6A460F17" w:rsidR="00BB4D16" w:rsidRPr="00585EC9" w:rsidRDefault="00D471AF"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585EC9">
              <w:rPr>
                <w:rFonts w:ascii="Footlight MT Light" w:hAnsi="Footlight MT Light"/>
                <w:color w:val="000000" w:themeColor="text1"/>
                <w:sz w:val="24"/>
                <w:szCs w:val="24"/>
              </w:rPr>
              <w:t>Pejabat Penandatangan Kontrak</w:t>
            </w:r>
            <w:r w:rsidR="00BB4D16" w:rsidRPr="00585EC9">
              <w:rPr>
                <w:rFonts w:ascii="Footlight MT Light" w:hAnsi="Footlight MT Light"/>
                <w:color w:val="000000" w:themeColor="text1"/>
                <w:sz w:val="24"/>
                <w:szCs w:val="24"/>
                <w:lang w:val="id-ID"/>
              </w:rPr>
              <w:t xml:space="preserve"> menginputkan data SPPBJ dan mengunggah hasil pemindaian SPPBJ yang telah diterbitkan pada SPSE dan mengirimkan SPPBJ tersebut melalui SPSE kepada </w:t>
            </w:r>
            <w:r w:rsidR="009D4585" w:rsidRPr="00585EC9">
              <w:rPr>
                <w:rFonts w:ascii="Footlight MT Light" w:hAnsi="Footlight MT Light"/>
                <w:color w:val="000000" w:themeColor="text1"/>
                <w:sz w:val="24"/>
                <w:szCs w:val="24"/>
                <w:lang w:val="id-ID"/>
              </w:rPr>
              <w:t>Pelaku Usaha</w:t>
            </w:r>
            <w:r w:rsidR="00BB4D16" w:rsidRPr="00585EC9">
              <w:rPr>
                <w:rFonts w:ascii="Footlight MT Light" w:hAnsi="Footlight MT Light"/>
                <w:color w:val="000000" w:themeColor="text1"/>
                <w:sz w:val="24"/>
                <w:szCs w:val="24"/>
                <w:lang w:val="id-ID"/>
              </w:rPr>
              <w:t xml:space="preserve"> yang ditunjuk.</w:t>
            </w:r>
          </w:p>
          <w:p w14:paraId="3A8FC98A" w14:textId="77777777" w:rsidR="00BB4D16" w:rsidRPr="00585EC9" w:rsidRDefault="00BB4D16" w:rsidP="00A83DFE">
            <w:pPr>
              <w:pStyle w:val="ListParagraph"/>
              <w:rPr>
                <w:rFonts w:ascii="Footlight MT Light" w:hAnsi="Footlight MT Light"/>
                <w:color w:val="000000" w:themeColor="text1"/>
                <w:sz w:val="24"/>
                <w:szCs w:val="24"/>
                <w:lang w:val="id-ID"/>
              </w:rPr>
            </w:pPr>
          </w:p>
          <w:p w14:paraId="393386D4" w14:textId="632CB840" w:rsidR="00BB4D16" w:rsidRPr="00585EC9" w:rsidRDefault="00BB4D16"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585EC9">
              <w:rPr>
                <w:rFonts w:ascii="Footlight MT Light" w:hAnsi="Footlight MT Light"/>
                <w:color w:val="000000" w:themeColor="text1"/>
                <w:sz w:val="24"/>
                <w:szCs w:val="24"/>
                <w:lang w:val="id-ID"/>
              </w:rPr>
              <w:t xml:space="preserve">SPPBJ diterbitkan paling lambat 5 (lima) hari kerja setelah </w:t>
            </w:r>
            <w:r w:rsidR="00D471AF" w:rsidRPr="00585EC9">
              <w:rPr>
                <w:rFonts w:ascii="Footlight MT Light" w:hAnsi="Footlight MT Light"/>
                <w:color w:val="000000" w:themeColor="text1"/>
                <w:sz w:val="24"/>
                <w:szCs w:val="24"/>
              </w:rPr>
              <w:t>Pejabat Penandatangan Kontrak</w:t>
            </w:r>
            <w:r w:rsidRPr="00585EC9">
              <w:rPr>
                <w:rFonts w:ascii="Footlight MT Light" w:hAnsi="Footlight MT Light"/>
                <w:color w:val="000000" w:themeColor="text1"/>
                <w:sz w:val="24"/>
                <w:szCs w:val="24"/>
                <w:lang w:val="id-ID"/>
              </w:rPr>
              <w:t xml:space="preserve"> menerima Berita Acara Hasil Pengadaan Langsung.</w:t>
            </w:r>
          </w:p>
          <w:p w14:paraId="08C848BD" w14:textId="77777777" w:rsidR="00BB4D16" w:rsidRPr="00585EC9" w:rsidRDefault="00BB4D16" w:rsidP="00A83DFE">
            <w:pPr>
              <w:pStyle w:val="ListParagraph"/>
              <w:rPr>
                <w:rFonts w:ascii="Footlight MT Light" w:hAnsi="Footlight MT Light"/>
                <w:color w:val="000000" w:themeColor="text1"/>
                <w:sz w:val="24"/>
                <w:szCs w:val="24"/>
                <w:lang w:val="id-ID"/>
              </w:rPr>
            </w:pPr>
          </w:p>
          <w:p w14:paraId="069B2659" w14:textId="77777777" w:rsidR="00BB4D16" w:rsidRPr="00585EC9" w:rsidRDefault="00BB4D16"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585EC9">
              <w:rPr>
                <w:rFonts w:ascii="Footlight MT Light" w:hAnsi="Footlight MT Light"/>
                <w:color w:val="000000" w:themeColor="text1"/>
                <w:sz w:val="24"/>
                <w:szCs w:val="24"/>
                <w:lang w:val="id-ID"/>
              </w:rPr>
              <w:t>Dalam hal DIPA/DPA belum terbit, SPPBJ dapat ditunda diterbitkan sampai batas waktu penerbitan oleh otoritas yang berwenang.</w:t>
            </w:r>
          </w:p>
          <w:p w14:paraId="091AD3D7" w14:textId="77777777" w:rsidR="00BB4D16" w:rsidRPr="00585EC9" w:rsidRDefault="00BB4D16" w:rsidP="00A83DFE">
            <w:pPr>
              <w:pStyle w:val="ListParagraph"/>
              <w:rPr>
                <w:rFonts w:ascii="Footlight MT Light" w:hAnsi="Footlight MT Light"/>
                <w:color w:val="000000" w:themeColor="text1"/>
                <w:sz w:val="24"/>
                <w:szCs w:val="24"/>
                <w:lang w:val="id-ID"/>
              </w:rPr>
            </w:pPr>
          </w:p>
          <w:p w14:paraId="653D98B9" w14:textId="77777777" w:rsidR="00BB4D16" w:rsidRPr="00585EC9" w:rsidRDefault="00BB4D16"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585EC9">
              <w:rPr>
                <w:rFonts w:ascii="Footlight MT Light" w:hAnsi="Footlight MT Light"/>
                <w:color w:val="000000" w:themeColor="text1"/>
                <w:sz w:val="24"/>
                <w:szCs w:val="24"/>
                <w:lang w:val="id-ID"/>
              </w:rPr>
              <w:t>SPPBJ ditembuskan kepada APIP.</w:t>
            </w:r>
          </w:p>
          <w:p w14:paraId="0718E533" w14:textId="77777777" w:rsidR="00BB4D16" w:rsidRPr="00585EC9" w:rsidRDefault="00BB4D16" w:rsidP="00A83DFE">
            <w:pPr>
              <w:pStyle w:val="ListParagraph"/>
              <w:rPr>
                <w:rFonts w:ascii="Footlight MT Light" w:hAnsi="Footlight MT Light"/>
                <w:color w:val="000000" w:themeColor="text1"/>
                <w:sz w:val="24"/>
                <w:szCs w:val="24"/>
                <w:lang w:val="id-ID"/>
              </w:rPr>
            </w:pPr>
          </w:p>
          <w:p w14:paraId="293EBC6F" w14:textId="77777777" w:rsidR="00BB4D16" w:rsidRPr="00585EC9" w:rsidRDefault="00BB4D16"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585EC9">
              <w:rPr>
                <w:rFonts w:ascii="Footlight MT Light" w:hAnsi="Footlight MT Light"/>
                <w:color w:val="000000" w:themeColor="text1"/>
                <w:sz w:val="24"/>
                <w:szCs w:val="24"/>
                <w:lang w:val="id-ID"/>
              </w:rPr>
              <w:t>SPK ditandatangani paling lambat 14 (empat belas) hari kerja setelah diterbitkannya SPPBJ.</w:t>
            </w:r>
          </w:p>
          <w:p w14:paraId="66CFA52B" w14:textId="77777777" w:rsidR="00BB4D16" w:rsidRPr="00585EC9" w:rsidRDefault="00BB4D16" w:rsidP="00A83DFE">
            <w:pPr>
              <w:tabs>
                <w:tab w:val="left" w:pos="639"/>
              </w:tabs>
              <w:rPr>
                <w:rFonts w:ascii="Footlight MT Light" w:hAnsi="Footlight MT Light"/>
                <w:color w:val="000000" w:themeColor="text1"/>
                <w:sz w:val="24"/>
                <w:szCs w:val="24"/>
                <w:lang w:val="id-ID"/>
              </w:rPr>
            </w:pPr>
          </w:p>
          <w:p w14:paraId="47006153" w14:textId="52F0A3A9" w:rsidR="00BB4D16" w:rsidRPr="00585EC9" w:rsidRDefault="00D471AF"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585EC9">
              <w:rPr>
                <w:rFonts w:ascii="Footlight MT Light" w:hAnsi="Footlight MT Light"/>
                <w:color w:val="000000" w:themeColor="text1"/>
                <w:sz w:val="24"/>
                <w:szCs w:val="24"/>
              </w:rPr>
              <w:t>Pejabat Penandatangan Kontrak</w:t>
            </w:r>
            <w:r w:rsidR="00BB4D16" w:rsidRPr="00585EC9">
              <w:rPr>
                <w:rFonts w:ascii="Footlight MT Light" w:hAnsi="Footlight MT Light"/>
                <w:color w:val="000000" w:themeColor="text1"/>
                <w:sz w:val="24"/>
                <w:szCs w:val="24"/>
                <w:lang w:val="id-ID"/>
              </w:rPr>
              <w:t xml:space="preserve"> menginputkan data SPK dan mengunggah hasil pemindaian dokumen SPK yang telah ditandatangani pada SPSE.</w:t>
            </w:r>
          </w:p>
          <w:p w14:paraId="4C746BF7" w14:textId="77777777" w:rsidR="00BB4D16" w:rsidRPr="00585EC9" w:rsidRDefault="00BB4D16" w:rsidP="00A83DFE">
            <w:pPr>
              <w:pStyle w:val="ListParagraph"/>
              <w:rPr>
                <w:rFonts w:ascii="Footlight MT Light" w:hAnsi="Footlight MT Light"/>
                <w:color w:val="000000" w:themeColor="text1"/>
                <w:sz w:val="24"/>
                <w:szCs w:val="24"/>
                <w:lang w:val="id-ID"/>
              </w:rPr>
            </w:pPr>
          </w:p>
          <w:p w14:paraId="295EBAA0" w14:textId="3028BA81" w:rsidR="00BB4D16" w:rsidRPr="00585EC9" w:rsidRDefault="00BB4D16"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585EC9">
              <w:rPr>
                <w:rFonts w:ascii="Footlight MT Light" w:hAnsi="Footlight MT Light"/>
                <w:color w:val="000000" w:themeColor="text1"/>
                <w:sz w:val="24"/>
                <w:szCs w:val="24"/>
                <w:lang w:val="id-ID"/>
              </w:rPr>
              <w:lastRenderedPageBreak/>
              <w:t xml:space="preserve">Apabila </w:t>
            </w:r>
            <w:r w:rsidR="009D4585" w:rsidRPr="00585EC9">
              <w:rPr>
                <w:rFonts w:ascii="Footlight MT Light" w:hAnsi="Footlight MT Light"/>
                <w:color w:val="000000" w:themeColor="text1"/>
                <w:sz w:val="24"/>
                <w:szCs w:val="24"/>
                <w:lang w:val="id-ID"/>
              </w:rPr>
              <w:t>Pelaku Usaha</w:t>
            </w:r>
            <w:r w:rsidRPr="00585EC9">
              <w:rPr>
                <w:rFonts w:ascii="Footlight MT Light" w:hAnsi="Footlight MT Light"/>
                <w:color w:val="000000" w:themeColor="text1"/>
                <w:sz w:val="24"/>
                <w:szCs w:val="24"/>
                <w:lang w:val="id-ID"/>
              </w:rPr>
              <w:t xml:space="preserve"> yang ditunjuk mengundurkan diri, maka </w:t>
            </w:r>
            <w:r w:rsidR="0028341F" w:rsidRPr="00585EC9">
              <w:rPr>
                <w:rFonts w:ascii="Footlight MT Light" w:hAnsi="Footlight MT Light" w:cs="Arial"/>
                <w:color w:val="000000" w:themeColor="text1"/>
                <w:sz w:val="24"/>
                <w:szCs w:val="24"/>
                <w:lang w:val="id-ID"/>
              </w:rPr>
              <w:t>Pejabat Pengadaan menyatakan Pengadaan Langsung gagal</w:t>
            </w:r>
            <w:r w:rsidRPr="00585EC9">
              <w:rPr>
                <w:rFonts w:ascii="Footlight MT Light" w:hAnsi="Footlight MT Light"/>
                <w:color w:val="000000" w:themeColor="text1"/>
                <w:sz w:val="24"/>
                <w:szCs w:val="24"/>
                <w:lang w:val="id-ID"/>
              </w:rPr>
              <w:t>.</w:t>
            </w:r>
          </w:p>
          <w:p w14:paraId="322A4213" w14:textId="77777777" w:rsidR="00BB4D16" w:rsidRPr="00585EC9" w:rsidRDefault="00BB4D16" w:rsidP="00A83DFE">
            <w:pPr>
              <w:autoSpaceDE w:val="0"/>
              <w:autoSpaceDN w:val="0"/>
              <w:adjustRightInd w:val="0"/>
              <w:rPr>
                <w:rFonts w:ascii="Footlight MT Light" w:hAnsi="Footlight MT Light"/>
                <w:color w:val="000000" w:themeColor="text1"/>
                <w:sz w:val="24"/>
                <w:szCs w:val="24"/>
                <w:lang w:val="id-ID"/>
              </w:rPr>
            </w:pPr>
          </w:p>
        </w:tc>
      </w:tr>
      <w:tr w:rsidR="001B6CB4" w:rsidRPr="001B6CB4" w14:paraId="189DF173" w14:textId="77777777" w:rsidTr="001B6CB4">
        <w:tc>
          <w:tcPr>
            <w:tcW w:w="2093" w:type="dxa"/>
          </w:tcPr>
          <w:p w14:paraId="16EED52F" w14:textId="77777777" w:rsidR="00BB4D16" w:rsidRPr="001B6CB4" w:rsidRDefault="00BB4D16" w:rsidP="00A83DFE">
            <w:pPr>
              <w:pStyle w:val="Heading2"/>
              <w:numPr>
                <w:ilvl w:val="0"/>
                <w:numId w:val="4"/>
              </w:numPr>
              <w:ind w:left="360"/>
              <w:jc w:val="left"/>
              <w:rPr>
                <w:rFonts w:ascii="Footlight MT Light" w:hAnsi="Footlight MT Light"/>
                <w:b w:val="0"/>
                <w:color w:val="000000" w:themeColor="text1"/>
                <w:sz w:val="24"/>
                <w:szCs w:val="24"/>
                <w:lang w:val="id-ID"/>
              </w:rPr>
            </w:pPr>
            <w:bookmarkStart w:id="73" w:name="_Toc287374751"/>
            <w:bookmarkStart w:id="74" w:name="_Toc288126859"/>
            <w:bookmarkStart w:id="75" w:name="_Toc288127846"/>
            <w:bookmarkStart w:id="76" w:name="_Toc288134836"/>
            <w:bookmarkStart w:id="77" w:name="_Toc288140285"/>
            <w:bookmarkStart w:id="78" w:name="_Toc288140286"/>
            <w:bookmarkStart w:id="79" w:name="_Toc288140287"/>
            <w:bookmarkStart w:id="80" w:name="_Toc288140288"/>
            <w:bookmarkStart w:id="81" w:name="_Toc288140289"/>
            <w:bookmarkStart w:id="82" w:name="_Toc288140290"/>
            <w:bookmarkStart w:id="83" w:name="_Toc288140291"/>
            <w:bookmarkStart w:id="84" w:name="_Toc288140292"/>
            <w:bookmarkStart w:id="85" w:name="_Toc288140293"/>
            <w:bookmarkStart w:id="86" w:name="_Toc288140294"/>
            <w:bookmarkStart w:id="87" w:name="_Toc288140295"/>
            <w:bookmarkStart w:id="88" w:name="_Toc288140296"/>
            <w:bookmarkStart w:id="89" w:name="_Toc69914773"/>
            <w:bookmarkStart w:id="90" w:name="_Toc288127860"/>
            <w:bookmarkStart w:id="91" w:name="_Toc288134850"/>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1B6CB4">
              <w:rPr>
                <w:rFonts w:ascii="Footlight MT Light" w:hAnsi="Footlight MT Light"/>
                <w:color w:val="000000" w:themeColor="text1"/>
                <w:sz w:val="24"/>
                <w:szCs w:val="24"/>
                <w:lang w:val="id-ID"/>
              </w:rPr>
              <w:lastRenderedPageBreak/>
              <w:t>Penandatangan-an</w:t>
            </w:r>
            <w:r w:rsidRPr="001B6CB4">
              <w:rPr>
                <w:rFonts w:ascii="Footlight MT Light" w:hAnsi="Footlight MT Light"/>
                <w:color w:val="000000" w:themeColor="text1"/>
                <w:sz w:val="24"/>
                <w:szCs w:val="24"/>
                <w:lang w:val="nl-NL"/>
              </w:rPr>
              <w:t xml:space="preserve"> </w:t>
            </w:r>
            <w:r w:rsidRPr="001B6CB4">
              <w:rPr>
                <w:rFonts w:ascii="Footlight MT Light" w:hAnsi="Footlight MT Light"/>
                <w:color w:val="000000" w:themeColor="text1"/>
                <w:sz w:val="24"/>
                <w:szCs w:val="24"/>
                <w:lang w:val="id-ID"/>
              </w:rPr>
              <w:t>SPK</w:t>
            </w:r>
            <w:bookmarkEnd w:id="89"/>
          </w:p>
          <w:bookmarkEnd w:id="90"/>
          <w:bookmarkEnd w:id="91"/>
          <w:p w14:paraId="6375204C" w14:textId="77777777" w:rsidR="00BB4D16" w:rsidRPr="001B6CB4" w:rsidRDefault="00BB4D16" w:rsidP="00A83DFE">
            <w:pPr>
              <w:pStyle w:val="Heading2"/>
              <w:tabs>
                <w:tab w:val="left" w:pos="426"/>
              </w:tabs>
              <w:ind w:left="360"/>
              <w:jc w:val="left"/>
              <w:rPr>
                <w:rFonts w:ascii="Footlight MT Light" w:hAnsi="Footlight MT Light"/>
                <w:color w:val="000000" w:themeColor="text1"/>
                <w:sz w:val="24"/>
                <w:szCs w:val="24"/>
                <w:lang w:val="nl-NL"/>
              </w:rPr>
            </w:pPr>
          </w:p>
        </w:tc>
        <w:tc>
          <w:tcPr>
            <w:tcW w:w="6817" w:type="dxa"/>
            <w:gridSpan w:val="2"/>
          </w:tcPr>
          <w:p w14:paraId="1F64F49B" w14:textId="5D375494" w:rsidR="00BB4D16" w:rsidRPr="001B6CB4" w:rsidRDefault="00ED1FA4" w:rsidP="00A83DFE">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ED1FA4">
              <w:rPr>
                <w:rFonts w:ascii="Footlight MT Light" w:hAnsi="Footlight MT Light" w:cs="FootlightMTLight"/>
                <w:noProof/>
                <w:color w:val="000000" w:themeColor="text1"/>
                <w:sz w:val="24"/>
                <w:szCs w:val="24"/>
              </w:rPr>
              <w:t>Pejabat Penandatangan Kontrak</w:t>
            </w:r>
            <w:r w:rsidR="003A7C6C" w:rsidRPr="001E646E">
              <w:rPr>
                <w:rFonts w:ascii="Footlight MT Light" w:hAnsi="Footlight MT Light" w:cs="FootlightMTLight"/>
                <w:noProof/>
                <w:color w:val="000000" w:themeColor="text1"/>
                <w:sz w:val="24"/>
                <w:szCs w:val="24"/>
              </w:rPr>
              <w:t xml:space="preserve"> </w:t>
            </w:r>
            <w:r w:rsidR="00BB4D16" w:rsidRPr="001E646E">
              <w:rPr>
                <w:rFonts w:ascii="Footlight MT Light" w:hAnsi="Footlight MT Light"/>
                <w:color w:val="000000" w:themeColor="text1"/>
                <w:sz w:val="24"/>
                <w:szCs w:val="24"/>
                <w:lang w:val="id-ID"/>
              </w:rPr>
              <w:t>dan penyedia wajib memeriksa konsep SPK yang meliputi substansi, bahasa, redaksional, angka dan huruf serta</w:t>
            </w:r>
            <w:r w:rsidR="00BB4D16" w:rsidRPr="001B6CB4">
              <w:rPr>
                <w:rFonts w:ascii="Footlight MT Light" w:hAnsi="Footlight MT Light"/>
                <w:color w:val="000000" w:themeColor="text1"/>
                <w:sz w:val="24"/>
                <w:szCs w:val="24"/>
                <w:lang w:val="id-ID"/>
              </w:rPr>
              <w:t xml:space="preserve"> membubuhkan paraf pada setiap lembar SPK.</w:t>
            </w:r>
          </w:p>
          <w:p w14:paraId="7F088E7C" w14:textId="77777777" w:rsidR="00BB4D16" w:rsidRPr="001B6CB4" w:rsidRDefault="00BB4D16" w:rsidP="00A83DFE">
            <w:pPr>
              <w:pStyle w:val="ListParagraph"/>
              <w:autoSpaceDE w:val="0"/>
              <w:autoSpaceDN w:val="0"/>
              <w:adjustRightInd w:val="0"/>
              <w:ind w:left="781"/>
              <w:rPr>
                <w:rFonts w:ascii="Footlight MT Light" w:hAnsi="Footlight MT Light"/>
                <w:color w:val="000000" w:themeColor="text1"/>
                <w:sz w:val="24"/>
                <w:szCs w:val="24"/>
                <w:lang w:val="id-ID"/>
              </w:rPr>
            </w:pPr>
          </w:p>
          <w:p w14:paraId="4172B6C4" w14:textId="7E73547C" w:rsidR="00BB4D16" w:rsidRPr="001B6CB4" w:rsidRDefault="00D471AF" w:rsidP="001D4D02">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Pr>
                <w:rFonts w:ascii="Footlight MT Light" w:hAnsi="Footlight MT Light"/>
                <w:color w:val="000000" w:themeColor="text1"/>
                <w:sz w:val="24"/>
                <w:szCs w:val="24"/>
              </w:rPr>
              <w:t>Pejabat Penandatangan Kontrak men</w:t>
            </w:r>
            <w:r w:rsidR="00BB4D16" w:rsidRPr="001B6CB4">
              <w:rPr>
                <w:rFonts w:ascii="Footlight MT Light" w:hAnsi="Footlight MT Light"/>
                <w:color w:val="000000" w:themeColor="text1"/>
                <w:sz w:val="24"/>
                <w:szCs w:val="24"/>
                <w:lang w:val="id-ID"/>
              </w:rPr>
              <w:t xml:space="preserve">andatangani SPK atas nama Penyedia </w:t>
            </w:r>
            <w:r w:rsidR="00BB4D16" w:rsidRPr="001B6CB4">
              <w:rPr>
                <w:rFonts w:ascii="Footlight MT Light" w:hAnsi="Footlight MT Light"/>
                <w:color w:val="000000" w:themeColor="text1"/>
                <w:sz w:val="24"/>
                <w:szCs w:val="24"/>
              </w:rPr>
              <w:t xml:space="preserve">adalah </w:t>
            </w:r>
            <w:r w:rsidR="00BB4D16" w:rsidRPr="001B6CB4">
              <w:rPr>
                <w:rFonts w:ascii="Footlight MT Light" w:hAnsi="Footlight MT Light"/>
                <w:color w:val="000000" w:themeColor="text1"/>
                <w:sz w:val="24"/>
                <w:szCs w:val="24"/>
                <w:lang w:val="id-ID"/>
              </w:rPr>
              <w:t xml:space="preserve">sebagaimana dimaksud pada klausul </w:t>
            </w:r>
            <w:r w:rsidR="00C803CC" w:rsidRPr="001B6CB4">
              <w:rPr>
                <w:rFonts w:ascii="Footlight MT Light" w:hAnsi="Footlight MT Light"/>
                <w:color w:val="000000" w:themeColor="text1"/>
                <w:sz w:val="24"/>
                <w:szCs w:val="24"/>
                <w:lang w:val="id-ID"/>
              </w:rPr>
              <w:t>7</w:t>
            </w:r>
            <w:r w:rsidR="008B10DF" w:rsidRPr="001B6CB4">
              <w:rPr>
                <w:rFonts w:ascii="Footlight MT Light" w:hAnsi="Footlight MT Light"/>
                <w:color w:val="000000" w:themeColor="text1"/>
                <w:sz w:val="24"/>
                <w:szCs w:val="24"/>
              </w:rPr>
              <w:t>.3</w:t>
            </w:r>
            <w:r w:rsidR="00C803CC" w:rsidRPr="001B6CB4">
              <w:rPr>
                <w:rFonts w:ascii="Footlight MT Light" w:hAnsi="Footlight MT Light"/>
                <w:color w:val="000000" w:themeColor="text1"/>
                <w:sz w:val="24"/>
                <w:szCs w:val="24"/>
                <w:lang w:val="id-ID"/>
              </w:rPr>
              <w:t xml:space="preserve"> huruf a butir 5)</w:t>
            </w:r>
            <w:r w:rsidR="00BB4D16" w:rsidRPr="001B6CB4">
              <w:rPr>
                <w:rFonts w:ascii="Footlight MT Light" w:hAnsi="Footlight MT Light"/>
                <w:color w:val="000000" w:themeColor="text1"/>
                <w:sz w:val="24"/>
                <w:szCs w:val="24"/>
                <w:lang w:val="id-ID"/>
              </w:rPr>
              <w:t>.</w:t>
            </w:r>
          </w:p>
          <w:p w14:paraId="68DA4535" w14:textId="77777777" w:rsidR="00BB4D16" w:rsidRPr="001B6CB4" w:rsidRDefault="00BB4D16" w:rsidP="00A83DFE">
            <w:pPr>
              <w:autoSpaceDE w:val="0"/>
              <w:autoSpaceDN w:val="0"/>
              <w:adjustRightInd w:val="0"/>
              <w:rPr>
                <w:rFonts w:ascii="Footlight MT Light" w:hAnsi="Footlight MT Light"/>
                <w:color w:val="000000" w:themeColor="text1"/>
                <w:sz w:val="24"/>
                <w:szCs w:val="24"/>
                <w:lang w:val="id-ID"/>
              </w:rPr>
            </w:pPr>
          </w:p>
        </w:tc>
      </w:tr>
    </w:tbl>
    <w:p w14:paraId="7E449187" w14:textId="77777777" w:rsidR="00BB4D16" w:rsidRPr="001B6CB4" w:rsidRDefault="00BB4D16" w:rsidP="00A83DFE">
      <w:pPr>
        <w:rPr>
          <w:color w:val="000000" w:themeColor="text1"/>
          <w:lang w:val="id-ID"/>
        </w:rPr>
      </w:pPr>
      <w:bookmarkStart w:id="92" w:name="_Toc288127861"/>
      <w:bookmarkStart w:id="93" w:name="_Toc288134851"/>
    </w:p>
    <w:p w14:paraId="278FF68F" w14:textId="77777777" w:rsidR="00BB4D16" w:rsidRPr="001B6CB4" w:rsidRDefault="00BB4D16" w:rsidP="00A83DFE">
      <w:pPr>
        <w:jc w:val="left"/>
        <w:rPr>
          <w:rFonts w:ascii="Footlight MT Light" w:hAnsi="Footlight MT Light"/>
          <w:b/>
          <w:color w:val="000000" w:themeColor="text1"/>
          <w:sz w:val="28"/>
          <w:szCs w:val="28"/>
          <w:lang w:val="id-ID"/>
        </w:rPr>
      </w:pPr>
      <w:r w:rsidRPr="001B6CB4">
        <w:rPr>
          <w:rFonts w:ascii="Footlight MT Light" w:hAnsi="Footlight MT Light"/>
          <w:color w:val="000000" w:themeColor="text1"/>
          <w:sz w:val="28"/>
          <w:szCs w:val="28"/>
          <w:lang w:val="id-ID"/>
        </w:rPr>
        <w:br w:type="page"/>
      </w:r>
    </w:p>
    <w:p w14:paraId="58F29202" w14:textId="08FBC885" w:rsidR="00BB4D16" w:rsidRPr="001B6CB4" w:rsidRDefault="004628DE" w:rsidP="00A83DFE">
      <w:pPr>
        <w:pStyle w:val="Heading1"/>
        <w:rPr>
          <w:rFonts w:ascii="Footlight MT Light" w:hAnsi="Footlight MT Light"/>
          <w:color w:val="000000" w:themeColor="text1"/>
          <w:sz w:val="28"/>
          <w:szCs w:val="28"/>
          <w:lang w:val="id-ID"/>
        </w:rPr>
      </w:pPr>
      <w:bookmarkStart w:id="94" w:name="_Toc69914774"/>
      <w:r w:rsidRPr="001B6CB4">
        <w:rPr>
          <w:rFonts w:ascii="Footlight MT Light" w:hAnsi="Footlight MT Light"/>
          <w:color w:val="000000" w:themeColor="text1"/>
          <w:sz w:val="28"/>
          <w:szCs w:val="28"/>
          <w:lang w:val="id-ID"/>
        </w:rPr>
        <w:lastRenderedPageBreak/>
        <w:t>BAB IV</w:t>
      </w:r>
      <w:r w:rsidR="00BB4D16" w:rsidRPr="001B6CB4">
        <w:rPr>
          <w:rFonts w:ascii="Footlight MT Light" w:hAnsi="Footlight MT Light"/>
          <w:color w:val="000000" w:themeColor="text1"/>
          <w:sz w:val="28"/>
          <w:szCs w:val="28"/>
          <w:lang w:val="id-ID"/>
        </w:rPr>
        <w:t>. LEMBAR DATA PEMILIHAN (LDP)</w:t>
      </w:r>
      <w:bookmarkEnd w:id="92"/>
      <w:bookmarkEnd w:id="93"/>
      <w:bookmarkEnd w:id="94"/>
    </w:p>
    <w:p w14:paraId="6CD82A32" w14:textId="77777777" w:rsidR="00BB4D16" w:rsidRPr="001B6CB4" w:rsidRDefault="00BB4D16" w:rsidP="001B6CB4">
      <w:pPr>
        <w:pBdr>
          <w:bottom w:val="single" w:sz="4" w:space="1" w:color="auto"/>
        </w:pBdr>
        <w:ind w:left="540"/>
        <w:jc w:val="center"/>
        <w:rPr>
          <w:rFonts w:ascii="Footlight MT Light" w:hAnsi="Footlight MT Light"/>
          <w:b/>
          <w:color w:val="000000" w:themeColor="text1"/>
          <w:sz w:val="24"/>
          <w:szCs w:val="24"/>
          <w:lang w:val="id-ID"/>
        </w:rPr>
      </w:pPr>
    </w:p>
    <w:p w14:paraId="3BD7A757" w14:textId="77777777" w:rsidR="00BB4D16" w:rsidRPr="001B6CB4" w:rsidRDefault="00BB4D16" w:rsidP="00A83DFE">
      <w:pPr>
        <w:rPr>
          <w:color w:val="000000" w:themeColor="text1"/>
          <w:lang w:val="id-ID"/>
        </w:rPr>
      </w:pPr>
    </w:p>
    <w:p w14:paraId="5B3B9317" w14:textId="77777777" w:rsidR="00BB4D16" w:rsidRPr="001B6CB4" w:rsidRDefault="00BB4D16" w:rsidP="00A83DFE">
      <w:pPr>
        <w:rPr>
          <w:color w:val="000000" w:themeColor="text1"/>
          <w:lang w:val="id-ID"/>
        </w:rPr>
      </w:pPr>
    </w:p>
    <w:tbl>
      <w:tblPr>
        <w:tblW w:w="891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1276"/>
        <w:gridCol w:w="5519"/>
      </w:tblGrid>
      <w:tr w:rsidR="001B6CB4" w:rsidRPr="001B6CB4" w14:paraId="6477A0A5" w14:textId="77777777" w:rsidTr="001B6CB4">
        <w:trPr>
          <w:trHeight w:val="290"/>
        </w:trPr>
        <w:tc>
          <w:tcPr>
            <w:tcW w:w="2703" w:type="dxa"/>
            <w:vAlign w:val="center"/>
          </w:tcPr>
          <w:p w14:paraId="1786B512" w14:textId="7881EBC8" w:rsidR="00BB4D16" w:rsidRPr="001B6CB4" w:rsidRDefault="00CA2ADD" w:rsidP="0048319A">
            <w:pPr>
              <w:spacing w:before="120" w:after="120"/>
              <w:jc w:val="center"/>
              <w:rPr>
                <w:rFonts w:ascii="Footlight MT Light" w:hAnsi="Footlight MT Light"/>
                <w:b/>
                <w:color w:val="000000" w:themeColor="text1"/>
                <w:sz w:val="24"/>
                <w:szCs w:val="24"/>
                <w:lang w:val="id-ID"/>
              </w:rPr>
            </w:pPr>
            <w:r w:rsidRPr="001B6CB4">
              <w:rPr>
                <w:rFonts w:ascii="Footlight MT Light" w:hAnsi="Footlight MT Light"/>
                <w:b/>
                <w:color w:val="000000" w:themeColor="text1"/>
                <w:sz w:val="24"/>
                <w:szCs w:val="24"/>
                <w:lang w:val="id-ID"/>
              </w:rPr>
              <w:t>HAL</w:t>
            </w:r>
          </w:p>
        </w:tc>
        <w:tc>
          <w:tcPr>
            <w:tcW w:w="1489" w:type="dxa"/>
            <w:vAlign w:val="center"/>
          </w:tcPr>
          <w:p w14:paraId="25DD339B" w14:textId="757035CC" w:rsidR="00BB4D16" w:rsidRPr="001B6CB4" w:rsidRDefault="00CA2ADD" w:rsidP="0048319A">
            <w:pPr>
              <w:spacing w:before="120" w:after="120"/>
              <w:jc w:val="center"/>
              <w:rPr>
                <w:rFonts w:ascii="Footlight MT Light" w:hAnsi="Footlight MT Light"/>
                <w:b/>
                <w:color w:val="000000" w:themeColor="text1"/>
                <w:sz w:val="24"/>
                <w:szCs w:val="24"/>
                <w:lang w:val="id-ID"/>
              </w:rPr>
            </w:pPr>
            <w:r w:rsidRPr="001B6CB4">
              <w:rPr>
                <w:rFonts w:ascii="Footlight MT Light" w:hAnsi="Footlight MT Light"/>
                <w:b/>
                <w:color w:val="000000" w:themeColor="text1"/>
                <w:sz w:val="24"/>
                <w:szCs w:val="24"/>
                <w:lang w:val="id-ID"/>
              </w:rPr>
              <w:t>NOMOR</w:t>
            </w:r>
            <w:r w:rsidR="00BB4D16" w:rsidRPr="001B6CB4">
              <w:rPr>
                <w:rFonts w:ascii="Footlight MT Light" w:hAnsi="Footlight MT Light"/>
                <w:b/>
                <w:color w:val="000000" w:themeColor="text1"/>
                <w:sz w:val="24"/>
                <w:szCs w:val="24"/>
                <w:lang w:val="id-ID"/>
              </w:rPr>
              <w:t xml:space="preserve"> IKP</w:t>
            </w:r>
          </w:p>
        </w:tc>
        <w:tc>
          <w:tcPr>
            <w:tcW w:w="4718" w:type="dxa"/>
            <w:vAlign w:val="center"/>
          </w:tcPr>
          <w:p w14:paraId="32118066" w14:textId="3D6CE956" w:rsidR="00BB4D16" w:rsidRPr="001B6CB4" w:rsidRDefault="00CA2ADD" w:rsidP="0048319A">
            <w:pPr>
              <w:spacing w:before="120" w:after="120"/>
              <w:jc w:val="center"/>
              <w:rPr>
                <w:rFonts w:ascii="Footlight MT Light" w:hAnsi="Footlight MT Light"/>
                <w:b/>
                <w:color w:val="000000" w:themeColor="text1"/>
                <w:sz w:val="24"/>
                <w:szCs w:val="24"/>
                <w:lang w:val="id-ID"/>
              </w:rPr>
            </w:pPr>
            <w:r w:rsidRPr="001B6CB4">
              <w:rPr>
                <w:rFonts w:ascii="Footlight MT Light" w:hAnsi="Footlight MT Light"/>
                <w:b/>
                <w:color w:val="000000" w:themeColor="text1"/>
                <w:sz w:val="24"/>
                <w:szCs w:val="24"/>
                <w:lang w:val="id-ID"/>
              </w:rPr>
              <w:t>KETENTUAN DAN INFORMASI SPESIFIK</w:t>
            </w:r>
          </w:p>
        </w:tc>
      </w:tr>
      <w:tr w:rsidR="001B6CB4" w:rsidRPr="001B6CB4" w14:paraId="60667BF9" w14:textId="77777777" w:rsidTr="001B6CB4">
        <w:trPr>
          <w:trHeight w:val="290"/>
        </w:trPr>
        <w:tc>
          <w:tcPr>
            <w:tcW w:w="2703" w:type="dxa"/>
            <w:vMerge w:val="restart"/>
          </w:tcPr>
          <w:p w14:paraId="5C5AC0BE" w14:textId="0B856F25" w:rsidR="00BB4D16" w:rsidRPr="001B6CB4" w:rsidRDefault="0048319A" w:rsidP="00A83DFE">
            <w:pPr>
              <w:pStyle w:val="Heading2"/>
              <w:numPr>
                <w:ilvl w:val="0"/>
                <w:numId w:val="6"/>
              </w:numPr>
              <w:tabs>
                <w:tab w:val="num" w:pos="1440"/>
              </w:tabs>
              <w:ind w:right="-301"/>
              <w:jc w:val="left"/>
              <w:rPr>
                <w:rFonts w:ascii="Footlight MT Light" w:hAnsi="Footlight MT Light"/>
                <w:color w:val="000000" w:themeColor="text1"/>
                <w:sz w:val="24"/>
                <w:szCs w:val="24"/>
                <w:lang w:val="id-ID"/>
              </w:rPr>
            </w:pPr>
            <w:bookmarkStart w:id="95" w:name="_Toc69914775"/>
            <w:r w:rsidRPr="001B6CB4">
              <w:rPr>
                <w:rFonts w:ascii="Footlight MT Light" w:hAnsi="Footlight MT Light"/>
                <w:color w:val="000000" w:themeColor="text1"/>
                <w:sz w:val="24"/>
                <w:szCs w:val="24"/>
                <w:lang w:val="nl-NL"/>
              </w:rPr>
              <w:t>Paket Pekerjaan</w:t>
            </w:r>
            <w:bookmarkEnd w:id="95"/>
          </w:p>
        </w:tc>
        <w:tc>
          <w:tcPr>
            <w:tcW w:w="1489" w:type="dxa"/>
          </w:tcPr>
          <w:p w14:paraId="20A11AF5" w14:textId="77777777" w:rsidR="00BB4D16" w:rsidRPr="001B6CB4" w:rsidRDefault="00BB4D16" w:rsidP="00CA2ADD">
            <w:pPr>
              <w:ind w:left="33"/>
              <w:jc w:val="center"/>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1.1</w:t>
            </w:r>
          </w:p>
        </w:tc>
        <w:tc>
          <w:tcPr>
            <w:tcW w:w="4718" w:type="dxa"/>
          </w:tcPr>
          <w:p w14:paraId="48D13196" w14:textId="40E6F440" w:rsidR="00BB4D16" w:rsidRPr="001B6CB4" w:rsidRDefault="00053AD6" w:rsidP="00A83DFE">
            <w:pPr>
              <w:ind w:right="34"/>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 xml:space="preserve">Kode RUP: </w:t>
            </w:r>
            <w:r w:rsidR="00BB4D16" w:rsidRPr="001B6CB4">
              <w:rPr>
                <w:rFonts w:ascii="Footlight MT Light" w:hAnsi="Footlight MT Light"/>
                <w:color w:val="000000" w:themeColor="text1"/>
                <w:sz w:val="24"/>
                <w:szCs w:val="24"/>
                <w:lang w:val="id-ID"/>
              </w:rPr>
              <w:t>...........................</w:t>
            </w:r>
          </w:p>
          <w:p w14:paraId="71A492C5" w14:textId="77777777" w:rsidR="0048319A" w:rsidRPr="001B6CB4" w:rsidRDefault="0048319A" w:rsidP="0048319A">
            <w:pPr>
              <w:ind w:right="34"/>
              <w:rPr>
                <w:rFonts w:ascii="Footlight MT Light" w:hAnsi="Footlight MT Light"/>
                <w:color w:val="000000" w:themeColor="text1"/>
                <w:sz w:val="24"/>
                <w:szCs w:val="24"/>
                <w:lang w:val="id-ID"/>
              </w:rPr>
            </w:pPr>
            <w:r w:rsidRPr="001B6CB4">
              <w:rPr>
                <w:rFonts w:ascii="Footlight MT Light" w:hAnsi="Footlight MT Light"/>
                <w:i/>
                <w:color w:val="000000" w:themeColor="text1"/>
                <w:sz w:val="24"/>
                <w:szCs w:val="24"/>
                <w:lang w:val="en-ID"/>
              </w:rPr>
              <w:t xml:space="preserve">[diisi dengan </w:t>
            </w:r>
            <w:r w:rsidRPr="001B6CB4">
              <w:rPr>
                <w:rFonts w:ascii="Footlight MT Light" w:hAnsi="Footlight MT Light"/>
                <w:i/>
                <w:color w:val="000000" w:themeColor="text1"/>
                <w:sz w:val="24"/>
                <w:szCs w:val="24"/>
                <w:lang w:val="id-ID"/>
              </w:rPr>
              <w:t>ID Kode RUP</w:t>
            </w:r>
            <w:r w:rsidRPr="001B6CB4">
              <w:rPr>
                <w:rFonts w:ascii="Footlight MT Light" w:hAnsi="Footlight MT Light"/>
                <w:i/>
                <w:color w:val="000000" w:themeColor="text1"/>
                <w:sz w:val="24"/>
                <w:szCs w:val="24"/>
                <w:lang w:val="en-ID"/>
              </w:rPr>
              <w:t>]</w:t>
            </w:r>
          </w:p>
          <w:p w14:paraId="1C6817D1" w14:textId="77777777" w:rsidR="00BB4D16" w:rsidRPr="001B6CB4" w:rsidRDefault="00BB4D16" w:rsidP="00A83DFE">
            <w:pPr>
              <w:ind w:right="34"/>
              <w:rPr>
                <w:rFonts w:ascii="Footlight MT Light" w:hAnsi="Footlight MT Light"/>
                <w:color w:val="000000" w:themeColor="text1"/>
                <w:sz w:val="24"/>
                <w:szCs w:val="24"/>
                <w:lang w:val="id-ID"/>
              </w:rPr>
            </w:pPr>
          </w:p>
        </w:tc>
      </w:tr>
      <w:tr w:rsidR="001B6CB4" w:rsidRPr="001B6CB4" w14:paraId="5B7D5B4B" w14:textId="77777777" w:rsidTr="001B6CB4">
        <w:trPr>
          <w:trHeight w:val="290"/>
        </w:trPr>
        <w:tc>
          <w:tcPr>
            <w:tcW w:w="2703" w:type="dxa"/>
            <w:vMerge/>
          </w:tcPr>
          <w:p w14:paraId="56AEF17F" w14:textId="77777777" w:rsidR="0048319A" w:rsidRPr="001B6CB4" w:rsidRDefault="0048319A" w:rsidP="0048319A">
            <w:pPr>
              <w:rPr>
                <w:rFonts w:ascii="Footlight MT Light" w:hAnsi="Footlight MT Light"/>
                <w:color w:val="000000" w:themeColor="text1"/>
                <w:sz w:val="24"/>
                <w:szCs w:val="24"/>
                <w:lang w:val="nl-NL"/>
              </w:rPr>
            </w:pPr>
          </w:p>
        </w:tc>
        <w:tc>
          <w:tcPr>
            <w:tcW w:w="1489" w:type="dxa"/>
          </w:tcPr>
          <w:p w14:paraId="10738083" w14:textId="316F9604" w:rsidR="0048319A" w:rsidRPr="001B6CB4" w:rsidRDefault="0048319A" w:rsidP="0048319A">
            <w:pPr>
              <w:ind w:left="33"/>
              <w:jc w:val="center"/>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1.2</w:t>
            </w:r>
          </w:p>
        </w:tc>
        <w:tc>
          <w:tcPr>
            <w:tcW w:w="4718" w:type="dxa"/>
          </w:tcPr>
          <w:p w14:paraId="20DADD10" w14:textId="77777777" w:rsidR="0048319A" w:rsidRPr="001B6CB4" w:rsidRDefault="0048319A" w:rsidP="0048319A">
            <w:pPr>
              <w:ind w:right="34"/>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Nama</w:t>
            </w:r>
            <w:r w:rsidRPr="001B6CB4">
              <w:rPr>
                <w:rFonts w:ascii="Footlight MT Light" w:hAnsi="Footlight MT Light"/>
                <w:color w:val="000000" w:themeColor="text1"/>
                <w:sz w:val="24"/>
                <w:szCs w:val="24"/>
                <w:lang w:val="nb-NO"/>
              </w:rPr>
              <w:t xml:space="preserve"> paket </w:t>
            </w:r>
            <w:r w:rsidRPr="001B6CB4">
              <w:rPr>
                <w:rFonts w:ascii="Footlight MT Light" w:hAnsi="Footlight MT Light"/>
                <w:color w:val="000000" w:themeColor="text1"/>
                <w:sz w:val="24"/>
                <w:szCs w:val="24"/>
                <w:lang w:val="id-ID"/>
              </w:rPr>
              <w:t>pekerjaan</w:t>
            </w:r>
            <w:r w:rsidRPr="001B6CB4">
              <w:rPr>
                <w:rFonts w:ascii="Footlight MT Light" w:hAnsi="Footlight MT Light"/>
                <w:color w:val="000000" w:themeColor="text1"/>
                <w:sz w:val="24"/>
                <w:szCs w:val="24"/>
                <w:lang w:val="nb-NO"/>
              </w:rPr>
              <w:t xml:space="preserve">: </w:t>
            </w:r>
            <w:r w:rsidRPr="001B6CB4">
              <w:rPr>
                <w:rFonts w:ascii="Footlight MT Light" w:hAnsi="Footlight MT Light"/>
                <w:color w:val="000000" w:themeColor="text1"/>
                <w:sz w:val="24"/>
                <w:szCs w:val="24"/>
                <w:lang w:val="id-ID"/>
              </w:rPr>
              <w:t>...........................</w:t>
            </w:r>
          </w:p>
          <w:p w14:paraId="075F7ED7" w14:textId="77777777" w:rsidR="0048319A" w:rsidRPr="001B6CB4" w:rsidRDefault="0048319A" w:rsidP="0048319A">
            <w:pPr>
              <w:ind w:right="34"/>
              <w:rPr>
                <w:rFonts w:ascii="Footlight MT Light" w:hAnsi="Footlight MT Light"/>
                <w:color w:val="000000" w:themeColor="text1"/>
                <w:sz w:val="24"/>
                <w:szCs w:val="24"/>
                <w:lang w:val="id-ID"/>
              </w:rPr>
            </w:pPr>
            <w:r w:rsidRPr="001B6CB4">
              <w:rPr>
                <w:rFonts w:ascii="Footlight MT Light" w:hAnsi="Footlight MT Light"/>
                <w:i/>
                <w:color w:val="000000" w:themeColor="text1"/>
                <w:sz w:val="24"/>
                <w:szCs w:val="24"/>
                <w:lang w:val="en-ID"/>
              </w:rPr>
              <w:t xml:space="preserve">[diisi dengan </w:t>
            </w:r>
            <w:r w:rsidRPr="001B6CB4">
              <w:rPr>
                <w:rFonts w:ascii="Footlight MT Light" w:hAnsi="Footlight MT Light"/>
                <w:i/>
                <w:color w:val="000000" w:themeColor="text1"/>
                <w:sz w:val="24"/>
                <w:szCs w:val="24"/>
                <w:lang w:val="id-ID"/>
              </w:rPr>
              <w:t>nama paket pekerjaan konstruksi yang akan dilaksanakan</w:t>
            </w:r>
            <w:r w:rsidRPr="001B6CB4">
              <w:rPr>
                <w:rFonts w:ascii="Footlight MT Light" w:hAnsi="Footlight MT Light"/>
                <w:i/>
                <w:color w:val="000000" w:themeColor="text1"/>
                <w:sz w:val="24"/>
                <w:szCs w:val="24"/>
                <w:lang w:val="en-ID"/>
              </w:rPr>
              <w:t>]</w:t>
            </w:r>
          </w:p>
          <w:p w14:paraId="0AF105EF" w14:textId="77777777" w:rsidR="0048319A" w:rsidRPr="001B6CB4" w:rsidRDefault="0048319A" w:rsidP="0048319A">
            <w:pPr>
              <w:ind w:right="34"/>
              <w:rPr>
                <w:rFonts w:ascii="Footlight MT Light" w:hAnsi="Footlight MT Light"/>
                <w:color w:val="000000" w:themeColor="text1"/>
                <w:sz w:val="24"/>
                <w:szCs w:val="24"/>
                <w:lang w:val="id-ID"/>
              </w:rPr>
            </w:pPr>
          </w:p>
        </w:tc>
      </w:tr>
      <w:tr w:rsidR="001B6CB4" w:rsidRPr="001B6CB4" w14:paraId="18097496" w14:textId="77777777" w:rsidTr="001B6CB4">
        <w:trPr>
          <w:trHeight w:val="290"/>
        </w:trPr>
        <w:tc>
          <w:tcPr>
            <w:tcW w:w="2703" w:type="dxa"/>
            <w:vMerge/>
          </w:tcPr>
          <w:p w14:paraId="7324324C" w14:textId="77777777" w:rsidR="0048319A" w:rsidRPr="001B6CB4" w:rsidRDefault="0048319A" w:rsidP="0048319A">
            <w:pPr>
              <w:rPr>
                <w:rFonts w:ascii="Footlight MT Light" w:hAnsi="Footlight MT Light"/>
                <w:color w:val="000000" w:themeColor="text1"/>
                <w:sz w:val="24"/>
                <w:szCs w:val="24"/>
                <w:lang w:val="nl-NL"/>
              </w:rPr>
            </w:pPr>
          </w:p>
        </w:tc>
        <w:tc>
          <w:tcPr>
            <w:tcW w:w="1489" w:type="dxa"/>
          </w:tcPr>
          <w:p w14:paraId="4EAA7695" w14:textId="714AF351" w:rsidR="0048319A" w:rsidRPr="001B6CB4" w:rsidRDefault="0048319A" w:rsidP="0048319A">
            <w:pPr>
              <w:ind w:left="33"/>
              <w:jc w:val="center"/>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1.3</w:t>
            </w:r>
          </w:p>
        </w:tc>
        <w:tc>
          <w:tcPr>
            <w:tcW w:w="4718" w:type="dxa"/>
          </w:tcPr>
          <w:p w14:paraId="63655473" w14:textId="77777777" w:rsidR="0048319A" w:rsidRPr="001B6CB4" w:rsidRDefault="0048319A" w:rsidP="0048319A">
            <w:pPr>
              <w:ind w:right="34"/>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Uraian singkat paket pekerjaan:</w:t>
            </w:r>
          </w:p>
          <w:p w14:paraId="41659A84" w14:textId="77777777" w:rsidR="0048319A" w:rsidRPr="001B6CB4" w:rsidRDefault="0048319A" w:rsidP="0048319A">
            <w:pPr>
              <w:pStyle w:val="ListParagraph"/>
              <w:numPr>
                <w:ilvl w:val="4"/>
                <w:numId w:val="3"/>
              </w:numPr>
              <w:ind w:left="453" w:right="34"/>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w:t>
            </w:r>
          </w:p>
          <w:p w14:paraId="71E59284" w14:textId="77777777" w:rsidR="0048319A" w:rsidRPr="001B6CB4" w:rsidRDefault="0048319A" w:rsidP="0048319A">
            <w:pPr>
              <w:pStyle w:val="ListParagraph"/>
              <w:numPr>
                <w:ilvl w:val="4"/>
                <w:numId w:val="3"/>
              </w:numPr>
              <w:ind w:left="453" w:right="34"/>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w:t>
            </w:r>
          </w:p>
          <w:p w14:paraId="0F32C69F" w14:textId="77777777" w:rsidR="0048319A" w:rsidRPr="001B6CB4" w:rsidRDefault="0048319A" w:rsidP="0048319A">
            <w:pPr>
              <w:pStyle w:val="ListParagraph"/>
              <w:numPr>
                <w:ilvl w:val="4"/>
                <w:numId w:val="3"/>
              </w:numPr>
              <w:ind w:left="453" w:right="34"/>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dst</w:t>
            </w:r>
          </w:p>
          <w:p w14:paraId="29FA6E32" w14:textId="77777777" w:rsidR="0048319A" w:rsidRPr="001B6CB4" w:rsidRDefault="0048319A" w:rsidP="0048319A">
            <w:pPr>
              <w:pStyle w:val="ListParagraph"/>
              <w:ind w:left="0" w:right="34"/>
              <w:rPr>
                <w:rFonts w:ascii="Footlight MT Light" w:hAnsi="Footlight MT Light" w:cs="Arial"/>
                <w:i/>
                <w:color w:val="000000" w:themeColor="text1"/>
                <w:sz w:val="24"/>
                <w:szCs w:val="24"/>
                <w:lang w:val="id-ID"/>
              </w:rPr>
            </w:pPr>
            <w:r w:rsidRPr="001B6CB4">
              <w:rPr>
                <w:rFonts w:ascii="Footlight MT Light" w:hAnsi="Footlight MT Light" w:cs="Arial"/>
                <w:i/>
                <w:color w:val="000000" w:themeColor="text1"/>
                <w:sz w:val="24"/>
                <w:szCs w:val="24"/>
                <w:lang w:val="id-ID"/>
              </w:rPr>
              <w:t xml:space="preserve">[diisi dengan uraian secara singkat dan jelas pekerjaan yang </w:t>
            </w:r>
            <w:r w:rsidRPr="001B6CB4">
              <w:rPr>
                <w:rFonts w:ascii="Footlight MT Light" w:hAnsi="Footlight MT Light" w:cs="Arial"/>
                <w:i/>
                <w:color w:val="000000" w:themeColor="text1"/>
                <w:sz w:val="24"/>
                <w:szCs w:val="24"/>
              </w:rPr>
              <w:t xml:space="preserve">akan </w:t>
            </w:r>
            <w:r w:rsidRPr="001B6CB4">
              <w:rPr>
                <w:rFonts w:ascii="Footlight MT Light" w:hAnsi="Footlight MT Light" w:cs="Arial"/>
                <w:i/>
                <w:color w:val="000000" w:themeColor="text1"/>
                <w:sz w:val="24"/>
                <w:szCs w:val="24"/>
                <w:lang w:val="id-ID"/>
              </w:rPr>
              <w:t>dilaksanakan]</w:t>
            </w:r>
          </w:p>
          <w:p w14:paraId="7F91D0F0" w14:textId="5ECC1846" w:rsidR="0048319A" w:rsidRPr="001B6CB4" w:rsidRDefault="0048319A" w:rsidP="0048319A">
            <w:pPr>
              <w:pStyle w:val="ListParagraph"/>
              <w:ind w:left="0" w:right="34"/>
              <w:rPr>
                <w:rFonts w:ascii="Footlight MT Light" w:hAnsi="Footlight MT Light" w:cs="Arial"/>
                <w:i/>
                <w:color w:val="000000" w:themeColor="text1"/>
                <w:sz w:val="24"/>
                <w:szCs w:val="24"/>
                <w:lang w:val="id-ID"/>
              </w:rPr>
            </w:pPr>
          </w:p>
        </w:tc>
      </w:tr>
      <w:tr w:rsidR="001B6CB4" w:rsidRPr="001B6CB4" w14:paraId="1C5E1A3F" w14:textId="77777777" w:rsidTr="001B6CB4">
        <w:trPr>
          <w:trHeight w:val="290"/>
        </w:trPr>
        <w:tc>
          <w:tcPr>
            <w:tcW w:w="2703" w:type="dxa"/>
            <w:vMerge/>
          </w:tcPr>
          <w:p w14:paraId="3DCA5976" w14:textId="77777777" w:rsidR="00BB4D16" w:rsidRPr="001B6CB4" w:rsidRDefault="00BB4D16" w:rsidP="00A83DFE">
            <w:pPr>
              <w:rPr>
                <w:rFonts w:ascii="Footlight MT Light" w:hAnsi="Footlight MT Light"/>
                <w:color w:val="000000" w:themeColor="text1"/>
                <w:sz w:val="24"/>
                <w:szCs w:val="24"/>
                <w:lang w:val="nl-NL"/>
              </w:rPr>
            </w:pPr>
          </w:p>
        </w:tc>
        <w:tc>
          <w:tcPr>
            <w:tcW w:w="1489" w:type="dxa"/>
          </w:tcPr>
          <w:p w14:paraId="16D6DBD6" w14:textId="77777777" w:rsidR="00BB4D16" w:rsidRPr="001B6CB4" w:rsidRDefault="00BB4D16" w:rsidP="00CA2ADD">
            <w:pPr>
              <w:ind w:left="33"/>
              <w:jc w:val="center"/>
              <w:rPr>
                <w:rFonts w:ascii="Footlight MT Light" w:hAnsi="Footlight MT Light" w:cs="Arial"/>
                <w:color w:val="000000" w:themeColor="text1"/>
                <w:sz w:val="24"/>
                <w:szCs w:val="24"/>
                <w:lang w:val="en-ID"/>
              </w:rPr>
            </w:pPr>
            <w:r w:rsidRPr="001B6CB4">
              <w:rPr>
                <w:rFonts w:ascii="Footlight MT Light" w:hAnsi="Footlight MT Light" w:cs="Arial"/>
                <w:color w:val="000000" w:themeColor="text1"/>
                <w:sz w:val="24"/>
                <w:szCs w:val="24"/>
                <w:lang w:val="en-ID"/>
              </w:rPr>
              <w:t>1.4</w:t>
            </w:r>
          </w:p>
        </w:tc>
        <w:tc>
          <w:tcPr>
            <w:tcW w:w="4718" w:type="dxa"/>
          </w:tcPr>
          <w:p w14:paraId="4BBC5DA9" w14:textId="77777777" w:rsidR="00BB4D16" w:rsidRPr="001B6CB4" w:rsidRDefault="00BB4D16" w:rsidP="00A83DFE">
            <w:pPr>
              <w:ind w:right="34"/>
              <w:rPr>
                <w:rFonts w:ascii="Footlight MT Light" w:hAnsi="Footlight MT Light"/>
                <w:color w:val="000000" w:themeColor="text1"/>
                <w:sz w:val="24"/>
                <w:szCs w:val="24"/>
                <w:lang w:val="en-ID"/>
              </w:rPr>
            </w:pPr>
            <w:r w:rsidRPr="001B6CB4">
              <w:rPr>
                <w:rFonts w:ascii="Footlight MT Light" w:hAnsi="Footlight MT Light"/>
                <w:color w:val="000000" w:themeColor="text1"/>
                <w:sz w:val="24"/>
                <w:szCs w:val="24"/>
                <w:lang w:val="en-ID"/>
              </w:rPr>
              <w:t xml:space="preserve">Jenis Kontrak yang digunakan: </w:t>
            </w:r>
          </w:p>
          <w:p w14:paraId="1461E9B9" w14:textId="77777777" w:rsidR="00BB4D16" w:rsidRPr="001B6CB4" w:rsidRDefault="00BB4D16" w:rsidP="00A83DFE">
            <w:pPr>
              <w:ind w:right="34"/>
              <w:rPr>
                <w:rFonts w:ascii="Footlight MT Light" w:hAnsi="Footlight MT Light"/>
                <w:color w:val="000000" w:themeColor="text1"/>
                <w:sz w:val="24"/>
                <w:szCs w:val="24"/>
                <w:lang w:val="en-ID"/>
              </w:rPr>
            </w:pPr>
            <w:r w:rsidRPr="001B6CB4">
              <w:rPr>
                <w:rFonts w:ascii="Footlight MT Light" w:hAnsi="Footlight MT Light"/>
                <w:color w:val="000000" w:themeColor="text1"/>
                <w:sz w:val="24"/>
                <w:szCs w:val="24"/>
                <w:lang w:val="id-ID"/>
              </w:rPr>
              <w:t>...........................</w:t>
            </w:r>
          </w:p>
          <w:p w14:paraId="2E31CE5E" w14:textId="77777777" w:rsidR="00BB4D16" w:rsidRPr="001B6CB4" w:rsidRDefault="00BB4D16" w:rsidP="00C8140E">
            <w:pPr>
              <w:ind w:right="34"/>
              <w:rPr>
                <w:rFonts w:ascii="Footlight MT Light" w:hAnsi="Footlight MT Light"/>
                <w:i/>
                <w:color w:val="000000" w:themeColor="text1"/>
                <w:sz w:val="24"/>
                <w:szCs w:val="24"/>
                <w:lang w:val="en-ID"/>
              </w:rPr>
            </w:pPr>
            <w:r w:rsidRPr="001B6CB4">
              <w:rPr>
                <w:rFonts w:ascii="Footlight MT Light" w:hAnsi="Footlight MT Light"/>
                <w:i/>
                <w:color w:val="000000" w:themeColor="text1"/>
                <w:sz w:val="24"/>
                <w:szCs w:val="24"/>
                <w:lang w:val="en-ID"/>
              </w:rPr>
              <w:t>[diisi den</w:t>
            </w:r>
            <w:r w:rsidR="00C8140E" w:rsidRPr="001B6CB4">
              <w:rPr>
                <w:rFonts w:ascii="Footlight MT Light" w:hAnsi="Footlight MT Light"/>
                <w:i/>
                <w:color w:val="000000" w:themeColor="text1"/>
                <w:sz w:val="24"/>
                <w:szCs w:val="24"/>
                <w:lang w:val="en-ID"/>
              </w:rPr>
              <w:t>gan Kontrak Lumsum/Harga Satuan</w:t>
            </w:r>
            <w:r w:rsidRPr="001B6CB4">
              <w:rPr>
                <w:rFonts w:ascii="Footlight MT Light" w:hAnsi="Footlight MT Light"/>
                <w:i/>
                <w:color w:val="000000" w:themeColor="text1"/>
                <w:sz w:val="24"/>
                <w:szCs w:val="24"/>
                <w:lang w:val="en-ID"/>
              </w:rPr>
              <w:t>]</w:t>
            </w:r>
          </w:p>
          <w:p w14:paraId="0B502312" w14:textId="6382DBA9" w:rsidR="00D705FB" w:rsidRPr="001B6CB4" w:rsidRDefault="00D705FB" w:rsidP="00C8140E">
            <w:pPr>
              <w:ind w:right="34"/>
              <w:rPr>
                <w:rFonts w:ascii="Footlight MT Light" w:hAnsi="Footlight MT Light"/>
                <w:i/>
                <w:color w:val="000000" w:themeColor="text1"/>
                <w:sz w:val="24"/>
                <w:szCs w:val="24"/>
                <w:lang w:val="en-ID"/>
              </w:rPr>
            </w:pPr>
          </w:p>
        </w:tc>
      </w:tr>
      <w:tr w:rsidR="001B6CB4" w:rsidRPr="001B6CB4" w14:paraId="61AB57EB" w14:textId="77777777" w:rsidTr="001B6CB4">
        <w:trPr>
          <w:trHeight w:val="290"/>
        </w:trPr>
        <w:tc>
          <w:tcPr>
            <w:tcW w:w="2703" w:type="dxa"/>
            <w:vMerge w:val="restart"/>
          </w:tcPr>
          <w:p w14:paraId="612198E9" w14:textId="14E8EED5" w:rsidR="0048319A" w:rsidRPr="001B6CB4" w:rsidRDefault="0048319A" w:rsidP="00A83DFE">
            <w:pPr>
              <w:pStyle w:val="Heading2"/>
              <w:numPr>
                <w:ilvl w:val="0"/>
                <w:numId w:val="6"/>
              </w:numPr>
              <w:tabs>
                <w:tab w:val="num" w:pos="1440"/>
              </w:tabs>
              <w:ind w:right="-301"/>
              <w:jc w:val="left"/>
              <w:rPr>
                <w:rFonts w:ascii="Footlight MT Light" w:hAnsi="Footlight MT Light"/>
                <w:color w:val="000000" w:themeColor="text1"/>
                <w:sz w:val="24"/>
                <w:szCs w:val="24"/>
                <w:lang w:val="nl-NL"/>
              </w:rPr>
            </w:pPr>
            <w:bookmarkStart w:id="96" w:name="_Toc69914776"/>
            <w:r w:rsidRPr="001B6CB4">
              <w:rPr>
                <w:rFonts w:ascii="Footlight MT Light" w:hAnsi="Footlight MT Light"/>
                <w:color w:val="000000" w:themeColor="text1"/>
                <w:sz w:val="24"/>
                <w:szCs w:val="24"/>
                <w:lang w:val="id-ID"/>
              </w:rPr>
              <w:t>Identitas Pejabat Pengadaan</w:t>
            </w:r>
            <w:bookmarkEnd w:id="96"/>
          </w:p>
        </w:tc>
        <w:tc>
          <w:tcPr>
            <w:tcW w:w="1489" w:type="dxa"/>
          </w:tcPr>
          <w:p w14:paraId="60F3FB0F" w14:textId="0840C6A0" w:rsidR="0048319A" w:rsidRPr="001B6CB4" w:rsidRDefault="0048319A" w:rsidP="0048319A">
            <w:pPr>
              <w:ind w:left="33"/>
              <w:jc w:val="center"/>
              <w:rPr>
                <w:rFonts w:ascii="Footlight MT Light" w:hAnsi="Footlight MT Light" w:cs="Arial"/>
                <w:color w:val="000000" w:themeColor="text1"/>
                <w:sz w:val="24"/>
                <w:szCs w:val="24"/>
                <w:lang w:val="en-ID"/>
              </w:rPr>
            </w:pPr>
            <w:r w:rsidRPr="001B6CB4">
              <w:rPr>
                <w:rFonts w:ascii="Footlight MT Light" w:hAnsi="Footlight MT Light" w:cs="Arial"/>
                <w:color w:val="000000" w:themeColor="text1"/>
                <w:sz w:val="24"/>
                <w:szCs w:val="24"/>
                <w:lang w:val="id-ID"/>
              </w:rPr>
              <w:t>1.</w:t>
            </w:r>
            <w:r w:rsidRPr="001B6CB4">
              <w:rPr>
                <w:rFonts w:ascii="Footlight MT Light" w:hAnsi="Footlight MT Light" w:cs="Arial"/>
                <w:color w:val="000000" w:themeColor="text1"/>
                <w:sz w:val="24"/>
                <w:szCs w:val="24"/>
                <w:lang w:val="en-ID"/>
              </w:rPr>
              <w:t>6</w:t>
            </w:r>
          </w:p>
        </w:tc>
        <w:tc>
          <w:tcPr>
            <w:tcW w:w="4718" w:type="dxa"/>
          </w:tcPr>
          <w:p w14:paraId="3810AD0F" w14:textId="77777777" w:rsidR="0048319A" w:rsidRPr="001B6CB4" w:rsidRDefault="0048319A" w:rsidP="0048319A">
            <w:pPr>
              <w:ind w:right="34"/>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 xml:space="preserve">Nama </w:t>
            </w:r>
            <w:r w:rsidRPr="001B6CB4">
              <w:rPr>
                <w:rFonts w:ascii="Footlight MT Light" w:hAnsi="Footlight MT Light"/>
                <w:color w:val="000000" w:themeColor="text1"/>
                <w:sz w:val="24"/>
                <w:szCs w:val="24"/>
              </w:rPr>
              <w:t>Kementerian/Lembaga</w:t>
            </w:r>
            <w:r w:rsidRPr="001B6CB4">
              <w:rPr>
                <w:rFonts w:ascii="Footlight MT Light" w:hAnsi="Footlight MT Light"/>
                <w:color w:val="000000" w:themeColor="text1"/>
                <w:sz w:val="24"/>
                <w:szCs w:val="24"/>
                <w:lang w:val="id-ID"/>
              </w:rPr>
              <w:t>/Perangkat Daerah:.................</w:t>
            </w:r>
          </w:p>
          <w:p w14:paraId="72CBF67B" w14:textId="77777777" w:rsidR="0048319A" w:rsidRPr="001B6CB4" w:rsidRDefault="0048319A" w:rsidP="0048319A">
            <w:pPr>
              <w:pStyle w:val="ListParagraph"/>
              <w:ind w:left="0" w:right="34"/>
              <w:rPr>
                <w:rFonts w:ascii="Footlight MT Light" w:hAnsi="Footlight MT Light" w:cs="Arial"/>
                <w:i/>
                <w:color w:val="000000" w:themeColor="text1"/>
                <w:sz w:val="24"/>
                <w:szCs w:val="24"/>
              </w:rPr>
            </w:pPr>
            <w:r w:rsidRPr="001B6CB4">
              <w:rPr>
                <w:rFonts w:ascii="Footlight MT Light" w:hAnsi="Footlight MT Light" w:cs="Arial"/>
                <w:i/>
                <w:color w:val="000000" w:themeColor="text1"/>
                <w:sz w:val="24"/>
                <w:szCs w:val="24"/>
                <w:lang w:val="id-ID"/>
              </w:rPr>
              <w:t>[diisi nama K?L/PD</w:t>
            </w:r>
            <w:r w:rsidRPr="001B6CB4">
              <w:rPr>
                <w:rFonts w:ascii="Footlight MT Light" w:hAnsi="Footlight MT Light" w:cs="Arial"/>
                <w:i/>
                <w:color w:val="000000" w:themeColor="text1"/>
                <w:sz w:val="24"/>
                <w:szCs w:val="24"/>
              </w:rPr>
              <w:t>]</w:t>
            </w:r>
          </w:p>
          <w:p w14:paraId="03BC162C" w14:textId="77777777" w:rsidR="0048319A" w:rsidRPr="001B6CB4" w:rsidRDefault="0048319A" w:rsidP="0048319A">
            <w:pPr>
              <w:ind w:right="34"/>
              <w:rPr>
                <w:rFonts w:ascii="Footlight MT Light" w:hAnsi="Footlight MT Light"/>
                <w:color w:val="000000" w:themeColor="text1"/>
                <w:sz w:val="24"/>
                <w:szCs w:val="24"/>
                <w:lang w:val="id-ID"/>
              </w:rPr>
            </w:pPr>
          </w:p>
        </w:tc>
      </w:tr>
      <w:tr w:rsidR="001B6CB4" w:rsidRPr="001B6CB4" w14:paraId="5E2FF294" w14:textId="77777777" w:rsidTr="001B6CB4">
        <w:trPr>
          <w:trHeight w:val="290"/>
        </w:trPr>
        <w:tc>
          <w:tcPr>
            <w:tcW w:w="2703" w:type="dxa"/>
            <w:vMerge/>
          </w:tcPr>
          <w:p w14:paraId="0558CC95" w14:textId="77777777" w:rsidR="0048319A" w:rsidRPr="001B6CB4" w:rsidRDefault="0048319A" w:rsidP="0048319A">
            <w:pPr>
              <w:rPr>
                <w:rFonts w:ascii="Footlight MT Light" w:hAnsi="Footlight MT Light"/>
                <w:color w:val="000000" w:themeColor="text1"/>
                <w:sz w:val="24"/>
                <w:szCs w:val="24"/>
                <w:lang w:val="nl-NL"/>
              </w:rPr>
            </w:pPr>
          </w:p>
        </w:tc>
        <w:tc>
          <w:tcPr>
            <w:tcW w:w="1489" w:type="dxa"/>
          </w:tcPr>
          <w:p w14:paraId="3AAD2D6C" w14:textId="60739500" w:rsidR="0048319A" w:rsidRPr="001B6CB4" w:rsidRDefault="0048319A" w:rsidP="0048319A">
            <w:pPr>
              <w:ind w:left="33"/>
              <w:jc w:val="center"/>
              <w:rPr>
                <w:rFonts w:ascii="Footlight MT Light" w:hAnsi="Footlight MT Light" w:cs="Arial"/>
                <w:color w:val="000000" w:themeColor="text1"/>
                <w:sz w:val="24"/>
                <w:szCs w:val="24"/>
                <w:lang w:val="en-ID"/>
              </w:rPr>
            </w:pPr>
            <w:r w:rsidRPr="001B6CB4">
              <w:rPr>
                <w:rFonts w:ascii="Footlight MT Light" w:hAnsi="Footlight MT Light" w:cs="Arial"/>
                <w:color w:val="000000" w:themeColor="text1"/>
                <w:sz w:val="24"/>
                <w:szCs w:val="24"/>
                <w:lang w:val="id-ID"/>
              </w:rPr>
              <w:t>1.</w:t>
            </w:r>
            <w:r w:rsidRPr="001B6CB4">
              <w:rPr>
                <w:rFonts w:ascii="Footlight MT Light" w:hAnsi="Footlight MT Light" w:cs="Arial"/>
                <w:color w:val="000000" w:themeColor="text1"/>
                <w:sz w:val="24"/>
                <w:szCs w:val="24"/>
                <w:lang w:val="en-ID"/>
              </w:rPr>
              <w:t>7</w:t>
            </w:r>
          </w:p>
        </w:tc>
        <w:tc>
          <w:tcPr>
            <w:tcW w:w="4718" w:type="dxa"/>
          </w:tcPr>
          <w:p w14:paraId="4D281224" w14:textId="77777777" w:rsidR="0048319A" w:rsidRPr="001B6CB4" w:rsidRDefault="0048319A" w:rsidP="0048319A">
            <w:pPr>
              <w:ind w:right="34"/>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Nama Pejabat Pengadaan: ...........................</w:t>
            </w:r>
          </w:p>
          <w:p w14:paraId="154CD38F" w14:textId="77777777" w:rsidR="0048319A" w:rsidRPr="001B6CB4" w:rsidRDefault="0048319A" w:rsidP="0048319A">
            <w:pPr>
              <w:pStyle w:val="ListParagraph"/>
              <w:ind w:left="0" w:right="34"/>
              <w:rPr>
                <w:rFonts w:ascii="Footlight MT Light" w:hAnsi="Footlight MT Light" w:cs="Arial"/>
                <w:i/>
                <w:color w:val="000000" w:themeColor="text1"/>
                <w:sz w:val="24"/>
                <w:szCs w:val="24"/>
              </w:rPr>
            </w:pPr>
            <w:r w:rsidRPr="001B6CB4">
              <w:rPr>
                <w:rFonts w:ascii="Footlight MT Light" w:hAnsi="Footlight MT Light" w:cs="Arial"/>
                <w:i/>
                <w:color w:val="000000" w:themeColor="text1"/>
                <w:sz w:val="24"/>
                <w:szCs w:val="24"/>
                <w:lang w:val="id-ID"/>
              </w:rPr>
              <w:t xml:space="preserve">[diisi nama Pejabat Pengadaan, contoh: Pejabat Pengadaan </w:t>
            </w:r>
            <w:r w:rsidRPr="001B6CB4">
              <w:rPr>
                <w:rFonts w:ascii="Footlight MT Light" w:hAnsi="Footlight MT Light" w:cs="Arial"/>
                <w:i/>
                <w:color w:val="000000" w:themeColor="text1"/>
                <w:sz w:val="24"/>
                <w:szCs w:val="24"/>
                <w:lang w:val="en-ID"/>
              </w:rPr>
              <w:t>Kementerian…</w:t>
            </w:r>
            <w:r w:rsidRPr="001B6CB4">
              <w:rPr>
                <w:rFonts w:ascii="Footlight MT Light" w:hAnsi="Footlight MT Light" w:cs="Arial"/>
                <w:i/>
                <w:color w:val="000000" w:themeColor="text1"/>
                <w:sz w:val="24"/>
                <w:szCs w:val="24"/>
                <w:lang w:val="id-ID"/>
              </w:rPr>
              <w:t>......</w:t>
            </w:r>
            <w:r w:rsidRPr="001B6CB4">
              <w:rPr>
                <w:rFonts w:ascii="Footlight MT Light" w:hAnsi="Footlight MT Light" w:cs="Arial"/>
                <w:i/>
                <w:color w:val="000000" w:themeColor="text1"/>
                <w:sz w:val="24"/>
                <w:szCs w:val="24"/>
              </w:rPr>
              <w:t>]</w:t>
            </w:r>
          </w:p>
          <w:p w14:paraId="0C2E1032" w14:textId="2E22C2BE" w:rsidR="0048319A" w:rsidRPr="001B6CB4" w:rsidRDefault="0048319A" w:rsidP="0048319A">
            <w:pPr>
              <w:pStyle w:val="ListParagraph"/>
              <w:ind w:left="0" w:right="34"/>
              <w:rPr>
                <w:rFonts w:ascii="Footlight MT Light" w:hAnsi="Footlight MT Light" w:cs="Arial"/>
                <w:i/>
                <w:color w:val="000000" w:themeColor="text1"/>
                <w:sz w:val="24"/>
                <w:szCs w:val="24"/>
              </w:rPr>
            </w:pPr>
          </w:p>
        </w:tc>
      </w:tr>
      <w:tr w:rsidR="001B6CB4" w:rsidRPr="001B6CB4" w14:paraId="46C19237" w14:textId="77777777" w:rsidTr="001B6CB4">
        <w:trPr>
          <w:trHeight w:val="290"/>
        </w:trPr>
        <w:tc>
          <w:tcPr>
            <w:tcW w:w="2703" w:type="dxa"/>
            <w:vMerge/>
          </w:tcPr>
          <w:p w14:paraId="7079FC3E" w14:textId="77777777" w:rsidR="0048319A" w:rsidRPr="001B6CB4" w:rsidRDefault="0048319A" w:rsidP="0048319A">
            <w:pPr>
              <w:rPr>
                <w:rFonts w:ascii="Footlight MT Light" w:hAnsi="Footlight MT Light"/>
                <w:color w:val="000000" w:themeColor="text1"/>
                <w:sz w:val="24"/>
                <w:szCs w:val="24"/>
                <w:lang w:val="nl-NL"/>
              </w:rPr>
            </w:pPr>
          </w:p>
        </w:tc>
        <w:tc>
          <w:tcPr>
            <w:tcW w:w="1489" w:type="dxa"/>
          </w:tcPr>
          <w:p w14:paraId="12CEC69F" w14:textId="68D788DC" w:rsidR="0048319A" w:rsidRPr="001B6CB4" w:rsidRDefault="0048319A" w:rsidP="0048319A">
            <w:pPr>
              <w:ind w:left="33"/>
              <w:jc w:val="center"/>
              <w:rPr>
                <w:rFonts w:ascii="Footlight MT Light" w:hAnsi="Footlight MT Light" w:cs="Arial"/>
                <w:color w:val="000000" w:themeColor="text1"/>
                <w:sz w:val="24"/>
                <w:szCs w:val="24"/>
                <w:lang w:val="en-ID"/>
              </w:rPr>
            </w:pPr>
            <w:r w:rsidRPr="001B6CB4">
              <w:rPr>
                <w:rFonts w:ascii="Footlight MT Light" w:hAnsi="Footlight MT Light" w:cs="Arial"/>
                <w:color w:val="000000" w:themeColor="text1"/>
                <w:sz w:val="24"/>
                <w:szCs w:val="24"/>
                <w:lang w:val="id-ID"/>
              </w:rPr>
              <w:t>1.</w:t>
            </w:r>
            <w:r w:rsidRPr="001B6CB4">
              <w:rPr>
                <w:rFonts w:ascii="Footlight MT Light" w:hAnsi="Footlight MT Light" w:cs="Arial"/>
                <w:color w:val="000000" w:themeColor="text1"/>
                <w:sz w:val="24"/>
                <w:szCs w:val="24"/>
                <w:lang w:val="en-ID"/>
              </w:rPr>
              <w:t>8</w:t>
            </w:r>
          </w:p>
        </w:tc>
        <w:tc>
          <w:tcPr>
            <w:tcW w:w="4718" w:type="dxa"/>
          </w:tcPr>
          <w:p w14:paraId="2FAA3CFC" w14:textId="77777777" w:rsidR="0048319A" w:rsidRPr="001B6CB4" w:rsidRDefault="0048319A" w:rsidP="0048319A">
            <w:pPr>
              <w:ind w:right="34"/>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Alamat Pejabat Pengadaan:...........................</w:t>
            </w:r>
          </w:p>
          <w:p w14:paraId="30F259F4" w14:textId="77777777" w:rsidR="0048319A" w:rsidRPr="001B6CB4" w:rsidRDefault="0048319A" w:rsidP="0048319A">
            <w:pPr>
              <w:pStyle w:val="ListParagraph"/>
              <w:ind w:left="0" w:right="34"/>
              <w:rPr>
                <w:rFonts w:ascii="Footlight MT Light" w:hAnsi="Footlight MT Light" w:cs="Arial"/>
                <w:i/>
                <w:color w:val="000000" w:themeColor="text1"/>
                <w:sz w:val="24"/>
                <w:szCs w:val="24"/>
              </w:rPr>
            </w:pPr>
            <w:r w:rsidRPr="001B6CB4">
              <w:rPr>
                <w:rFonts w:ascii="Footlight MT Light" w:hAnsi="Footlight MT Light" w:cs="Arial"/>
                <w:i/>
                <w:color w:val="000000" w:themeColor="text1"/>
                <w:sz w:val="24"/>
                <w:szCs w:val="24"/>
                <w:lang w:val="id-ID"/>
              </w:rPr>
              <w:t>[diisi alamat Pejabat Pengadaan</w:t>
            </w:r>
            <w:r w:rsidRPr="001B6CB4">
              <w:rPr>
                <w:rFonts w:ascii="Footlight MT Light" w:hAnsi="Footlight MT Light" w:cs="Arial"/>
                <w:i/>
                <w:color w:val="000000" w:themeColor="text1"/>
                <w:sz w:val="24"/>
                <w:szCs w:val="24"/>
              </w:rPr>
              <w:t>]</w:t>
            </w:r>
          </w:p>
          <w:p w14:paraId="3A2F61A4" w14:textId="77777777" w:rsidR="0048319A" w:rsidRPr="001B6CB4" w:rsidRDefault="0048319A" w:rsidP="0048319A">
            <w:pPr>
              <w:ind w:right="34"/>
              <w:rPr>
                <w:rFonts w:ascii="Footlight MT Light" w:hAnsi="Footlight MT Light"/>
                <w:color w:val="000000" w:themeColor="text1"/>
                <w:sz w:val="24"/>
                <w:szCs w:val="24"/>
                <w:lang w:val="id-ID"/>
              </w:rPr>
            </w:pPr>
          </w:p>
        </w:tc>
      </w:tr>
      <w:tr w:rsidR="001B6CB4" w:rsidRPr="001B6CB4" w14:paraId="5FE294B2" w14:textId="77777777" w:rsidTr="001B6CB4">
        <w:trPr>
          <w:trHeight w:val="290"/>
        </w:trPr>
        <w:tc>
          <w:tcPr>
            <w:tcW w:w="2703" w:type="dxa"/>
            <w:vMerge/>
          </w:tcPr>
          <w:p w14:paraId="0B132652" w14:textId="77777777" w:rsidR="0048319A" w:rsidRPr="001B6CB4" w:rsidRDefault="0048319A" w:rsidP="0048319A">
            <w:pPr>
              <w:rPr>
                <w:rFonts w:ascii="Footlight MT Light" w:hAnsi="Footlight MT Light"/>
                <w:color w:val="000000" w:themeColor="text1"/>
                <w:sz w:val="24"/>
                <w:szCs w:val="24"/>
                <w:lang w:val="nl-NL"/>
              </w:rPr>
            </w:pPr>
          </w:p>
        </w:tc>
        <w:tc>
          <w:tcPr>
            <w:tcW w:w="1489" w:type="dxa"/>
          </w:tcPr>
          <w:p w14:paraId="78B1BF33" w14:textId="0F2B2D22" w:rsidR="0048319A" w:rsidRPr="001B6CB4" w:rsidRDefault="0048319A" w:rsidP="0048319A">
            <w:pPr>
              <w:ind w:left="33"/>
              <w:jc w:val="center"/>
              <w:rPr>
                <w:rFonts w:ascii="Footlight MT Light" w:hAnsi="Footlight MT Light" w:cs="Arial"/>
                <w:color w:val="000000" w:themeColor="text1"/>
                <w:sz w:val="24"/>
                <w:szCs w:val="24"/>
                <w:lang w:val="en-ID"/>
              </w:rPr>
            </w:pPr>
            <w:r w:rsidRPr="001B6CB4">
              <w:rPr>
                <w:rFonts w:ascii="Footlight MT Light" w:hAnsi="Footlight MT Light" w:cs="Arial"/>
                <w:color w:val="000000" w:themeColor="text1"/>
                <w:sz w:val="24"/>
                <w:szCs w:val="24"/>
                <w:lang w:val="id-ID"/>
              </w:rPr>
              <w:t>1.</w:t>
            </w:r>
            <w:r w:rsidRPr="001B6CB4">
              <w:rPr>
                <w:rFonts w:ascii="Footlight MT Light" w:hAnsi="Footlight MT Light" w:cs="Arial"/>
                <w:color w:val="000000" w:themeColor="text1"/>
                <w:sz w:val="24"/>
                <w:szCs w:val="24"/>
                <w:lang w:val="en-ID"/>
              </w:rPr>
              <w:t>9</w:t>
            </w:r>
          </w:p>
        </w:tc>
        <w:tc>
          <w:tcPr>
            <w:tcW w:w="4718" w:type="dxa"/>
          </w:tcPr>
          <w:p w14:paraId="066F18C5" w14:textId="77777777" w:rsidR="0048319A" w:rsidRPr="001B6CB4" w:rsidRDefault="0048319A" w:rsidP="0048319A">
            <w:pPr>
              <w:ind w:right="34"/>
              <w:rPr>
                <w:rFonts w:ascii="Footlight MT Light" w:hAnsi="Footlight MT Light"/>
                <w:color w:val="000000" w:themeColor="text1"/>
                <w:sz w:val="24"/>
                <w:szCs w:val="24"/>
                <w:lang w:val="id-ID"/>
              </w:rPr>
            </w:pPr>
            <w:r w:rsidRPr="001B6CB4">
              <w:rPr>
                <w:rFonts w:ascii="Footlight MT Light" w:hAnsi="Footlight MT Light"/>
                <w:i/>
                <w:color w:val="000000" w:themeColor="text1"/>
                <w:sz w:val="24"/>
                <w:szCs w:val="24"/>
                <w:lang w:val="id-ID"/>
              </w:rPr>
              <w:t>Website</w:t>
            </w:r>
            <w:r w:rsidRPr="001B6CB4">
              <w:rPr>
                <w:rFonts w:ascii="Footlight MT Light" w:hAnsi="Footlight MT Light"/>
                <w:color w:val="000000" w:themeColor="text1"/>
                <w:sz w:val="24"/>
                <w:szCs w:val="24"/>
                <w:lang w:val="id-ID"/>
              </w:rPr>
              <w:t xml:space="preserve"> </w:t>
            </w:r>
            <w:r w:rsidRPr="001B6CB4">
              <w:rPr>
                <w:rFonts w:ascii="Footlight MT Light" w:hAnsi="Footlight MT Light"/>
                <w:color w:val="000000" w:themeColor="text1"/>
                <w:sz w:val="24"/>
                <w:szCs w:val="24"/>
              </w:rPr>
              <w:t>Kementerian/Lembaga</w:t>
            </w:r>
            <w:r w:rsidRPr="001B6CB4">
              <w:rPr>
                <w:rFonts w:ascii="Footlight MT Light" w:hAnsi="Footlight MT Light"/>
                <w:color w:val="000000" w:themeColor="text1"/>
                <w:sz w:val="24"/>
                <w:szCs w:val="24"/>
                <w:lang w:val="id-ID"/>
              </w:rPr>
              <w:t>/Perangkat Daerah:...................</w:t>
            </w:r>
          </w:p>
          <w:p w14:paraId="6F15DF82" w14:textId="77777777" w:rsidR="0048319A" w:rsidRPr="001B6CB4" w:rsidRDefault="0048319A" w:rsidP="0048319A">
            <w:pPr>
              <w:pStyle w:val="ListParagraph"/>
              <w:ind w:left="0" w:right="34"/>
              <w:rPr>
                <w:rFonts w:ascii="Footlight MT Light" w:hAnsi="Footlight MT Light" w:cs="Arial"/>
                <w:i/>
                <w:color w:val="000000" w:themeColor="text1"/>
                <w:sz w:val="24"/>
                <w:szCs w:val="24"/>
              </w:rPr>
            </w:pPr>
            <w:r w:rsidRPr="001B6CB4">
              <w:rPr>
                <w:rFonts w:ascii="Footlight MT Light" w:hAnsi="Footlight MT Light" w:cs="Arial"/>
                <w:i/>
                <w:color w:val="000000" w:themeColor="text1"/>
                <w:sz w:val="24"/>
                <w:szCs w:val="24"/>
                <w:lang w:val="id-ID"/>
              </w:rPr>
              <w:t>[diisi alamat website K/L/PD]</w:t>
            </w:r>
          </w:p>
          <w:p w14:paraId="3E83C327" w14:textId="77777777" w:rsidR="0048319A" w:rsidRPr="001B6CB4" w:rsidRDefault="0048319A" w:rsidP="0048319A">
            <w:pPr>
              <w:ind w:right="34"/>
              <w:rPr>
                <w:rFonts w:ascii="Footlight MT Light" w:hAnsi="Footlight MT Light"/>
                <w:color w:val="000000" w:themeColor="text1"/>
                <w:sz w:val="24"/>
                <w:szCs w:val="24"/>
                <w:lang w:val="id-ID"/>
              </w:rPr>
            </w:pPr>
          </w:p>
        </w:tc>
      </w:tr>
      <w:tr w:rsidR="001B6CB4" w:rsidRPr="001B6CB4" w14:paraId="5EF32189" w14:textId="77777777" w:rsidTr="001B6CB4">
        <w:trPr>
          <w:trHeight w:val="290"/>
        </w:trPr>
        <w:tc>
          <w:tcPr>
            <w:tcW w:w="2703" w:type="dxa"/>
            <w:vMerge/>
          </w:tcPr>
          <w:p w14:paraId="126F4F3A" w14:textId="77777777" w:rsidR="0048319A" w:rsidRPr="001B6CB4" w:rsidRDefault="0048319A" w:rsidP="0048319A">
            <w:pPr>
              <w:rPr>
                <w:rFonts w:ascii="Footlight MT Light" w:hAnsi="Footlight MT Light"/>
                <w:color w:val="000000" w:themeColor="text1"/>
                <w:sz w:val="24"/>
                <w:szCs w:val="24"/>
                <w:lang w:val="nl-NL"/>
              </w:rPr>
            </w:pPr>
          </w:p>
        </w:tc>
        <w:tc>
          <w:tcPr>
            <w:tcW w:w="1489" w:type="dxa"/>
          </w:tcPr>
          <w:p w14:paraId="533F2063" w14:textId="02DC2319" w:rsidR="0048319A" w:rsidRPr="001B6CB4" w:rsidRDefault="0048319A" w:rsidP="0048319A">
            <w:pPr>
              <w:ind w:left="33"/>
              <w:jc w:val="center"/>
              <w:rPr>
                <w:rFonts w:ascii="Footlight MT Light" w:hAnsi="Footlight MT Light" w:cs="Arial"/>
                <w:color w:val="000000" w:themeColor="text1"/>
                <w:sz w:val="24"/>
                <w:szCs w:val="24"/>
                <w:lang w:val="en-ID"/>
              </w:rPr>
            </w:pPr>
            <w:r w:rsidRPr="001B6CB4">
              <w:rPr>
                <w:rFonts w:ascii="Footlight MT Light" w:hAnsi="Footlight MT Light" w:cs="Arial"/>
                <w:color w:val="000000" w:themeColor="text1"/>
                <w:sz w:val="24"/>
                <w:szCs w:val="24"/>
                <w:lang w:val="id-ID"/>
              </w:rPr>
              <w:t>1.</w:t>
            </w:r>
            <w:r w:rsidRPr="001B6CB4">
              <w:rPr>
                <w:rFonts w:ascii="Footlight MT Light" w:hAnsi="Footlight MT Light" w:cs="Arial"/>
                <w:color w:val="000000" w:themeColor="text1"/>
                <w:sz w:val="24"/>
                <w:szCs w:val="24"/>
                <w:lang w:val="en-ID"/>
              </w:rPr>
              <w:t>10</w:t>
            </w:r>
          </w:p>
        </w:tc>
        <w:tc>
          <w:tcPr>
            <w:tcW w:w="4718" w:type="dxa"/>
          </w:tcPr>
          <w:p w14:paraId="523B395E" w14:textId="41AA94F0" w:rsidR="0048319A" w:rsidRPr="001B6CB4" w:rsidRDefault="0048319A" w:rsidP="0048319A">
            <w:pPr>
              <w:ind w:right="34"/>
              <w:rPr>
                <w:rFonts w:ascii="Footlight MT Light" w:hAnsi="Footlight MT Light"/>
                <w:i/>
                <w:color w:val="000000" w:themeColor="text1"/>
                <w:sz w:val="24"/>
                <w:szCs w:val="24"/>
                <w:lang w:val="id-ID"/>
              </w:rPr>
            </w:pPr>
            <w:r w:rsidRPr="001B6CB4">
              <w:rPr>
                <w:rFonts w:ascii="Footlight MT Light" w:hAnsi="Footlight MT Light"/>
                <w:i/>
                <w:color w:val="000000" w:themeColor="text1"/>
                <w:sz w:val="24"/>
                <w:szCs w:val="24"/>
              </w:rPr>
              <w:t xml:space="preserve">Website </w:t>
            </w:r>
            <w:r w:rsidRPr="001B6CB4">
              <w:rPr>
                <w:rFonts w:ascii="Footlight MT Light" w:hAnsi="Footlight MT Light"/>
                <w:color w:val="000000" w:themeColor="text1"/>
                <w:sz w:val="24"/>
                <w:szCs w:val="24"/>
              </w:rPr>
              <w:t>SPSE</w:t>
            </w:r>
            <w:r w:rsidRPr="001B6CB4">
              <w:rPr>
                <w:rFonts w:ascii="Footlight MT Light" w:hAnsi="Footlight MT Light"/>
                <w:color w:val="000000" w:themeColor="text1"/>
                <w:sz w:val="24"/>
                <w:szCs w:val="24"/>
                <w:lang w:val="id-ID"/>
              </w:rPr>
              <w:t>:...........................</w:t>
            </w:r>
            <w:r w:rsidRPr="001B6CB4">
              <w:rPr>
                <w:rFonts w:ascii="Footlight MT Light" w:hAnsi="Footlight MT Light"/>
                <w:i/>
                <w:color w:val="000000" w:themeColor="text1"/>
                <w:sz w:val="24"/>
                <w:szCs w:val="24"/>
                <w:lang w:val="id-ID"/>
              </w:rPr>
              <w:t xml:space="preserve"> </w:t>
            </w:r>
          </w:p>
          <w:p w14:paraId="4514A956" w14:textId="77777777" w:rsidR="0048319A" w:rsidRPr="001B6CB4" w:rsidRDefault="0048319A" w:rsidP="0048319A">
            <w:pPr>
              <w:ind w:right="34"/>
              <w:rPr>
                <w:rFonts w:ascii="Footlight MT Light" w:hAnsi="Footlight MT Light" w:cs="Arial"/>
                <w:i/>
                <w:color w:val="000000" w:themeColor="text1"/>
                <w:sz w:val="24"/>
                <w:szCs w:val="24"/>
                <w:lang w:val="en-AU"/>
              </w:rPr>
            </w:pPr>
            <w:r w:rsidRPr="001B6CB4">
              <w:rPr>
                <w:rFonts w:ascii="Footlight MT Light" w:hAnsi="Footlight MT Light"/>
                <w:i/>
                <w:color w:val="000000" w:themeColor="text1"/>
                <w:sz w:val="24"/>
                <w:szCs w:val="24"/>
              </w:rPr>
              <w:t>[contoh</w:t>
            </w:r>
            <w:r w:rsidRPr="001B6CB4">
              <w:rPr>
                <w:rFonts w:ascii="Footlight MT Light" w:hAnsi="Footlight MT Light" w:cs="Arial"/>
                <w:i/>
                <w:color w:val="000000" w:themeColor="text1"/>
                <w:sz w:val="24"/>
                <w:szCs w:val="24"/>
                <w:lang w:val="en-AU"/>
              </w:rPr>
              <w:t>: lpse.lkpp.go.id]</w:t>
            </w:r>
          </w:p>
          <w:p w14:paraId="3E5F0943" w14:textId="3904DA58" w:rsidR="0048319A" w:rsidRPr="001B6CB4" w:rsidRDefault="0048319A" w:rsidP="0048319A">
            <w:pPr>
              <w:ind w:right="34"/>
              <w:rPr>
                <w:rFonts w:ascii="Footlight MT Light" w:hAnsi="Footlight MT Light" w:cs="Arial"/>
                <w:i/>
                <w:color w:val="000000" w:themeColor="text1"/>
                <w:sz w:val="24"/>
                <w:szCs w:val="24"/>
                <w:lang w:val="en-AU"/>
              </w:rPr>
            </w:pPr>
          </w:p>
        </w:tc>
      </w:tr>
      <w:tr w:rsidR="001B6CB4" w:rsidRPr="001B6CB4" w14:paraId="05ABBDDC" w14:textId="77777777" w:rsidTr="001B6CB4">
        <w:trPr>
          <w:trHeight w:val="1182"/>
        </w:trPr>
        <w:tc>
          <w:tcPr>
            <w:tcW w:w="2703" w:type="dxa"/>
          </w:tcPr>
          <w:p w14:paraId="305A6893" w14:textId="3A406EFE" w:rsidR="0048319A" w:rsidRPr="001B6CB4" w:rsidRDefault="0048319A" w:rsidP="0048319A">
            <w:pPr>
              <w:pStyle w:val="Heading2"/>
              <w:numPr>
                <w:ilvl w:val="0"/>
                <w:numId w:val="6"/>
              </w:numPr>
              <w:tabs>
                <w:tab w:val="num" w:pos="1440"/>
              </w:tabs>
              <w:ind w:right="-301"/>
              <w:jc w:val="left"/>
              <w:rPr>
                <w:rFonts w:ascii="Footlight MT Light" w:hAnsi="Footlight MT Light" w:cs="Arial"/>
                <w:color w:val="000000" w:themeColor="text1"/>
                <w:sz w:val="24"/>
                <w:szCs w:val="24"/>
                <w:lang w:val="sv-SE"/>
              </w:rPr>
            </w:pPr>
            <w:bookmarkStart w:id="97" w:name="_Toc288127863"/>
            <w:bookmarkStart w:id="98" w:name="_Toc288134853"/>
            <w:bookmarkStart w:id="99" w:name="_Toc69914777"/>
            <w:r w:rsidRPr="001B6CB4">
              <w:rPr>
                <w:rFonts w:ascii="Footlight MT Light" w:hAnsi="Footlight MT Light" w:cs="Arial"/>
                <w:color w:val="000000" w:themeColor="text1"/>
                <w:sz w:val="24"/>
                <w:szCs w:val="24"/>
                <w:lang w:val="nl-NL"/>
              </w:rPr>
              <w:t xml:space="preserve">Sumber </w:t>
            </w:r>
            <w:bookmarkEnd w:id="97"/>
            <w:bookmarkEnd w:id="98"/>
            <w:r w:rsidRPr="001B6CB4">
              <w:rPr>
                <w:rFonts w:ascii="Footlight MT Light" w:hAnsi="Footlight MT Light" w:cs="Arial"/>
                <w:color w:val="000000" w:themeColor="text1"/>
                <w:sz w:val="24"/>
                <w:szCs w:val="24"/>
                <w:lang w:val="id-ID"/>
              </w:rPr>
              <w:t>Pendanaan</w:t>
            </w:r>
            <w:bookmarkEnd w:id="99"/>
          </w:p>
        </w:tc>
        <w:tc>
          <w:tcPr>
            <w:tcW w:w="1489" w:type="dxa"/>
          </w:tcPr>
          <w:p w14:paraId="176AA725" w14:textId="2CA05738" w:rsidR="0048319A" w:rsidRPr="001B6CB4" w:rsidRDefault="0048319A" w:rsidP="0048319A">
            <w:pPr>
              <w:ind w:left="33"/>
              <w:jc w:val="center"/>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2</w:t>
            </w:r>
          </w:p>
        </w:tc>
        <w:tc>
          <w:tcPr>
            <w:tcW w:w="4718" w:type="dxa"/>
          </w:tcPr>
          <w:p w14:paraId="1E3EDB82" w14:textId="77777777" w:rsidR="0048319A" w:rsidRPr="001B6CB4" w:rsidRDefault="0048319A" w:rsidP="00D71CF1">
            <w:pPr>
              <w:pStyle w:val="ListParagraph"/>
              <w:numPr>
                <w:ilvl w:val="0"/>
                <w:numId w:val="53"/>
              </w:numPr>
              <w:ind w:left="368" w:right="34"/>
              <w:rPr>
                <w:rFonts w:ascii="Footlight MT Light" w:hAnsi="Footlight MT Light"/>
                <w:color w:val="000000" w:themeColor="text1"/>
                <w:sz w:val="24"/>
                <w:szCs w:val="24"/>
                <w:lang w:val="fi-FI"/>
              </w:rPr>
            </w:pPr>
            <w:r w:rsidRPr="001B6CB4">
              <w:rPr>
                <w:rFonts w:ascii="Footlight MT Light" w:hAnsi="Footlight MT Light"/>
                <w:color w:val="000000" w:themeColor="text1"/>
                <w:sz w:val="24"/>
                <w:szCs w:val="24"/>
                <w:lang w:val="fi-FI"/>
              </w:rPr>
              <w:t xml:space="preserve">Pekerjaan ini dibiayai dari sumber pendanaan: </w:t>
            </w:r>
            <w:r w:rsidRPr="001B6CB4">
              <w:rPr>
                <w:rFonts w:ascii="Footlight MT Light" w:hAnsi="Footlight MT Light"/>
                <w:color w:val="000000" w:themeColor="text1"/>
                <w:sz w:val="24"/>
                <w:szCs w:val="24"/>
                <w:lang w:val="id-ID"/>
              </w:rPr>
              <w:t>DIPA/DPA .....................</w:t>
            </w:r>
            <w:r w:rsidRPr="001B6CB4">
              <w:rPr>
                <w:rFonts w:ascii="Footlight MT Light" w:hAnsi="Footlight MT Light"/>
                <w:i/>
                <w:color w:val="000000" w:themeColor="text1"/>
                <w:sz w:val="24"/>
                <w:szCs w:val="24"/>
                <w:lang w:val="id-ID"/>
              </w:rPr>
              <w:t xml:space="preserve"> [Satuan Kerja]</w:t>
            </w:r>
            <w:r w:rsidRPr="001B6CB4">
              <w:rPr>
                <w:rFonts w:ascii="Footlight MT Light" w:hAnsi="Footlight MT Light"/>
                <w:color w:val="000000" w:themeColor="text1"/>
                <w:sz w:val="24"/>
                <w:szCs w:val="24"/>
                <w:lang w:val="fi-FI"/>
              </w:rPr>
              <w:t xml:space="preserve"> </w:t>
            </w:r>
            <w:r w:rsidRPr="001B6CB4">
              <w:rPr>
                <w:rFonts w:ascii="Footlight MT Light" w:hAnsi="Footlight MT Light"/>
                <w:color w:val="000000" w:themeColor="text1"/>
                <w:sz w:val="24"/>
                <w:szCs w:val="24"/>
                <w:lang w:val="id-ID"/>
              </w:rPr>
              <w:t xml:space="preserve"> </w:t>
            </w:r>
            <w:r w:rsidRPr="001B6CB4">
              <w:rPr>
                <w:rFonts w:ascii="Footlight MT Light" w:hAnsi="Footlight MT Light"/>
                <w:color w:val="000000" w:themeColor="text1"/>
                <w:sz w:val="24"/>
                <w:szCs w:val="24"/>
                <w:lang w:val="fi-FI"/>
              </w:rPr>
              <w:t xml:space="preserve">Tahun Anggaran </w:t>
            </w:r>
            <w:r w:rsidRPr="001B6CB4">
              <w:rPr>
                <w:rFonts w:ascii="Footlight MT Light" w:hAnsi="Footlight MT Light"/>
                <w:color w:val="000000" w:themeColor="text1"/>
                <w:sz w:val="24"/>
                <w:szCs w:val="24"/>
                <w:lang w:val="id-ID"/>
              </w:rPr>
              <w:t>20.....</w:t>
            </w:r>
          </w:p>
          <w:p w14:paraId="6C77CDBC" w14:textId="77777777" w:rsidR="0048319A" w:rsidRPr="001B6CB4" w:rsidRDefault="0048319A" w:rsidP="0048319A">
            <w:pPr>
              <w:ind w:left="368" w:right="34"/>
              <w:rPr>
                <w:rFonts w:ascii="Footlight MT Light" w:hAnsi="Footlight MT Light" w:cs="Arial"/>
                <w:i/>
                <w:color w:val="000000" w:themeColor="text1"/>
                <w:sz w:val="24"/>
                <w:szCs w:val="24"/>
                <w:lang w:val="nl-NL"/>
              </w:rPr>
            </w:pPr>
            <w:r w:rsidRPr="001B6CB4">
              <w:rPr>
                <w:rFonts w:ascii="Footlight MT Light" w:hAnsi="Footlight MT Light" w:cs="Arial"/>
                <w:i/>
                <w:color w:val="000000" w:themeColor="text1"/>
                <w:sz w:val="24"/>
                <w:szCs w:val="24"/>
                <w:lang w:val="nl-NL"/>
              </w:rPr>
              <w:t xml:space="preserve">[diisi sumber </w:t>
            </w:r>
            <w:r w:rsidRPr="001B6CB4">
              <w:rPr>
                <w:rFonts w:ascii="Footlight MT Light" w:hAnsi="Footlight MT Light" w:cs="Arial"/>
                <w:i/>
                <w:color w:val="000000" w:themeColor="text1"/>
                <w:sz w:val="24"/>
                <w:szCs w:val="24"/>
                <w:lang w:val="fi-FI"/>
              </w:rPr>
              <w:t>dana</w:t>
            </w:r>
            <w:r w:rsidRPr="001B6CB4">
              <w:rPr>
                <w:rFonts w:ascii="Footlight MT Light" w:hAnsi="Footlight MT Light" w:cs="Arial"/>
                <w:i/>
                <w:color w:val="000000" w:themeColor="text1"/>
                <w:sz w:val="24"/>
                <w:szCs w:val="24"/>
                <w:lang w:val="nl-NL"/>
              </w:rPr>
              <w:t xml:space="preserve"> dan tahun anggaran yang sesuai dokumen anggaran]</w:t>
            </w:r>
          </w:p>
          <w:p w14:paraId="4B1C9863" w14:textId="77777777" w:rsidR="0048319A" w:rsidRPr="001B6CB4" w:rsidRDefault="0048319A" w:rsidP="0048319A">
            <w:pPr>
              <w:ind w:left="368" w:right="34"/>
              <w:rPr>
                <w:rFonts w:ascii="Footlight MT Light" w:hAnsi="Footlight MT Light" w:cs="Arial"/>
                <w:i/>
                <w:color w:val="000000" w:themeColor="text1"/>
                <w:sz w:val="24"/>
                <w:szCs w:val="24"/>
                <w:lang w:val="nl-NL"/>
              </w:rPr>
            </w:pPr>
          </w:p>
          <w:p w14:paraId="230EE7CE" w14:textId="77777777" w:rsidR="0048319A" w:rsidRPr="001B6CB4" w:rsidRDefault="0048319A" w:rsidP="00D71CF1">
            <w:pPr>
              <w:pStyle w:val="ListParagraph"/>
              <w:numPr>
                <w:ilvl w:val="0"/>
                <w:numId w:val="53"/>
              </w:numPr>
              <w:ind w:left="368" w:right="34"/>
              <w:rPr>
                <w:rFonts w:ascii="Footlight MT Light" w:hAnsi="Footlight MT Light" w:cs="Arial"/>
                <w:i/>
                <w:color w:val="000000" w:themeColor="text1"/>
                <w:sz w:val="24"/>
                <w:szCs w:val="24"/>
                <w:lang w:val="id-ID"/>
              </w:rPr>
            </w:pPr>
            <w:r w:rsidRPr="001B6CB4">
              <w:rPr>
                <w:rFonts w:ascii="Footlight MT Light" w:hAnsi="Footlight MT Light" w:cs="Arial"/>
                <w:i/>
                <w:color w:val="000000" w:themeColor="text1"/>
                <w:sz w:val="24"/>
                <w:szCs w:val="24"/>
                <w:lang w:val="id-ID"/>
              </w:rPr>
              <w:t>Pagu Anggaran: Rp...........</w:t>
            </w:r>
          </w:p>
          <w:p w14:paraId="0DDF9B83" w14:textId="77777777" w:rsidR="0048319A" w:rsidRPr="001B6CB4" w:rsidRDefault="0048319A" w:rsidP="0048319A">
            <w:pPr>
              <w:ind w:left="368" w:right="34"/>
              <w:rPr>
                <w:rFonts w:ascii="Footlight MT Light" w:hAnsi="Footlight MT Light" w:cs="Arial"/>
                <w:i/>
                <w:color w:val="000000" w:themeColor="text1"/>
                <w:sz w:val="24"/>
                <w:szCs w:val="24"/>
                <w:lang w:val="id-ID"/>
              </w:rPr>
            </w:pPr>
            <w:r w:rsidRPr="001B6CB4">
              <w:rPr>
                <w:rFonts w:ascii="Footlight MT Light" w:hAnsi="Footlight MT Light" w:cs="Arial"/>
                <w:i/>
                <w:color w:val="000000" w:themeColor="text1"/>
                <w:sz w:val="24"/>
                <w:szCs w:val="24"/>
                <w:lang w:val="id-ID"/>
              </w:rPr>
              <w:t>[</w:t>
            </w:r>
            <w:r w:rsidRPr="001B6CB4">
              <w:rPr>
                <w:rFonts w:ascii="Footlight MT Light" w:hAnsi="Footlight MT Light" w:cs="Arial"/>
                <w:i/>
                <w:color w:val="000000" w:themeColor="text1"/>
                <w:sz w:val="24"/>
                <w:szCs w:val="24"/>
                <w:lang w:val="nl-NL"/>
              </w:rPr>
              <w:t>diisi</w:t>
            </w:r>
            <w:r w:rsidRPr="001B6CB4">
              <w:rPr>
                <w:rFonts w:ascii="Footlight MT Light" w:hAnsi="Footlight MT Light" w:cs="Arial"/>
                <w:i/>
                <w:color w:val="000000" w:themeColor="text1"/>
                <w:sz w:val="24"/>
                <w:szCs w:val="24"/>
                <w:lang w:val="id-ID"/>
              </w:rPr>
              <w:t xml:space="preserve"> nilai nominal pagu anggaran pekerjaan yang akan dilaksanakan</w:t>
            </w:r>
            <w:r w:rsidRPr="001B6CB4">
              <w:rPr>
                <w:rFonts w:ascii="Footlight MT Light" w:hAnsi="Footlight MT Light" w:cs="Arial"/>
                <w:i/>
                <w:color w:val="000000" w:themeColor="text1"/>
                <w:sz w:val="24"/>
                <w:szCs w:val="24"/>
              </w:rPr>
              <w:t>]</w:t>
            </w:r>
          </w:p>
          <w:p w14:paraId="565DA39D" w14:textId="77777777" w:rsidR="0048319A" w:rsidRPr="001B6CB4" w:rsidRDefault="0048319A" w:rsidP="0048319A">
            <w:pPr>
              <w:ind w:left="368" w:right="34"/>
              <w:rPr>
                <w:rFonts w:ascii="Footlight MT Light" w:hAnsi="Footlight MT Light" w:cs="Arial"/>
                <w:i/>
                <w:color w:val="000000" w:themeColor="text1"/>
                <w:sz w:val="24"/>
                <w:szCs w:val="24"/>
                <w:lang w:val="id-ID"/>
              </w:rPr>
            </w:pPr>
          </w:p>
          <w:p w14:paraId="615AB29F" w14:textId="77777777" w:rsidR="0048319A" w:rsidRPr="001B6CB4" w:rsidRDefault="0048319A" w:rsidP="00D71CF1">
            <w:pPr>
              <w:pStyle w:val="ListParagraph"/>
              <w:numPr>
                <w:ilvl w:val="0"/>
                <w:numId w:val="53"/>
              </w:numPr>
              <w:ind w:left="368" w:right="34"/>
              <w:rPr>
                <w:rFonts w:ascii="Footlight MT Light" w:hAnsi="Footlight MT Light" w:cs="Arial"/>
                <w:i/>
                <w:color w:val="000000" w:themeColor="text1"/>
                <w:sz w:val="24"/>
                <w:szCs w:val="24"/>
                <w:lang w:val="id-ID"/>
              </w:rPr>
            </w:pPr>
            <w:r w:rsidRPr="001B6CB4">
              <w:rPr>
                <w:rFonts w:ascii="Footlight MT Light" w:hAnsi="Footlight MT Light" w:cs="Arial"/>
                <w:i/>
                <w:color w:val="000000" w:themeColor="text1"/>
                <w:sz w:val="24"/>
                <w:szCs w:val="24"/>
                <w:lang w:val="id-ID"/>
              </w:rPr>
              <w:t>Harga Perkiraan Sendiri (HPS): Rp.........</w:t>
            </w:r>
          </w:p>
          <w:p w14:paraId="6F836FE0" w14:textId="77777777" w:rsidR="0048319A" w:rsidRPr="001B6CB4" w:rsidRDefault="0048319A" w:rsidP="0048319A">
            <w:pPr>
              <w:ind w:left="368" w:right="34"/>
              <w:rPr>
                <w:rFonts w:ascii="Footlight MT Light" w:hAnsi="Footlight MT Light" w:cs="Arial"/>
                <w:i/>
                <w:color w:val="000000" w:themeColor="text1"/>
                <w:sz w:val="24"/>
                <w:szCs w:val="24"/>
                <w:lang w:val="id-ID"/>
              </w:rPr>
            </w:pPr>
            <w:r w:rsidRPr="001B6CB4">
              <w:rPr>
                <w:rFonts w:ascii="Footlight MT Light" w:hAnsi="Footlight MT Light" w:cs="Arial"/>
                <w:i/>
                <w:color w:val="000000" w:themeColor="text1"/>
                <w:sz w:val="24"/>
                <w:szCs w:val="24"/>
                <w:lang w:val="id-ID"/>
              </w:rPr>
              <w:t>[</w:t>
            </w:r>
            <w:r w:rsidRPr="001B6CB4">
              <w:rPr>
                <w:rFonts w:ascii="Footlight MT Light" w:hAnsi="Footlight MT Light" w:cs="Arial"/>
                <w:i/>
                <w:color w:val="000000" w:themeColor="text1"/>
                <w:sz w:val="24"/>
                <w:szCs w:val="24"/>
                <w:lang w:val="nl-NL"/>
              </w:rPr>
              <w:t>diisi</w:t>
            </w:r>
            <w:r w:rsidRPr="001B6CB4">
              <w:rPr>
                <w:rFonts w:ascii="Footlight MT Light" w:hAnsi="Footlight MT Light" w:cs="Arial"/>
                <w:i/>
                <w:color w:val="000000" w:themeColor="text1"/>
                <w:sz w:val="24"/>
                <w:szCs w:val="24"/>
                <w:lang w:val="id-ID"/>
              </w:rPr>
              <w:t xml:space="preserve"> nilai nominal HPS pekerjaan yang akan dilaksanakan</w:t>
            </w:r>
            <w:r w:rsidRPr="001B6CB4">
              <w:rPr>
                <w:rFonts w:ascii="Footlight MT Light" w:hAnsi="Footlight MT Light" w:cs="Arial"/>
                <w:i/>
                <w:color w:val="000000" w:themeColor="text1"/>
                <w:sz w:val="24"/>
                <w:szCs w:val="24"/>
              </w:rPr>
              <w:t>]</w:t>
            </w:r>
          </w:p>
          <w:p w14:paraId="293C3436" w14:textId="4FBDF57C" w:rsidR="0048319A" w:rsidRPr="001B6CB4" w:rsidRDefault="0048319A" w:rsidP="0048319A">
            <w:pPr>
              <w:ind w:right="34"/>
              <w:rPr>
                <w:rFonts w:ascii="Footlight MT Light" w:hAnsi="Footlight MT Light" w:cs="Arial"/>
                <w:i/>
                <w:color w:val="000000" w:themeColor="text1"/>
                <w:sz w:val="24"/>
                <w:szCs w:val="24"/>
                <w:lang w:val="id-ID"/>
              </w:rPr>
            </w:pPr>
          </w:p>
        </w:tc>
      </w:tr>
      <w:tr w:rsidR="001B6CB4" w:rsidRPr="00A85F1E" w14:paraId="2C6ED4D7" w14:textId="77777777" w:rsidTr="001B6CB4">
        <w:trPr>
          <w:trHeight w:val="1097"/>
        </w:trPr>
        <w:tc>
          <w:tcPr>
            <w:tcW w:w="2703" w:type="dxa"/>
          </w:tcPr>
          <w:p w14:paraId="289F43EA" w14:textId="54B10DEB" w:rsidR="00BB4D16" w:rsidRPr="001B6CB4" w:rsidRDefault="0048319A" w:rsidP="0048319A">
            <w:pPr>
              <w:pStyle w:val="Heading2"/>
              <w:numPr>
                <w:ilvl w:val="0"/>
                <w:numId w:val="6"/>
              </w:numPr>
              <w:tabs>
                <w:tab w:val="num" w:pos="1440"/>
              </w:tabs>
              <w:ind w:right="-301"/>
              <w:jc w:val="left"/>
              <w:rPr>
                <w:rFonts w:ascii="Footlight MT Light" w:hAnsi="Footlight MT Light" w:cs="Arial"/>
                <w:color w:val="000000" w:themeColor="text1"/>
                <w:sz w:val="24"/>
                <w:szCs w:val="24"/>
                <w:lang w:val="id-ID"/>
              </w:rPr>
            </w:pPr>
            <w:bookmarkStart w:id="100" w:name="_Toc69914778"/>
            <w:r w:rsidRPr="001B6CB4">
              <w:rPr>
                <w:rFonts w:ascii="Footlight MT Light" w:hAnsi="Footlight MT Light" w:cs="Arial"/>
                <w:color w:val="000000" w:themeColor="text1"/>
                <w:sz w:val="24"/>
                <w:szCs w:val="24"/>
                <w:lang w:val="nl-NL"/>
              </w:rPr>
              <w:t>Persyaratan</w:t>
            </w:r>
            <w:r w:rsidRPr="001B6CB4">
              <w:rPr>
                <w:rFonts w:ascii="Footlight MT Light" w:hAnsi="Footlight MT Light" w:cs="Arial"/>
                <w:color w:val="000000" w:themeColor="text1"/>
                <w:sz w:val="24"/>
                <w:szCs w:val="24"/>
                <w:lang w:val="id-ID"/>
              </w:rPr>
              <w:t xml:space="preserve"> Kualifikasi Pelaku Usaha</w:t>
            </w:r>
            <w:bookmarkEnd w:id="100"/>
          </w:p>
          <w:p w14:paraId="00FD3B2F" w14:textId="77777777" w:rsidR="00BB4D16" w:rsidRPr="001B6CB4" w:rsidRDefault="00BB4D16" w:rsidP="00A83DFE">
            <w:pPr>
              <w:rPr>
                <w:rFonts w:ascii="Footlight MT Light" w:hAnsi="Footlight MT Light"/>
                <w:color w:val="000000" w:themeColor="text1"/>
                <w:sz w:val="24"/>
                <w:szCs w:val="24"/>
                <w:lang w:val="id-ID"/>
              </w:rPr>
            </w:pPr>
          </w:p>
        </w:tc>
        <w:tc>
          <w:tcPr>
            <w:tcW w:w="1489" w:type="dxa"/>
          </w:tcPr>
          <w:p w14:paraId="37D2B648" w14:textId="6D6B0B36" w:rsidR="00BB4D16" w:rsidRPr="001B6CB4" w:rsidRDefault="00053AD6" w:rsidP="00053AD6">
            <w:pPr>
              <w:jc w:val="center"/>
              <w:rPr>
                <w:rFonts w:ascii="Footlight MT Light" w:hAnsi="Footlight MT Light" w:cs="Arial"/>
                <w:color w:val="000000" w:themeColor="text1"/>
                <w:sz w:val="24"/>
                <w:szCs w:val="24"/>
                <w:lang w:val="en-ID"/>
              </w:rPr>
            </w:pPr>
            <w:r w:rsidRPr="001B6CB4">
              <w:rPr>
                <w:rFonts w:ascii="Footlight MT Light" w:hAnsi="Footlight MT Light" w:cs="Arial"/>
                <w:color w:val="000000" w:themeColor="text1"/>
                <w:sz w:val="24"/>
                <w:szCs w:val="24"/>
                <w:lang w:val="id-ID"/>
              </w:rPr>
              <w:t>5</w:t>
            </w:r>
          </w:p>
          <w:p w14:paraId="29A7AAEB" w14:textId="77777777" w:rsidR="00BB4D16" w:rsidRPr="001B6CB4" w:rsidRDefault="00BB4D16" w:rsidP="00CA2ADD">
            <w:pPr>
              <w:ind w:left="33"/>
              <w:jc w:val="center"/>
              <w:rPr>
                <w:rFonts w:ascii="Footlight MT Light" w:hAnsi="Footlight MT Light" w:cs="Arial"/>
                <w:color w:val="000000" w:themeColor="text1"/>
                <w:sz w:val="24"/>
                <w:szCs w:val="24"/>
                <w:lang w:val="id-ID"/>
              </w:rPr>
            </w:pPr>
          </w:p>
          <w:p w14:paraId="2054CD25" w14:textId="77777777" w:rsidR="00BB4D16" w:rsidRPr="001B6CB4" w:rsidRDefault="00BB4D16" w:rsidP="00CA2ADD">
            <w:pPr>
              <w:ind w:left="33"/>
              <w:jc w:val="center"/>
              <w:rPr>
                <w:rFonts w:ascii="Footlight MT Light" w:hAnsi="Footlight MT Light" w:cs="Arial"/>
                <w:color w:val="000000" w:themeColor="text1"/>
                <w:sz w:val="24"/>
                <w:szCs w:val="24"/>
                <w:lang w:val="id-ID"/>
              </w:rPr>
            </w:pPr>
          </w:p>
          <w:p w14:paraId="704EBAC3" w14:textId="77777777" w:rsidR="00BB4D16" w:rsidRPr="001B6CB4" w:rsidRDefault="00BB4D16" w:rsidP="00CA2ADD">
            <w:pPr>
              <w:ind w:left="33"/>
              <w:jc w:val="center"/>
              <w:rPr>
                <w:rFonts w:ascii="Footlight MT Light" w:hAnsi="Footlight MT Light" w:cs="Arial"/>
                <w:color w:val="000000" w:themeColor="text1"/>
                <w:sz w:val="24"/>
                <w:szCs w:val="24"/>
                <w:lang w:val="id-ID"/>
              </w:rPr>
            </w:pPr>
          </w:p>
          <w:p w14:paraId="175FBF22" w14:textId="77777777" w:rsidR="00BB4D16" w:rsidRPr="001B6CB4" w:rsidRDefault="00BB4D16" w:rsidP="00CA2ADD">
            <w:pPr>
              <w:jc w:val="center"/>
              <w:rPr>
                <w:rFonts w:ascii="Footlight MT Light" w:hAnsi="Footlight MT Light" w:cs="Arial"/>
                <w:color w:val="000000" w:themeColor="text1"/>
                <w:sz w:val="24"/>
                <w:szCs w:val="24"/>
                <w:lang w:val="id-ID"/>
              </w:rPr>
            </w:pPr>
          </w:p>
        </w:tc>
        <w:tc>
          <w:tcPr>
            <w:tcW w:w="4718" w:type="dxa"/>
          </w:tcPr>
          <w:p w14:paraId="3FD21B87" w14:textId="0AF6B21E" w:rsidR="00053AD6" w:rsidRPr="00A85F1E" w:rsidRDefault="00053AD6" w:rsidP="00A83DFE">
            <w:pPr>
              <w:ind w:right="34"/>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id-ID"/>
              </w:rPr>
              <w:t>Persyaratan Kualifikasi:</w:t>
            </w:r>
          </w:p>
          <w:p w14:paraId="351BD628" w14:textId="536A3DD2" w:rsidR="00053AD6" w:rsidRPr="00A85F1E" w:rsidRDefault="00053AD6" w:rsidP="00A83DFE">
            <w:pPr>
              <w:ind w:right="34"/>
              <w:rPr>
                <w:rFonts w:ascii="Footlight MT Light" w:hAnsi="Footlight MT Light"/>
                <w:color w:val="000000" w:themeColor="text1"/>
                <w:sz w:val="24"/>
                <w:szCs w:val="24"/>
                <w:lang w:val="id-ID"/>
              </w:rPr>
            </w:pPr>
          </w:p>
          <w:p w14:paraId="35DCD604" w14:textId="387B814F" w:rsidR="00525B75" w:rsidRPr="00A85F1E" w:rsidRDefault="00525B75" w:rsidP="00A83DFE">
            <w:pPr>
              <w:pStyle w:val="ListParagraph"/>
              <w:numPr>
                <w:ilvl w:val="6"/>
                <w:numId w:val="3"/>
              </w:numPr>
              <w:ind w:left="368" w:right="34"/>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sv-SE"/>
              </w:rPr>
              <w:t xml:space="preserve">Memiliki </w:t>
            </w:r>
            <w:r w:rsidR="0083063B" w:rsidRPr="00A85F1E">
              <w:rPr>
                <w:rFonts w:ascii="Footlight MT Light" w:hAnsi="Footlight MT Light"/>
                <w:color w:val="000000" w:themeColor="text1"/>
                <w:sz w:val="24"/>
                <w:szCs w:val="24"/>
              </w:rPr>
              <w:t>izin berusaha di bidang Jasa Konstruksi</w:t>
            </w:r>
            <w:r w:rsidRPr="00A85F1E">
              <w:rPr>
                <w:rFonts w:ascii="Footlight MT Light" w:hAnsi="Footlight MT Light"/>
                <w:color w:val="000000" w:themeColor="text1"/>
                <w:sz w:val="24"/>
                <w:szCs w:val="24"/>
                <w:lang w:val="id-ID"/>
              </w:rPr>
              <w:t>;</w:t>
            </w:r>
          </w:p>
          <w:p w14:paraId="4F342B3B" w14:textId="19283097" w:rsidR="00BB4D16" w:rsidRPr="00A85F1E" w:rsidRDefault="00BB4D16" w:rsidP="00A83DFE">
            <w:pPr>
              <w:pStyle w:val="ListParagraph"/>
              <w:numPr>
                <w:ilvl w:val="6"/>
                <w:numId w:val="3"/>
              </w:numPr>
              <w:ind w:left="368" w:right="34"/>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sv-SE"/>
              </w:rPr>
              <w:t xml:space="preserve">Memiliki Sertifikat Badan Usaha (SBU) </w:t>
            </w:r>
            <w:r w:rsidRPr="00A85F1E">
              <w:rPr>
                <w:rFonts w:ascii="Footlight MT Light" w:hAnsi="Footlight MT Light"/>
                <w:color w:val="000000" w:themeColor="text1"/>
                <w:sz w:val="24"/>
                <w:szCs w:val="24"/>
                <w:lang w:val="id-ID"/>
              </w:rPr>
              <w:t xml:space="preserve">yang masih berlaku </w:t>
            </w:r>
            <w:r w:rsidRPr="00A85F1E">
              <w:rPr>
                <w:rFonts w:ascii="Footlight MT Light" w:hAnsi="Footlight MT Light"/>
                <w:color w:val="000000" w:themeColor="text1"/>
                <w:sz w:val="24"/>
                <w:szCs w:val="24"/>
                <w:lang w:val="sv-SE"/>
              </w:rPr>
              <w:t xml:space="preserve">dengan </w:t>
            </w:r>
            <w:r w:rsidR="00251F4D" w:rsidRPr="00A85F1E">
              <w:rPr>
                <w:rFonts w:ascii="Footlight MT Light" w:hAnsi="Footlight MT Light"/>
                <w:color w:val="000000" w:themeColor="text1"/>
                <w:sz w:val="24"/>
                <w:szCs w:val="24"/>
                <w:lang w:val="id-ID"/>
              </w:rPr>
              <w:t>persyaratan</w:t>
            </w:r>
            <w:r w:rsidRPr="00A85F1E">
              <w:rPr>
                <w:rFonts w:ascii="Footlight MT Light" w:hAnsi="Footlight MT Light"/>
                <w:color w:val="000000" w:themeColor="text1"/>
                <w:sz w:val="24"/>
                <w:szCs w:val="24"/>
                <w:lang w:val="sv-SE"/>
              </w:rPr>
              <w:t>:</w:t>
            </w:r>
          </w:p>
          <w:p w14:paraId="1F6B52E6" w14:textId="77777777" w:rsidR="00BB4D16" w:rsidRPr="00A85F1E" w:rsidRDefault="00BB4D16" w:rsidP="00D71CF1">
            <w:pPr>
              <w:pStyle w:val="ListParagraph"/>
              <w:numPr>
                <w:ilvl w:val="4"/>
                <w:numId w:val="50"/>
              </w:numPr>
              <w:tabs>
                <w:tab w:val="left" w:pos="1482"/>
                <w:tab w:val="left" w:pos="1637"/>
              </w:tabs>
              <w:ind w:left="638" w:right="34" w:hanging="283"/>
              <w:rPr>
                <w:rFonts w:ascii="Footlight MT Light" w:hAnsi="Footlight MT Light"/>
                <w:color w:val="000000" w:themeColor="text1"/>
                <w:sz w:val="24"/>
                <w:szCs w:val="24"/>
                <w:lang w:val="sv-SE"/>
              </w:rPr>
            </w:pPr>
            <w:r w:rsidRPr="00A85F1E">
              <w:rPr>
                <w:rFonts w:ascii="Footlight MT Light" w:hAnsi="Footlight MT Light"/>
                <w:color w:val="000000" w:themeColor="text1"/>
                <w:sz w:val="24"/>
                <w:szCs w:val="24"/>
                <w:lang w:val="id-ID"/>
              </w:rPr>
              <w:t>Kualifikasi</w:t>
            </w:r>
            <w:r w:rsidRPr="00A85F1E">
              <w:rPr>
                <w:rFonts w:ascii="Footlight MT Light" w:hAnsi="Footlight MT Light"/>
                <w:color w:val="000000" w:themeColor="text1"/>
                <w:sz w:val="24"/>
                <w:szCs w:val="24"/>
                <w:lang w:val="id-ID"/>
              </w:rPr>
              <w:tab/>
              <w:t>:</w:t>
            </w:r>
            <w:r w:rsidRPr="00A85F1E">
              <w:rPr>
                <w:rFonts w:ascii="Footlight MT Light" w:hAnsi="Footlight MT Light"/>
                <w:color w:val="000000" w:themeColor="text1"/>
                <w:sz w:val="24"/>
                <w:szCs w:val="24"/>
                <w:lang w:val="id-ID"/>
              </w:rPr>
              <w:tab/>
              <w:t>Usaha Kecil</w:t>
            </w:r>
            <w:r w:rsidRPr="00A85F1E">
              <w:rPr>
                <w:rFonts w:ascii="Footlight MT Light" w:hAnsi="Footlight MT Light"/>
                <w:color w:val="000000" w:themeColor="text1"/>
                <w:sz w:val="24"/>
                <w:szCs w:val="24"/>
                <w:lang w:val="sv-SE"/>
              </w:rPr>
              <w:t>;</w:t>
            </w:r>
            <w:r w:rsidRPr="00A85F1E">
              <w:rPr>
                <w:rFonts w:ascii="Footlight MT Light" w:hAnsi="Footlight MT Light"/>
                <w:color w:val="000000" w:themeColor="text1"/>
                <w:sz w:val="24"/>
                <w:szCs w:val="24"/>
                <w:lang w:val="id-ID"/>
              </w:rPr>
              <w:t xml:space="preserve"> dan</w:t>
            </w:r>
          </w:p>
          <w:p w14:paraId="7357FA93" w14:textId="74B737F0" w:rsidR="00BB4D16" w:rsidRPr="00A85F1E" w:rsidRDefault="00BB4D16" w:rsidP="00D71CF1">
            <w:pPr>
              <w:pStyle w:val="ListParagraph"/>
              <w:numPr>
                <w:ilvl w:val="4"/>
                <w:numId w:val="50"/>
              </w:numPr>
              <w:tabs>
                <w:tab w:val="left" w:pos="1482"/>
                <w:tab w:val="left" w:pos="1637"/>
              </w:tabs>
              <w:ind w:left="638" w:right="34" w:hanging="283"/>
              <w:rPr>
                <w:rFonts w:ascii="Footlight MT Light" w:hAnsi="Footlight MT Light"/>
                <w:color w:val="000000" w:themeColor="text1"/>
                <w:sz w:val="24"/>
                <w:szCs w:val="24"/>
                <w:lang w:val="sv-SE"/>
              </w:rPr>
            </w:pPr>
            <w:r w:rsidRPr="00A85F1E">
              <w:rPr>
                <w:rFonts w:ascii="Footlight MT Light" w:hAnsi="Footlight MT Light"/>
                <w:color w:val="000000" w:themeColor="text1"/>
                <w:sz w:val="24"/>
                <w:szCs w:val="24"/>
                <w:lang w:val="id-ID"/>
              </w:rPr>
              <w:t>Klasifikasi</w:t>
            </w:r>
            <w:r w:rsidRPr="00A85F1E">
              <w:rPr>
                <w:rFonts w:ascii="Footlight MT Light" w:hAnsi="Footlight MT Light"/>
                <w:color w:val="000000" w:themeColor="text1"/>
                <w:sz w:val="24"/>
                <w:szCs w:val="24"/>
                <w:lang w:val="id-ID"/>
              </w:rPr>
              <w:tab/>
              <w:t>:</w:t>
            </w:r>
            <w:r w:rsidRPr="00A85F1E">
              <w:rPr>
                <w:rFonts w:ascii="Footlight MT Light" w:hAnsi="Footlight MT Light"/>
                <w:color w:val="000000" w:themeColor="text1"/>
                <w:sz w:val="24"/>
                <w:szCs w:val="24"/>
                <w:lang w:val="id-ID"/>
              </w:rPr>
              <w:tab/>
              <w:t>..........................</w:t>
            </w:r>
          </w:p>
          <w:p w14:paraId="33E9E68D" w14:textId="58A3622F" w:rsidR="003A4ABD" w:rsidRPr="00A85F1E" w:rsidRDefault="003A4ABD" w:rsidP="00D71CF1">
            <w:pPr>
              <w:pStyle w:val="ListParagraph"/>
              <w:numPr>
                <w:ilvl w:val="4"/>
                <w:numId w:val="50"/>
              </w:numPr>
              <w:tabs>
                <w:tab w:val="left" w:pos="1482"/>
                <w:tab w:val="left" w:pos="1637"/>
              </w:tabs>
              <w:ind w:left="638" w:right="34" w:hanging="283"/>
              <w:rPr>
                <w:rFonts w:ascii="Footlight MT Light" w:hAnsi="Footlight MT Light"/>
                <w:color w:val="000000" w:themeColor="text1"/>
                <w:sz w:val="24"/>
                <w:szCs w:val="24"/>
                <w:lang w:val="sv-SE"/>
              </w:rPr>
            </w:pPr>
            <w:r w:rsidRPr="00A85F1E">
              <w:rPr>
                <w:rFonts w:ascii="Footlight MT Light" w:hAnsi="Footlight MT Light"/>
                <w:color w:val="000000" w:themeColor="text1"/>
                <w:sz w:val="24"/>
                <w:szCs w:val="24"/>
                <w:lang w:val="id-ID"/>
              </w:rPr>
              <w:t>Subklasifikasi : ..........................</w:t>
            </w:r>
          </w:p>
          <w:p w14:paraId="066C36AC" w14:textId="73FB6BC2" w:rsidR="007011F5" w:rsidRPr="00A85F1E" w:rsidRDefault="000365BA" w:rsidP="00A83DFE">
            <w:pPr>
              <w:pStyle w:val="ListParagraph"/>
              <w:numPr>
                <w:ilvl w:val="6"/>
                <w:numId w:val="3"/>
              </w:numPr>
              <w:ind w:left="368" w:right="34"/>
              <w:rPr>
                <w:rFonts w:ascii="Footlight MT Light" w:hAnsi="Footlight MT Light"/>
                <w:color w:val="000000" w:themeColor="text1"/>
                <w:sz w:val="24"/>
                <w:szCs w:val="24"/>
                <w:lang w:val="id-ID"/>
              </w:rPr>
            </w:pPr>
            <w:r w:rsidRPr="00A85F1E">
              <w:rPr>
                <w:rFonts w:ascii="Footlight MT Light" w:eastAsia="Bookman Old Style" w:hAnsi="Footlight MT Light" w:cs="Bookman Old Style"/>
                <w:color w:val="000000"/>
                <w:sz w:val="24"/>
                <w:szCs w:val="24"/>
                <w:lang w:eastAsia="en-ID"/>
              </w:rPr>
              <w:lastRenderedPageBreak/>
              <w:t>Memiliki</w:t>
            </w:r>
            <w:r w:rsidRPr="00A85F1E">
              <w:rPr>
                <w:rFonts w:ascii="Footlight MT Light" w:eastAsia="Bookman Old Style" w:hAnsi="Footlight MT Light" w:cs="Bookman Old Style"/>
                <w:color w:val="000000"/>
                <w:sz w:val="24"/>
                <w:szCs w:val="24"/>
                <w:lang w:val="id-ID" w:eastAsia="en-ID"/>
              </w:rPr>
              <w:t xml:space="preserve"> status valid keterangan Wajib Pajak berdasarkan hasil Konfirmasi Status Wajib </w:t>
            </w:r>
            <w:r w:rsidRPr="00A85F1E">
              <w:rPr>
                <w:rFonts w:ascii="Footlight MT Light" w:eastAsia="Bookman Old Style" w:hAnsi="Footlight MT Light" w:cs="Bookman Old Style"/>
                <w:color w:val="000000"/>
                <w:sz w:val="24"/>
                <w:szCs w:val="24"/>
                <w:lang w:eastAsia="en-ID"/>
              </w:rPr>
              <w:t>Pajak</w:t>
            </w:r>
            <w:r w:rsidR="00585EC9">
              <w:rPr>
                <w:rFonts w:ascii="Footlight MT Light" w:eastAsia="Bookman Old Style" w:hAnsi="Footlight MT Light" w:cs="Bookman Old Style"/>
                <w:color w:val="000000"/>
                <w:sz w:val="24"/>
                <w:szCs w:val="24"/>
                <w:lang w:eastAsia="en-ID"/>
              </w:rPr>
              <w:t xml:space="preserve"> </w:t>
            </w:r>
            <w:r w:rsidR="00585EC9" w:rsidRPr="001B6CB4">
              <w:rPr>
                <w:rFonts w:ascii="Footlight MT Light" w:hAnsi="Footlight MT Light"/>
                <w:i/>
                <w:color w:val="000000" w:themeColor="text1"/>
                <w:sz w:val="24"/>
                <w:szCs w:val="24"/>
                <w:lang w:val="id-ID"/>
              </w:rPr>
              <w:t>[</w:t>
            </w:r>
            <w:r w:rsidR="00585EC9">
              <w:rPr>
                <w:rFonts w:ascii="Footlight MT Light" w:hAnsi="Footlight MT Light"/>
                <w:i/>
                <w:color w:val="000000" w:themeColor="text1"/>
                <w:sz w:val="24"/>
                <w:szCs w:val="24"/>
              </w:rPr>
              <w:t>Valid/Tidak Valid</w:t>
            </w:r>
            <w:r w:rsidR="00585EC9" w:rsidRPr="001B6CB4">
              <w:rPr>
                <w:rFonts w:ascii="Footlight MT Light" w:hAnsi="Footlight MT Light"/>
                <w:i/>
                <w:color w:val="000000" w:themeColor="text1"/>
                <w:sz w:val="24"/>
                <w:szCs w:val="24"/>
                <w:lang w:val="id-ID"/>
              </w:rPr>
              <w:t>]</w:t>
            </w:r>
            <w:r w:rsidR="00585EC9">
              <w:rPr>
                <w:rFonts w:ascii="Footlight MT Light" w:hAnsi="Footlight MT Light"/>
                <w:i/>
                <w:color w:val="000000" w:themeColor="text1"/>
                <w:sz w:val="24"/>
                <w:szCs w:val="24"/>
              </w:rPr>
              <w:t>.</w:t>
            </w:r>
            <w:r w:rsidR="00585EC9" w:rsidRPr="001B6CB4">
              <w:rPr>
                <w:rFonts w:ascii="Footlight MT Light" w:hAnsi="Footlight MT Light"/>
                <w:color w:val="000000" w:themeColor="text1"/>
                <w:sz w:val="24"/>
                <w:szCs w:val="24"/>
                <w:lang w:val="fi-FI"/>
              </w:rPr>
              <w:t xml:space="preserve"> </w:t>
            </w:r>
            <w:r w:rsidR="00585EC9" w:rsidRPr="001B6CB4">
              <w:rPr>
                <w:rFonts w:ascii="Footlight MT Light" w:hAnsi="Footlight MT Light"/>
                <w:color w:val="000000" w:themeColor="text1"/>
                <w:sz w:val="24"/>
                <w:szCs w:val="24"/>
                <w:lang w:val="id-ID"/>
              </w:rPr>
              <w:t xml:space="preserve"> </w:t>
            </w:r>
          </w:p>
          <w:p w14:paraId="3CD41AFE" w14:textId="7250E0D0" w:rsidR="007011F5" w:rsidRPr="00A85F1E" w:rsidRDefault="007011F5" w:rsidP="00A83DFE">
            <w:pPr>
              <w:pStyle w:val="ListParagraph"/>
              <w:numPr>
                <w:ilvl w:val="6"/>
                <w:numId w:val="3"/>
              </w:numPr>
              <w:ind w:left="368" w:right="34"/>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sv-SE"/>
              </w:rPr>
              <w:t>Memiliki akta pendirian perusahaan dan akta perubahan perusahaan (apabila ada perubahan)</w:t>
            </w:r>
            <w:r w:rsidRPr="00A85F1E">
              <w:rPr>
                <w:rFonts w:ascii="Footlight MT Light" w:hAnsi="Footlight MT Light"/>
                <w:color w:val="000000" w:themeColor="text1"/>
                <w:sz w:val="24"/>
                <w:szCs w:val="24"/>
                <w:lang w:val="id-ID"/>
              </w:rPr>
              <w:t>;</w:t>
            </w:r>
          </w:p>
          <w:p w14:paraId="7E37D388" w14:textId="319BCB9D" w:rsidR="00BB4D16" w:rsidRPr="00A85F1E" w:rsidRDefault="007011F5" w:rsidP="00A83DFE">
            <w:pPr>
              <w:pStyle w:val="ListParagraph"/>
              <w:numPr>
                <w:ilvl w:val="6"/>
                <w:numId w:val="3"/>
              </w:numPr>
              <w:ind w:left="368" w:right="34"/>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id-ID"/>
              </w:rPr>
              <w:t>Memiliki p</w:t>
            </w:r>
            <w:r w:rsidRPr="00A85F1E">
              <w:rPr>
                <w:rFonts w:ascii="Footlight MT Light" w:hAnsi="Footlight MT Light"/>
                <w:color w:val="000000" w:themeColor="text1"/>
                <w:sz w:val="24"/>
                <w:szCs w:val="24"/>
                <w:lang w:val="sv-SE"/>
              </w:rPr>
              <w:t>engalaman pekerjaan</w:t>
            </w:r>
            <w:r w:rsidRPr="00A85F1E">
              <w:rPr>
                <w:rFonts w:ascii="Footlight MT Light" w:hAnsi="Footlight MT Light"/>
                <w:color w:val="000000" w:themeColor="text1"/>
                <w:sz w:val="24"/>
                <w:szCs w:val="24"/>
                <w:lang w:val="id-ID"/>
              </w:rPr>
              <w:t xml:space="preserve"> konstruksi</w:t>
            </w:r>
            <w:r w:rsidRPr="00A85F1E">
              <w:rPr>
                <w:rFonts w:ascii="Footlight MT Light" w:hAnsi="Footlight MT Light"/>
                <w:color w:val="000000" w:themeColor="text1"/>
                <w:sz w:val="24"/>
                <w:szCs w:val="24"/>
                <w:lang w:val="sv-SE"/>
              </w:rPr>
              <w:t xml:space="preserve"> sesuai dengan </w:t>
            </w:r>
            <w:r w:rsidRPr="00A85F1E">
              <w:rPr>
                <w:rFonts w:ascii="Footlight MT Light" w:hAnsi="Footlight MT Light"/>
                <w:color w:val="000000" w:themeColor="text1"/>
                <w:sz w:val="24"/>
                <w:szCs w:val="24"/>
                <w:lang w:val="id-ID"/>
              </w:rPr>
              <w:t>sub</w:t>
            </w:r>
            <w:r w:rsidRPr="00A85F1E">
              <w:rPr>
                <w:rFonts w:ascii="Footlight MT Light" w:hAnsi="Footlight MT Light"/>
                <w:color w:val="000000" w:themeColor="text1"/>
                <w:sz w:val="24"/>
                <w:szCs w:val="24"/>
                <w:lang w:val="sv-SE"/>
              </w:rPr>
              <w:t xml:space="preserve">klasifikasi </w:t>
            </w:r>
            <w:r w:rsidRPr="00A85F1E">
              <w:rPr>
                <w:rFonts w:ascii="Footlight MT Light" w:hAnsi="Footlight MT Light"/>
                <w:color w:val="000000" w:themeColor="text1"/>
                <w:sz w:val="24"/>
                <w:szCs w:val="24"/>
                <w:lang w:val="id-ID"/>
              </w:rPr>
              <w:t xml:space="preserve">SBU </w:t>
            </w:r>
            <w:r w:rsidRPr="00A85F1E">
              <w:rPr>
                <w:rFonts w:ascii="Footlight MT Light" w:hAnsi="Footlight MT Light"/>
                <w:color w:val="000000" w:themeColor="text1"/>
                <w:sz w:val="24"/>
                <w:szCs w:val="24"/>
                <w:lang w:val="sv-SE"/>
              </w:rPr>
              <w:t>yang disyaratkan paling kurang 1 (satu) pekerjaan dalam kurun waktu 4 (empat) tahun terakhir, baik di lingkungan pemerintah maupun swasta termasuk pengalaman subkontrak, kecuali bagi pelaku usaha yang baru berdiri kurang dari 3 (tiga) tahun</w:t>
            </w:r>
          </w:p>
          <w:p w14:paraId="3EBB047D" w14:textId="30889A85" w:rsidR="00BB4D16" w:rsidRPr="00A85F1E" w:rsidRDefault="007011F5" w:rsidP="0037694E">
            <w:pPr>
              <w:pStyle w:val="ListParagraph"/>
              <w:numPr>
                <w:ilvl w:val="6"/>
                <w:numId w:val="3"/>
              </w:numPr>
              <w:ind w:left="368" w:right="34"/>
              <w:rPr>
                <w:rFonts w:ascii="Footlight MT Light" w:hAnsi="Footlight MT Light"/>
                <w:color w:val="000000" w:themeColor="text1"/>
                <w:sz w:val="24"/>
                <w:szCs w:val="24"/>
                <w:lang w:val="fi-FI"/>
              </w:rPr>
            </w:pPr>
            <w:r w:rsidRPr="00A85F1E">
              <w:rPr>
                <w:rFonts w:ascii="Footlight MT Light" w:hAnsi="Footlight MT Light"/>
                <w:color w:val="000000" w:themeColor="text1"/>
                <w:sz w:val="24"/>
                <w:szCs w:val="24"/>
                <w:lang w:val="sv-SE"/>
              </w:rPr>
              <w:t>Memenuhi Sisa Kemampuan Paket (SKP)</w:t>
            </w:r>
            <w:r w:rsidRPr="00A85F1E">
              <w:rPr>
                <w:rFonts w:ascii="Footlight MT Light" w:hAnsi="Footlight MT Light"/>
                <w:color w:val="000000" w:themeColor="text1"/>
                <w:sz w:val="24"/>
                <w:szCs w:val="24"/>
                <w:lang w:val="id-ID"/>
              </w:rPr>
              <w:t>;</w:t>
            </w:r>
          </w:p>
          <w:p w14:paraId="679FC9CE" w14:textId="641081B0" w:rsidR="007011F5" w:rsidRPr="00A85F1E" w:rsidRDefault="007011F5" w:rsidP="007011F5">
            <w:pPr>
              <w:pStyle w:val="ListParagraph"/>
              <w:numPr>
                <w:ilvl w:val="6"/>
                <w:numId w:val="3"/>
              </w:numPr>
              <w:ind w:left="368" w:right="34"/>
              <w:rPr>
                <w:rFonts w:ascii="Footlight MT Light" w:hAnsi="Footlight MT Light"/>
                <w:color w:val="000000" w:themeColor="text1"/>
                <w:sz w:val="24"/>
                <w:szCs w:val="24"/>
                <w:lang w:val="fi-FI"/>
              </w:rPr>
            </w:pPr>
            <w:r w:rsidRPr="00A85F1E">
              <w:rPr>
                <w:rFonts w:ascii="Footlight MT Light" w:hAnsi="Footlight MT Light"/>
                <w:color w:val="000000" w:themeColor="text1"/>
                <w:sz w:val="24"/>
                <w:szCs w:val="24"/>
                <w:lang w:val="sv-SE"/>
              </w:rPr>
              <w:t xml:space="preserve">Dalam hal </w:t>
            </w:r>
            <w:r w:rsidRPr="00A85F1E">
              <w:rPr>
                <w:rFonts w:ascii="Footlight MT Light" w:hAnsi="Footlight MT Light"/>
                <w:color w:val="000000" w:themeColor="text1"/>
                <w:sz w:val="24"/>
                <w:szCs w:val="24"/>
                <w:lang w:val="id-ID"/>
              </w:rPr>
              <w:t>p</w:t>
            </w:r>
            <w:r w:rsidRPr="00A85F1E">
              <w:rPr>
                <w:rFonts w:ascii="Footlight MT Light" w:hAnsi="Footlight MT Light"/>
                <w:color w:val="000000" w:themeColor="text1"/>
                <w:sz w:val="24"/>
                <w:szCs w:val="24"/>
                <w:lang w:val="sv-SE"/>
              </w:rPr>
              <w:t xml:space="preserve">engadaan langsung </w:t>
            </w:r>
            <w:r w:rsidR="00A1664B">
              <w:rPr>
                <w:rFonts w:ascii="Footlight MT Light" w:hAnsi="Footlight MT Light"/>
                <w:color w:val="000000" w:themeColor="text1"/>
                <w:sz w:val="24"/>
                <w:szCs w:val="24"/>
                <w:lang w:val="sv-SE"/>
              </w:rPr>
              <w:t xml:space="preserve">Pekerjaan </w:t>
            </w:r>
            <w:r w:rsidRPr="00A85F1E">
              <w:rPr>
                <w:rFonts w:ascii="Footlight MT Light" w:hAnsi="Footlight MT Light"/>
                <w:color w:val="000000" w:themeColor="text1"/>
                <w:sz w:val="24"/>
                <w:szCs w:val="24"/>
                <w:lang w:val="sv-SE"/>
              </w:rPr>
              <w:t>Konstruksi yang dipergunakan untuk percepatan pembangunan kesejahteraan di Provinsi Papua dan Provinsi Papua Barat</w:t>
            </w:r>
            <w:r w:rsidRPr="00A85F1E">
              <w:rPr>
                <w:rFonts w:ascii="Footlight MT Light" w:hAnsi="Footlight MT Light"/>
                <w:color w:val="000000" w:themeColor="text1"/>
                <w:sz w:val="24"/>
                <w:szCs w:val="24"/>
                <w:lang w:val="id-ID"/>
              </w:rPr>
              <w:t>,</w:t>
            </w:r>
            <w:r w:rsidRPr="00A85F1E">
              <w:rPr>
                <w:rFonts w:ascii="Footlight MT Light" w:hAnsi="Footlight MT Light"/>
                <w:color w:val="000000" w:themeColor="text1"/>
                <w:sz w:val="24"/>
                <w:szCs w:val="24"/>
                <w:lang w:val="sv-SE"/>
              </w:rPr>
              <w:t xml:space="preserve"> diutamakan untuk Pelaku Usaha Orang Asli Papua</w:t>
            </w:r>
            <w:r w:rsidRPr="00A85F1E">
              <w:rPr>
                <w:rFonts w:ascii="Footlight MT Light" w:hAnsi="Footlight MT Light"/>
                <w:color w:val="000000" w:themeColor="text1"/>
                <w:sz w:val="24"/>
                <w:szCs w:val="24"/>
                <w:lang w:val="id-ID"/>
              </w:rPr>
              <w:t>.</w:t>
            </w:r>
          </w:p>
          <w:p w14:paraId="61BD0B7E" w14:textId="3EDE0CD9" w:rsidR="00BB4D16" w:rsidRPr="00A85F1E" w:rsidRDefault="00251F4D" w:rsidP="007011F5">
            <w:pPr>
              <w:pStyle w:val="ListParagraph"/>
              <w:ind w:left="368" w:right="34"/>
              <w:rPr>
                <w:rFonts w:ascii="Footlight MT Light" w:hAnsi="Footlight MT Light"/>
                <w:color w:val="000000" w:themeColor="text1"/>
                <w:sz w:val="24"/>
                <w:szCs w:val="24"/>
                <w:lang w:val="fi-FI"/>
              </w:rPr>
            </w:pPr>
            <w:r w:rsidRPr="00A85F1E">
              <w:rPr>
                <w:rFonts w:ascii="Footlight MT Light" w:hAnsi="Footlight MT Light"/>
                <w:color w:val="000000" w:themeColor="text1"/>
                <w:sz w:val="24"/>
                <w:szCs w:val="24"/>
                <w:lang w:val="id-ID"/>
              </w:rPr>
              <w:t xml:space="preserve"> </w:t>
            </w:r>
          </w:p>
        </w:tc>
      </w:tr>
      <w:tr w:rsidR="001B6CB4" w:rsidRPr="001B6CB4" w14:paraId="3D8A5A5F" w14:textId="77777777" w:rsidTr="001B6CB4">
        <w:trPr>
          <w:trHeight w:val="419"/>
        </w:trPr>
        <w:tc>
          <w:tcPr>
            <w:tcW w:w="2703" w:type="dxa"/>
          </w:tcPr>
          <w:p w14:paraId="32E7FD72" w14:textId="78F84C04" w:rsidR="00BB4D16" w:rsidRPr="001B6CB4" w:rsidRDefault="0048319A" w:rsidP="0048319A">
            <w:pPr>
              <w:pStyle w:val="Heading2"/>
              <w:numPr>
                <w:ilvl w:val="0"/>
                <w:numId w:val="6"/>
              </w:numPr>
              <w:tabs>
                <w:tab w:val="num" w:pos="1440"/>
              </w:tabs>
              <w:ind w:right="-301"/>
              <w:jc w:val="left"/>
              <w:rPr>
                <w:rFonts w:ascii="Footlight MT Light" w:hAnsi="Footlight MT Light" w:cs="Arial"/>
                <w:color w:val="000000" w:themeColor="text1"/>
                <w:sz w:val="24"/>
                <w:szCs w:val="24"/>
                <w:lang w:val="nl-NL"/>
              </w:rPr>
            </w:pPr>
            <w:bookmarkStart w:id="101" w:name="_Toc69914779"/>
            <w:r w:rsidRPr="001B6CB4">
              <w:rPr>
                <w:rFonts w:ascii="Footlight MT Light" w:hAnsi="Footlight MT Light" w:cs="Arial"/>
                <w:color w:val="000000" w:themeColor="text1"/>
                <w:sz w:val="24"/>
                <w:szCs w:val="24"/>
                <w:lang w:val="id-ID"/>
              </w:rPr>
              <w:lastRenderedPageBreak/>
              <w:t>Masa Berlaku</w:t>
            </w:r>
            <w:r w:rsidRPr="001B6CB4">
              <w:rPr>
                <w:rFonts w:ascii="Footlight MT Light" w:hAnsi="Footlight MT Light" w:cs="Arial"/>
                <w:color w:val="000000" w:themeColor="text1"/>
                <w:sz w:val="24"/>
                <w:szCs w:val="24"/>
                <w:lang w:val="nl-NL"/>
              </w:rPr>
              <w:t xml:space="preserve"> Penawaran</w:t>
            </w:r>
            <w:bookmarkEnd w:id="101"/>
            <w:r w:rsidRPr="001B6CB4">
              <w:rPr>
                <w:rFonts w:ascii="Footlight MT Light" w:hAnsi="Footlight MT Light" w:cs="Arial"/>
                <w:color w:val="000000" w:themeColor="text1"/>
                <w:sz w:val="24"/>
                <w:szCs w:val="24"/>
                <w:lang w:val="id-ID"/>
              </w:rPr>
              <w:t xml:space="preserve"> </w:t>
            </w:r>
          </w:p>
        </w:tc>
        <w:tc>
          <w:tcPr>
            <w:tcW w:w="1489" w:type="dxa"/>
          </w:tcPr>
          <w:p w14:paraId="7471BCA3" w14:textId="77777777" w:rsidR="00BB4D16" w:rsidRPr="001B6CB4" w:rsidRDefault="00BB4D16" w:rsidP="00CA2ADD">
            <w:pPr>
              <w:ind w:left="33"/>
              <w:jc w:val="center"/>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rPr>
              <w:t>7</w:t>
            </w:r>
            <w:r w:rsidR="00D705FB" w:rsidRPr="001B6CB4">
              <w:rPr>
                <w:rFonts w:ascii="Footlight MT Light" w:hAnsi="Footlight MT Light" w:cs="Arial"/>
                <w:color w:val="000000" w:themeColor="text1"/>
                <w:sz w:val="24"/>
                <w:szCs w:val="24"/>
                <w:lang w:val="id-ID"/>
              </w:rPr>
              <w:t>.3.a.2)</w:t>
            </w:r>
          </w:p>
          <w:p w14:paraId="08F2C0E1" w14:textId="2B44EDDD" w:rsidR="00D705FB" w:rsidRPr="001B6CB4" w:rsidRDefault="00D705FB" w:rsidP="00CA2ADD">
            <w:pPr>
              <w:ind w:left="33"/>
              <w:jc w:val="center"/>
              <w:rPr>
                <w:rFonts w:ascii="Footlight MT Light" w:hAnsi="Footlight MT Light" w:cs="Arial"/>
                <w:color w:val="000000" w:themeColor="text1"/>
                <w:sz w:val="24"/>
                <w:szCs w:val="24"/>
                <w:lang w:val="en-ID"/>
              </w:rPr>
            </w:pPr>
            <w:r w:rsidRPr="001B6CB4">
              <w:rPr>
                <w:rFonts w:ascii="Footlight MT Light" w:hAnsi="Footlight MT Light" w:cs="Arial"/>
                <w:color w:val="000000" w:themeColor="text1"/>
                <w:sz w:val="24"/>
                <w:szCs w:val="24"/>
                <w:lang w:val="id-ID"/>
              </w:rPr>
              <w:t>10.2.a.3)</w:t>
            </w:r>
          </w:p>
        </w:tc>
        <w:tc>
          <w:tcPr>
            <w:tcW w:w="4718" w:type="dxa"/>
          </w:tcPr>
          <w:p w14:paraId="433CBADA" w14:textId="77777777" w:rsidR="0048319A" w:rsidRPr="001B6CB4" w:rsidRDefault="0048319A" w:rsidP="0048319A">
            <w:pPr>
              <w:ind w:right="34"/>
              <w:rPr>
                <w:rFonts w:ascii="Footlight MT Light" w:hAnsi="Footlight MT Light" w:cs="Arial"/>
                <w:color w:val="000000" w:themeColor="text1"/>
                <w:sz w:val="24"/>
                <w:szCs w:val="24"/>
                <w:lang w:val="nl-NL"/>
              </w:rPr>
            </w:pPr>
            <w:r w:rsidRPr="001B6CB4">
              <w:rPr>
                <w:rFonts w:ascii="Footlight MT Light" w:hAnsi="Footlight MT Light" w:cs="Arial"/>
                <w:color w:val="000000" w:themeColor="text1"/>
                <w:sz w:val="24"/>
                <w:szCs w:val="24"/>
                <w:lang w:val="nl-NL"/>
              </w:rPr>
              <w:t>Masa berlaku su</w:t>
            </w:r>
            <w:r w:rsidRPr="001B6CB4">
              <w:rPr>
                <w:rFonts w:ascii="Footlight MT Light" w:hAnsi="Footlight MT Light" w:cs="Arial"/>
                <w:color w:val="000000" w:themeColor="text1"/>
                <w:sz w:val="24"/>
                <w:szCs w:val="24"/>
                <w:lang w:val="id-ID"/>
              </w:rPr>
              <w:t>r</w:t>
            </w:r>
            <w:r w:rsidRPr="001B6CB4">
              <w:rPr>
                <w:rFonts w:ascii="Footlight MT Light" w:hAnsi="Footlight MT Light" w:cs="Arial"/>
                <w:color w:val="000000" w:themeColor="text1"/>
                <w:sz w:val="24"/>
                <w:szCs w:val="24"/>
                <w:lang w:val="nl-NL"/>
              </w:rPr>
              <w:t>at penawaran:</w:t>
            </w:r>
            <w:r w:rsidRPr="001B6CB4">
              <w:rPr>
                <w:rFonts w:ascii="Footlight MT Light" w:hAnsi="Footlight MT Light" w:cs="Arial"/>
                <w:color w:val="000000" w:themeColor="text1"/>
                <w:sz w:val="24"/>
                <w:szCs w:val="24"/>
                <w:lang w:val="id-ID"/>
              </w:rPr>
              <w:t>....... (...................</w:t>
            </w:r>
            <w:r w:rsidRPr="001B6CB4">
              <w:rPr>
                <w:rFonts w:ascii="Footlight MT Light" w:hAnsi="Footlight MT Light" w:cs="Arial"/>
                <w:color w:val="000000" w:themeColor="text1"/>
                <w:sz w:val="24"/>
                <w:szCs w:val="24"/>
                <w:lang w:val="nl-NL"/>
              </w:rPr>
              <w:t>) hari kalender</w:t>
            </w:r>
          </w:p>
          <w:p w14:paraId="0BD90A3A" w14:textId="77777777" w:rsidR="0048319A" w:rsidRPr="001B6CB4" w:rsidRDefault="0048319A" w:rsidP="0048319A">
            <w:pPr>
              <w:ind w:right="34"/>
              <w:rPr>
                <w:rFonts w:ascii="Footlight MT Light" w:hAnsi="Footlight MT Light" w:cs="Arial"/>
                <w:i/>
                <w:color w:val="000000" w:themeColor="text1"/>
                <w:sz w:val="24"/>
                <w:szCs w:val="24"/>
                <w:lang w:val="nl-NL"/>
              </w:rPr>
            </w:pPr>
            <w:r w:rsidRPr="001B6CB4">
              <w:rPr>
                <w:rFonts w:ascii="Footlight MT Light" w:hAnsi="Footlight MT Light" w:cs="Arial"/>
                <w:i/>
                <w:color w:val="000000" w:themeColor="text1"/>
                <w:sz w:val="24"/>
                <w:szCs w:val="24"/>
                <w:lang w:val="nl-NL"/>
              </w:rPr>
              <w:t>[</w:t>
            </w:r>
            <w:r w:rsidRPr="001B6CB4">
              <w:rPr>
                <w:rFonts w:ascii="Footlight MT Light" w:hAnsi="Footlight MT Light" w:cs="Arial"/>
                <w:i/>
                <w:color w:val="000000" w:themeColor="text1"/>
                <w:sz w:val="24"/>
                <w:szCs w:val="24"/>
                <w:lang w:val="fi-FI"/>
              </w:rPr>
              <w:t>diisi</w:t>
            </w:r>
            <w:r w:rsidRPr="001B6CB4">
              <w:rPr>
                <w:rFonts w:ascii="Footlight MT Light" w:hAnsi="Footlight MT Light" w:cs="Arial"/>
                <w:i/>
                <w:color w:val="000000" w:themeColor="text1"/>
                <w:sz w:val="24"/>
                <w:szCs w:val="24"/>
                <w:lang w:val="nl-NL"/>
              </w:rPr>
              <w:t xml:space="preserve"> waktu yang diperlukan untuk proses Pengadaan Langsung </w:t>
            </w:r>
            <w:r w:rsidRPr="001B6CB4">
              <w:rPr>
                <w:rFonts w:ascii="Footlight MT Light" w:hAnsi="Footlight MT Light" w:cs="Arial"/>
                <w:i/>
                <w:color w:val="000000" w:themeColor="text1"/>
                <w:sz w:val="24"/>
                <w:szCs w:val="24"/>
                <w:lang w:val="id-ID"/>
              </w:rPr>
              <w:t xml:space="preserve">memperhatikan waktu yang diperlukan </w:t>
            </w:r>
            <w:r w:rsidRPr="001B6CB4">
              <w:rPr>
                <w:rFonts w:ascii="Footlight MT Light" w:hAnsi="Footlight MT Light" w:cs="Arial"/>
                <w:i/>
                <w:color w:val="000000" w:themeColor="text1"/>
                <w:sz w:val="24"/>
                <w:szCs w:val="24"/>
                <w:lang w:val="nl-NL"/>
              </w:rPr>
              <w:t>sampai dengan penandatanganan SPK]</w:t>
            </w:r>
          </w:p>
          <w:p w14:paraId="503287A3" w14:textId="14AD503C" w:rsidR="00D705FB" w:rsidRPr="001B6CB4" w:rsidRDefault="00D705FB" w:rsidP="00A83DFE">
            <w:pPr>
              <w:ind w:right="34"/>
              <w:rPr>
                <w:rFonts w:ascii="Footlight MT Light" w:hAnsi="Footlight MT Light" w:cs="Arial"/>
                <w:i/>
                <w:color w:val="000000" w:themeColor="text1"/>
                <w:sz w:val="24"/>
                <w:szCs w:val="24"/>
                <w:lang w:val="nl-NL"/>
              </w:rPr>
            </w:pPr>
          </w:p>
        </w:tc>
      </w:tr>
      <w:tr w:rsidR="001B6CB4" w:rsidRPr="001B6CB4" w14:paraId="7C71C3E3" w14:textId="77777777" w:rsidTr="001B6CB4">
        <w:trPr>
          <w:trHeight w:val="1124"/>
        </w:trPr>
        <w:tc>
          <w:tcPr>
            <w:tcW w:w="2703" w:type="dxa"/>
            <w:tcBorders>
              <w:bottom w:val="single" w:sz="4" w:space="0" w:color="auto"/>
            </w:tcBorders>
          </w:tcPr>
          <w:p w14:paraId="7FB9D1DD" w14:textId="634379C4" w:rsidR="00BB4D16" w:rsidRPr="001B6CB4" w:rsidRDefault="0048319A" w:rsidP="0048319A">
            <w:pPr>
              <w:pStyle w:val="Heading2"/>
              <w:numPr>
                <w:ilvl w:val="0"/>
                <w:numId w:val="6"/>
              </w:numPr>
              <w:tabs>
                <w:tab w:val="num" w:pos="1440"/>
              </w:tabs>
              <w:ind w:right="-301"/>
              <w:jc w:val="left"/>
              <w:rPr>
                <w:rFonts w:ascii="Footlight MT Light" w:hAnsi="Footlight MT Light" w:cs="Arial"/>
                <w:color w:val="000000" w:themeColor="text1"/>
                <w:sz w:val="24"/>
                <w:szCs w:val="24"/>
                <w:lang w:val="nl-NL"/>
              </w:rPr>
            </w:pPr>
            <w:bookmarkStart w:id="102" w:name="_Toc69914780"/>
            <w:r w:rsidRPr="001B6CB4">
              <w:rPr>
                <w:rFonts w:ascii="Footlight MT Light" w:hAnsi="Footlight MT Light" w:cs="Arial"/>
                <w:color w:val="000000" w:themeColor="text1"/>
                <w:sz w:val="24"/>
                <w:szCs w:val="24"/>
                <w:lang w:val="id-ID"/>
              </w:rPr>
              <w:t>Jangka Waktu Pelaksanaan Pekerjaan</w:t>
            </w:r>
            <w:bookmarkEnd w:id="102"/>
          </w:p>
        </w:tc>
        <w:tc>
          <w:tcPr>
            <w:tcW w:w="1489" w:type="dxa"/>
            <w:tcBorders>
              <w:bottom w:val="single" w:sz="4" w:space="0" w:color="auto"/>
            </w:tcBorders>
          </w:tcPr>
          <w:p w14:paraId="314F570F" w14:textId="77777777" w:rsidR="00BB4D16" w:rsidRPr="001B6CB4" w:rsidRDefault="00BB4D16" w:rsidP="00CA2ADD">
            <w:pPr>
              <w:jc w:val="center"/>
              <w:rPr>
                <w:rFonts w:ascii="Footlight MT Light" w:hAnsi="Footlight MT Light" w:cs="Arial"/>
                <w:color w:val="000000" w:themeColor="text1"/>
                <w:sz w:val="24"/>
                <w:szCs w:val="24"/>
                <w:lang w:val="en-ID"/>
              </w:rPr>
            </w:pPr>
            <w:r w:rsidRPr="001B6CB4">
              <w:rPr>
                <w:rFonts w:ascii="Footlight MT Light" w:hAnsi="Footlight MT Light" w:cs="Arial"/>
                <w:color w:val="000000" w:themeColor="text1"/>
                <w:sz w:val="24"/>
                <w:szCs w:val="24"/>
                <w:lang w:val="en-ID"/>
              </w:rPr>
              <w:t>7</w:t>
            </w:r>
            <w:r w:rsidRPr="001B6CB4">
              <w:rPr>
                <w:rFonts w:ascii="Footlight MT Light" w:hAnsi="Footlight MT Light" w:cs="Arial"/>
                <w:color w:val="000000" w:themeColor="text1"/>
                <w:sz w:val="24"/>
                <w:szCs w:val="24"/>
                <w:lang w:val="id-ID"/>
              </w:rPr>
              <w:t>.</w:t>
            </w:r>
            <w:r w:rsidR="001C1473" w:rsidRPr="001B6CB4">
              <w:rPr>
                <w:rFonts w:ascii="Footlight MT Light" w:hAnsi="Footlight MT Light" w:cs="Arial"/>
                <w:color w:val="000000" w:themeColor="text1"/>
                <w:sz w:val="24"/>
                <w:szCs w:val="24"/>
                <w:lang w:val="en-ID"/>
              </w:rPr>
              <w:t>2.a.3)</w:t>
            </w:r>
          </w:p>
          <w:p w14:paraId="16B505F2" w14:textId="43AECDBE" w:rsidR="00D705FB" w:rsidRPr="001B6CB4" w:rsidRDefault="00D705FB" w:rsidP="00CA2ADD">
            <w:pPr>
              <w:jc w:val="center"/>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10.2.a.4)</w:t>
            </w:r>
          </w:p>
        </w:tc>
        <w:tc>
          <w:tcPr>
            <w:tcW w:w="4718" w:type="dxa"/>
            <w:tcBorders>
              <w:bottom w:val="single" w:sz="4" w:space="0" w:color="auto"/>
            </w:tcBorders>
          </w:tcPr>
          <w:p w14:paraId="16E6E90C" w14:textId="77777777" w:rsidR="0048319A" w:rsidRPr="001B6CB4" w:rsidRDefault="0048319A" w:rsidP="0048319A">
            <w:pPr>
              <w:ind w:right="34"/>
              <w:rPr>
                <w:rFonts w:ascii="Footlight MT Light" w:hAnsi="Footlight MT Light" w:cs="Arial"/>
                <w:color w:val="000000" w:themeColor="text1"/>
                <w:sz w:val="24"/>
                <w:szCs w:val="24"/>
                <w:lang w:val="nl-NL"/>
              </w:rPr>
            </w:pPr>
            <w:r w:rsidRPr="001B6CB4">
              <w:rPr>
                <w:rFonts w:ascii="Footlight MT Light" w:hAnsi="Footlight MT Light" w:cs="Arial"/>
                <w:color w:val="000000" w:themeColor="text1"/>
                <w:sz w:val="24"/>
                <w:szCs w:val="24"/>
                <w:lang w:val="nl-NL"/>
              </w:rPr>
              <w:t xml:space="preserve">Jangka waktu pelaksanaan pekerjaan: </w:t>
            </w:r>
            <w:r w:rsidRPr="001B6CB4">
              <w:rPr>
                <w:rFonts w:ascii="Footlight MT Light" w:hAnsi="Footlight MT Light" w:cs="Arial"/>
                <w:color w:val="000000" w:themeColor="text1"/>
                <w:sz w:val="24"/>
                <w:szCs w:val="24"/>
                <w:lang w:val="id-ID"/>
              </w:rPr>
              <w:t>....... (...................</w:t>
            </w:r>
            <w:r w:rsidRPr="001B6CB4">
              <w:rPr>
                <w:rFonts w:ascii="Footlight MT Light" w:hAnsi="Footlight MT Light" w:cs="Arial"/>
                <w:color w:val="000000" w:themeColor="text1"/>
                <w:sz w:val="24"/>
                <w:szCs w:val="24"/>
                <w:lang w:val="nl-NL"/>
              </w:rPr>
              <w:t>) hari kalender</w:t>
            </w:r>
          </w:p>
          <w:p w14:paraId="68161C67" w14:textId="77777777" w:rsidR="00D705FB" w:rsidRPr="001B6CB4" w:rsidRDefault="0048319A" w:rsidP="00A83DFE">
            <w:pPr>
              <w:ind w:right="34"/>
              <w:rPr>
                <w:rFonts w:ascii="Footlight MT Light" w:hAnsi="Footlight MT Light" w:cs="Arial"/>
                <w:i/>
                <w:color w:val="000000" w:themeColor="text1"/>
                <w:sz w:val="24"/>
                <w:szCs w:val="24"/>
                <w:lang w:val="nl-NL"/>
              </w:rPr>
            </w:pPr>
            <w:r w:rsidRPr="001B6CB4">
              <w:rPr>
                <w:rFonts w:ascii="Footlight MT Light" w:hAnsi="Footlight MT Light" w:cs="Arial"/>
                <w:i/>
                <w:color w:val="000000" w:themeColor="text1"/>
                <w:sz w:val="24"/>
                <w:szCs w:val="24"/>
                <w:lang w:val="nl-NL"/>
              </w:rPr>
              <w:t>[</w:t>
            </w:r>
            <w:r w:rsidRPr="001B6CB4">
              <w:rPr>
                <w:rFonts w:ascii="Footlight MT Light" w:hAnsi="Footlight MT Light" w:cs="Arial"/>
                <w:i/>
                <w:color w:val="000000" w:themeColor="text1"/>
                <w:sz w:val="24"/>
                <w:szCs w:val="24"/>
                <w:lang w:val="fi-FI"/>
              </w:rPr>
              <w:t>diisi waktu yang diperlukan untuk menyelesaikan pekerjaan</w:t>
            </w:r>
            <w:r w:rsidRPr="001B6CB4">
              <w:rPr>
                <w:rFonts w:ascii="Footlight MT Light" w:hAnsi="Footlight MT Light" w:cs="Arial"/>
                <w:i/>
                <w:color w:val="000000" w:themeColor="text1"/>
                <w:sz w:val="24"/>
                <w:szCs w:val="24"/>
                <w:lang w:val="nl-NL"/>
              </w:rPr>
              <w:t>]</w:t>
            </w:r>
          </w:p>
          <w:p w14:paraId="00B009BA" w14:textId="62D38805" w:rsidR="0048319A" w:rsidRPr="001B6CB4" w:rsidRDefault="0048319A" w:rsidP="00A83DFE">
            <w:pPr>
              <w:ind w:right="34"/>
              <w:rPr>
                <w:rFonts w:ascii="Footlight MT Light" w:hAnsi="Footlight MT Light" w:cs="Arial"/>
                <w:i/>
                <w:color w:val="000000" w:themeColor="text1"/>
                <w:sz w:val="24"/>
                <w:szCs w:val="24"/>
                <w:lang w:val="nl-NL"/>
              </w:rPr>
            </w:pPr>
          </w:p>
        </w:tc>
      </w:tr>
      <w:tr w:rsidR="001B6CB4" w:rsidRPr="001B6CB4" w14:paraId="7F40857E" w14:textId="77777777" w:rsidTr="001B6CB4">
        <w:trPr>
          <w:trHeight w:val="3244"/>
        </w:trPr>
        <w:tc>
          <w:tcPr>
            <w:tcW w:w="2703" w:type="dxa"/>
            <w:tcBorders>
              <w:bottom w:val="nil"/>
            </w:tcBorders>
          </w:tcPr>
          <w:p w14:paraId="4C4BC85C" w14:textId="77777777" w:rsidR="00A1664B" w:rsidRPr="00A1664B" w:rsidRDefault="0048319A" w:rsidP="0048319A">
            <w:pPr>
              <w:pStyle w:val="Heading2"/>
              <w:numPr>
                <w:ilvl w:val="0"/>
                <w:numId w:val="6"/>
              </w:numPr>
              <w:tabs>
                <w:tab w:val="num" w:pos="1440"/>
              </w:tabs>
              <w:ind w:right="-301"/>
              <w:jc w:val="left"/>
              <w:rPr>
                <w:rFonts w:ascii="Footlight MT Light" w:hAnsi="Footlight MT Light" w:cs="Arial"/>
                <w:color w:val="000000" w:themeColor="text1"/>
                <w:sz w:val="24"/>
                <w:szCs w:val="24"/>
                <w:lang w:val="nl-NL"/>
              </w:rPr>
            </w:pPr>
            <w:bookmarkStart w:id="103" w:name="_Toc69914781"/>
            <w:r w:rsidRPr="001B6CB4">
              <w:rPr>
                <w:rFonts w:ascii="Footlight MT Light" w:hAnsi="Footlight MT Light" w:cs="Arial"/>
                <w:color w:val="000000" w:themeColor="text1"/>
                <w:sz w:val="24"/>
                <w:szCs w:val="24"/>
                <w:lang w:val="id-ID"/>
              </w:rPr>
              <w:t xml:space="preserve">Persyaratan </w:t>
            </w:r>
          </w:p>
          <w:p w14:paraId="3374D8D2" w14:textId="684C259C" w:rsidR="00BB4D16" w:rsidRPr="001B6CB4" w:rsidRDefault="0048319A" w:rsidP="00A1664B">
            <w:pPr>
              <w:pStyle w:val="Heading2"/>
              <w:tabs>
                <w:tab w:val="num" w:pos="1440"/>
              </w:tabs>
              <w:ind w:left="340" w:right="-301"/>
              <w:jc w:val="left"/>
              <w:rPr>
                <w:rFonts w:ascii="Footlight MT Light" w:hAnsi="Footlight MT Light" w:cs="Arial"/>
                <w:color w:val="000000" w:themeColor="text1"/>
                <w:sz w:val="24"/>
                <w:szCs w:val="24"/>
                <w:lang w:val="nl-NL"/>
              </w:rPr>
            </w:pPr>
            <w:r w:rsidRPr="001B6CB4">
              <w:rPr>
                <w:rFonts w:ascii="Footlight MT Light" w:hAnsi="Footlight MT Light" w:cs="Arial"/>
                <w:color w:val="000000" w:themeColor="text1"/>
                <w:sz w:val="24"/>
                <w:szCs w:val="24"/>
                <w:lang w:val="id-ID"/>
              </w:rPr>
              <w:t>Teknis</w:t>
            </w:r>
            <w:bookmarkEnd w:id="103"/>
          </w:p>
        </w:tc>
        <w:tc>
          <w:tcPr>
            <w:tcW w:w="1489" w:type="dxa"/>
            <w:tcBorders>
              <w:bottom w:val="nil"/>
            </w:tcBorders>
          </w:tcPr>
          <w:p w14:paraId="24AED153" w14:textId="78A20171" w:rsidR="00BB4D16" w:rsidRPr="001B6CB4" w:rsidRDefault="00357353" w:rsidP="00CA2ADD">
            <w:pPr>
              <w:jc w:val="center"/>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en-ID"/>
              </w:rPr>
              <w:t>10.3.e.1</w:t>
            </w:r>
            <w:r w:rsidR="00D705FB" w:rsidRPr="001B6CB4">
              <w:rPr>
                <w:rFonts w:ascii="Footlight MT Light" w:hAnsi="Footlight MT Light" w:cs="Arial"/>
                <w:color w:val="000000" w:themeColor="text1"/>
                <w:sz w:val="24"/>
                <w:szCs w:val="24"/>
                <w:lang w:val="id-ID"/>
              </w:rPr>
              <w:t>)</w:t>
            </w:r>
          </w:p>
        </w:tc>
        <w:tc>
          <w:tcPr>
            <w:tcW w:w="4718" w:type="dxa"/>
            <w:tcBorders>
              <w:bottom w:val="nil"/>
            </w:tcBorders>
          </w:tcPr>
          <w:p w14:paraId="61A1193E" w14:textId="77777777" w:rsidR="00BB4D16" w:rsidRPr="001B6CB4" w:rsidRDefault="009169FA" w:rsidP="00A83DFE">
            <w:pPr>
              <w:ind w:right="34"/>
              <w:rPr>
                <w:rFonts w:ascii="Footlight MT Light" w:hAnsi="Footlight MT Light" w:cs="Arial"/>
                <w:color w:val="000000" w:themeColor="text1"/>
                <w:sz w:val="24"/>
                <w:szCs w:val="24"/>
              </w:rPr>
            </w:pPr>
            <w:r w:rsidRPr="001B6CB4">
              <w:rPr>
                <w:rFonts w:ascii="Footlight MT Light" w:hAnsi="Footlight MT Light" w:cs="Arial"/>
                <w:color w:val="000000" w:themeColor="text1"/>
                <w:sz w:val="24"/>
                <w:szCs w:val="24"/>
                <w:lang w:val="id-ID"/>
              </w:rPr>
              <w:t xml:space="preserve">Memiliki kemampuan menyediakan </w:t>
            </w:r>
            <w:r w:rsidR="001C1473" w:rsidRPr="001B6CB4">
              <w:rPr>
                <w:rFonts w:ascii="Footlight MT Light" w:hAnsi="Footlight MT Light" w:cs="Arial"/>
                <w:color w:val="000000" w:themeColor="text1"/>
                <w:sz w:val="24"/>
                <w:szCs w:val="24"/>
                <w:lang w:val="id-ID"/>
              </w:rPr>
              <w:t>Peralatan</w:t>
            </w:r>
            <w:r w:rsidRPr="001B6CB4">
              <w:rPr>
                <w:rFonts w:ascii="Footlight MT Light" w:hAnsi="Footlight MT Light" w:cs="Arial"/>
                <w:color w:val="000000" w:themeColor="text1"/>
                <w:sz w:val="24"/>
                <w:szCs w:val="24"/>
                <w:lang w:val="id-ID"/>
              </w:rPr>
              <w:t xml:space="preserve"> untuk pelaksanaan pekerjaan, yaitu:</w:t>
            </w:r>
          </w:p>
          <w:p w14:paraId="7C525349" w14:textId="071FC515" w:rsidR="000C003D" w:rsidRPr="001B6CB4" w:rsidRDefault="000C003D" w:rsidP="00A83DFE">
            <w:pPr>
              <w:ind w:right="34"/>
              <w:rPr>
                <w:rFonts w:ascii="Footlight MT Light" w:hAnsi="Footlight MT Light" w:cs="Arial"/>
                <w:color w:val="000000" w:themeColor="text1"/>
                <w:sz w:val="24"/>
                <w:szCs w:val="24"/>
              </w:rPr>
            </w:pPr>
          </w:p>
          <w:tbl>
            <w:tblPr>
              <w:tblW w:w="5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206"/>
              <w:gridCol w:w="1764"/>
              <w:gridCol w:w="1814"/>
            </w:tblGrid>
            <w:tr w:rsidR="00B7762C" w:rsidRPr="001B6CB4" w14:paraId="70061F0E" w14:textId="77777777" w:rsidTr="009F4DFA">
              <w:trPr>
                <w:trHeight w:val="259"/>
                <w:jc w:val="center"/>
              </w:trPr>
              <w:tc>
                <w:tcPr>
                  <w:tcW w:w="481" w:type="pct"/>
                  <w:shd w:val="clear" w:color="auto" w:fill="auto"/>
                  <w:vAlign w:val="center"/>
                </w:tcPr>
                <w:p w14:paraId="43B3E3A7" w14:textId="77777777" w:rsidR="0048319A" w:rsidRPr="001B6CB4" w:rsidRDefault="0048319A" w:rsidP="0048319A">
                  <w:pPr>
                    <w:jc w:val="center"/>
                    <w:rPr>
                      <w:rFonts w:ascii="Footlight MT Light" w:hAnsi="Footlight MT Light" w:cs="Arial"/>
                      <w:color w:val="000000" w:themeColor="text1"/>
                      <w:sz w:val="24"/>
                      <w:szCs w:val="24"/>
                    </w:rPr>
                  </w:pPr>
                  <w:r w:rsidRPr="001B6CB4">
                    <w:rPr>
                      <w:rFonts w:ascii="Footlight MT Light" w:hAnsi="Footlight MT Light" w:cs="Arial"/>
                      <w:color w:val="000000" w:themeColor="text1"/>
                      <w:sz w:val="24"/>
                      <w:szCs w:val="24"/>
                    </w:rPr>
                    <w:t>No</w:t>
                  </w:r>
                </w:p>
              </w:tc>
              <w:tc>
                <w:tcPr>
                  <w:tcW w:w="1139" w:type="pct"/>
                  <w:shd w:val="clear" w:color="auto" w:fill="auto"/>
                  <w:vAlign w:val="center"/>
                </w:tcPr>
                <w:p w14:paraId="673144FF" w14:textId="77777777" w:rsidR="0048319A" w:rsidRPr="001B6CB4" w:rsidRDefault="0048319A" w:rsidP="0048319A">
                  <w:pPr>
                    <w:jc w:val="center"/>
                    <w:rPr>
                      <w:rFonts w:ascii="Footlight MT Light" w:hAnsi="Footlight MT Light" w:cs="Arial"/>
                      <w:color w:val="000000" w:themeColor="text1"/>
                      <w:sz w:val="24"/>
                      <w:szCs w:val="24"/>
                    </w:rPr>
                  </w:pPr>
                  <w:r w:rsidRPr="001B6CB4">
                    <w:rPr>
                      <w:rFonts w:ascii="Footlight MT Light" w:hAnsi="Footlight MT Light" w:cs="Arial"/>
                      <w:color w:val="000000" w:themeColor="text1"/>
                      <w:sz w:val="24"/>
                      <w:szCs w:val="24"/>
                    </w:rPr>
                    <w:t>Jenis</w:t>
                  </w:r>
                </w:p>
              </w:tc>
              <w:tc>
                <w:tcPr>
                  <w:tcW w:w="1666" w:type="pct"/>
                  <w:shd w:val="clear" w:color="auto" w:fill="auto"/>
                  <w:vAlign w:val="center"/>
                </w:tcPr>
                <w:p w14:paraId="6830E7D7" w14:textId="77777777" w:rsidR="0048319A" w:rsidRPr="001B6CB4" w:rsidRDefault="0048319A" w:rsidP="0048319A">
                  <w:pPr>
                    <w:jc w:val="center"/>
                    <w:rPr>
                      <w:rFonts w:ascii="Footlight MT Light" w:hAnsi="Footlight MT Light" w:cs="Arial"/>
                      <w:color w:val="000000" w:themeColor="text1"/>
                      <w:sz w:val="24"/>
                      <w:szCs w:val="24"/>
                    </w:rPr>
                  </w:pPr>
                  <w:r w:rsidRPr="001B6CB4">
                    <w:rPr>
                      <w:rFonts w:ascii="Footlight MT Light" w:hAnsi="Footlight MT Light" w:cs="Arial"/>
                      <w:color w:val="000000" w:themeColor="text1"/>
                      <w:sz w:val="24"/>
                      <w:szCs w:val="24"/>
                    </w:rPr>
                    <w:t>Kapasitas</w:t>
                  </w:r>
                </w:p>
              </w:tc>
              <w:tc>
                <w:tcPr>
                  <w:tcW w:w="1714" w:type="pct"/>
                  <w:shd w:val="clear" w:color="auto" w:fill="auto"/>
                  <w:vAlign w:val="center"/>
                </w:tcPr>
                <w:p w14:paraId="373B10F4" w14:textId="77777777" w:rsidR="0048319A" w:rsidRPr="001B6CB4" w:rsidRDefault="0048319A" w:rsidP="0048319A">
                  <w:pPr>
                    <w:jc w:val="center"/>
                    <w:rPr>
                      <w:rFonts w:ascii="Footlight MT Light" w:hAnsi="Footlight MT Light" w:cs="Arial"/>
                      <w:color w:val="000000" w:themeColor="text1"/>
                      <w:sz w:val="24"/>
                      <w:szCs w:val="24"/>
                    </w:rPr>
                  </w:pPr>
                  <w:r w:rsidRPr="001B6CB4">
                    <w:rPr>
                      <w:rFonts w:ascii="Footlight MT Light" w:hAnsi="Footlight MT Light" w:cs="Arial"/>
                      <w:color w:val="000000" w:themeColor="text1"/>
                      <w:sz w:val="24"/>
                      <w:szCs w:val="24"/>
                    </w:rPr>
                    <w:t>Jumlah</w:t>
                  </w:r>
                </w:p>
              </w:tc>
            </w:tr>
            <w:tr w:rsidR="00B7762C" w:rsidRPr="001B6CB4" w14:paraId="1E78C51F" w14:textId="77777777" w:rsidTr="009F4DFA">
              <w:trPr>
                <w:trHeight w:val="170"/>
                <w:jc w:val="center"/>
              </w:trPr>
              <w:tc>
                <w:tcPr>
                  <w:tcW w:w="481" w:type="pct"/>
                  <w:shd w:val="clear" w:color="auto" w:fill="auto"/>
                </w:tcPr>
                <w:p w14:paraId="35E241B1" w14:textId="77777777" w:rsidR="0048319A" w:rsidRPr="001B6CB4" w:rsidRDefault="0048319A" w:rsidP="0048319A">
                  <w:pPr>
                    <w:jc w:val="center"/>
                    <w:rPr>
                      <w:rFonts w:ascii="Footlight MT Light" w:hAnsi="Footlight MT Light" w:cs="Arial"/>
                      <w:color w:val="000000" w:themeColor="text1"/>
                      <w:sz w:val="24"/>
                      <w:szCs w:val="24"/>
                    </w:rPr>
                  </w:pPr>
                  <w:r w:rsidRPr="001B6CB4">
                    <w:rPr>
                      <w:rFonts w:ascii="Footlight MT Light" w:hAnsi="Footlight MT Light" w:cs="Arial"/>
                      <w:color w:val="000000" w:themeColor="text1"/>
                      <w:sz w:val="24"/>
                      <w:szCs w:val="24"/>
                    </w:rPr>
                    <w:t>1</w:t>
                  </w:r>
                </w:p>
              </w:tc>
              <w:tc>
                <w:tcPr>
                  <w:tcW w:w="1139" w:type="pct"/>
                  <w:shd w:val="clear" w:color="auto" w:fill="auto"/>
                </w:tcPr>
                <w:p w14:paraId="43FEE277" w14:textId="77777777" w:rsidR="0048319A" w:rsidRPr="001B6CB4" w:rsidRDefault="0048319A" w:rsidP="0048319A">
                  <w:pPr>
                    <w:jc w:val="center"/>
                    <w:rPr>
                      <w:rFonts w:ascii="Footlight MT Light" w:hAnsi="Footlight MT Light" w:cs="Arial"/>
                      <w:color w:val="000000" w:themeColor="text1"/>
                      <w:sz w:val="24"/>
                      <w:szCs w:val="24"/>
                    </w:rPr>
                  </w:pPr>
                  <w:r w:rsidRPr="001B6CB4">
                    <w:rPr>
                      <w:rFonts w:ascii="Footlight MT Light" w:hAnsi="Footlight MT Light" w:cs="Arial"/>
                      <w:color w:val="000000" w:themeColor="text1"/>
                      <w:sz w:val="24"/>
                      <w:szCs w:val="24"/>
                    </w:rPr>
                    <w:t>___</w:t>
                  </w:r>
                </w:p>
              </w:tc>
              <w:tc>
                <w:tcPr>
                  <w:tcW w:w="1666" w:type="pct"/>
                  <w:shd w:val="clear" w:color="auto" w:fill="auto"/>
                </w:tcPr>
                <w:p w14:paraId="2442CDCB" w14:textId="77777777" w:rsidR="0048319A" w:rsidRPr="001B6CB4" w:rsidRDefault="0048319A" w:rsidP="0048319A">
                  <w:pPr>
                    <w:jc w:val="center"/>
                    <w:rPr>
                      <w:rFonts w:ascii="Footlight MT Light" w:hAnsi="Footlight MT Light" w:cs="Arial"/>
                      <w:color w:val="000000" w:themeColor="text1"/>
                      <w:sz w:val="24"/>
                      <w:szCs w:val="24"/>
                    </w:rPr>
                  </w:pPr>
                  <w:r w:rsidRPr="001B6CB4">
                    <w:rPr>
                      <w:rFonts w:ascii="Footlight MT Light" w:hAnsi="Footlight MT Light" w:cs="Arial"/>
                      <w:color w:val="000000" w:themeColor="text1"/>
                      <w:sz w:val="24"/>
                      <w:szCs w:val="24"/>
                    </w:rPr>
                    <w:t>___</w:t>
                  </w:r>
                </w:p>
              </w:tc>
              <w:tc>
                <w:tcPr>
                  <w:tcW w:w="1714" w:type="pct"/>
                  <w:shd w:val="clear" w:color="auto" w:fill="auto"/>
                </w:tcPr>
                <w:p w14:paraId="31DDA111" w14:textId="77777777" w:rsidR="0048319A" w:rsidRPr="001B6CB4" w:rsidRDefault="0048319A" w:rsidP="0048319A">
                  <w:pPr>
                    <w:jc w:val="center"/>
                    <w:rPr>
                      <w:rFonts w:ascii="Footlight MT Light" w:hAnsi="Footlight MT Light" w:cs="Arial"/>
                      <w:color w:val="000000" w:themeColor="text1"/>
                      <w:sz w:val="24"/>
                      <w:szCs w:val="24"/>
                    </w:rPr>
                  </w:pPr>
                  <w:r w:rsidRPr="001B6CB4">
                    <w:rPr>
                      <w:rFonts w:ascii="Footlight MT Light" w:hAnsi="Footlight MT Light" w:cs="Arial"/>
                      <w:color w:val="000000" w:themeColor="text1"/>
                      <w:sz w:val="24"/>
                      <w:szCs w:val="24"/>
                    </w:rPr>
                    <w:t>___</w:t>
                  </w:r>
                </w:p>
              </w:tc>
            </w:tr>
            <w:tr w:rsidR="00B7762C" w:rsidRPr="001B6CB4" w14:paraId="5352C809" w14:textId="77777777" w:rsidTr="009F4DFA">
              <w:trPr>
                <w:trHeight w:val="161"/>
                <w:jc w:val="center"/>
              </w:trPr>
              <w:tc>
                <w:tcPr>
                  <w:tcW w:w="481" w:type="pct"/>
                  <w:shd w:val="clear" w:color="auto" w:fill="auto"/>
                </w:tcPr>
                <w:p w14:paraId="1A2EF5BB" w14:textId="77777777" w:rsidR="0048319A" w:rsidRPr="001B6CB4" w:rsidRDefault="0048319A" w:rsidP="0048319A">
                  <w:pPr>
                    <w:jc w:val="center"/>
                    <w:rPr>
                      <w:rFonts w:ascii="Footlight MT Light" w:hAnsi="Footlight MT Light" w:cs="Arial"/>
                      <w:color w:val="000000" w:themeColor="text1"/>
                      <w:sz w:val="24"/>
                      <w:szCs w:val="24"/>
                    </w:rPr>
                  </w:pPr>
                  <w:r w:rsidRPr="001B6CB4">
                    <w:rPr>
                      <w:rFonts w:ascii="Footlight MT Light" w:hAnsi="Footlight MT Light" w:cs="Arial"/>
                      <w:color w:val="000000" w:themeColor="text1"/>
                      <w:sz w:val="24"/>
                      <w:szCs w:val="24"/>
                    </w:rPr>
                    <w:t>2</w:t>
                  </w:r>
                </w:p>
              </w:tc>
              <w:tc>
                <w:tcPr>
                  <w:tcW w:w="1139" w:type="pct"/>
                  <w:shd w:val="clear" w:color="auto" w:fill="auto"/>
                </w:tcPr>
                <w:p w14:paraId="1695B4A5" w14:textId="77777777" w:rsidR="0048319A" w:rsidRPr="001B6CB4" w:rsidRDefault="0048319A" w:rsidP="0048319A">
                  <w:pPr>
                    <w:jc w:val="center"/>
                    <w:rPr>
                      <w:rFonts w:ascii="Footlight MT Light" w:hAnsi="Footlight MT Light" w:cs="Arial"/>
                      <w:color w:val="000000" w:themeColor="text1"/>
                      <w:sz w:val="24"/>
                      <w:szCs w:val="24"/>
                    </w:rPr>
                  </w:pPr>
                  <w:r w:rsidRPr="001B6CB4">
                    <w:rPr>
                      <w:rFonts w:ascii="Footlight MT Light" w:hAnsi="Footlight MT Light" w:cs="Arial"/>
                      <w:color w:val="000000" w:themeColor="text1"/>
                      <w:sz w:val="24"/>
                      <w:szCs w:val="24"/>
                    </w:rPr>
                    <w:t>___</w:t>
                  </w:r>
                </w:p>
              </w:tc>
              <w:tc>
                <w:tcPr>
                  <w:tcW w:w="1666" w:type="pct"/>
                  <w:shd w:val="clear" w:color="auto" w:fill="auto"/>
                </w:tcPr>
                <w:p w14:paraId="083FC9C7" w14:textId="77777777" w:rsidR="0048319A" w:rsidRPr="001B6CB4" w:rsidRDefault="0048319A" w:rsidP="0048319A">
                  <w:pPr>
                    <w:jc w:val="center"/>
                    <w:rPr>
                      <w:rFonts w:ascii="Footlight MT Light" w:hAnsi="Footlight MT Light" w:cs="Arial"/>
                      <w:color w:val="000000" w:themeColor="text1"/>
                      <w:sz w:val="24"/>
                      <w:szCs w:val="24"/>
                    </w:rPr>
                  </w:pPr>
                  <w:r w:rsidRPr="001B6CB4">
                    <w:rPr>
                      <w:rFonts w:ascii="Footlight MT Light" w:hAnsi="Footlight MT Light" w:cs="Arial"/>
                      <w:color w:val="000000" w:themeColor="text1"/>
                      <w:sz w:val="24"/>
                      <w:szCs w:val="24"/>
                    </w:rPr>
                    <w:t>___</w:t>
                  </w:r>
                </w:p>
              </w:tc>
              <w:tc>
                <w:tcPr>
                  <w:tcW w:w="1714" w:type="pct"/>
                  <w:shd w:val="clear" w:color="auto" w:fill="auto"/>
                </w:tcPr>
                <w:p w14:paraId="122C94BD" w14:textId="77777777" w:rsidR="0048319A" w:rsidRPr="001B6CB4" w:rsidRDefault="0048319A" w:rsidP="0048319A">
                  <w:pPr>
                    <w:jc w:val="center"/>
                    <w:rPr>
                      <w:rFonts w:ascii="Footlight MT Light" w:hAnsi="Footlight MT Light" w:cs="Arial"/>
                      <w:color w:val="000000" w:themeColor="text1"/>
                      <w:sz w:val="24"/>
                      <w:szCs w:val="24"/>
                    </w:rPr>
                  </w:pPr>
                  <w:r w:rsidRPr="001B6CB4">
                    <w:rPr>
                      <w:rFonts w:ascii="Footlight MT Light" w:hAnsi="Footlight MT Light" w:cs="Arial"/>
                      <w:color w:val="000000" w:themeColor="text1"/>
                      <w:sz w:val="24"/>
                      <w:szCs w:val="24"/>
                    </w:rPr>
                    <w:t>___</w:t>
                  </w:r>
                </w:p>
              </w:tc>
            </w:tr>
            <w:tr w:rsidR="00B7762C" w:rsidRPr="001B6CB4" w14:paraId="290D7A07" w14:textId="77777777" w:rsidTr="009F4DFA">
              <w:trPr>
                <w:trHeight w:val="161"/>
                <w:jc w:val="center"/>
              </w:trPr>
              <w:tc>
                <w:tcPr>
                  <w:tcW w:w="481" w:type="pct"/>
                  <w:shd w:val="clear" w:color="auto" w:fill="auto"/>
                </w:tcPr>
                <w:p w14:paraId="29D0F602" w14:textId="77777777" w:rsidR="0048319A" w:rsidRPr="001B6CB4" w:rsidRDefault="0048319A" w:rsidP="0048319A">
                  <w:pPr>
                    <w:jc w:val="center"/>
                    <w:rPr>
                      <w:rFonts w:ascii="Footlight MT Light" w:hAnsi="Footlight MT Light" w:cs="Arial"/>
                      <w:color w:val="000000" w:themeColor="text1"/>
                      <w:sz w:val="24"/>
                      <w:szCs w:val="24"/>
                    </w:rPr>
                  </w:pPr>
                  <w:r w:rsidRPr="001B6CB4">
                    <w:rPr>
                      <w:rFonts w:ascii="Footlight MT Light" w:hAnsi="Footlight MT Light" w:cs="Arial"/>
                      <w:color w:val="000000" w:themeColor="text1"/>
                      <w:sz w:val="24"/>
                      <w:szCs w:val="24"/>
                    </w:rPr>
                    <w:t>dst</w:t>
                  </w:r>
                </w:p>
              </w:tc>
              <w:tc>
                <w:tcPr>
                  <w:tcW w:w="1139" w:type="pct"/>
                  <w:shd w:val="clear" w:color="auto" w:fill="auto"/>
                </w:tcPr>
                <w:p w14:paraId="507A846A" w14:textId="77777777" w:rsidR="0048319A" w:rsidRPr="001B6CB4" w:rsidRDefault="0048319A" w:rsidP="0048319A">
                  <w:pPr>
                    <w:jc w:val="center"/>
                    <w:rPr>
                      <w:rFonts w:ascii="Footlight MT Light" w:hAnsi="Footlight MT Light" w:cs="Arial"/>
                      <w:color w:val="000000" w:themeColor="text1"/>
                      <w:sz w:val="24"/>
                      <w:szCs w:val="24"/>
                    </w:rPr>
                  </w:pPr>
                  <w:r w:rsidRPr="001B6CB4">
                    <w:rPr>
                      <w:rFonts w:ascii="Footlight MT Light" w:hAnsi="Footlight MT Light" w:cs="Arial"/>
                      <w:color w:val="000000" w:themeColor="text1"/>
                      <w:sz w:val="24"/>
                      <w:szCs w:val="24"/>
                    </w:rPr>
                    <w:t>___</w:t>
                  </w:r>
                </w:p>
              </w:tc>
              <w:tc>
                <w:tcPr>
                  <w:tcW w:w="1666" w:type="pct"/>
                  <w:shd w:val="clear" w:color="auto" w:fill="auto"/>
                </w:tcPr>
                <w:p w14:paraId="0736C09C" w14:textId="77777777" w:rsidR="0048319A" w:rsidRPr="001B6CB4" w:rsidRDefault="0048319A" w:rsidP="0048319A">
                  <w:pPr>
                    <w:jc w:val="center"/>
                    <w:rPr>
                      <w:rFonts w:ascii="Footlight MT Light" w:hAnsi="Footlight MT Light" w:cs="Arial"/>
                      <w:color w:val="000000" w:themeColor="text1"/>
                      <w:sz w:val="24"/>
                      <w:szCs w:val="24"/>
                    </w:rPr>
                  </w:pPr>
                  <w:r w:rsidRPr="001B6CB4">
                    <w:rPr>
                      <w:rFonts w:ascii="Footlight MT Light" w:hAnsi="Footlight MT Light" w:cs="Arial"/>
                      <w:color w:val="000000" w:themeColor="text1"/>
                      <w:sz w:val="24"/>
                      <w:szCs w:val="24"/>
                    </w:rPr>
                    <w:t>___</w:t>
                  </w:r>
                </w:p>
              </w:tc>
              <w:tc>
                <w:tcPr>
                  <w:tcW w:w="1714" w:type="pct"/>
                  <w:shd w:val="clear" w:color="auto" w:fill="auto"/>
                </w:tcPr>
                <w:p w14:paraId="5A87DBF0" w14:textId="77777777" w:rsidR="0048319A" w:rsidRPr="001B6CB4" w:rsidRDefault="0048319A" w:rsidP="0048319A">
                  <w:pPr>
                    <w:jc w:val="center"/>
                    <w:rPr>
                      <w:rFonts w:ascii="Footlight MT Light" w:hAnsi="Footlight MT Light" w:cs="Arial"/>
                      <w:color w:val="000000" w:themeColor="text1"/>
                      <w:sz w:val="24"/>
                      <w:szCs w:val="24"/>
                    </w:rPr>
                  </w:pPr>
                  <w:r w:rsidRPr="001B6CB4">
                    <w:rPr>
                      <w:rFonts w:ascii="Footlight MT Light" w:hAnsi="Footlight MT Light" w:cs="Arial"/>
                      <w:color w:val="000000" w:themeColor="text1"/>
                      <w:sz w:val="24"/>
                      <w:szCs w:val="24"/>
                    </w:rPr>
                    <w:t>___</w:t>
                  </w:r>
                </w:p>
              </w:tc>
            </w:tr>
          </w:tbl>
          <w:p w14:paraId="68D86AA1" w14:textId="77777777" w:rsidR="0048319A" w:rsidRPr="001B6CB4" w:rsidRDefault="0048319A" w:rsidP="00A83DFE">
            <w:pPr>
              <w:ind w:right="34"/>
              <w:rPr>
                <w:rFonts w:ascii="Footlight MT Light" w:hAnsi="Footlight MT Light" w:cs="Arial"/>
                <w:color w:val="000000" w:themeColor="text1"/>
                <w:sz w:val="24"/>
                <w:szCs w:val="24"/>
              </w:rPr>
            </w:pPr>
          </w:p>
          <w:p w14:paraId="00EDCBAE" w14:textId="5879E2F0" w:rsidR="000C003D" w:rsidRPr="001B6CB4" w:rsidRDefault="009169FA" w:rsidP="0048319A">
            <w:pPr>
              <w:pStyle w:val="ListParagraph"/>
              <w:autoSpaceDE w:val="0"/>
              <w:autoSpaceDN w:val="0"/>
              <w:adjustRightInd w:val="0"/>
              <w:ind w:left="8"/>
              <w:rPr>
                <w:rFonts w:ascii="Footlight MT Light" w:hAnsi="Footlight MT Light" w:cs="Arial"/>
                <w:i/>
                <w:color w:val="000000" w:themeColor="text1"/>
                <w:sz w:val="24"/>
                <w:szCs w:val="24"/>
                <w:lang w:val="id-ID"/>
              </w:rPr>
            </w:pPr>
            <w:r w:rsidRPr="001B6CB4">
              <w:rPr>
                <w:rFonts w:ascii="Footlight MT Light" w:hAnsi="Footlight MT Light" w:cs="Arial"/>
                <w:i/>
                <w:color w:val="000000" w:themeColor="text1"/>
                <w:sz w:val="24"/>
                <w:szCs w:val="24"/>
                <w:lang w:val="nl-NL"/>
              </w:rPr>
              <w:t>[diisi oleh Pejabat Pengadaan</w:t>
            </w:r>
            <w:r w:rsidR="008B10DF" w:rsidRPr="001B6CB4">
              <w:rPr>
                <w:rFonts w:ascii="Footlight MT Light" w:hAnsi="Footlight MT Light" w:cs="Arial"/>
                <w:i/>
                <w:color w:val="000000" w:themeColor="text1"/>
                <w:sz w:val="24"/>
                <w:szCs w:val="24"/>
                <w:lang w:val="id-ID"/>
              </w:rPr>
              <w:t xml:space="preserve">, </w:t>
            </w:r>
            <w:r w:rsidR="00D705FB" w:rsidRPr="001B6CB4">
              <w:rPr>
                <w:rFonts w:ascii="Footlight MT Light" w:hAnsi="Footlight MT Light"/>
                <w:i/>
                <w:color w:val="000000" w:themeColor="text1"/>
                <w:sz w:val="24"/>
                <w:szCs w:val="24"/>
                <w:lang w:val="id-ID" w:eastAsia="id-ID"/>
              </w:rPr>
              <w:t>untuk</w:t>
            </w:r>
            <w:r w:rsidR="008B10DF" w:rsidRPr="001B6CB4">
              <w:rPr>
                <w:rFonts w:ascii="Footlight MT Light" w:hAnsi="Footlight MT Light"/>
                <w:i/>
                <w:color w:val="000000" w:themeColor="text1"/>
                <w:sz w:val="24"/>
                <w:szCs w:val="24"/>
                <w:lang w:val="id-ID" w:eastAsia="id-ID"/>
              </w:rPr>
              <w:t xml:space="preserve"> pengadaan langsung pekerjaan konstruksi dengan nilai HPS paling banyak Rp50.000.000,00 (limapuluh juta rupiah)</w:t>
            </w:r>
            <w:r w:rsidR="00970388" w:rsidRPr="001B6CB4">
              <w:rPr>
                <w:rFonts w:ascii="Footlight MT Light" w:hAnsi="Footlight MT Light"/>
                <w:i/>
                <w:color w:val="000000" w:themeColor="text1"/>
                <w:sz w:val="24"/>
                <w:szCs w:val="24"/>
                <w:lang w:val="id-ID" w:eastAsia="id-ID"/>
              </w:rPr>
              <w:t xml:space="preserve"> </w:t>
            </w:r>
            <w:r w:rsidR="00970388" w:rsidRPr="000365BA">
              <w:rPr>
                <w:rFonts w:ascii="Footlight MT Light" w:hAnsi="Footlight MT Light" w:cs="Arial"/>
                <w:i/>
                <w:color w:val="000000" w:themeColor="text1"/>
                <w:sz w:val="24"/>
                <w:szCs w:val="24"/>
                <w:lang w:val="id-ID"/>
              </w:rPr>
              <w:t>atau dengan nilai HPS paling banyak Rp200.000.000,00 (duaratus juta rupiah) untuk Pekerjaan Konstruksi yang dipergunakan untuk percepatan pembangunan kesejahteraan di Provinsi Papua dan Provinsi Papua Barat,</w:t>
            </w:r>
            <w:r w:rsidR="008B10DF" w:rsidRPr="000365BA">
              <w:rPr>
                <w:rFonts w:ascii="Footlight MT Light" w:hAnsi="Footlight MT Light"/>
                <w:color w:val="000000" w:themeColor="text1"/>
                <w:sz w:val="24"/>
                <w:szCs w:val="24"/>
                <w:lang w:val="id-ID" w:eastAsia="id-ID"/>
              </w:rPr>
              <w:t xml:space="preserve"> </w:t>
            </w:r>
            <w:r w:rsidR="008B10DF" w:rsidRPr="001B6CB4">
              <w:rPr>
                <w:rFonts w:ascii="Footlight MT Light" w:hAnsi="Footlight MT Light"/>
                <w:i/>
                <w:iCs/>
                <w:color w:val="000000" w:themeColor="text1"/>
                <w:sz w:val="24"/>
                <w:szCs w:val="24"/>
                <w:lang w:val="id-ID" w:eastAsia="id-ID"/>
              </w:rPr>
              <w:t>persyaratan ini dikecualikan</w:t>
            </w:r>
            <w:r w:rsidRPr="001B6CB4">
              <w:rPr>
                <w:rFonts w:ascii="Footlight MT Light" w:hAnsi="Footlight MT Light" w:cs="Arial"/>
                <w:i/>
                <w:color w:val="000000" w:themeColor="text1"/>
                <w:sz w:val="24"/>
                <w:szCs w:val="24"/>
                <w:lang w:val="nl-NL"/>
              </w:rPr>
              <w:t>]</w:t>
            </w:r>
          </w:p>
          <w:p w14:paraId="3DAB7940" w14:textId="77777777" w:rsidR="009169FA" w:rsidRPr="001B6CB4" w:rsidRDefault="009169FA" w:rsidP="00A83DFE">
            <w:pPr>
              <w:pStyle w:val="ListParagraph"/>
              <w:autoSpaceDE w:val="0"/>
              <w:autoSpaceDN w:val="0"/>
              <w:adjustRightInd w:val="0"/>
              <w:ind w:left="0"/>
              <w:rPr>
                <w:rFonts w:ascii="Footlight MT Light" w:hAnsi="Footlight MT Light" w:cs="Arial"/>
                <w:i/>
                <w:color w:val="000000" w:themeColor="text1"/>
                <w:sz w:val="24"/>
                <w:szCs w:val="24"/>
              </w:rPr>
            </w:pPr>
          </w:p>
          <w:p w14:paraId="76575813" w14:textId="77777777" w:rsidR="00BB4D16" w:rsidRPr="001B6CB4" w:rsidRDefault="00BB4D16" w:rsidP="00A83DFE">
            <w:pPr>
              <w:pStyle w:val="ListParagraph"/>
              <w:autoSpaceDE w:val="0"/>
              <w:autoSpaceDN w:val="0"/>
              <w:adjustRightInd w:val="0"/>
              <w:ind w:left="0"/>
              <w:rPr>
                <w:rFonts w:ascii="Footlight MT Light" w:hAnsi="Footlight MT Light" w:cs="Arial"/>
                <w:i/>
                <w:color w:val="000000" w:themeColor="text1"/>
                <w:sz w:val="24"/>
                <w:szCs w:val="24"/>
              </w:rPr>
            </w:pPr>
            <w:r w:rsidRPr="001B6CB4">
              <w:rPr>
                <w:rFonts w:ascii="Footlight MT Light" w:hAnsi="Footlight MT Light" w:cs="Arial"/>
                <w:i/>
                <w:color w:val="000000" w:themeColor="text1"/>
                <w:sz w:val="24"/>
                <w:szCs w:val="24"/>
              </w:rPr>
              <w:t>Status Kepemilikan :</w:t>
            </w:r>
          </w:p>
          <w:p w14:paraId="0FDAD5AE" w14:textId="27E0CFC8" w:rsidR="00BB4D16" w:rsidRPr="001B6CB4" w:rsidRDefault="00BB4D16" w:rsidP="00D71CF1">
            <w:pPr>
              <w:pStyle w:val="ListParagraph"/>
              <w:numPr>
                <w:ilvl w:val="0"/>
                <w:numId w:val="46"/>
              </w:numPr>
              <w:autoSpaceDE w:val="0"/>
              <w:autoSpaceDN w:val="0"/>
              <w:adjustRightInd w:val="0"/>
              <w:rPr>
                <w:rFonts w:ascii="Footlight MT Light" w:hAnsi="Footlight MT Light" w:cs="Arial"/>
                <w:i/>
                <w:color w:val="000000" w:themeColor="text1"/>
                <w:sz w:val="24"/>
                <w:szCs w:val="24"/>
                <w:lang w:val="id-ID"/>
              </w:rPr>
            </w:pPr>
            <w:r w:rsidRPr="001B6CB4">
              <w:rPr>
                <w:rFonts w:ascii="Footlight MT Light" w:hAnsi="Footlight MT Light" w:cs="Arial"/>
                <w:i/>
                <w:color w:val="000000" w:themeColor="text1"/>
                <w:sz w:val="24"/>
                <w:szCs w:val="24"/>
                <w:lang w:val="id-ID"/>
              </w:rPr>
              <w:t>Milik sendiri, dilakukan terhadap bukti kepemilikan peralatan (contoh STNK, BPKB, invoi</w:t>
            </w:r>
            <w:r w:rsidR="000365BA">
              <w:rPr>
                <w:rFonts w:ascii="Footlight MT Light" w:hAnsi="Footlight MT Light" w:cs="Arial"/>
                <w:i/>
                <w:color w:val="000000" w:themeColor="text1"/>
                <w:sz w:val="24"/>
                <w:szCs w:val="24"/>
              </w:rPr>
              <w:t>s</w:t>
            </w:r>
            <w:r w:rsidRPr="001B6CB4">
              <w:rPr>
                <w:rFonts w:ascii="Footlight MT Light" w:hAnsi="Footlight MT Light" w:cs="Arial"/>
                <w:i/>
                <w:color w:val="000000" w:themeColor="text1"/>
                <w:sz w:val="24"/>
                <w:szCs w:val="24"/>
                <w:lang w:val="id-ID"/>
              </w:rPr>
              <w:t>);</w:t>
            </w:r>
          </w:p>
          <w:p w14:paraId="59442297" w14:textId="77777777" w:rsidR="00BB4D16" w:rsidRPr="001B6CB4" w:rsidRDefault="00BB4D16" w:rsidP="00D71CF1">
            <w:pPr>
              <w:pStyle w:val="ListParagraph"/>
              <w:numPr>
                <w:ilvl w:val="0"/>
                <w:numId w:val="46"/>
              </w:numPr>
              <w:autoSpaceDE w:val="0"/>
              <w:autoSpaceDN w:val="0"/>
              <w:adjustRightInd w:val="0"/>
              <w:rPr>
                <w:rFonts w:ascii="Footlight MT Light" w:hAnsi="Footlight MT Light" w:cs="Arial"/>
                <w:i/>
                <w:color w:val="000000" w:themeColor="text1"/>
                <w:sz w:val="24"/>
                <w:szCs w:val="24"/>
                <w:lang w:val="id-ID"/>
              </w:rPr>
            </w:pPr>
            <w:r w:rsidRPr="001B6CB4">
              <w:rPr>
                <w:rFonts w:ascii="Footlight MT Light" w:hAnsi="Footlight MT Light" w:cs="Arial"/>
                <w:i/>
                <w:color w:val="000000" w:themeColor="text1"/>
                <w:sz w:val="24"/>
                <w:szCs w:val="24"/>
                <w:lang w:val="id-ID"/>
              </w:rPr>
              <w:t>Sewa Beli, dilakukan terhadap bukti pembayaran Sewa Beli (contoh invoice uang muka, angsuran);</w:t>
            </w:r>
          </w:p>
          <w:p w14:paraId="2CFD8951" w14:textId="77777777" w:rsidR="00BB4D16" w:rsidRPr="001B6CB4" w:rsidRDefault="00BB4D16" w:rsidP="00D71CF1">
            <w:pPr>
              <w:pStyle w:val="ListParagraph"/>
              <w:numPr>
                <w:ilvl w:val="0"/>
                <w:numId w:val="46"/>
              </w:numPr>
              <w:autoSpaceDE w:val="0"/>
              <w:autoSpaceDN w:val="0"/>
              <w:adjustRightInd w:val="0"/>
              <w:rPr>
                <w:rFonts w:ascii="Footlight MT Light" w:hAnsi="Footlight MT Light" w:cs="Arial"/>
                <w:color w:val="000000" w:themeColor="text1"/>
                <w:sz w:val="24"/>
                <w:szCs w:val="24"/>
                <w:lang w:val="id-ID"/>
              </w:rPr>
            </w:pPr>
            <w:r w:rsidRPr="001B6CB4">
              <w:rPr>
                <w:rFonts w:ascii="Footlight MT Light" w:hAnsi="Footlight MT Light" w:cs="Arial"/>
                <w:i/>
                <w:color w:val="000000" w:themeColor="text1"/>
                <w:sz w:val="24"/>
                <w:szCs w:val="24"/>
                <w:lang w:val="id-ID"/>
              </w:rPr>
              <w:t>Sewa dilakukan terhadap kebenaran surat perjanjian sewa.</w:t>
            </w:r>
          </w:p>
          <w:p w14:paraId="25EFE568" w14:textId="765B70A6" w:rsidR="00D705FB" w:rsidRPr="001B6CB4" w:rsidRDefault="00D705FB" w:rsidP="00D705FB">
            <w:pPr>
              <w:pStyle w:val="ListParagraph"/>
              <w:autoSpaceDE w:val="0"/>
              <w:autoSpaceDN w:val="0"/>
              <w:adjustRightInd w:val="0"/>
              <w:ind w:left="480"/>
              <w:rPr>
                <w:rFonts w:ascii="Footlight MT Light" w:hAnsi="Footlight MT Light" w:cs="Arial"/>
                <w:color w:val="000000" w:themeColor="text1"/>
                <w:sz w:val="24"/>
                <w:szCs w:val="24"/>
                <w:lang w:val="id-ID"/>
              </w:rPr>
            </w:pPr>
          </w:p>
        </w:tc>
      </w:tr>
      <w:tr w:rsidR="001B6CB4" w:rsidRPr="001B6CB4" w14:paraId="01377824" w14:textId="77777777" w:rsidTr="001B6CB4">
        <w:trPr>
          <w:trHeight w:val="419"/>
        </w:trPr>
        <w:tc>
          <w:tcPr>
            <w:tcW w:w="2703" w:type="dxa"/>
            <w:tcBorders>
              <w:top w:val="nil"/>
            </w:tcBorders>
          </w:tcPr>
          <w:p w14:paraId="694E343F" w14:textId="77777777" w:rsidR="00BB4D16" w:rsidRPr="001B6CB4" w:rsidRDefault="00BB4D16" w:rsidP="00A83DFE">
            <w:pPr>
              <w:pStyle w:val="Heading2"/>
              <w:tabs>
                <w:tab w:val="num" w:pos="1440"/>
              </w:tabs>
              <w:ind w:left="340"/>
              <w:jc w:val="left"/>
              <w:rPr>
                <w:rFonts w:ascii="Footlight MT Light" w:hAnsi="Footlight MT Light" w:cs="Arial"/>
                <w:color w:val="000000" w:themeColor="text1"/>
                <w:sz w:val="24"/>
                <w:szCs w:val="24"/>
                <w:lang w:val="nl-NL"/>
              </w:rPr>
            </w:pPr>
          </w:p>
        </w:tc>
        <w:tc>
          <w:tcPr>
            <w:tcW w:w="1489" w:type="dxa"/>
            <w:tcBorders>
              <w:top w:val="nil"/>
            </w:tcBorders>
          </w:tcPr>
          <w:p w14:paraId="7837504A" w14:textId="20BEF0F0" w:rsidR="00BB4D16" w:rsidRPr="001B6CB4" w:rsidRDefault="00357353" w:rsidP="00CA2ADD">
            <w:pPr>
              <w:jc w:val="center"/>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en-ID"/>
              </w:rPr>
              <w:t>10.3.e.2</w:t>
            </w:r>
            <w:r w:rsidR="00D705FB" w:rsidRPr="001B6CB4">
              <w:rPr>
                <w:rFonts w:ascii="Footlight MT Light" w:hAnsi="Footlight MT Light" w:cs="Arial"/>
                <w:color w:val="000000" w:themeColor="text1"/>
                <w:sz w:val="24"/>
                <w:szCs w:val="24"/>
                <w:lang w:val="id-ID"/>
              </w:rPr>
              <w:t>)</w:t>
            </w:r>
          </w:p>
        </w:tc>
        <w:tc>
          <w:tcPr>
            <w:tcW w:w="4718" w:type="dxa"/>
            <w:tcBorders>
              <w:top w:val="nil"/>
            </w:tcBorders>
          </w:tcPr>
          <w:p w14:paraId="7D102D4D" w14:textId="77777777" w:rsidR="00BB4D16" w:rsidRPr="001B6CB4" w:rsidRDefault="00BB4D16" w:rsidP="00A83DFE">
            <w:pPr>
              <w:ind w:left="34"/>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Memiliki kemampuan menyediakan personel untuk pelaksanaan pekerjaan, yaitu:</w:t>
            </w:r>
          </w:p>
          <w:p w14:paraId="70A6DE14" w14:textId="77777777" w:rsidR="000C003D" w:rsidRPr="001B6CB4" w:rsidRDefault="000C003D" w:rsidP="00A83DFE">
            <w:pPr>
              <w:ind w:left="34"/>
              <w:rPr>
                <w:rFonts w:ascii="Footlight MT Light" w:hAnsi="Footlight MT Light" w:cs="Arial"/>
                <w:color w:val="000000" w:themeColor="text1"/>
                <w:sz w:val="24"/>
                <w:szCs w:val="24"/>
                <w:lang w:val="id-ID"/>
              </w:rPr>
            </w:pPr>
          </w:p>
          <w:tbl>
            <w:tblPr>
              <w:tblW w:w="4689" w:type="pct"/>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270"/>
              <w:gridCol w:w="1423"/>
              <w:gridCol w:w="1843"/>
            </w:tblGrid>
            <w:tr w:rsidR="00B7762C" w:rsidRPr="001B6CB4" w14:paraId="20F46671" w14:textId="77777777" w:rsidTr="00416F3F">
              <w:trPr>
                <w:trHeight w:val="548"/>
              </w:trPr>
              <w:tc>
                <w:tcPr>
                  <w:tcW w:w="310" w:type="pct"/>
                  <w:shd w:val="clear" w:color="auto" w:fill="auto"/>
                  <w:vAlign w:val="center"/>
                </w:tcPr>
                <w:p w14:paraId="4CA28FE3" w14:textId="77777777" w:rsidR="00416F3F" w:rsidRPr="001B6CB4" w:rsidRDefault="00416F3F" w:rsidP="00A83DFE">
                  <w:pPr>
                    <w:jc w:val="center"/>
                    <w:rPr>
                      <w:rFonts w:ascii="Footlight MT Light" w:hAnsi="Footlight MT Light" w:cs="Arial"/>
                      <w:color w:val="000000" w:themeColor="text1"/>
                      <w:sz w:val="18"/>
                      <w:lang w:val="id-ID"/>
                    </w:rPr>
                  </w:pPr>
                  <w:r w:rsidRPr="001B6CB4">
                    <w:rPr>
                      <w:rFonts w:ascii="Footlight MT Light" w:hAnsi="Footlight MT Light" w:cs="Arial"/>
                      <w:color w:val="000000" w:themeColor="text1"/>
                      <w:sz w:val="18"/>
                      <w:lang w:val="id-ID"/>
                    </w:rPr>
                    <w:t>No</w:t>
                  </w:r>
                </w:p>
              </w:tc>
              <w:tc>
                <w:tcPr>
                  <w:tcW w:w="1319" w:type="pct"/>
                  <w:vAlign w:val="center"/>
                </w:tcPr>
                <w:p w14:paraId="1376E397" w14:textId="77777777" w:rsidR="00416F3F" w:rsidRPr="001B6CB4" w:rsidRDefault="00416F3F" w:rsidP="00A83DFE">
                  <w:pPr>
                    <w:jc w:val="center"/>
                    <w:rPr>
                      <w:rFonts w:ascii="Footlight MT Light" w:hAnsi="Footlight MT Light" w:cs="Arial"/>
                      <w:color w:val="000000" w:themeColor="text1"/>
                      <w:sz w:val="18"/>
                      <w:lang w:val="id-ID"/>
                    </w:rPr>
                  </w:pPr>
                  <w:r w:rsidRPr="001B6CB4">
                    <w:rPr>
                      <w:rFonts w:ascii="Footlight MT Light" w:hAnsi="Footlight MT Light" w:cs="Arial"/>
                      <w:color w:val="000000" w:themeColor="text1"/>
                      <w:sz w:val="18"/>
                      <w:lang w:val="id-ID"/>
                    </w:rPr>
                    <w:t>Jabatan</w:t>
                  </w:r>
                </w:p>
              </w:tc>
              <w:tc>
                <w:tcPr>
                  <w:tcW w:w="1474" w:type="pct"/>
                  <w:vAlign w:val="center"/>
                </w:tcPr>
                <w:p w14:paraId="2BD7A7C1" w14:textId="4D7C7D83" w:rsidR="00416F3F" w:rsidRPr="001B6CB4" w:rsidRDefault="00416F3F" w:rsidP="00416F3F">
                  <w:pPr>
                    <w:jc w:val="center"/>
                    <w:rPr>
                      <w:rFonts w:ascii="Footlight MT Light" w:hAnsi="Footlight MT Light" w:cs="Arial"/>
                      <w:color w:val="000000" w:themeColor="text1"/>
                      <w:sz w:val="18"/>
                    </w:rPr>
                  </w:pPr>
                  <w:r w:rsidRPr="001B6CB4">
                    <w:rPr>
                      <w:rFonts w:ascii="Footlight MT Light" w:hAnsi="Footlight MT Light" w:cs="Arial"/>
                      <w:color w:val="000000" w:themeColor="text1"/>
                      <w:sz w:val="18"/>
                    </w:rPr>
                    <w:t>Pengalaman</w:t>
                  </w:r>
                </w:p>
              </w:tc>
              <w:tc>
                <w:tcPr>
                  <w:tcW w:w="1897" w:type="pct"/>
                  <w:shd w:val="clear" w:color="auto" w:fill="auto"/>
                  <w:vAlign w:val="center"/>
                </w:tcPr>
                <w:p w14:paraId="5305CF74" w14:textId="16A750E9" w:rsidR="00416F3F" w:rsidRPr="001B6CB4" w:rsidRDefault="00416F3F" w:rsidP="00A83DFE">
                  <w:pPr>
                    <w:jc w:val="center"/>
                    <w:rPr>
                      <w:rFonts w:ascii="Footlight MT Light" w:hAnsi="Footlight MT Light" w:cs="Arial"/>
                      <w:color w:val="000000" w:themeColor="text1"/>
                      <w:sz w:val="18"/>
                      <w:lang w:val="id-ID"/>
                    </w:rPr>
                  </w:pPr>
                  <w:r w:rsidRPr="001B6CB4">
                    <w:rPr>
                      <w:rFonts w:ascii="Footlight MT Light" w:hAnsi="Footlight MT Light" w:cs="Arial"/>
                      <w:color w:val="000000" w:themeColor="text1"/>
                      <w:sz w:val="18"/>
                      <w:lang w:val="id-ID"/>
                    </w:rPr>
                    <w:t>Sertifikat Kompetensi Kerja</w:t>
                  </w:r>
                </w:p>
              </w:tc>
            </w:tr>
            <w:tr w:rsidR="00B7762C" w:rsidRPr="001B6CB4" w14:paraId="51C9FE8D" w14:textId="77777777" w:rsidTr="00416F3F">
              <w:trPr>
                <w:trHeight w:val="152"/>
              </w:trPr>
              <w:tc>
                <w:tcPr>
                  <w:tcW w:w="310" w:type="pct"/>
                  <w:shd w:val="clear" w:color="auto" w:fill="auto"/>
                </w:tcPr>
                <w:p w14:paraId="5B0AB399" w14:textId="77777777" w:rsidR="00416F3F" w:rsidRPr="001B6CB4" w:rsidRDefault="00416F3F" w:rsidP="00416F3F">
                  <w:pPr>
                    <w:rPr>
                      <w:rFonts w:ascii="Footlight MT Light" w:hAnsi="Footlight MT Light" w:cs="Arial"/>
                      <w:color w:val="000000" w:themeColor="text1"/>
                      <w:sz w:val="18"/>
                      <w:lang w:val="id-ID"/>
                    </w:rPr>
                  </w:pPr>
                  <w:r w:rsidRPr="001B6CB4">
                    <w:rPr>
                      <w:rFonts w:ascii="Footlight MT Light" w:hAnsi="Footlight MT Light" w:cs="Arial"/>
                      <w:color w:val="000000" w:themeColor="text1"/>
                      <w:sz w:val="18"/>
                      <w:lang w:val="id-ID"/>
                    </w:rPr>
                    <w:t>1</w:t>
                  </w:r>
                </w:p>
              </w:tc>
              <w:tc>
                <w:tcPr>
                  <w:tcW w:w="1319" w:type="pct"/>
                </w:tcPr>
                <w:p w14:paraId="4498D76A" w14:textId="77777777" w:rsidR="00416F3F" w:rsidRPr="001B6CB4" w:rsidRDefault="00416F3F" w:rsidP="00416F3F">
                  <w:pPr>
                    <w:jc w:val="center"/>
                    <w:rPr>
                      <w:rFonts w:ascii="Footlight MT Light" w:hAnsi="Footlight MT Light" w:cs="Arial"/>
                      <w:color w:val="000000" w:themeColor="text1"/>
                      <w:sz w:val="18"/>
                      <w:lang w:val="id-ID"/>
                    </w:rPr>
                  </w:pPr>
                  <w:r w:rsidRPr="001B6CB4">
                    <w:rPr>
                      <w:rFonts w:ascii="Footlight MT Light" w:hAnsi="Footlight MT Light" w:cs="Arial"/>
                      <w:color w:val="000000" w:themeColor="text1"/>
                      <w:sz w:val="18"/>
                      <w:lang w:val="id-ID"/>
                    </w:rPr>
                    <w:t>___</w:t>
                  </w:r>
                </w:p>
              </w:tc>
              <w:tc>
                <w:tcPr>
                  <w:tcW w:w="1474" w:type="pct"/>
                </w:tcPr>
                <w:p w14:paraId="6478FD81" w14:textId="13314D20" w:rsidR="00416F3F" w:rsidRPr="001B6CB4" w:rsidRDefault="00416F3F" w:rsidP="00416F3F">
                  <w:pPr>
                    <w:jc w:val="center"/>
                    <w:rPr>
                      <w:rFonts w:ascii="Footlight MT Light" w:hAnsi="Footlight MT Light" w:cs="Arial"/>
                      <w:color w:val="000000" w:themeColor="text1"/>
                      <w:sz w:val="18"/>
                      <w:lang w:val="id-ID"/>
                    </w:rPr>
                  </w:pPr>
                  <w:r w:rsidRPr="001B6CB4">
                    <w:rPr>
                      <w:rFonts w:ascii="Footlight MT Light" w:hAnsi="Footlight MT Light" w:cs="Arial"/>
                      <w:color w:val="000000" w:themeColor="text1"/>
                      <w:sz w:val="18"/>
                      <w:lang w:val="id-ID"/>
                    </w:rPr>
                    <w:t>___</w:t>
                  </w:r>
                </w:p>
              </w:tc>
              <w:tc>
                <w:tcPr>
                  <w:tcW w:w="1897" w:type="pct"/>
                  <w:shd w:val="clear" w:color="auto" w:fill="auto"/>
                </w:tcPr>
                <w:p w14:paraId="368CC763" w14:textId="0B4B57EE" w:rsidR="00416F3F" w:rsidRPr="001B6CB4" w:rsidRDefault="00416F3F" w:rsidP="00416F3F">
                  <w:pPr>
                    <w:jc w:val="center"/>
                    <w:rPr>
                      <w:rFonts w:ascii="Footlight MT Light" w:hAnsi="Footlight MT Light" w:cs="Arial"/>
                      <w:color w:val="000000" w:themeColor="text1"/>
                      <w:sz w:val="18"/>
                      <w:lang w:val="id-ID"/>
                    </w:rPr>
                  </w:pPr>
                  <w:r w:rsidRPr="001B6CB4">
                    <w:rPr>
                      <w:rFonts w:ascii="Footlight MT Light" w:hAnsi="Footlight MT Light" w:cs="Arial"/>
                      <w:color w:val="000000" w:themeColor="text1"/>
                      <w:sz w:val="18"/>
                      <w:lang w:val="id-ID"/>
                    </w:rPr>
                    <w:t>___</w:t>
                  </w:r>
                </w:p>
              </w:tc>
            </w:tr>
            <w:tr w:rsidR="00B7762C" w:rsidRPr="001B6CB4" w14:paraId="064D0355" w14:textId="77777777" w:rsidTr="00416F3F">
              <w:trPr>
                <w:trHeight w:val="143"/>
              </w:trPr>
              <w:tc>
                <w:tcPr>
                  <w:tcW w:w="310" w:type="pct"/>
                  <w:shd w:val="clear" w:color="auto" w:fill="auto"/>
                </w:tcPr>
                <w:p w14:paraId="4D373C0A" w14:textId="77777777" w:rsidR="00416F3F" w:rsidRPr="001B6CB4" w:rsidRDefault="00416F3F" w:rsidP="00416F3F">
                  <w:pPr>
                    <w:rPr>
                      <w:rFonts w:ascii="Footlight MT Light" w:hAnsi="Footlight MT Light" w:cs="Arial"/>
                      <w:color w:val="000000" w:themeColor="text1"/>
                      <w:sz w:val="18"/>
                      <w:lang w:val="id-ID"/>
                    </w:rPr>
                  </w:pPr>
                  <w:r w:rsidRPr="001B6CB4">
                    <w:rPr>
                      <w:rFonts w:ascii="Footlight MT Light" w:hAnsi="Footlight MT Light" w:cs="Arial"/>
                      <w:color w:val="000000" w:themeColor="text1"/>
                      <w:sz w:val="18"/>
                      <w:lang w:val="id-ID"/>
                    </w:rPr>
                    <w:t>2</w:t>
                  </w:r>
                </w:p>
              </w:tc>
              <w:tc>
                <w:tcPr>
                  <w:tcW w:w="1319" w:type="pct"/>
                </w:tcPr>
                <w:p w14:paraId="5B073D26" w14:textId="77777777" w:rsidR="00416F3F" w:rsidRPr="001B6CB4" w:rsidRDefault="00416F3F" w:rsidP="00416F3F">
                  <w:pPr>
                    <w:jc w:val="center"/>
                    <w:rPr>
                      <w:rFonts w:ascii="Footlight MT Light" w:hAnsi="Footlight MT Light" w:cs="Arial"/>
                      <w:color w:val="000000" w:themeColor="text1"/>
                      <w:sz w:val="18"/>
                      <w:lang w:val="id-ID"/>
                    </w:rPr>
                  </w:pPr>
                  <w:r w:rsidRPr="001B6CB4">
                    <w:rPr>
                      <w:rFonts w:ascii="Footlight MT Light" w:hAnsi="Footlight MT Light" w:cs="Arial"/>
                      <w:color w:val="000000" w:themeColor="text1"/>
                      <w:sz w:val="18"/>
                      <w:lang w:val="id-ID"/>
                    </w:rPr>
                    <w:t>___</w:t>
                  </w:r>
                </w:p>
              </w:tc>
              <w:tc>
                <w:tcPr>
                  <w:tcW w:w="1474" w:type="pct"/>
                </w:tcPr>
                <w:p w14:paraId="3A706CA4" w14:textId="65688D61" w:rsidR="00416F3F" w:rsidRPr="001B6CB4" w:rsidRDefault="00416F3F" w:rsidP="00416F3F">
                  <w:pPr>
                    <w:jc w:val="center"/>
                    <w:rPr>
                      <w:rFonts w:ascii="Footlight MT Light" w:hAnsi="Footlight MT Light" w:cs="Arial"/>
                      <w:color w:val="000000" w:themeColor="text1"/>
                      <w:sz w:val="18"/>
                      <w:lang w:val="id-ID"/>
                    </w:rPr>
                  </w:pPr>
                  <w:r w:rsidRPr="001B6CB4">
                    <w:rPr>
                      <w:rFonts w:ascii="Footlight MT Light" w:hAnsi="Footlight MT Light" w:cs="Arial"/>
                      <w:color w:val="000000" w:themeColor="text1"/>
                      <w:sz w:val="18"/>
                      <w:lang w:val="id-ID"/>
                    </w:rPr>
                    <w:t>___</w:t>
                  </w:r>
                </w:p>
              </w:tc>
              <w:tc>
                <w:tcPr>
                  <w:tcW w:w="1897" w:type="pct"/>
                  <w:shd w:val="clear" w:color="auto" w:fill="auto"/>
                </w:tcPr>
                <w:p w14:paraId="3FC1BBC3" w14:textId="10A238F9" w:rsidR="00416F3F" w:rsidRPr="001B6CB4" w:rsidRDefault="00416F3F" w:rsidP="00416F3F">
                  <w:pPr>
                    <w:jc w:val="center"/>
                    <w:rPr>
                      <w:rFonts w:ascii="Footlight MT Light" w:hAnsi="Footlight MT Light" w:cs="Arial"/>
                      <w:color w:val="000000" w:themeColor="text1"/>
                      <w:sz w:val="18"/>
                      <w:lang w:val="id-ID"/>
                    </w:rPr>
                  </w:pPr>
                  <w:r w:rsidRPr="001B6CB4">
                    <w:rPr>
                      <w:rFonts w:ascii="Footlight MT Light" w:hAnsi="Footlight MT Light" w:cs="Arial"/>
                      <w:color w:val="000000" w:themeColor="text1"/>
                      <w:sz w:val="18"/>
                      <w:lang w:val="id-ID"/>
                    </w:rPr>
                    <w:t>___</w:t>
                  </w:r>
                </w:p>
              </w:tc>
            </w:tr>
            <w:tr w:rsidR="00B7762C" w:rsidRPr="001B6CB4" w14:paraId="2F7231DF" w14:textId="77777777" w:rsidTr="00416F3F">
              <w:trPr>
                <w:trHeight w:val="152"/>
              </w:trPr>
              <w:tc>
                <w:tcPr>
                  <w:tcW w:w="310" w:type="pct"/>
                  <w:shd w:val="clear" w:color="auto" w:fill="auto"/>
                </w:tcPr>
                <w:p w14:paraId="53857F09" w14:textId="77777777" w:rsidR="00416F3F" w:rsidRPr="001B6CB4" w:rsidRDefault="00416F3F" w:rsidP="00416F3F">
                  <w:pPr>
                    <w:rPr>
                      <w:rFonts w:ascii="Footlight MT Light" w:hAnsi="Footlight MT Light" w:cs="Arial"/>
                      <w:color w:val="000000" w:themeColor="text1"/>
                      <w:sz w:val="18"/>
                      <w:lang w:val="id-ID"/>
                    </w:rPr>
                  </w:pPr>
                  <w:r w:rsidRPr="001B6CB4">
                    <w:rPr>
                      <w:rFonts w:ascii="Footlight MT Light" w:hAnsi="Footlight MT Light" w:cs="Arial"/>
                      <w:color w:val="000000" w:themeColor="text1"/>
                      <w:sz w:val="18"/>
                      <w:lang w:val="id-ID"/>
                    </w:rPr>
                    <w:lastRenderedPageBreak/>
                    <w:t>dst</w:t>
                  </w:r>
                </w:p>
              </w:tc>
              <w:tc>
                <w:tcPr>
                  <w:tcW w:w="1319" w:type="pct"/>
                </w:tcPr>
                <w:p w14:paraId="43676E16" w14:textId="77777777" w:rsidR="00416F3F" w:rsidRPr="001B6CB4" w:rsidRDefault="00416F3F" w:rsidP="00416F3F">
                  <w:pPr>
                    <w:jc w:val="center"/>
                    <w:rPr>
                      <w:rFonts w:ascii="Footlight MT Light" w:hAnsi="Footlight MT Light" w:cs="Arial"/>
                      <w:color w:val="000000" w:themeColor="text1"/>
                      <w:sz w:val="18"/>
                      <w:lang w:val="id-ID"/>
                    </w:rPr>
                  </w:pPr>
                  <w:r w:rsidRPr="001B6CB4">
                    <w:rPr>
                      <w:rFonts w:ascii="Footlight MT Light" w:hAnsi="Footlight MT Light" w:cs="Arial"/>
                      <w:color w:val="000000" w:themeColor="text1"/>
                      <w:sz w:val="18"/>
                      <w:lang w:val="id-ID"/>
                    </w:rPr>
                    <w:t>___</w:t>
                  </w:r>
                </w:p>
              </w:tc>
              <w:tc>
                <w:tcPr>
                  <w:tcW w:w="1474" w:type="pct"/>
                </w:tcPr>
                <w:p w14:paraId="7D936C24" w14:textId="7704AA63" w:rsidR="00416F3F" w:rsidRPr="001B6CB4" w:rsidRDefault="00416F3F" w:rsidP="00416F3F">
                  <w:pPr>
                    <w:jc w:val="center"/>
                    <w:rPr>
                      <w:rFonts w:ascii="Footlight MT Light" w:hAnsi="Footlight MT Light" w:cs="Arial"/>
                      <w:color w:val="000000" w:themeColor="text1"/>
                      <w:sz w:val="18"/>
                      <w:lang w:val="id-ID"/>
                    </w:rPr>
                  </w:pPr>
                  <w:r w:rsidRPr="001B6CB4">
                    <w:rPr>
                      <w:rFonts w:ascii="Footlight MT Light" w:hAnsi="Footlight MT Light" w:cs="Arial"/>
                      <w:color w:val="000000" w:themeColor="text1"/>
                      <w:sz w:val="18"/>
                      <w:lang w:val="id-ID"/>
                    </w:rPr>
                    <w:t>___</w:t>
                  </w:r>
                </w:p>
              </w:tc>
              <w:tc>
                <w:tcPr>
                  <w:tcW w:w="1897" w:type="pct"/>
                  <w:shd w:val="clear" w:color="auto" w:fill="auto"/>
                </w:tcPr>
                <w:p w14:paraId="71F71875" w14:textId="0604B4A9" w:rsidR="00416F3F" w:rsidRPr="001B6CB4" w:rsidRDefault="00416F3F" w:rsidP="00416F3F">
                  <w:pPr>
                    <w:jc w:val="center"/>
                    <w:rPr>
                      <w:rFonts w:ascii="Footlight MT Light" w:hAnsi="Footlight MT Light" w:cs="Arial"/>
                      <w:color w:val="000000" w:themeColor="text1"/>
                      <w:sz w:val="18"/>
                      <w:lang w:val="id-ID"/>
                    </w:rPr>
                  </w:pPr>
                  <w:r w:rsidRPr="001B6CB4">
                    <w:rPr>
                      <w:rFonts w:ascii="Footlight MT Light" w:hAnsi="Footlight MT Light" w:cs="Arial"/>
                      <w:color w:val="000000" w:themeColor="text1"/>
                      <w:sz w:val="18"/>
                      <w:lang w:val="id-ID"/>
                    </w:rPr>
                    <w:t>___</w:t>
                  </w:r>
                </w:p>
              </w:tc>
            </w:tr>
          </w:tbl>
          <w:p w14:paraId="4AF00B1B" w14:textId="0E9096A7" w:rsidR="00BB4D16" w:rsidRPr="001B6CB4" w:rsidRDefault="00BB4D16" w:rsidP="00A83DFE">
            <w:pPr>
              <w:ind w:left="434"/>
              <w:rPr>
                <w:rFonts w:ascii="Footlight MT Light" w:hAnsi="Footlight MT Light" w:cs="Arial"/>
                <w:i/>
                <w:color w:val="000000" w:themeColor="text1"/>
                <w:lang w:val="id-ID"/>
              </w:rPr>
            </w:pPr>
            <w:r w:rsidRPr="001B6CB4">
              <w:rPr>
                <w:rFonts w:ascii="Footlight MT Light" w:hAnsi="Footlight MT Light" w:cs="Arial"/>
                <w:i/>
                <w:color w:val="000000" w:themeColor="text1"/>
                <w:szCs w:val="24"/>
                <w:lang w:val="nl-NL"/>
              </w:rPr>
              <w:t>[</w:t>
            </w:r>
            <w:r w:rsidR="00416F3F" w:rsidRPr="001B6CB4">
              <w:rPr>
                <w:rFonts w:ascii="Footlight MT Light" w:hAnsi="Footlight MT Light" w:cs="Arial"/>
                <w:i/>
                <w:color w:val="000000" w:themeColor="text1"/>
                <w:lang w:val="nl-NL"/>
              </w:rPr>
              <w:t>diisi oleh Pejabat Pengadaan</w:t>
            </w:r>
            <w:r w:rsidR="00416F3F" w:rsidRPr="001B6CB4">
              <w:rPr>
                <w:rFonts w:ascii="Footlight MT Light" w:hAnsi="Footlight MT Light" w:cs="Arial"/>
                <w:i/>
                <w:color w:val="000000" w:themeColor="text1"/>
                <w:lang w:val="id-ID"/>
              </w:rPr>
              <w:t xml:space="preserve">, </w:t>
            </w:r>
            <w:r w:rsidR="00D705FB" w:rsidRPr="001B6CB4">
              <w:rPr>
                <w:rFonts w:ascii="Footlight MT Light" w:hAnsi="Footlight MT Light"/>
                <w:i/>
                <w:color w:val="000000" w:themeColor="text1"/>
                <w:lang w:val="id-ID" w:eastAsia="id-ID"/>
              </w:rPr>
              <w:t>untuk</w:t>
            </w:r>
            <w:r w:rsidR="00416F3F" w:rsidRPr="001B6CB4">
              <w:rPr>
                <w:rFonts w:ascii="Footlight MT Light" w:hAnsi="Footlight MT Light"/>
                <w:i/>
                <w:color w:val="000000" w:themeColor="text1"/>
                <w:lang w:val="id-ID" w:eastAsia="id-ID"/>
              </w:rPr>
              <w:t xml:space="preserve"> pengadaan langsung pekerjaan konstruksi dengan nilai HPS paling banyak Rp50.000.000,00 (limapuluh juta rupiah)</w:t>
            </w:r>
            <w:r w:rsidR="00416F3F" w:rsidRPr="000365BA">
              <w:rPr>
                <w:rFonts w:ascii="Footlight MT Light" w:hAnsi="Footlight MT Light"/>
                <w:i/>
                <w:color w:val="000000" w:themeColor="text1"/>
                <w:lang w:val="id-ID" w:eastAsia="id-ID"/>
              </w:rPr>
              <w:t xml:space="preserve"> </w:t>
            </w:r>
            <w:r w:rsidR="00416F3F" w:rsidRPr="000365BA">
              <w:rPr>
                <w:rFonts w:ascii="Footlight MT Light" w:hAnsi="Footlight MT Light" w:cs="Arial"/>
                <w:i/>
                <w:color w:val="000000" w:themeColor="text1"/>
                <w:szCs w:val="24"/>
                <w:lang w:val="id-ID"/>
              </w:rPr>
              <w:t>atau dengan nilai HPS paling banyak Rp200.000.000,00 (duaratus juta rupiah) untuk Pekerjaan Konstruksi yang dipergunakan untuk percepatan pembangunan kesejahteraan di Provinsi Papua dan Provinsi Papua Barat,</w:t>
            </w:r>
            <w:r w:rsidR="00416F3F" w:rsidRPr="000365BA">
              <w:rPr>
                <w:rFonts w:ascii="Footlight MT Light" w:hAnsi="Footlight MT Light"/>
                <w:color w:val="000000" w:themeColor="text1"/>
                <w:lang w:val="id-ID" w:eastAsia="id-ID"/>
              </w:rPr>
              <w:t xml:space="preserve"> </w:t>
            </w:r>
            <w:r w:rsidR="00416F3F" w:rsidRPr="000365BA">
              <w:rPr>
                <w:rFonts w:ascii="Footlight MT Light" w:hAnsi="Footlight MT Light"/>
                <w:i/>
                <w:iCs/>
                <w:color w:val="000000" w:themeColor="text1"/>
                <w:lang w:val="id-ID" w:eastAsia="id-ID"/>
              </w:rPr>
              <w:t>persyaratan ini dikecualikan</w:t>
            </w:r>
            <w:r w:rsidRPr="000365BA">
              <w:rPr>
                <w:rFonts w:ascii="Footlight MT Light" w:hAnsi="Footlight MT Light" w:cs="Arial"/>
                <w:i/>
                <w:color w:val="000000" w:themeColor="text1"/>
                <w:szCs w:val="24"/>
                <w:lang w:val="nl-NL"/>
              </w:rPr>
              <w:t>]</w:t>
            </w:r>
          </w:p>
          <w:p w14:paraId="75E6F581" w14:textId="77777777" w:rsidR="000C003D" w:rsidRPr="001B6CB4" w:rsidRDefault="000C003D" w:rsidP="00A83DFE">
            <w:pPr>
              <w:rPr>
                <w:rFonts w:ascii="Footlight MT Light" w:hAnsi="Footlight MT Light" w:cs="Arial"/>
                <w:color w:val="000000" w:themeColor="text1"/>
                <w:lang w:val="id-ID"/>
              </w:rPr>
            </w:pPr>
          </w:p>
          <w:p w14:paraId="386548E1" w14:textId="77777777" w:rsidR="00BB4D16" w:rsidRPr="001B6CB4" w:rsidRDefault="00BB4D16" w:rsidP="00A83DFE">
            <w:pPr>
              <w:rPr>
                <w:rFonts w:ascii="Footlight MT Light" w:hAnsi="Footlight MT Light" w:cs="Arial"/>
                <w:i/>
                <w:color w:val="000000" w:themeColor="text1"/>
                <w:sz w:val="24"/>
                <w:szCs w:val="24"/>
                <w:lang w:val="id-ID"/>
              </w:rPr>
            </w:pPr>
            <w:r w:rsidRPr="001B6CB4">
              <w:rPr>
                <w:rFonts w:ascii="Footlight MT Light" w:hAnsi="Footlight MT Light" w:cs="Arial"/>
                <w:i/>
                <w:color w:val="000000" w:themeColor="text1"/>
                <w:sz w:val="24"/>
                <w:szCs w:val="24"/>
                <w:lang w:val="id-ID"/>
              </w:rPr>
              <w:t>Keterangan:</w:t>
            </w:r>
          </w:p>
          <w:p w14:paraId="20A9B2B0" w14:textId="2A603B19" w:rsidR="00BB4D16" w:rsidRPr="001B6CB4" w:rsidRDefault="00BB4D16" w:rsidP="00A83DFE">
            <w:pPr>
              <w:rPr>
                <w:rFonts w:ascii="Footlight MT Light" w:hAnsi="Footlight MT Light" w:cs="Arial"/>
                <w:i/>
                <w:color w:val="000000" w:themeColor="text1"/>
                <w:sz w:val="24"/>
                <w:szCs w:val="24"/>
                <w:lang w:val="id-ID"/>
              </w:rPr>
            </w:pPr>
            <w:r w:rsidRPr="001B6CB4">
              <w:rPr>
                <w:rFonts w:ascii="Footlight MT Light" w:hAnsi="Footlight MT Light" w:cs="Arial"/>
                <w:i/>
                <w:color w:val="000000" w:themeColor="text1"/>
                <w:sz w:val="24"/>
                <w:szCs w:val="24"/>
              </w:rPr>
              <w:t xml:space="preserve">Sertifikat Kompetensi Kerja dibuktikan saat </w:t>
            </w:r>
            <w:r w:rsidR="00966E79">
              <w:rPr>
                <w:rFonts w:ascii="Footlight MT Light" w:hAnsi="Footlight MT Light" w:cs="Arial"/>
                <w:i/>
                <w:color w:val="000000" w:themeColor="text1"/>
                <w:sz w:val="24"/>
                <w:szCs w:val="24"/>
              </w:rPr>
              <w:t>klarifikasi/negosiasi</w:t>
            </w:r>
          </w:p>
          <w:p w14:paraId="2938C056" w14:textId="77777777" w:rsidR="00BB4D16" w:rsidRPr="001B6CB4" w:rsidRDefault="00BB4D16" w:rsidP="00A83DFE">
            <w:pPr>
              <w:ind w:left="4"/>
              <w:rPr>
                <w:rFonts w:ascii="Footlight MT Light" w:hAnsi="Footlight MT Light" w:cs="Arial"/>
                <w:color w:val="000000" w:themeColor="text1"/>
                <w:lang w:val="id-ID"/>
              </w:rPr>
            </w:pPr>
          </w:p>
        </w:tc>
      </w:tr>
    </w:tbl>
    <w:p w14:paraId="4808A8D6" w14:textId="77777777" w:rsidR="00BB4D16" w:rsidRPr="001B6CB4" w:rsidRDefault="00BB4D16" w:rsidP="00A83DFE">
      <w:pPr>
        <w:jc w:val="left"/>
        <w:rPr>
          <w:rFonts w:ascii="Footlight MT Light" w:hAnsi="Footlight MT Light"/>
          <w:b/>
          <w:color w:val="000000" w:themeColor="text1"/>
          <w:sz w:val="28"/>
          <w:szCs w:val="28"/>
          <w:lang w:val="nb-NO"/>
        </w:rPr>
      </w:pPr>
    </w:p>
    <w:p w14:paraId="0F41F695" w14:textId="77777777" w:rsidR="00BB4D16" w:rsidRPr="001B6CB4" w:rsidRDefault="00BB4D16" w:rsidP="00A83DFE">
      <w:pPr>
        <w:jc w:val="left"/>
        <w:rPr>
          <w:rFonts w:ascii="Footlight MT Light" w:hAnsi="Footlight MT Light"/>
          <w:b/>
          <w:color w:val="000000" w:themeColor="text1"/>
          <w:sz w:val="28"/>
          <w:szCs w:val="24"/>
          <w:lang w:val="id-ID"/>
        </w:rPr>
      </w:pPr>
      <w:bookmarkStart w:id="104" w:name="_Toc526516691"/>
      <w:r w:rsidRPr="001B6CB4">
        <w:rPr>
          <w:rFonts w:ascii="Footlight MT Light" w:hAnsi="Footlight MT Light"/>
          <w:color w:val="000000" w:themeColor="text1"/>
          <w:sz w:val="28"/>
          <w:szCs w:val="24"/>
          <w:lang w:val="id-ID"/>
        </w:rPr>
        <w:br w:type="page"/>
      </w:r>
    </w:p>
    <w:p w14:paraId="709D7317" w14:textId="412962DD" w:rsidR="00BB4D16" w:rsidRPr="001B6CB4" w:rsidRDefault="004628DE" w:rsidP="00A83DFE">
      <w:pPr>
        <w:pStyle w:val="Heading1"/>
        <w:rPr>
          <w:rFonts w:ascii="Footlight MT Light" w:hAnsi="Footlight MT Light"/>
          <w:color w:val="000000" w:themeColor="text1"/>
          <w:sz w:val="24"/>
        </w:rPr>
      </w:pPr>
      <w:bookmarkStart w:id="105" w:name="_Toc69914782"/>
      <w:r w:rsidRPr="001B6CB4">
        <w:rPr>
          <w:rFonts w:ascii="Footlight MT Light" w:hAnsi="Footlight MT Light"/>
          <w:color w:val="000000" w:themeColor="text1"/>
          <w:sz w:val="28"/>
          <w:szCs w:val="24"/>
          <w:lang w:val="id-ID"/>
        </w:rPr>
        <w:lastRenderedPageBreak/>
        <w:t>BAB V</w:t>
      </w:r>
      <w:r w:rsidR="00BB4D16" w:rsidRPr="001B6CB4">
        <w:rPr>
          <w:rFonts w:ascii="Footlight MT Light" w:hAnsi="Footlight MT Light"/>
          <w:color w:val="000000" w:themeColor="text1"/>
          <w:sz w:val="28"/>
          <w:szCs w:val="24"/>
          <w:lang w:val="id-ID"/>
        </w:rPr>
        <w:t xml:space="preserve">. </w:t>
      </w:r>
      <w:bookmarkEnd w:id="104"/>
      <w:r w:rsidR="00BB4D16" w:rsidRPr="001B6CB4">
        <w:rPr>
          <w:rFonts w:ascii="Footlight MT Light" w:hAnsi="Footlight MT Light"/>
          <w:color w:val="000000" w:themeColor="text1"/>
          <w:sz w:val="28"/>
          <w:szCs w:val="28"/>
          <w:lang w:val="en-GB"/>
        </w:rPr>
        <w:t>SPESIFIKASI TEKNIS DAN GAMBAR</w:t>
      </w:r>
      <w:bookmarkEnd w:id="105"/>
      <w:r w:rsidR="00BB4D16" w:rsidRPr="001B6CB4">
        <w:rPr>
          <w:rFonts w:ascii="Footlight MT Light" w:hAnsi="Footlight MT Light" w:cs="Footlight MT Light"/>
          <w:color w:val="000000" w:themeColor="text1"/>
          <w:sz w:val="24"/>
          <w:lang w:val="en-ID"/>
        </w:rPr>
        <w:t xml:space="preserve">  </w:t>
      </w:r>
      <w:r w:rsidR="00BB4D16" w:rsidRPr="001B6CB4">
        <w:rPr>
          <w:rFonts w:ascii="Footlight MT Light" w:hAnsi="Footlight MT Light" w:cs="Footlight MT Light"/>
          <w:color w:val="000000" w:themeColor="text1"/>
          <w:sz w:val="24"/>
          <w:lang w:val="id-ID"/>
        </w:rPr>
        <w:t xml:space="preserve"> </w:t>
      </w:r>
    </w:p>
    <w:p w14:paraId="635525B3" w14:textId="77777777" w:rsidR="00BB4D16" w:rsidRPr="001B6CB4" w:rsidRDefault="00BB4D16" w:rsidP="00E12A3D">
      <w:pPr>
        <w:pBdr>
          <w:bottom w:val="single" w:sz="4" w:space="1" w:color="auto"/>
        </w:pBdr>
        <w:rPr>
          <w:rFonts w:ascii="Footlight MT Light" w:hAnsi="Footlight MT Light"/>
          <w:b/>
          <w:color w:val="000000" w:themeColor="text1"/>
          <w:lang w:val="id-ID"/>
        </w:rPr>
      </w:pPr>
    </w:p>
    <w:p w14:paraId="5494370B" w14:textId="6D03D14F" w:rsidR="00BB4D16" w:rsidRDefault="00BB4D16" w:rsidP="00E12A3D">
      <w:pPr>
        <w:rPr>
          <w:rFonts w:ascii="Footlight MT Light" w:hAnsi="Footlight MT Light"/>
          <w:color w:val="000000" w:themeColor="text1"/>
          <w:lang w:val="nl-NL"/>
        </w:rPr>
      </w:pPr>
    </w:p>
    <w:p w14:paraId="1AFD50CE" w14:textId="77777777" w:rsidR="00E12A3D" w:rsidRPr="00E12A3D" w:rsidRDefault="00E12A3D" w:rsidP="00D71CF1">
      <w:pPr>
        <w:pStyle w:val="ListParagraph"/>
        <w:numPr>
          <w:ilvl w:val="0"/>
          <w:numId w:val="84"/>
        </w:numPr>
        <w:spacing w:line="276" w:lineRule="auto"/>
        <w:jc w:val="left"/>
        <w:rPr>
          <w:rFonts w:ascii="Footlight MT Light" w:hAnsi="Footlight MT Light"/>
          <w:sz w:val="24"/>
          <w:szCs w:val="24"/>
        </w:rPr>
      </w:pPr>
      <w:r w:rsidRPr="00E12A3D">
        <w:rPr>
          <w:rFonts w:ascii="Footlight MT Light" w:hAnsi="Footlight MT Light"/>
          <w:sz w:val="24"/>
          <w:szCs w:val="24"/>
        </w:rPr>
        <w:t>Uraian Spesifikasi Teknis</w:t>
      </w:r>
    </w:p>
    <w:p w14:paraId="0311B81F" w14:textId="2A7E02BE" w:rsidR="00E12A3D" w:rsidRPr="00E12A3D" w:rsidRDefault="00E12A3D" w:rsidP="00E12A3D">
      <w:pPr>
        <w:spacing w:line="276" w:lineRule="auto"/>
        <w:ind w:left="360"/>
        <w:rPr>
          <w:rFonts w:ascii="Footlight MT Light" w:hAnsi="Footlight MT Light"/>
          <w:sz w:val="24"/>
          <w:szCs w:val="24"/>
        </w:rPr>
      </w:pPr>
      <w:r w:rsidRPr="00E12A3D">
        <w:rPr>
          <w:rFonts w:ascii="Footlight MT Light" w:hAnsi="Footlight MT Light"/>
          <w:sz w:val="24"/>
          <w:szCs w:val="24"/>
        </w:rPr>
        <w:t xml:space="preserve">Uraian spesifikasi teknis disusun berdasarkan spesifikasi teknis yang ditetapkan oleh </w:t>
      </w:r>
      <w:r w:rsidR="00093415">
        <w:rPr>
          <w:rFonts w:ascii="Footlight MT Light" w:hAnsi="Footlight MT Light"/>
          <w:sz w:val="24"/>
          <w:szCs w:val="24"/>
        </w:rPr>
        <w:t>PPK</w:t>
      </w:r>
      <w:r w:rsidRPr="00E12A3D">
        <w:rPr>
          <w:rFonts w:ascii="Footlight MT Light" w:hAnsi="Footlight MT Light"/>
          <w:sz w:val="24"/>
          <w:szCs w:val="24"/>
        </w:rPr>
        <w:t xml:space="preserve"> sesuai jenis pekerjaan yang akan ditenderkan, dengan ketentuan :</w:t>
      </w:r>
    </w:p>
    <w:p w14:paraId="59D12319" w14:textId="77777777" w:rsidR="00E12A3D" w:rsidRPr="00E12A3D" w:rsidRDefault="00E12A3D" w:rsidP="00D71CF1">
      <w:pPr>
        <w:pStyle w:val="ListParagraph"/>
        <w:numPr>
          <w:ilvl w:val="0"/>
          <w:numId w:val="85"/>
        </w:numPr>
        <w:spacing w:line="276" w:lineRule="auto"/>
        <w:rPr>
          <w:rFonts w:ascii="Footlight MT Light" w:hAnsi="Footlight MT Light"/>
          <w:sz w:val="24"/>
          <w:szCs w:val="24"/>
        </w:rPr>
      </w:pPr>
      <w:r w:rsidRPr="00E12A3D">
        <w:rPr>
          <w:rFonts w:ascii="Footlight MT Light" w:hAnsi="Footlight MT Light"/>
          <w:sz w:val="24"/>
          <w:szCs w:val="24"/>
        </w:rPr>
        <w:t>Dapat menyebutkan merk dan tipe serta sedapat mungkin menggunakan produksi dalam negeri;</w:t>
      </w:r>
    </w:p>
    <w:p w14:paraId="473C6BDF" w14:textId="77777777" w:rsidR="00E12A3D" w:rsidRPr="00E12A3D" w:rsidRDefault="00E12A3D" w:rsidP="00D71CF1">
      <w:pPr>
        <w:pStyle w:val="ListParagraph"/>
        <w:numPr>
          <w:ilvl w:val="0"/>
          <w:numId w:val="85"/>
        </w:numPr>
        <w:spacing w:line="276" w:lineRule="auto"/>
        <w:rPr>
          <w:rFonts w:ascii="Footlight MT Light" w:hAnsi="Footlight MT Light"/>
          <w:sz w:val="24"/>
          <w:szCs w:val="24"/>
        </w:rPr>
      </w:pPr>
      <w:r w:rsidRPr="00E12A3D">
        <w:rPr>
          <w:rFonts w:ascii="Footlight MT Light" w:hAnsi="Footlight MT Light"/>
          <w:sz w:val="24"/>
          <w:szCs w:val="24"/>
        </w:rPr>
        <w:t>Semaksimal mungkin diupayakan menggunakan standar nasional (SNI);</w:t>
      </w:r>
    </w:p>
    <w:p w14:paraId="7403292B" w14:textId="77777777" w:rsidR="00E12A3D" w:rsidRPr="00E12A3D" w:rsidRDefault="00E12A3D" w:rsidP="00D71CF1">
      <w:pPr>
        <w:pStyle w:val="ListParagraph"/>
        <w:numPr>
          <w:ilvl w:val="0"/>
          <w:numId w:val="85"/>
        </w:numPr>
        <w:spacing w:line="276" w:lineRule="auto"/>
        <w:rPr>
          <w:rFonts w:ascii="Footlight MT Light" w:hAnsi="Footlight MT Light"/>
          <w:sz w:val="24"/>
          <w:szCs w:val="24"/>
        </w:rPr>
      </w:pPr>
      <w:r w:rsidRPr="00E12A3D">
        <w:rPr>
          <w:rFonts w:ascii="Footlight MT Light" w:hAnsi="Footlight MT Light"/>
          <w:sz w:val="24"/>
          <w:szCs w:val="24"/>
        </w:rPr>
        <w:t>Metode pelaksanaan harus logis, realistis dan dapat dilaksanakan;</w:t>
      </w:r>
    </w:p>
    <w:p w14:paraId="384F4AB0" w14:textId="77777777" w:rsidR="00E12A3D" w:rsidRPr="00E12A3D" w:rsidRDefault="00E12A3D" w:rsidP="00D71CF1">
      <w:pPr>
        <w:pStyle w:val="ListParagraph"/>
        <w:numPr>
          <w:ilvl w:val="0"/>
          <w:numId w:val="85"/>
        </w:numPr>
        <w:spacing w:line="276" w:lineRule="auto"/>
        <w:rPr>
          <w:rFonts w:ascii="Footlight MT Light" w:hAnsi="Footlight MT Light"/>
          <w:sz w:val="24"/>
          <w:szCs w:val="24"/>
        </w:rPr>
      </w:pPr>
      <w:r w:rsidRPr="00E12A3D">
        <w:rPr>
          <w:rFonts w:ascii="Footlight MT Light" w:hAnsi="Footlight MT Light"/>
          <w:sz w:val="24"/>
          <w:szCs w:val="24"/>
        </w:rPr>
        <w:t>Jangka waktu pelaksanaan harus sesuai dengan metode pelaksanaan;</w:t>
      </w:r>
    </w:p>
    <w:p w14:paraId="54F10359" w14:textId="77777777" w:rsidR="00E12A3D" w:rsidRPr="00E12A3D" w:rsidRDefault="00E12A3D" w:rsidP="00D71CF1">
      <w:pPr>
        <w:pStyle w:val="ListParagraph"/>
        <w:numPr>
          <w:ilvl w:val="0"/>
          <w:numId w:val="85"/>
        </w:numPr>
        <w:spacing w:line="276" w:lineRule="auto"/>
        <w:rPr>
          <w:rFonts w:ascii="Footlight MT Light" w:hAnsi="Footlight MT Light"/>
          <w:sz w:val="24"/>
          <w:szCs w:val="24"/>
        </w:rPr>
      </w:pPr>
      <w:r w:rsidRPr="00E12A3D">
        <w:rPr>
          <w:rFonts w:ascii="Footlight MT Light" w:hAnsi="Footlight MT Light"/>
          <w:sz w:val="24"/>
          <w:szCs w:val="24"/>
        </w:rPr>
        <w:t>Mencantumkan macam, jenis, kapasitas dan jumlah peralatan utama minimal yang diperlukan dalam pelaksanaan pekerjaan;</w:t>
      </w:r>
    </w:p>
    <w:p w14:paraId="3D1A5D20" w14:textId="77777777" w:rsidR="00E12A3D" w:rsidRPr="00E12A3D" w:rsidRDefault="00E12A3D" w:rsidP="00D71CF1">
      <w:pPr>
        <w:pStyle w:val="ListParagraph"/>
        <w:numPr>
          <w:ilvl w:val="0"/>
          <w:numId w:val="85"/>
        </w:numPr>
        <w:spacing w:line="276" w:lineRule="auto"/>
        <w:rPr>
          <w:rFonts w:ascii="Footlight MT Light" w:hAnsi="Footlight MT Light"/>
          <w:sz w:val="24"/>
          <w:szCs w:val="24"/>
        </w:rPr>
      </w:pPr>
      <w:r w:rsidRPr="00E12A3D">
        <w:rPr>
          <w:rFonts w:ascii="Footlight MT Light" w:hAnsi="Footlight MT Light"/>
          <w:sz w:val="24"/>
          <w:szCs w:val="24"/>
        </w:rPr>
        <w:t>Mencantumkan syarat-syarat bahan yang dipergunakan dalam pelaksanaan pekerjaan;</w:t>
      </w:r>
    </w:p>
    <w:p w14:paraId="37736EC4" w14:textId="77777777" w:rsidR="00E12A3D" w:rsidRPr="00E12A3D" w:rsidRDefault="00E12A3D" w:rsidP="00D71CF1">
      <w:pPr>
        <w:pStyle w:val="ListParagraph"/>
        <w:numPr>
          <w:ilvl w:val="0"/>
          <w:numId w:val="85"/>
        </w:numPr>
        <w:spacing w:line="276" w:lineRule="auto"/>
        <w:rPr>
          <w:rFonts w:ascii="Footlight MT Light" w:hAnsi="Footlight MT Light"/>
          <w:sz w:val="24"/>
          <w:szCs w:val="24"/>
        </w:rPr>
      </w:pPr>
      <w:r w:rsidRPr="00E12A3D">
        <w:rPr>
          <w:rFonts w:ascii="Footlight MT Light" w:hAnsi="Footlight MT Light"/>
          <w:sz w:val="24"/>
          <w:szCs w:val="24"/>
        </w:rPr>
        <w:t>Mencantumkan syarat-syarat pengujian bahan dan hasil produk;</w:t>
      </w:r>
    </w:p>
    <w:p w14:paraId="626D1C62" w14:textId="77777777" w:rsidR="00E12A3D" w:rsidRPr="00E12A3D" w:rsidRDefault="00E12A3D" w:rsidP="00D71CF1">
      <w:pPr>
        <w:pStyle w:val="ListParagraph"/>
        <w:numPr>
          <w:ilvl w:val="0"/>
          <w:numId w:val="85"/>
        </w:numPr>
        <w:spacing w:line="276" w:lineRule="auto"/>
        <w:rPr>
          <w:rFonts w:ascii="Footlight MT Light" w:hAnsi="Footlight MT Light"/>
          <w:sz w:val="24"/>
          <w:szCs w:val="24"/>
        </w:rPr>
      </w:pPr>
      <w:r w:rsidRPr="00E12A3D">
        <w:rPr>
          <w:rFonts w:ascii="Footlight MT Light" w:hAnsi="Footlight MT Light"/>
          <w:sz w:val="24"/>
          <w:szCs w:val="24"/>
        </w:rPr>
        <w:t>Mencantumkan kriteria kinerja produk (</w:t>
      </w:r>
      <w:r w:rsidRPr="00E12A3D">
        <w:rPr>
          <w:rFonts w:ascii="Footlight MT Light" w:hAnsi="Footlight MT Light"/>
          <w:i/>
          <w:sz w:val="24"/>
          <w:szCs w:val="24"/>
        </w:rPr>
        <w:t>output performance</w:t>
      </w:r>
      <w:r w:rsidRPr="00E12A3D">
        <w:rPr>
          <w:rFonts w:ascii="Footlight MT Light" w:hAnsi="Footlight MT Light"/>
          <w:sz w:val="24"/>
          <w:szCs w:val="24"/>
        </w:rPr>
        <w:t>) yang diinginkan;</w:t>
      </w:r>
    </w:p>
    <w:p w14:paraId="0EE6CAE0" w14:textId="77777777" w:rsidR="00E12A3D" w:rsidRPr="00E12A3D" w:rsidRDefault="00E12A3D" w:rsidP="00D71CF1">
      <w:pPr>
        <w:pStyle w:val="ListParagraph"/>
        <w:numPr>
          <w:ilvl w:val="0"/>
          <w:numId w:val="85"/>
        </w:numPr>
        <w:spacing w:line="276" w:lineRule="auto"/>
        <w:rPr>
          <w:rFonts w:ascii="Footlight MT Light" w:hAnsi="Footlight MT Light"/>
          <w:sz w:val="24"/>
          <w:szCs w:val="24"/>
        </w:rPr>
      </w:pPr>
      <w:r w:rsidRPr="00E12A3D">
        <w:rPr>
          <w:rFonts w:ascii="Footlight MT Light" w:hAnsi="Footlight MT Light"/>
          <w:sz w:val="24"/>
          <w:szCs w:val="24"/>
        </w:rPr>
        <w:t>Mencantumkan tata cara pengukuran dan tata cara pembayaran.</w:t>
      </w:r>
    </w:p>
    <w:p w14:paraId="47019CBC" w14:textId="77777777" w:rsidR="00E12A3D" w:rsidRPr="00E12A3D" w:rsidRDefault="00E12A3D" w:rsidP="00D71CF1">
      <w:pPr>
        <w:pStyle w:val="ListParagraph"/>
        <w:numPr>
          <w:ilvl w:val="0"/>
          <w:numId w:val="85"/>
        </w:numPr>
        <w:spacing w:line="276" w:lineRule="auto"/>
        <w:rPr>
          <w:rFonts w:ascii="Footlight MT Light" w:hAnsi="Footlight MT Light"/>
          <w:sz w:val="24"/>
          <w:szCs w:val="24"/>
        </w:rPr>
      </w:pPr>
      <w:r w:rsidRPr="00E12A3D">
        <w:rPr>
          <w:rFonts w:ascii="Footlight MT Light" w:hAnsi="Footlight MT Light"/>
          <w:sz w:val="24"/>
          <w:szCs w:val="24"/>
        </w:rPr>
        <w:t>Spesifikasi Bahan Bangunan Konstruksi:</w:t>
      </w:r>
    </w:p>
    <w:p w14:paraId="23E6BC54" w14:textId="6033A048" w:rsidR="00E12A3D" w:rsidRPr="00E12A3D" w:rsidRDefault="00E12A3D" w:rsidP="00D71CF1">
      <w:pPr>
        <w:pStyle w:val="ListParagraph"/>
        <w:numPr>
          <w:ilvl w:val="1"/>
          <w:numId w:val="85"/>
        </w:numPr>
        <w:spacing w:line="276" w:lineRule="auto"/>
        <w:ind w:left="1134"/>
        <w:rPr>
          <w:rFonts w:ascii="Footlight MT Light" w:hAnsi="Footlight MT Light"/>
          <w:sz w:val="24"/>
          <w:szCs w:val="24"/>
        </w:rPr>
      </w:pPr>
      <w:r w:rsidRPr="00E12A3D">
        <w:rPr>
          <w:rFonts w:ascii="Footlight MT Light" w:hAnsi="Footlight MT Light"/>
          <w:sz w:val="24"/>
          <w:szCs w:val="24"/>
        </w:rPr>
        <w:t>bahan bangunan konstruksi telah diidentifikasi oleh PPK.</w:t>
      </w:r>
    </w:p>
    <w:p w14:paraId="65D3A8CC" w14:textId="77777777" w:rsidR="00E12A3D" w:rsidRPr="00E12A3D" w:rsidRDefault="00E12A3D" w:rsidP="00D71CF1">
      <w:pPr>
        <w:pStyle w:val="ListParagraph"/>
        <w:numPr>
          <w:ilvl w:val="1"/>
          <w:numId w:val="85"/>
        </w:numPr>
        <w:spacing w:line="276" w:lineRule="auto"/>
        <w:ind w:left="1134"/>
        <w:rPr>
          <w:rFonts w:ascii="Footlight MT Light" w:hAnsi="Footlight MT Light"/>
          <w:sz w:val="24"/>
          <w:szCs w:val="24"/>
        </w:rPr>
      </w:pPr>
      <w:r w:rsidRPr="00E12A3D">
        <w:rPr>
          <w:rFonts w:ascii="Footlight MT Light" w:hAnsi="Footlight MT Light"/>
          <w:sz w:val="24"/>
          <w:szCs w:val="24"/>
        </w:rPr>
        <w:t xml:space="preserve">Setiap jenis bahan bangunan konstruksi yang tergolong sebagai bahan berbahaya dan beracun (B3), seperti cat, </w:t>
      </w:r>
      <w:r w:rsidRPr="00E12A3D">
        <w:rPr>
          <w:rFonts w:ascii="Footlight MT Light" w:hAnsi="Footlight MT Light"/>
          <w:i/>
          <w:sz w:val="24"/>
          <w:szCs w:val="24"/>
        </w:rPr>
        <w:t>thinner</w:t>
      </w:r>
      <w:r w:rsidRPr="00E12A3D">
        <w:rPr>
          <w:rFonts w:ascii="Footlight MT Light" w:hAnsi="Footlight MT Light"/>
          <w:sz w:val="24"/>
          <w:szCs w:val="24"/>
        </w:rPr>
        <w:t xml:space="preserve">, gas </w:t>
      </w:r>
      <w:r w:rsidRPr="00E12A3D">
        <w:rPr>
          <w:rFonts w:ascii="Footlight MT Light" w:hAnsi="Footlight MT Light"/>
          <w:i/>
          <w:sz w:val="24"/>
          <w:szCs w:val="24"/>
        </w:rPr>
        <w:t>acetylene</w:t>
      </w:r>
      <w:r w:rsidRPr="00E12A3D">
        <w:rPr>
          <w:rFonts w:ascii="Footlight MT Light" w:hAnsi="Footlight MT Light"/>
          <w:sz w:val="24"/>
          <w:szCs w:val="24"/>
        </w:rPr>
        <w:t>, BBM, BBG, bahan peledak, dll, harus diberi penjelasan bahayanya, cara pengangkutan, penyimpanan, penggunaan, pengendalian risiko dan cara pembuangan limbahnya sesuai dengan prosedur dan/atau peraturan perundangan yang berlaku;</w:t>
      </w:r>
    </w:p>
    <w:p w14:paraId="03FF827D" w14:textId="77777777" w:rsidR="00E12A3D" w:rsidRPr="00E12A3D" w:rsidRDefault="00E12A3D" w:rsidP="00D71CF1">
      <w:pPr>
        <w:pStyle w:val="ListParagraph"/>
        <w:numPr>
          <w:ilvl w:val="1"/>
          <w:numId w:val="85"/>
        </w:numPr>
        <w:spacing w:line="276" w:lineRule="auto"/>
        <w:ind w:left="1134"/>
        <w:rPr>
          <w:rFonts w:ascii="Footlight MT Light" w:hAnsi="Footlight MT Light"/>
          <w:sz w:val="24"/>
          <w:szCs w:val="24"/>
        </w:rPr>
      </w:pPr>
      <w:r w:rsidRPr="00E12A3D">
        <w:rPr>
          <w:rFonts w:ascii="Footlight MT Light" w:hAnsi="Footlight MT Light"/>
          <w:sz w:val="24"/>
          <w:szCs w:val="24"/>
        </w:rPr>
        <w:t>Informasi tentang penanganan B3 dapat diperoleh dari Lembar Data Keselamatan Bahan (</w:t>
      </w:r>
      <w:r w:rsidRPr="00E12A3D">
        <w:rPr>
          <w:rFonts w:ascii="Footlight MT Light" w:hAnsi="Footlight MT Light"/>
          <w:i/>
          <w:sz w:val="24"/>
          <w:szCs w:val="24"/>
        </w:rPr>
        <w:t>Material Safety Data Sheet</w:t>
      </w:r>
      <w:r w:rsidRPr="00E12A3D">
        <w:rPr>
          <w:rFonts w:ascii="Footlight MT Light" w:hAnsi="Footlight MT Light"/>
          <w:sz w:val="24"/>
          <w:szCs w:val="24"/>
        </w:rPr>
        <w:t>) yang diterbitkan oleh pabrik pembuatnya, atau dari sumber- sumber yang berkompeten dan/ atau berwenang.</w:t>
      </w:r>
    </w:p>
    <w:p w14:paraId="7C3DA9DB" w14:textId="77777777" w:rsidR="00E12A3D" w:rsidRPr="00E12A3D" w:rsidRDefault="00E12A3D" w:rsidP="00E12A3D">
      <w:pPr>
        <w:pStyle w:val="ListParagraph"/>
        <w:spacing w:line="276" w:lineRule="auto"/>
        <w:ind w:left="1134"/>
        <w:rPr>
          <w:rFonts w:ascii="Footlight MT Light" w:hAnsi="Footlight MT Light"/>
          <w:sz w:val="24"/>
          <w:szCs w:val="24"/>
        </w:rPr>
      </w:pPr>
    </w:p>
    <w:p w14:paraId="64AA3C74" w14:textId="77777777" w:rsidR="00E12A3D" w:rsidRPr="00E12A3D" w:rsidRDefault="00E12A3D" w:rsidP="00D71CF1">
      <w:pPr>
        <w:pStyle w:val="ListParagraph"/>
        <w:numPr>
          <w:ilvl w:val="0"/>
          <w:numId w:val="85"/>
        </w:numPr>
        <w:spacing w:line="276" w:lineRule="auto"/>
        <w:rPr>
          <w:rFonts w:ascii="Footlight MT Light" w:hAnsi="Footlight MT Light"/>
          <w:sz w:val="24"/>
          <w:szCs w:val="24"/>
        </w:rPr>
      </w:pPr>
      <w:r w:rsidRPr="00E12A3D">
        <w:rPr>
          <w:rFonts w:ascii="Footlight MT Light" w:hAnsi="Footlight MT Light"/>
          <w:sz w:val="24"/>
          <w:szCs w:val="24"/>
        </w:rPr>
        <w:t>Spesifikasi Peralatan Konstruksi dan Peralatan Bangunan:</w:t>
      </w:r>
    </w:p>
    <w:p w14:paraId="71DE1EC1" w14:textId="040255A0" w:rsidR="00E12A3D" w:rsidRPr="00E12A3D" w:rsidRDefault="00E12A3D" w:rsidP="00D71CF1">
      <w:pPr>
        <w:pStyle w:val="ListParagraph"/>
        <w:numPr>
          <w:ilvl w:val="1"/>
          <w:numId w:val="84"/>
        </w:numPr>
        <w:spacing w:line="276" w:lineRule="auto"/>
        <w:rPr>
          <w:rFonts w:ascii="Footlight MT Light" w:hAnsi="Footlight MT Light"/>
          <w:sz w:val="24"/>
          <w:szCs w:val="24"/>
        </w:rPr>
      </w:pPr>
      <w:r w:rsidRPr="00E12A3D">
        <w:rPr>
          <w:rFonts w:ascii="Footlight MT Light" w:hAnsi="Footlight MT Light"/>
          <w:sz w:val="24"/>
          <w:szCs w:val="24"/>
        </w:rPr>
        <w:t>setiap jenis alat dan perkakas telah diidentifikasi oleh PPK .</w:t>
      </w:r>
    </w:p>
    <w:p w14:paraId="714ED28A" w14:textId="77777777" w:rsidR="00E12A3D" w:rsidRPr="00E12A3D" w:rsidRDefault="00E12A3D" w:rsidP="00D71CF1">
      <w:pPr>
        <w:pStyle w:val="ListParagraph"/>
        <w:numPr>
          <w:ilvl w:val="1"/>
          <w:numId w:val="84"/>
        </w:numPr>
        <w:spacing w:line="276" w:lineRule="auto"/>
        <w:rPr>
          <w:rFonts w:ascii="Footlight MT Light" w:hAnsi="Footlight MT Light"/>
          <w:sz w:val="24"/>
          <w:szCs w:val="24"/>
        </w:rPr>
      </w:pPr>
      <w:r w:rsidRPr="00E12A3D">
        <w:rPr>
          <w:rFonts w:ascii="Footlight MT Light" w:hAnsi="Footlight MT Light"/>
          <w:sz w:val="24"/>
          <w:szCs w:val="24"/>
        </w:rPr>
        <w:t>Alat dan perkakas yang digunakan harus dipastikan telah diberi sistem perlindungan atau kelengkapan pengaman untuk mencegah paparan (</w:t>
      </w:r>
      <w:r w:rsidRPr="00E12A3D">
        <w:rPr>
          <w:rFonts w:ascii="Footlight MT Light" w:hAnsi="Footlight MT Light"/>
          <w:i/>
          <w:sz w:val="24"/>
          <w:szCs w:val="24"/>
        </w:rPr>
        <w:t>expose</w:t>
      </w:r>
      <w:r w:rsidRPr="00E12A3D">
        <w:rPr>
          <w:rFonts w:ascii="Footlight MT Light" w:hAnsi="Footlight MT Light"/>
          <w:sz w:val="24"/>
          <w:szCs w:val="24"/>
        </w:rPr>
        <w:t>) bahaya secara langsung terhadap tubuh pekerja;</w:t>
      </w:r>
    </w:p>
    <w:p w14:paraId="77EFDEDB" w14:textId="77777777" w:rsidR="00E12A3D" w:rsidRPr="00E12A3D" w:rsidRDefault="00E12A3D" w:rsidP="00D71CF1">
      <w:pPr>
        <w:pStyle w:val="ListParagraph"/>
        <w:numPr>
          <w:ilvl w:val="1"/>
          <w:numId w:val="84"/>
        </w:numPr>
        <w:spacing w:line="276" w:lineRule="auto"/>
        <w:rPr>
          <w:rFonts w:ascii="Footlight MT Light" w:hAnsi="Footlight MT Light"/>
          <w:sz w:val="24"/>
          <w:szCs w:val="24"/>
        </w:rPr>
      </w:pPr>
      <w:r w:rsidRPr="00E12A3D">
        <w:rPr>
          <w:rFonts w:ascii="Footlight MT Light" w:hAnsi="Footlight MT Light"/>
          <w:sz w:val="24"/>
          <w:szCs w:val="24"/>
        </w:rPr>
        <w:t>Informasi tentang jenis, cara penggunaan/pemeliharaan/pengamanannya alat dan perkakas dapat diperoleh dari manual produk dari pabrik pembuatnya, ataupun dari pedoman/peraturan pihak yang kompeten.</w:t>
      </w:r>
    </w:p>
    <w:p w14:paraId="484578F6" w14:textId="77777777" w:rsidR="00E12A3D" w:rsidRPr="00E12A3D" w:rsidRDefault="00E12A3D" w:rsidP="00E12A3D">
      <w:pPr>
        <w:pStyle w:val="ListParagraph"/>
        <w:spacing w:line="276" w:lineRule="auto"/>
        <w:ind w:left="1080"/>
        <w:rPr>
          <w:rFonts w:ascii="Footlight MT Light" w:hAnsi="Footlight MT Light"/>
          <w:sz w:val="24"/>
          <w:szCs w:val="24"/>
        </w:rPr>
      </w:pPr>
    </w:p>
    <w:p w14:paraId="2C3E4385" w14:textId="77777777" w:rsidR="00E12A3D" w:rsidRPr="00E12A3D" w:rsidRDefault="00E12A3D" w:rsidP="00D71CF1">
      <w:pPr>
        <w:pStyle w:val="ListParagraph"/>
        <w:numPr>
          <w:ilvl w:val="0"/>
          <w:numId w:val="85"/>
        </w:numPr>
        <w:spacing w:line="276" w:lineRule="auto"/>
        <w:rPr>
          <w:rFonts w:ascii="Footlight MT Light" w:hAnsi="Footlight MT Light"/>
          <w:sz w:val="24"/>
          <w:szCs w:val="24"/>
        </w:rPr>
      </w:pPr>
      <w:r w:rsidRPr="00E12A3D">
        <w:rPr>
          <w:rFonts w:ascii="Footlight MT Light" w:hAnsi="Footlight MT Light"/>
          <w:sz w:val="24"/>
          <w:szCs w:val="24"/>
        </w:rPr>
        <w:t>Spesifikasi Proses/Kegiatan:</w:t>
      </w:r>
    </w:p>
    <w:p w14:paraId="6BB10A19" w14:textId="4C16A4E8" w:rsidR="00E12A3D" w:rsidRPr="00E12A3D" w:rsidRDefault="00E12A3D" w:rsidP="00D71CF1">
      <w:pPr>
        <w:pStyle w:val="ListParagraph"/>
        <w:numPr>
          <w:ilvl w:val="0"/>
          <w:numId w:val="86"/>
        </w:numPr>
        <w:spacing w:line="276" w:lineRule="auto"/>
        <w:ind w:left="1134"/>
        <w:rPr>
          <w:rFonts w:ascii="Footlight MT Light" w:hAnsi="Footlight MT Light"/>
          <w:sz w:val="24"/>
          <w:szCs w:val="24"/>
        </w:rPr>
      </w:pPr>
      <w:r w:rsidRPr="00E12A3D">
        <w:rPr>
          <w:rFonts w:ascii="Footlight MT Light" w:hAnsi="Footlight MT Light"/>
          <w:sz w:val="24"/>
          <w:szCs w:val="24"/>
        </w:rPr>
        <w:t>kesesuaian identifikasi bahaya dari setiap tahapan kegiatan sudah ditetapkan oleh PPK;</w:t>
      </w:r>
    </w:p>
    <w:p w14:paraId="01DD578C" w14:textId="77777777" w:rsidR="00E12A3D" w:rsidRPr="00E12A3D" w:rsidRDefault="00E12A3D" w:rsidP="00D71CF1">
      <w:pPr>
        <w:pStyle w:val="ListParagraph"/>
        <w:numPr>
          <w:ilvl w:val="0"/>
          <w:numId w:val="86"/>
        </w:numPr>
        <w:spacing w:line="276" w:lineRule="auto"/>
        <w:ind w:left="1134"/>
        <w:rPr>
          <w:rFonts w:ascii="Footlight MT Light" w:hAnsi="Footlight MT Light"/>
          <w:sz w:val="24"/>
          <w:szCs w:val="24"/>
        </w:rPr>
      </w:pPr>
      <w:r w:rsidRPr="00E12A3D">
        <w:rPr>
          <w:rFonts w:ascii="Footlight MT Light" w:hAnsi="Footlight MT Light"/>
          <w:sz w:val="24"/>
          <w:szCs w:val="24"/>
        </w:rPr>
        <w:t>Setiap proses/kegiatan harus dilengkapi dengan prosedur kerja, sistem perlindungan terhadap pekerja, perlengkapan pengaman, dan rambu-rambu peringatan dan kewajiban pekerja menggunakan alat pelindung diri (APD) yang sesuai dengan potensi bahaya pada proses tersebut;</w:t>
      </w:r>
    </w:p>
    <w:p w14:paraId="23745015" w14:textId="77777777" w:rsidR="00E12A3D" w:rsidRPr="00E12A3D" w:rsidRDefault="00E12A3D" w:rsidP="00D71CF1">
      <w:pPr>
        <w:pStyle w:val="ListParagraph"/>
        <w:numPr>
          <w:ilvl w:val="0"/>
          <w:numId w:val="86"/>
        </w:numPr>
        <w:spacing w:line="276" w:lineRule="auto"/>
        <w:ind w:left="1134"/>
        <w:rPr>
          <w:rFonts w:ascii="Footlight MT Light" w:hAnsi="Footlight MT Light"/>
          <w:sz w:val="24"/>
          <w:szCs w:val="24"/>
        </w:rPr>
      </w:pPr>
      <w:r w:rsidRPr="00E12A3D">
        <w:rPr>
          <w:rFonts w:ascii="Footlight MT Light" w:hAnsi="Footlight MT Light"/>
          <w:sz w:val="24"/>
          <w:szCs w:val="24"/>
        </w:rPr>
        <w:t xml:space="preserve">Setiap jenis proses/kegiatan pekerjaan yang berisiko tinggi, atau pekerjaan yang berisiko tinggi pada keadaan yang berbeda, harus lebih dulu dilakukan analisis keselamatan pekerjaan </w:t>
      </w:r>
      <w:r w:rsidRPr="00E12A3D">
        <w:rPr>
          <w:rFonts w:ascii="Footlight MT Light" w:hAnsi="Footlight MT Light"/>
          <w:i/>
          <w:sz w:val="24"/>
          <w:szCs w:val="24"/>
        </w:rPr>
        <w:t>(Job Safety Analysis</w:t>
      </w:r>
      <w:r w:rsidRPr="00E12A3D">
        <w:rPr>
          <w:rFonts w:ascii="Footlight MT Light" w:hAnsi="Footlight MT Light"/>
          <w:sz w:val="24"/>
          <w:szCs w:val="24"/>
        </w:rPr>
        <w:t>) dan tindakan pengendaliannya;</w:t>
      </w:r>
    </w:p>
    <w:p w14:paraId="4030EE47" w14:textId="5B47E94B" w:rsidR="00E12A3D" w:rsidRPr="00A85F1E" w:rsidRDefault="00E12A3D" w:rsidP="00D71CF1">
      <w:pPr>
        <w:pStyle w:val="ListParagraph"/>
        <w:numPr>
          <w:ilvl w:val="0"/>
          <w:numId w:val="86"/>
        </w:numPr>
        <w:spacing w:line="276" w:lineRule="auto"/>
        <w:ind w:left="1134"/>
        <w:rPr>
          <w:rFonts w:ascii="Footlight MT Light" w:hAnsi="Footlight MT Light"/>
          <w:sz w:val="24"/>
          <w:szCs w:val="24"/>
        </w:rPr>
      </w:pPr>
      <w:r w:rsidRPr="00E12A3D">
        <w:rPr>
          <w:rFonts w:ascii="Footlight MT Light" w:hAnsi="Footlight MT Light"/>
          <w:sz w:val="24"/>
          <w:szCs w:val="24"/>
        </w:rPr>
        <w:t xml:space="preserve">Setiap </w:t>
      </w:r>
      <w:r w:rsidRPr="00A85F1E">
        <w:rPr>
          <w:rFonts w:ascii="Footlight MT Light" w:hAnsi="Footlight MT Light"/>
          <w:sz w:val="24"/>
          <w:szCs w:val="24"/>
        </w:rPr>
        <w:t>proses/kegiatan yang berbahaya harus melalui prosedur izin kerja lebih dulu dari penanggung-jawab proses dan Ahli K3 Konstruksi</w:t>
      </w:r>
      <w:bookmarkStart w:id="106" w:name="_Hlk67940966"/>
      <w:r w:rsidR="00890A23" w:rsidRPr="00A85F1E">
        <w:rPr>
          <w:rFonts w:ascii="Footlight MT Light" w:hAnsi="Footlight MT Light"/>
          <w:bCs/>
          <w:sz w:val="24"/>
          <w:szCs w:val="24"/>
        </w:rPr>
        <w:t>/Ahli Keselamatan Konstruksi</w:t>
      </w:r>
      <w:bookmarkEnd w:id="106"/>
      <w:r w:rsidRPr="00A85F1E">
        <w:rPr>
          <w:rFonts w:ascii="Footlight MT Light" w:hAnsi="Footlight MT Light"/>
          <w:bCs/>
          <w:sz w:val="24"/>
          <w:szCs w:val="24"/>
        </w:rPr>
        <w:t>;</w:t>
      </w:r>
    </w:p>
    <w:p w14:paraId="3031F090" w14:textId="77777777" w:rsidR="00E12A3D" w:rsidRPr="00A85F1E" w:rsidRDefault="00E12A3D" w:rsidP="00D71CF1">
      <w:pPr>
        <w:pStyle w:val="ListParagraph"/>
        <w:numPr>
          <w:ilvl w:val="0"/>
          <w:numId w:val="86"/>
        </w:numPr>
        <w:spacing w:line="276" w:lineRule="auto"/>
        <w:ind w:left="1134"/>
        <w:rPr>
          <w:rFonts w:ascii="Footlight MT Light" w:hAnsi="Footlight MT Light"/>
          <w:sz w:val="24"/>
          <w:szCs w:val="24"/>
        </w:rPr>
      </w:pPr>
      <w:r w:rsidRPr="00A85F1E">
        <w:rPr>
          <w:rFonts w:ascii="Footlight MT Light" w:hAnsi="Footlight MT Light"/>
          <w:sz w:val="24"/>
          <w:szCs w:val="24"/>
        </w:rPr>
        <w:t>Setiap proses dan kegiatan pekerjaan hanya boleh dilakukan oleh tenaga kerja dan/atau operator yang telah terlatih dan telah mempunyai kompetensi untuk melaksanakan jenis pekerjaan/tugasnya, termasuk kompetensi melaksanakan prosedur keselamatan konstruksi yang sesuai pada jenis pekerjaan/tugasnya tersebut.</w:t>
      </w:r>
    </w:p>
    <w:p w14:paraId="06E684D4" w14:textId="1579DF6A" w:rsidR="00E12A3D" w:rsidRDefault="00E12A3D" w:rsidP="00E12A3D">
      <w:pPr>
        <w:pStyle w:val="ListParagraph"/>
        <w:spacing w:line="276" w:lineRule="auto"/>
        <w:ind w:left="1134"/>
        <w:rPr>
          <w:rFonts w:ascii="Footlight MT Light" w:hAnsi="Footlight MT Light"/>
          <w:sz w:val="24"/>
          <w:szCs w:val="24"/>
        </w:rPr>
      </w:pPr>
    </w:p>
    <w:p w14:paraId="7F7CB54E" w14:textId="6E445C55" w:rsidR="007D236D" w:rsidRDefault="007D236D" w:rsidP="00E12A3D">
      <w:pPr>
        <w:pStyle w:val="ListParagraph"/>
        <w:spacing w:line="276" w:lineRule="auto"/>
        <w:ind w:left="1134"/>
        <w:rPr>
          <w:rFonts w:ascii="Footlight MT Light" w:hAnsi="Footlight MT Light"/>
          <w:sz w:val="24"/>
          <w:szCs w:val="24"/>
        </w:rPr>
      </w:pPr>
    </w:p>
    <w:p w14:paraId="4F971167" w14:textId="77777777" w:rsidR="007D236D" w:rsidRDefault="007D236D" w:rsidP="00E12A3D">
      <w:pPr>
        <w:pStyle w:val="ListParagraph"/>
        <w:spacing w:line="276" w:lineRule="auto"/>
        <w:ind w:left="1134"/>
        <w:rPr>
          <w:rFonts w:ascii="Footlight MT Light" w:hAnsi="Footlight MT Light"/>
          <w:sz w:val="24"/>
          <w:szCs w:val="24"/>
        </w:rPr>
      </w:pPr>
    </w:p>
    <w:p w14:paraId="3C9C7CA9" w14:textId="77777777" w:rsidR="0063140C" w:rsidRPr="00A85F1E" w:rsidRDefault="0063140C" w:rsidP="00E12A3D">
      <w:pPr>
        <w:pStyle w:val="ListParagraph"/>
        <w:spacing w:line="276" w:lineRule="auto"/>
        <w:ind w:left="1134"/>
        <w:rPr>
          <w:rFonts w:ascii="Footlight MT Light" w:hAnsi="Footlight MT Light"/>
          <w:sz w:val="24"/>
          <w:szCs w:val="24"/>
        </w:rPr>
      </w:pPr>
    </w:p>
    <w:p w14:paraId="54827B8D" w14:textId="77777777" w:rsidR="00E12A3D" w:rsidRPr="00A85F1E" w:rsidRDefault="00E12A3D" w:rsidP="00D71CF1">
      <w:pPr>
        <w:pStyle w:val="ListParagraph"/>
        <w:numPr>
          <w:ilvl w:val="0"/>
          <w:numId w:val="85"/>
        </w:numPr>
        <w:spacing w:line="276" w:lineRule="auto"/>
        <w:rPr>
          <w:rFonts w:ascii="Footlight MT Light" w:hAnsi="Footlight MT Light"/>
          <w:sz w:val="24"/>
          <w:szCs w:val="24"/>
        </w:rPr>
      </w:pPr>
      <w:r w:rsidRPr="00A85F1E">
        <w:rPr>
          <w:rFonts w:ascii="Footlight MT Light" w:hAnsi="Footlight MT Light"/>
          <w:sz w:val="24"/>
          <w:szCs w:val="24"/>
        </w:rPr>
        <w:lastRenderedPageBreak/>
        <w:t>Spesifikasi Metode Konstruksi/ Metode Pelaksanaan/Metode Kerja</w:t>
      </w:r>
    </w:p>
    <w:p w14:paraId="2CCAB574" w14:textId="77777777" w:rsidR="00E12A3D" w:rsidRPr="00A85F1E" w:rsidRDefault="00E12A3D" w:rsidP="00D71CF1">
      <w:pPr>
        <w:pStyle w:val="ListParagraph"/>
        <w:numPr>
          <w:ilvl w:val="0"/>
          <w:numId w:val="87"/>
        </w:numPr>
        <w:spacing w:line="276" w:lineRule="auto"/>
        <w:ind w:left="1134" w:hanging="425"/>
        <w:rPr>
          <w:rFonts w:ascii="Footlight MT Light" w:hAnsi="Footlight MT Light"/>
          <w:sz w:val="24"/>
          <w:szCs w:val="24"/>
        </w:rPr>
      </w:pPr>
      <w:r w:rsidRPr="00A85F1E">
        <w:rPr>
          <w:rFonts w:ascii="Footlight MT Light" w:hAnsi="Footlight MT Light"/>
          <w:sz w:val="24"/>
          <w:szCs w:val="24"/>
        </w:rPr>
        <w:t>Analisis Keselamatan Pekerjaan/</w:t>
      </w:r>
      <w:r w:rsidRPr="00A85F1E">
        <w:rPr>
          <w:rFonts w:ascii="Footlight MT Light" w:hAnsi="Footlight MT Light"/>
          <w:i/>
          <w:sz w:val="24"/>
          <w:szCs w:val="24"/>
        </w:rPr>
        <w:t>Job Safety Analysis</w:t>
      </w:r>
      <w:r w:rsidRPr="00A85F1E">
        <w:rPr>
          <w:rFonts w:ascii="Footlight MT Light" w:hAnsi="Footlight MT Light"/>
          <w:sz w:val="24"/>
          <w:szCs w:val="24"/>
        </w:rPr>
        <w:t xml:space="preserve"> (JSA) harus dilakukan terhadap setiap metode konstruksi/ metode pelaksanaan pekerjaan, dan persyaratan teknis untuk mencegah terjadinya kegagalan konstruksi dan kecelakaan kerja;</w:t>
      </w:r>
    </w:p>
    <w:p w14:paraId="779FE5D3" w14:textId="77777777" w:rsidR="00E12A3D" w:rsidRPr="00A85F1E" w:rsidRDefault="00E12A3D" w:rsidP="00D71CF1">
      <w:pPr>
        <w:pStyle w:val="ListParagraph"/>
        <w:numPr>
          <w:ilvl w:val="0"/>
          <w:numId w:val="87"/>
        </w:numPr>
        <w:spacing w:line="276" w:lineRule="auto"/>
        <w:ind w:left="1134" w:hanging="425"/>
        <w:rPr>
          <w:rFonts w:ascii="Footlight MT Light" w:hAnsi="Footlight MT Light"/>
          <w:sz w:val="24"/>
          <w:szCs w:val="24"/>
        </w:rPr>
      </w:pPr>
      <w:r w:rsidRPr="00A85F1E">
        <w:rPr>
          <w:rFonts w:ascii="Footlight MT Light" w:hAnsi="Footlight MT Light"/>
          <w:sz w:val="24"/>
          <w:szCs w:val="24"/>
        </w:rPr>
        <w:t>Metode kerja harus disusun secara logis, realistis dan dapat dilaksanakan dengan menggunakan peralatan, perkakas, material dan konstruksi sementara, yang sesuai dengan kondisi lokasi/tanah/cuaca, dan dapat dikerjakan oleh pekerja dan operator yang terlatih;</w:t>
      </w:r>
    </w:p>
    <w:p w14:paraId="4C40C2D1" w14:textId="77777777" w:rsidR="00E12A3D" w:rsidRPr="00A85F1E" w:rsidRDefault="00E12A3D" w:rsidP="00D71CF1">
      <w:pPr>
        <w:pStyle w:val="ListParagraph"/>
        <w:numPr>
          <w:ilvl w:val="0"/>
          <w:numId w:val="87"/>
        </w:numPr>
        <w:spacing w:line="276" w:lineRule="auto"/>
        <w:ind w:left="1134" w:hanging="425"/>
        <w:rPr>
          <w:rFonts w:ascii="Footlight MT Light" w:hAnsi="Footlight MT Light"/>
          <w:sz w:val="24"/>
          <w:szCs w:val="24"/>
        </w:rPr>
      </w:pPr>
      <w:r w:rsidRPr="00A85F1E">
        <w:rPr>
          <w:rFonts w:ascii="Footlight MT Light" w:hAnsi="Footlight MT Light"/>
          <w:sz w:val="24"/>
          <w:szCs w:val="24"/>
        </w:rPr>
        <w:t>Persyaratan teknis yang harus dipenuhi penyedia dalam menyusun dan menggunakan metode kerja dapat meliputi penggunaan alat utama dan alat bantu, perkakas, material dan konstruksi sementara dengan urutan kerja yang sistematis, guna mempermudah pekerja dan operator bekerja dan dapat melindungi pekerja, alat dan material dari bahaya dan risiko kegagalan konstruksi dan kecelakaan kerja;</w:t>
      </w:r>
    </w:p>
    <w:p w14:paraId="6B7EACCE" w14:textId="77777777" w:rsidR="00E12A3D" w:rsidRPr="00A85F1E" w:rsidRDefault="00E12A3D" w:rsidP="00D71CF1">
      <w:pPr>
        <w:pStyle w:val="ListParagraph"/>
        <w:numPr>
          <w:ilvl w:val="0"/>
          <w:numId w:val="87"/>
        </w:numPr>
        <w:spacing w:line="276" w:lineRule="auto"/>
        <w:ind w:left="1134" w:hanging="425"/>
        <w:rPr>
          <w:rFonts w:ascii="Footlight MT Light" w:hAnsi="Footlight MT Light"/>
          <w:sz w:val="24"/>
          <w:szCs w:val="24"/>
        </w:rPr>
      </w:pPr>
      <w:r w:rsidRPr="00A85F1E">
        <w:rPr>
          <w:rFonts w:ascii="Footlight MT Light" w:hAnsi="Footlight MT Light"/>
          <w:sz w:val="24"/>
          <w:szCs w:val="24"/>
        </w:rPr>
        <w:t>Setiap metode kerja/konstruksi yang diusulkan penyedia, harus dianalisis keselamatan pekerjaan/</w:t>
      </w:r>
      <w:r w:rsidRPr="00A85F1E">
        <w:rPr>
          <w:rFonts w:ascii="Footlight MT Light" w:hAnsi="Footlight MT Light"/>
          <w:i/>
          <w:sz w:val="24"/>
          <w:szCs w:val="24"/>
        </w:rPr>
        <w:t>Job Safety Analysis</w:t>
      </w:r>
      <w:r w:rsidRPr="00A85F1E">
        <w:rPr>
          <w:rFonts w:ascii="Footlight MT Light" w:hAnsi="Footlight MT Light"/>
          <w:sz w:val="24"/>
          <w:szCs w:val="24"/>
        </w:rPr>
        <w:t xml:space="preserve"> (JSA), diuji efektivitas pelaksanaannya dan efisiensi biayanya. Jika semua faktor kondisi lokasi/tanah/cuaca, alat, perkakas, material, urutan kerja dan kompetensi pekerja/operator telah ditinjau dan dianalisis, serta dipastikan dapat menjamin keselamatan, kesehatan dan keamanan konstruksi dan pekerja/operator, maka metode kerja dapat disetujui, setelah dilengkapi dengan gambar dan prosedur kerja yang sistematis dan/atau mudah dipahami oleh pekerja/operator;</w:t>
      </w:r>
    </w:p>
    <w:p w14:paraId="75B855B7" w14:textId="77777777" w:rsidR="00E12A3D" w:rsidRPr="00A85F1E" w:rsidRDefault="00E12A3D" w:rsidP="00D71CF1">
      <w:pPr>
        <w:pStyle w:val="ListParagraph"/>
        <w:numPr>
          <w:ilvl w:val="0"/>
          <w:numId w:val="87"/>
        </w:numPr>
        <w:spacing w:line="276" w:lineRule="auto"/>
        <w:ind w:left="1134" w:hanging="425"/>
        <w:rPr>
          <w:rFonts w:ascii="Footlight MT Light" w:hAnsi="Footlight MT Light"/>
          <w:sz w:val="24"/>
          <w:szCs w:val="24"/>
        </w:rPr>
      </w:pPr>
      <w:r w:rsidRPr="00A85F1E">
        <w:rPr>
          <w:rFonts w:ascii="Footlight MT Light" w:hAnsi="Footlight MT Light"/>
          <w:sz w:val="24"/>
          <w:szCs w:val="24"/>
        </w:rPr>
        <w:t>Setiap tahapan pelaksanaan konstruksi utama yang mempunyai potensi bahaya tinggi harus dilengkapi dengan metode kerja yang didalamnya sudah mencakup analisis keselamatan pekerjaan/</w:t>
      </w:r>
      <w:r w:rsidRPr="00A85F1E">
        <w:rPr>
          <w:rFonts w:ascii="Footlight MT Light" w:hAnsi="Footlight MT Light"/>
          <w:i/>
          <w:sz w:val="24"/>
          <w:szCs w:val="24"/>
        </w:rPr>
        <w:t>Job Safety Analysis</w:t>
      </w:r>
      <w:r w:rsidRPr="00A85F1E">
        <w:rPr>
          <w:rFonts w:ascii="Footlight MT Light" w:hAnsi="Footlight MT Light"/>
          <w:sz w:val="24"/>
          <w:szCs w:val="24"/>
        </w:rPr>
        <w:t xml:space="preserve">  (JSA). Misalnya untuk pekerjaan di ketinggian, mutlak harus digunakan perancah, lantai kerja (platform), papan tepi, tangga kerja, pagar pelindung tepi, serta alat pelindung diri (APD) yang sesuai antara lain helm dan sabuk keselamatan agar pekerja terlindung dari bahaya jatuh. Untuk pekerjaan saluran galian tanah berpasir yang mudah longsor dengan kedalaman 1,5 meter atau lebih, mutlak harus menggunakan turap dan tangga akses bagi pekerja untuk naik/turun;</w:t>
      </w:r>
    </w:p>
    <w:p w14:paraId="3BBD497D" w14:textId="77777777" w:rsidR="00E12A3D" w:rsidRPr="00A85F1E" w:rsidRDefault="00E12A3D" w:rsidP="00D71CF1">
      <w:pPr>
        <w:pStyle w:val="ListParagraph"/>
        <w:numPr>
          <w:ilvl w:val="0"/>
          <w:numId w:val="87"/>
        </w:numPr>
        <w:spacing w:line="276" w:lineRule="auto"/>
        <w:ind w:left="1134" w:hanging="425"/>
        <w:rPr>
          <w:rFonts w:ascii="Footlight MT Light" w:hAnsi="Footlight MT Light"/>
          <w:sz w:val="24"/>
          <w:szCs w:val="24"/>
        </w:rPr>
      </w:pPr>
      <w:r w:rsidRPr="00A85F1E">
        <w:rPr>
          <w:rFonts w:ascii="Footlight MT Light" w:hAnsi="Footlight MT Light"/>
          <w:sz w:val="24"/>
          <w:szCs w:val="24"/>
        </w:rPr>
        <w:t>Setiap metode kerja harus melalui analisis dan perhitungan yang diperlukan berdasarkan data teknis yang dapat dipertanggung-jawabkan, baik dari standar yang berlaku, atau melalui penyelidikan teknis dan analisis laboratorium maupun pendapat ahli terkait yang independen.</w:t>
      </w:r>
    </w:p>
    <w:p w14:paraId="67B90B90" w14:textId="77777777" w:rsidR="00E12A3D" w:rsidRPr="00A85F1E" w:rsidRDefault="00E12A3D" w:rsidP="00E12A3D">
      <w:pPr>
        <w:pStyle w:val="ListParagraph"/>
        <w:spacing w:line="276" w:lineRule="auto"/>
        <w:ind w:left="1134"/>
        <w:rPr>
          <w:rFonts w:ascii="Footlight MT Light" w:hAnsi="Footlight MT Light"/>
          <w:sz w:val="24"/>
          <w:szCs w:val="24"/>
        </w:rPr>
      </w:pPr>
    </w:p>
    <w:p w14:paraId="40FD7445" w14:textId="77777777" w:rsidR="00E12A3D" w:rsidRPr="00A85F1E" w:rsidRDefault="00E12A3D" w:rsidP="00D71CF1">
      <w:pPr>
        <w:pStyle w:val="ListParagraph"/>
        <w:numPr>
          <w:ilvl w:val="0"/>
          <w:numId w:val="85"/>
        </w:numPr>
        <w:spacing w:line="276" w:lineRule="auto"/>
        <w:rPr>
          <w:rFonts w:ascii="Footlight MT Light" w:hAnsi="Footlight MT Light"/>
          <w:sz w:val="24"/>
          <w:szCs w:val="24"/>
        </w:rPr>
      </w:pPr>
      <w:r w:rsidRPr="00A85F1E">
        <w:rPr>
          <w:rFonts w:ascii="Footlight MT Light" w:hAnsi="Footlight MT Light"/>
          <w:sz w:val="24"/>
          <w:szCs w:val="24"/>
        </w:rPr>
        <w:t>Spesifikasi Jabatan Kerja Konstruksi</w:t>
      </w:r>
    </w:p>
    <w:p w14:paraId="5662568E" w14:textId="77777777" w:rsidR="00E12A3D" w:rsidRPr="00A85F1E" w:rsidRDefault="00E12A3D" w:rsidP="00D71CF1">
      <w:pPr>
        <w:pStyle w:val="ListParagraph"/>
        <w:numPr>
          <w:ilvl w:val="1"/>
          <w:numId w:val="85"/>
        </w:numPr>
        <w:spacing w:line="276" w:lineRule="auto"/>
        <w:ind w:left="1134" w:hanging="425"/>
        <w:rPr>
          <w:rFonts w:ascii="Footlight MT Light" w:hAnsi="Footlight MT Light"/>
          <w:sz w:val="24"/>
          <w:szCs w:val="24"/>
        </w:rPr>
      </w:pPr>
      <w:r w:rsidRPr="00A85F1E">
        <w:rPr>
          <w:rFonts w:ascii="Footlight MT Light" w:hAnsi="Footlight MT Light"/>
          <w:sz w:val="24"/>
          <w:szCs w:val="24"/>
        </w:rPr>
        <w:t>Setiap kegiatan/pekerjaan perancangan, perencanaan, perhitungan dan gambar-gambar konstruksi, penetapan spesifikasi dan prosedur teknis serta metode pelaksanaan/ konstruksi/kerja harus dilakukan oleh tenaga ahli yang mempunyai kompetensi yang disyaratkan, baik pekerjaan arsitektur, struktur/sipil, mekanikal, elektrikal, plumbing dan penataan lingkungan maupun interior dan jenis pekerjaan lain yang terkait;</w:t>
      </w:r>
    </w:p>
    <w:p w14:paraId="159F571C" w14:textId="77777777" w:rsidR="00E12A3D" w:rsidRPr="00A85F1E" w:rsidRDefault="00E12A3D" w:rsidP="00D71CF1">
      <w:pPr>
        <w:pStyle w:val="ListParagraph"/>
        <w:numPr>
          <w:ilvl w:val="1"/>
          <w:numId w:val="85"/>
        </w:numPr>
        <w:spacing w:line="276" w:lineRule="auto"/>
        <w:ind w:left="1134" w:hanging="425"/>
        <w:rPr>
          <w:rFonts w:ascii="Footlight MT Light" w:hAnsi="Footlight MT Light"/>
          <w:sz w:val="24"/>
          <w:szCs w:val="24"/>
        </w:rPr>
      </w:pPr>
      <w:r w:rsidRPr="00A85F1E">
        <w:rPr>
          <w:rFonts w:ascii="Footlight MT Light" w:hAnsi="Footlight MT Light"/>
          <w:sz w:val="24"/>
          <w:szCs w:val="24"/>
        </w:rPr>
        <w:t>Setiap tenaga ahli tersebut pada butir a. di atas harus mempunyai kemampuan untuk melakukan proses manajemen risiko (identifikasi bahaya, penilaian risiko dan pengendalian risiko) yang terkait dengan disiplin ilmu dan pengalaman profesionalnya, dan dapat memastikan bahwa semua potensi bahaya dan risiko yang terkait pada bentuk rancangan, spesifikasi teknis dan metode kerja/konstruksi tersebut telah diidentifikasi dan telah dikendalikan pada tingkat yang dapat diterima sesuai dengan standar teknik dan standar Keselamatan Konstruksi yang berlaku;</w:t>
      </w:r>
    </w:p>
    <w:p w14:paraId="1CDD98A1" w14:textId="3EBBEC38" w:rsidR="00E12A3D" w:rsidRPr="00A85F1E" w:rsidRDefault="00E12A3D" w:rsidP="00D71CF1">
      <w:pPr>
        <w:pStyle w:val="ListParagraph"/>
        <w:numPr>
          <w:ilvl w:val="1"/>
          <w:numId w:val="85"/>
        </w:numPr>
        <w:spacing w:line="276" w:lineRule="auto"/>
        <w:ind w:left="1134" w:hanging="425"/>
        <w:rPr>
          <w:rFonts w:ascii="Footlight MT Light" w:hAnsi="Footlight MT Light"/>
          <w:sz w:val="24"/>
          <w:szCs w:val="24"/>
        </w:rPr>
      </w:pPr>
      <w:r w:rsidRPr="00A85F1E">
        <w:rPr>
          <w:rFonts w:ascii="Footlight MT Light" w:hAnsi="Footlight MT Light"/>
          <w:sz w:val="24"/>
          <w:szCs w:val="24"/>
        </w:rPr>
        <w:t>Setiap kegiatan/pekerjaan pelaksanaan, pemasangan, pembongkaran, pemindahan, pengangkutan, pengangkatan, penyimpanan, perletakan, pengambilan, pembuangan, pembongkaran dsb, harus dilakukan oleh tenaga ahli dan tenaga terampil yang berkompeten berdasarkan gambar gambar, spesifikasi teknis, manual, pedoman dan standar serta rujukan yang benar dan sah atau telah disetujui oleh tenaga ahli yang terkait;</w:t>
      </w:r>
    </w:p>
    <w:p w14:paraId="7C350897" w14:textId="2B709DD0" w:rsidR="00E12A3D" w:rsidRPr="00A85F1E" w:rsidRDefault="00E12A3D" w:rsidP="00D71CF1">
      <w:pPr>
        <w:pStyle w:val="ListParagraph"/>
        <w:numPr>
          <w:ilvl w:val="1"/>
          <w:numId w:val="85"/>
        </w:numPr>
        <w:spacing w:line="276" w:lineRule="auto"/>
        <w:ind w:left="1134" w:hanging="425"/>
        <w:rPr>
          <w:rFonts w:ascii="Footlight MT Light" w:hAnsi="Footlight MT Light"/>
          <w:sz w:val="24"/>
          <w:szCs w:val="24"/>
        </w:rPr>
      </w:pPr>
      <w:r w:rsidRPr="00A85F1E">
        <w:rPr>
          <w:rFonts w:ascii="Footlight MT Light" w:hAnsi="Footlight MT Light"/>
          <w:sz w:val="24"/>
          <w:szCs w:val="24"/>
        </w:rPr>
        <w:t>Setiap tenaga ahli dan tenaga terampil dibidang K3 Konstruksi</w:t>
      </w:r>
      <w:r w:rsidR="000365BA" w:rsidRPr="00A85F1E">
        <w:rPr>
          <w:rFonts w:ascii="Footlight MT Light" w:hAnsi="Footlight MT Light"/>
          <w:bCs/>
          <w:sz w:val="24"/>
          <w:szCs w:val="24"/>
        </w:rPr>
        <w:t>/Ahli Keselamatan Konstruksi</w:t>
      </w:r>
      <w:r w:rsidRPr="00A85F1E">
        <w:rPr>
          <w:rFonts w:ascii="Footlight MT Light" w:hAnsi="Footlight MT Light"/>
          <w:sz w:val="24"/>
          <w:szCs w:val="24"/>
        </w:rPr>
        <w:t xml:space="preserve"> di atas harus melakukan analisis keselamatan pekerjaan (</w:t>
      </w:r>
      <w:r w:rsidRPr="00A85F1E">
        <w:rPr>
          <w:rFonts w:ascii="Footlight MT Light" w:hAnsi="Footlight MT Light"/>
          <w:i/>
          <w:sz w:val="24"/>
          <w:szCs w:val="24"/>
        </w:rPr>
        <w:t xml:space="preserve">job safety </w:t>
      </w:r>
      <w:r w:rsidRPr="00A85F1E">
        <w:rPr>
          <w:rFonts w:ascii="Footlight MT Light" w:hAnsi="Footlight MT Light"/>
          <w:i/>
          <w:sz w:val="24"/>
          <w:szCs w:val="24"/>
        </w:rPr>
        <w:lastRenderedPageBreak/>
        <w:t>analysis</w:t>
      </w:r>
      <w:r w:rsidRPr="00A85F1E">
        <w:rPr>
          <w:rFonts w:ascii="Footlight MT Light" w:hAnsi="Footlight MT Light"/>
          <w:sz w:val="24"/>
          <w:szCs w:val="24"/>
        </w:rPr>
        <w:t>) setiap sebelum memulai pekerjaannya, untuk memastikan bahwa potensi bahaya dan risiko telah diidentifikasi dan diberikan tindakan pencegahan terhadap kecelakaan kerja dan/atau penyakit di tempat kerja;</w:t>
      </w:r>
    </w:p>
    <w:p w14:paraId="19977A3A" w14:textId="77777777" w:rsidR="00E12A3D" w:rsidRPr="00A85F1E" w:rsidRDefault="00E12A3D" w:rsidP="00E12A3D">
      <w:pPr>
        <w:pStyle w:val="ListParagraph"/>
        <w:spacing w:line="276" w:lineRule="auto"/>
        <w:ind w:left="1134"/>
        <w:rPr>
          <w:rFonts w:ascii="Footlight MT Light" w:hAnsi="Footlight MT Light"/>
          <w:sz w:val="24"/>
          <w:szCs w:val="24"/>
        </w:rPr>
      </w:pPr>
    </w:p>
    <w:p w14:paraId="6338AFCD" w14:textId="77777777" w:rsidR="00E12A3D" w:rsidRPr="00A85F1E" w:rsidRDefault="00E12A3D" w:rsidP="00D71CF1">
      <w:pPr>
        <w:pStyle w:val="ListParagraph"/>
        <w:numPr>
          <w:ilvl w:val="0"/>
          <w:numId w:val="84"/>
        </w:numPr>
        <w:spacing w:line="276" w:lineRule="auto"/>
        <w:jc w:val="left"/>
        <w:rPr>
          <w:rFonts w:ascii="Footlight MT Light" w:hAnsi="Footlight MT Light"/>
          <w:sz w:val="24"/>
          <w:szCs w:val="24"/>
        </w:rPr>
      </w:pPr>
      <w:r w:rsidRPr="00A85F1E">
        <w:rPr>
          <w:rFonts w:ascii="Footlight MT Light" w:hAnsi="Footlight MT Light"/>
          <w:sz w:val="24"/>
          <w:szCs w:val="24"/>
        </w:rPr>
        <w:t>Keterangan Gambar</w:t>
      </w:r>
    </w:p>
    <w:p w14:paraId="10BD362C" w14:textId="63E6F366" w:rsidR="00E12A3D" w:rsidRPr="00E12A3D" w:rsidRDefault="00E12A3D" w:rsidP="00E12A3D">
      <w:pPr>
        <w:spacing w:line="276" w:lineRule="auto"/>
        <w:ind w:left="360"/>
        <w:rPr>
          <w:rFonts w:ascii="Footlight MT Light" w:hAnsi="Footlight MT Light"/>
          <w:sz w:val="24"/>
          <w:szCs w:val="24"/>
        </w:rPr>
      </w:pPr>
      <w:r w:rsidRPr="00E12A3D">
        <w:rPr>
          <w:rFonts w:ascii="Footlight MT Light" w:hAnsi="Footlight MT Light"/>
          <w:sz w:val="24"/>
          <w:szCs w:val="24"/>
        </w:rPr>
        <w:t xml:space="preserve">Gambar-gambar untuk pelaksanaan pekerjaan harus ditetapkan oleh </w:t>
      </w:r>
      <w:r w:rsidR="00093415">
        <w:rPr>
          <w:rFonts w:ascii="Footlight MT Light" w:hAnsi="Footlight MT Light"/>
          <w:sz w:val="24"/>
          <w:szCs w:val="24"/>
        </w:rPr>
        <w:t>PPK</w:t>
      </w:r>
      <w:r w:rsidRPr="00E12A3D">
        <w:rPr>
          <w:rFonts w:ascii="Footlight MT Light" w:hAnsi="Footlight MT Light"/>
          <w:sz w:val="24"/>
          <w:szCs w:val="24"/>
        </w:rPr>
        <w:t xml:space="preserve"> secara terinci, lengkap dan jelas, antara lain :</w:t>
      </w:r>
    </w:p>
    <w:p w14:paraId="45D402A3" w14:textId="77777777" w:rsidR="00E12A3D" w:rsidRPr="00E12A3D" w:rsidRDefault="00E12A3D" w:rsidP="00D71CF1">
      <w:pPr>
        <w:pStyle w:val="ListParagraph"/>
        <w:numPr>
          <w:ilvl w:val="3"/>
          <w:numId w:val="85"/>
        </w:numPr>
        <w:spacing w:line="276" w:lineRule="auto"/>
        <w:ind w:left="709"/>
        <w:jc w:val="left"/>
        <w:rPr>
          <w:rFonts w:ascii="Footlight MT Light" w:hAnsi="Footlight MT Light"/>
          <w:sz w:val="24"/>
          <w:szCs w:val="24"/>
        </w:rPr>
      </w:pPr>
      <w:r w:rsidRPr="00E12A3D">
        <w:rPr>
          <w:rFonts w:ascii="Footlight MT Light" w:hAnsi="Footlight MT Light"/>
          <w:sz w:val="24"/>
          <w:szCs w:val="24"/>
        </w:rPr>
        <w:t>Peta Lokasi</w:t>
      </w:r>
    </w:p>
    <w:p w14:paraId="7175FA15" w14:textId="77777777" w:rsidR="00E12A3D" w:rsidRPr="00E12A3D" w:rsidRDefault="00E12A3D" w:rsidP="00D71CF1">
      <w:pPr>
        <w:pStyle w:val="ListParagraph"/>
        <w:numPr>
          <w:ilvl w:val="3"/>
          <w:numId w:val="85"/>
        </w:numPr>
        <w:spacing w:line="276" w:lineRule="auto"/>
        <w:ind w:left="709"/>
        <w:jc w:val="left"/>
        <w:rPr>
          <w:rFonts w:ascii="Footlight MT Light" w:hAnsi="Footlight MT Light"/>
          <w:sz w:val="24"/>
          <w:szCs w:val="24"/>
        </w:rPr>
      </w:pPr>
      <w:r w:rsidRPr="00E12A3D">
        <w:rPr>
          <w:rFonts w:ascii="Footlight MT Light" w:hAnsi="Footlight MT Light"/>
          <w:sz w:val="24"/>
          <w:szCs w:val="24"/>
        </w:rPr>
        <w:t>Lay out</w:t>
      </w:r>
    </w:p>
    <w:p w14:paraId="5607F3C9" w14:textId="77777777" w:rsidR="00E12A3D" w:rsidRPr="00E12A3D" w:rsidRDefault="00E12A3D" w:rsidP="00D71CF1">
      <w:pPr>
        <w:pStyle w:val="ListParagraph"/>
        <w:numPr>
          <w:ilvl w:val="3"/>
          <w:numId w:val="85"/>
        </w:numPr>
        <w:spacing w:line="276" w:lineRule="auto"/>
        <w:ind w:left="709"/>
        <w:jc w:val="left"/>
        <w:rPr>
          <w:rFonts w:ascii="Footlight MT Light" w:hAnsi="Footlight MT Light"/>
          <w:sz w:val="24"/>
          <w:szCs w:val="24"/>
        </w:rPr>
      </w:pPr>
      <w:r w:rsidRPr="00E12A3D">
        <w:rPr>
          <w:rFonts w:ascii="Footlight MT Light" w:hAnsi="Footlight MT Light"/>
          <w:sz w:val="24"/>
          <w:szCs w:val="24"/>
        </w:rPr>
        <w:t xml:space="preserve">Potongan memanjang </w:t>
      </w:r>
    </w:p>
    <w:p w14:paraId="0A203F1D" w14:textId="77777777" w:rsidR="00E12A3D" w:rsidRPr="00E12A3D" w:rsidRDefault="00E12A3D" w:rsidP="00D71CF1">
      <w:pPr>
        <w:pStyle w:val="ListParagraph"/>
        <w:numPr>
          <w:ilvl w:val="3"/>
          <w:numId w:val="85"/>
        </w:numPr>
        <w:spacing w:line="276" w:lineRule="auto"/>
        <w:ind w:left="709"/>
        <w:jc w:val="left"/>
        <w:rPr>
          <w:rFonts w:ascii="Footlight MT Light" w:hAnsi="Footlight MT Light"/>
          <w:sz w:val="24"/>
          <w:szCs w:val="24"/>
        </w:rPr>
      </w:pPr>
      <w:r w:rsidRPr="00E12A3D">
        <w:rPr>
          <w:rFonts w:ascii="Footlight MT Light" w:hAnsi="Footlight MT Light"/>
          <w:sz w:val="24"/>
          <w:szCs w:val="24"/>
        </w:rPr>
        <w:t>Potongan melintang</w:t>
      </w:r>
    </w:p>
    <w:p w14:paraId="1221EDE4" w14:textId="77777777" w:rsidR="00E12A3D" w:rsidRPr="00E12A3D" w:rsidRDefault="00E12A3D" w:rsidP="00D71CF1">
      <w:pPr>
        <w:pStyle w:val="ListParagraph"/>
        <w:numPr>
          <w:ilvl w:val="3"/>
          <w:numId w:val="85"/>
        </w:numPr>
        <w:spacing w:line="276" w:lineRule="auto"/>
        <w:ind w:left="709"/>
        <w:jc w:val="left"/>
        <w:rPr>
          <w:rFonts w:ascii="Footlight MT Light" w:hAnsi="Footlight MT Light"/>
          <w:sz w:val="24"/>
          <w:szCs w:val="24"/>
        </w:rPr>
      </w:pPr>
      <w:r w:rsidRPr="00E12A3D">
        <w:rPr>
          <w:rFonts w:ascii="Footlight MT Light" w:hAnsi="Footlight MT Light"/>
          <w:sz w:val="24"/>
          <w:szCs w:val="24"/>
        </w:rPr>
        <w:t>Detail-detail konstruksi</w:t>
      </w:r>
    </w:p>
    <w:p w14:paraId="15E99D92" w14:textId="77777777" w:rsidR="00E12A3D" w:rsidRDefault="00E12A3D" w:rsidP="00A83DFE">
      <w:pPr>
        <w:jc w:val="center"/>
        <w:rPr>
          <w:rFonts w:ascii="Footlight MT Light" w:hAnsi="Footlight MT Light"/>
          <w:color w:val="000000" w:themeColor="text1"/>
          <w:lang w:val="nl-NL"/>
        </w:rPr>
      </w:pPr>
    </w:p>
    <w:p w14:paraId="692BA08E" w14:textId="77777777" w:rsidR="009C5F47" w:rsidRDefault="009C5F47" w:rsidP="00A83DFE">
      <w:pPr>
        <w:jc w:val="center"/>
        <w:rPr>
          <w:rFonts w:ascii="Footlight MT Light" w:hAnsi="Footlight MT Light"/>
          <w:color w:val="000000" w:themeColor="text1"/>
          <w:lang w:val="nl-NL"/>
        </w:rPr>
      </w:pPr>
    </w:p>
    <w:p w14:paraId="3156726C" w14:textId="77777777" w:rsidR="009C5F47" w:rsidRDefault="009C5F47" w:rsidP="00A83DFE">
      <w:pPr>
        <w:jc w:val="center"/>
        <w:rPr>
          <w:rFonts w:ascii="Footlight MT Light" w:hAnsi="Footlight MT Light"/>
          <w:color w:val="000000" w:themeColor="text1"/>
          <w:lang w:val="nl-NL"/>
        </w:rPr>
      </w:pPr>
    </w:p>
    <w:p w14:paraId="61ECE6B6" w14:textId="77777777" w:rsidR="009C5F47" w:rsidRDefault="009C5F47" w:rsidP="00A83DFE">
      <w:pPr>
        <w:jc w:val="center"/>
        <w:rPr>
          <w:rFonts w:ascii="Footlight MT Light" w:hAnsi="Footlight MT Light"/>
          <w:color w:val="000000" w:themeColor="text1"/>
          <w:lang w:val="nl-NL"/>
        </w:rPr>
      </w:pPr>
    </w:p>
    <w:p w14:paraId="4FF9A401" w14:textId="77777777" w:rsidR="009C5F47" w:rsidRDefault="009C5F47" w:rsidP="00A83DFE">
      <w:pPr>
        <w:jc w:val="center"/>
        <w:rPr>
          <w:rFonts w:ascii="Footlight MT Light" w:hAnsi="Footlight MT Light"/>
          <w:color w:val="000000" w:themeColor="text1"/>
          <w:lang w:val="nl-NL"/>
        </w:rPr>
      </w:pPr>
    </w:p>
    <w:p w14:paraId="517065BC" w14:textId="77777777" w:rsidR="009C5F47" w:rsidRDefault="009C5F47" w:rsidP="00A83DFE">
      <w:pPr>
        <w:jc w:val="center"/>
        <w:rPr>
          <w:rFonts w:ascii="Footlight MT Light" w:hAnsi="Footlight MT Light"/>
          <w:color w:val="000000" w:themeColor="text1"/>
          <w:lang w:val="nl-NL"/>
        </w:rPr>
      </w:pPr>
    </w:p>
    <w:p w14:paraId="58513881" w14:textId="77777777" w:rsidR="009C5F47" w:rsidRDefault="009C5F47" w:rsidP="00A83DFE">
      <w:pPr>
        <w:jc w:val="center"/>
        <w:rPr>
          <w:rFonts w:ascii="Footlight MT Light" w:hAnsi="Footlight MT Light"/>
          <w:color w:val="000000" w:themeColor="text1"/>
          <w:lang w:val="nl-NL"/>
        </w:rPr>
      </w:pPr>
    </w:p>
    <w:p w14:paraId="5489E4E3" w14:textId="77777777" w:rsidR="009C5F47" w:rsidRDefault="009C5F47" w:rsidP="00A83DFE">
      <w:pPr>
        <w:jc w:val="center"/>
        <w:rPr>
          <w:rFonts w:ascii="Footlight MT Light" w:hAnsi="Footlight MT Light"/>
          <w:color w:val="000000" w:themeColor="text1"/>
          <w:lang w:val="nl-NL"/>
        </w:rPr>
      </w:pPr>
    </w:p>
    <w:p w14:paraId="3AFE5CBF" w14:textId="77777777" w:rsidR="009C5F47" w:rsidRDefault="009C5F47" w:rsidP="00A83DFE">
      <w:pPr>
        <w:jc w:val="center"/>
        <w:rPr>
          <w:rFonts w:ascii="Footlight MT Light" w:hAnsi="Footlight MT Light"/>
          <w:color w:val="000000" w:themeColor="text1"/>
          <w:lang w:val="nl-NL"/>
        </w:rPr>
      </w:pPr>
    </w:p>
    <w:p w14:paraId="628A9F0C" w14:textId="77777777" w:rsidR="009C5F47" w:rsidRDefault="009C5F47" w:rsidP="00A83DFE">
      <w:pPr>
        <w:jc w:val="center"/>
        <w:rPr>
          <w:rFonts w:ascii="Footlight MT Light" w:hAnsi="Footlight MT Light"/>
          <w:color w:val="000000" w:themeColor="text1"/>
          <w:lang w:val="nl-NL"/>
        </w:rPr>
      </w:pPr>
    </w:p>
    <w:p w14:paraId="77DF262C" w14:textId="77777777" w:rsidR="009C5F47" w:rsidRDefault="009C5F47" w:rsidP="00A83DFE">
      <w:pPr>
        <w:jc w:val="center"/>
        <w:rPr>
          <w:rFonts w:ascii="Footlight MT Light" w:hAnsi="Footlight MT Light"/>
          <w:color w:val="000000" w:themeColor="text1"/>
          <w:lang w:val="nl-NL"/>
        </w:rPr>
      </w:pPr>
    </w:p>
    <w:p w14:paraId="10B494CF" w14:textId="77777777" w:rsidR="009C5F47" w:rsidRDefault="009C5F47" w:rsidP="00A83DFE">
      <w:pPr>
        <w:jc w:val="center"/>
        <w:rPr>
          <w:rFonts w:ascii="Footlight MT Light" w:hAnsi="Footlight MT Light"/>
          <w:color w:val="000000" w:themeColor="text1"/>
          <w:lang w:val="nl-NL"/>
        </w:rPr>
      </w:pPr>
    </w:p>
    <w:p w14:paraId="536A5EC0" w14:textId="77777777" w:rsidR="009C5F47" w:rsidRDefault="009C5F47" w:rsidP="00A83DFE">
      <w:pPr>
        <w:jc w:val="center"/>
        <w:rPr>
          <w:rFonts w:ascii="Footlight MT Light" w:hAnsi="Footlight MT Light"/>
          <w:color w:val="000000" w:themeColor="text1"/>
          <w:lang w:val="nl-NL"/>
        </w:rPr>
      </w:pPr>
    </w:p>
    <w:p w14:paraId="5002354D" w14:textId="77777777" w:rsidR="009C5F47" w:rsidRDefault="009C5F47" w:rsidP="00A83DFE">
      <w:pPr>
        <w:jc w:val="center"/>
        <w:rPr>
          <w:rFonts w:ascii="Footlight MT Light" w:hAnsi="Footlight MT Light"/>
          <w:color w:val="000000" w:themeColor="text1"/>
          <w:lang w:val="nl-NL"/>
        </w:rPr>
      </w:pPr>
    </w:p>
    <w:p w14:paraId="109385DB" w14:textId="77777777" w:rsidR="009C5F47" w:rsidRDefault="009C5F47" w:rsidP="00A83DFE">
      <w:pPr>
        <w:jc w:val="center"/>
        <w:rPr>
          <w:rFonts w:ascii="Footlight MT Light" w:hAnsi="Footlight MT Light"/>
          <w:color w:val="000000" w:themeColor="text1"/>
          <w:lang w:val="nl-NL"/>
        </w:rPr>
      </w:pPr>
    </w:p>
    <w:p w14:paraId="6773453F" w14:textId="77777777" w:rsidR="009C5F47" w:rsidRDefault="009C5F47" w:rsidP="00A83DFE">
      <w:pPr>
        <w:jc w:val="center"/>
        <w:rPr>
          <w:rFonts w:ascii="Footlight MT Light" w:hAnsi="Footlight MT Light"/>
          <w:color w:val="000000" w:themeColor="text1"/>
          <w:lang w:val="nl-NL"/>
        </w:rPr>
      </w:pPr>
    </w:p>
    <w:p w14:paraId="11A3E9BE" w14:textId="77777777" w:rsidR="009C5F47" w:rsidRDefault="009C5F47" w:rsidP="00A83DFE">
      <w:pPr>
        <w:jc w:val="center"/>
        <w:rPr>
          <w:rFonts w:ascii="Footlight MT Light" w:hAnsi="Footlight MT Light"/>
          <w:color w:val="000000" w:themeColor="text1"/>
          <w:lang w:val="nl-NL"/>
        </w:rPr>
      </w:pPr>
    </w:p>
    <w:p w14:paraId="4B08D984" w14:textId="77777777" w:rsidR="009C5F47" w:rsidRDefault="009C5F47" w:rsidP="00A83DFE">
      <w:pPr>
        <w:jc w:val="center"/>
        <w:rPr>
          <w:rFonts w:ascii="Footlight MT Light" w:hAnsi="Footlight MT Light"/>
          <w:color w:val="000000" w:themeColor="text1"/>
          <w:lang w:val="nl-NL"/>
        </w:rPr>
      </w:pPr>
    </w:p>
    <w:p w14:paraId="251EF1EC" w14:textId="77777777" w:rsidR="009C5F47" w:rsidRDefault="009C5F47" w:rsidP="00A83DFE">
      <w:pPr>
        <w:jc w:val="center"/>
        <w:rPr>
          <w:rFonts w:ascii="Footlight MT Light" w:hAnsi="Footlight MT Light"/>
          <w:color w:val="000000" w:themeColor="text1"/>
          <w:lang w:val="nl-NL"/>
        </w:rPr>
      </w:pPr>
    </w:p>
    <w:p w14:paraId="6E31A248" w14:textId="77777777" w:rsidR="009C5F47" w:rsidRDefault="009C5F47" w:rsidP="00A83DFE">
      <w:pPr>
        <w:jc w:val="center"/>
        <w:rPr>
          <w:rFonts w:ascii="Footlight MT Light" w:hAnsi="Footlight MT Light"/>
          <w:color w:val="000000" w:themeColor="text1"/>
          <w:lang w:val="nl-NL"/>
        </w:rPr>
      </w:pPr>
    </w:p>
    <w:p w14:paraId="0008894C" w14:textId="77777777" w:rsidR="009C5F47" w:rsidRDefault="009C5F47" w:rsidP="00A83DFE">
      <w:pPr>
        <w:jc w:val="center"/>
        <w:rPr>
          <w:rFonts w:ascii="Footlight MT Light" w:hAnsi="Footlight MT Light"/>
          <w:color w:val="000000" w:themeColor="text1"/>
          <w:lang w:val="nl-NL"/>
        </w:rPr>
      </w:pPr>
    </w:p>
    <w:p w14:paraId="10527DD5" w14:textId="77777777" w:rsidR="009C5F47" w:rsidRDefault="009C5F47" w:rsidP="00A83DFE">
      <w:pPr>
        <w:jc w:val="center"/>
        <w:rPr>
          <w:rFonts w:ascii="Footlight MT Light" w:hAnsi="Footlight MT Light"/>
          <w:color w:val="000000" w:themeColor="text1"/>
          <w:lang w:val="nl-NL"/>
        </w:rPr>
      </w:pPr>
    </w:p>
    <w:p w14:paraId="1406ACAE" w14:textId="77777777" w:rsidR="009C5F47" w:rsidRDefault="009C5F47" w:rsidP="00A83DFE">
      <w:pPr>
        <w:jc w:val="center"/>
        <w:rPr>
          <w:rFonts w:ascii="Footlight MT Light" w:hAnsi="Footlight MT Light"/>
          <w:color w:val="000000" w:themeColor="text1"/>
          <w:lang w:val="nl-NL"/>
        </w:rPr>
      </w:pPr>
    </w:p>
    <w:p w14:paraId="37DF3D50" w14:textId="77777777" w:rsidR="009C5F47" w:rsidRDefault="009C5F47" w:rsidP="00A83DFE">
      <w:pPr>
        <w:jc w:val="center"/>
        <w:rPr>
          <w:rFonts w:ascii="Footlight MT Light" w:hAnsi="Footlight MT Light"/>
          <w:color w:val="000000" w:themeColor="text1"/>
          <w:lang w:val="nl-NL"/>
        </w:rPr>
      </w:pPr>
    </w:p>
    <w:p w14:paraId="519731A1" w14:textId="77777777" w:rsidR="009C5F47" w:rsidRDefault="009C5F47" w:rsidP="00A83DFE">
      <w:pPr>
        <w:jc w:val="center"/>
        <w:rPr>
          <w:rFonts w:ascii="Footlight MT Light" w:hAnsi="Footlight MT Light"/>
          <w:color w:val="000000" w:themeColor="text1"/>
          <w:lang w:val="nl-NL"/>
        </w:rPr>
      </w:pPr>
    </w:p>
    <w:p w14:paraId="31338273" w14:textId="149B54D9" w:rsidR="009C5F47" w:rsidRDefault="009C5F47" w:rsidP="00A83DFE">
      <w:pPr>
        <w:jc w:val="center"/>
        <w:rPr>
          <w:rFonts w:ascii="Footlight MT Light" w:hAnsi="Footlight MT Light"/>
          <w:color w:val="000000" w:themeColor="text1"/>
          <w:lang w:val="nl-NL"/>
        </w:rPr>
      </w:pPr>
    </w:p>
    <w:p w14:paraId="2612D58F" w14:textId="783B3579" w:rsidR="009C5F47" w:rsidRDefault="009C5F47" w:rsidP="00A83DFE">
      <w:pPr>
        <w:jc w:val="center"/>
        <w:rPr>
          <w:rFonts w:ascii="Footlight MT Light" w:hAnsi="Footlight MT Light"/>
          <w:color w:val="000000" w:themeColor="text1"/>
          <w:lang w:val="nl-NL"/>
        </w:rPr>
      </w:pPr>
    </w:p>
    <w:p w14:paraId="127F578C" w14:textId="3A4E619D" w:rsidR="009C5F47" w:rsidRDefault="009C5F47" w:rsidP="00A83DFE">
      <w:pPr>
        <w:jc w:val="center"/>
        <w:rPr>
          <w:rFonts w:ascii="Footlight MT Light" w:hAnsi="Footlight MT Light"/>
          <w:color w:val="000000" w:themeColor="text1"/>
          <w:lang w:val="nl-NL"/>
        </w:rPr>
      </w:pPr>
    </w:p>
    <w:p w14:paraId="6C039003" w14:textId="5FB8A3F8" w:rsidR="009C5F47" w:rsidRDefault="009C5F47" w:rsidP="00A83DFE">
      <w:pPr>
        <w:jc w:val="center"/>
        <w:rPr>
          <w:rFonts w:ascii="Footlight MT Light" w:hAnsi="Footlight MT Light"/>
          <w:color w:val="000000" w:themeColor="text1"/>
          <w:lang w:val="nl-NL"/>
        </w:rPr>
      </w:pPr>
    </w:p>
    <w:p w14:paraId="49775C0D" w14:textId="03133B57" w:rsidR="009C5F47" w:rsidRDefault="009C5F47" w:rsidP="00A83DFE">
      <w:pPr>
        <w:jc w:val="center"/>
        <w:rPr>
          <w:rFonts w:ascii="Footlight MT Light" w:hAnsi="Footlight MT Light"/>
          <w:color w:val="000000" w:themeColor="text1"/>
          <w:lang w:val="nl-NL"/>
        </w:rPr>
      </w:pPr>
    </w:p>
    <w:p w14:paraId="13D81934" w14:textId="644B93E4" w:rsidR="009C5F47" w:rsidRDefault="009C5F47" w:rsidP="00A83DFE">
      <w:pPr>
        <w:jc w:val="center"/>
        <w:rPr>
          <w:rFonts w:ascii="Footlight MT Light" w:hAnsi="Footlight MT Light"/>
          <w:color w:val="000000" w:themeColor="text1"/>
          <w:lang w:val="nl-NL"/>
        </w:rPr>
      </w:pPr>
    </w:p>
    <w:p w14:paraId="427584EB" w14:textId="31790536" w:rsidR="009C5F47" w:rsidRDefault="009C5F47" w:rsidP="00A83DFE">
      <w:pPr>
        <w:jc w:val="center"/>
        <w:rPr>
          <w:rFonts w:ascii="Footlight MT Light" w:hAnsi="Footlight MT Light"/>
          <w:color w:val="000000" w:themeColor="text1"/>
          <w:lang w:val="nl-NL"/>
        </w:rPr>
      </w:pPr>
    </w:p>
    <w:p w14:paraId="0AC9BA4B" w14:textId="77FC8245" w:rsidR="009C5F47" w:rsidRDefault="009C5F47" w:rsidP="00A83DFE">
      <w:pPr>
        <w:jc w:val="center"/>
        <w:rPr>
          <w:rFonts w:ascii="Footlight MT Light" w:hAnsi="Footlight MT Light"/>
          <w:color w:val="000000" w:themeColor="text1"/>
          <w:lang w:val="nl-NL"/>
        </w:rPr>
      </w:pPr>
    </w:p>
    <w:p w14:paraId="2D1E85A8" w14:textId="06FA49CA" w:rsidR="009C5F47" w:rsidRDefault="009C5F47" w:rsidP="00A83DFE">
      <w:pPr>
        <w:jc w:val="center"/>
        <w:rPr>
          <w:rFonts w:ascii="Footlight MT Light" w:hAnsi="Footlight MT Light"/>
          <w:color w:val="000000" w:themeColor="text1"/>
          <w:lang w:val="nl-NL"/>
        </w:rPr>
      </w:pPr>
    </w:p>
    <w:p w14:paraId="4AED6FFF" w14:textId="11EE6A86" w:rsidR="009C5F47" w:rsidRDefault="009C5F47" w:rsidP="00A83DFE">
      <w:pPr>
        <w:jc w:val="center"/>
        <w:rPr>
          <w:rFonts w:ascii="Footlight MT Light" w:hAnsi="Footlight MT Light"/>
          <w:color w:val="000000" w:themeColor="text1"/>
          <w:lang w:val="nl-NL"/>
        </w:rPr>
      </w:pPr>
    </w:p>
    <w:p w14:paraId="027944D7" w14:textId="01529B64" w:rsidR="009C5F47" w:rsidRDefault="009C5F47" w:rsidP="00A83DFE">
      <w:pPr>
        <w:jc w:val="center"/>
        <w:rPr>
          <w:rFonts w:ascii="Footlight MT Light" w:hAnsi="Footlight MT Light"/>
          <w:color w:val="000000" w:themeColor="text1"/>
          <w:lang w:val="nl-NL"/>
        </w:rPr>
      </w:pPr>
    </w:p>
    <w:p w14:paraId="591FF00B" w14:textId="3948C6FC" w:rsidR="009C5F47" w:rsidRDefault="009C5F47" w:rsidP="00A83DFE">
      <w:pPr>
        <w:jc w:val="center"/>
        <w:rPr>
          <w:rFonts w:ascii="Footlight MT Light" w:hAnsi="Footlight MT Light"/>
          <w:color w:val="000000" w:themeColor="text1"/>
          <w:lang w:val="nl-NL"/>
        </w:rPr>
      </w:pPr>
    </w:p>
    <w:p w14:paraId="380674FC" w14:textId="6AC2AD4E" w:rsidR="009C5F47" w:rsidRDefault="009C5F47" w:rsidP="00A83DFE">
      <w:pPr>
        <w:jc w:val="center"/>
        <w:rPr>
          <w:rFonts w:ascii="Footlight MT Light" w:hAnsi="Footlight MT Light"/>
          <w:color w:val="000000" w:themeColor="text1"/>
          <w:lang w:val="nl-NL"/>
        </w:rPr>
      </w:pPr>
    </w:p>
    <w:p w14:paraId="497F674C" w14:textId="37AA9FE8" w:rsidR="009C5F47" w:rsidRDefault="009C5F47" w:rsidP="00A83DFE">
      <w:pPr>
        <w:jc w:val="center"/>
        <w:rPr>
          <w:rFonts w:ascii="Footlight MT Light" w:hAnsi="Footlight MT Light"/>
          <w:color w:val="000000" w:themeColor="text1"/>
          <w:lang w:val="nl-NL"/>
        </w:rPr>
      </w:pPr>
    </w:p>
    <w:p w14:paraId="27C56432" w14:textId="5AA18EA1" w:rsidR="009C5F47" w:rsidRDefault="009C5F47" w:rsidP="00A83DFE">
      <w:pPr>
        <w:jc w:val="center"/>
        <w:rPr>
          <w:rFonts w:ascii="Footlight MT Light" w:hAnsi="Footlight MT Light"/>
          <w:color w:val="000000" w:themeColor="text1"/>
          <w:lang w:val="nl-NL"/>
        </w:rPr>
      </w:pPr>
    </w:p>
    <w:p w14:paraId="02E9A6BC" w14:textId="58AE3185" w:rsidR="009C5F47" w:rsidRDefault="009C5F47" w:rsidP="00A83DFE">
      <w:pPr>
        <w:jc w:val="center"/>
        <w:rPr>
          <w:rFonts w:ascii="Footlight MT Light" w:hAnsi="Footlight MT Light"/>
          <w:color w:val="000000" w:themeColor="text1"/>
          <w:lang w:val="nl-NL"/>
        </w:rPr>
      </w:pPr>
    </w:p>
    <w:p w14:paraId="2DAE9024" w14:textId="1CDC70E0" w:rsidR="009C5F47" w:rsidRDefault="009C5F47" w:rsidP="00A83DFE">
      <w:pPr>
        <w:jc w:val="center"/>
        <w:rPr>
          <w:rFonts w:ascii="Footlight MT Light" w:hAnsi="Footlight MT Light"/>
          <w:color w:val="000000" w:themeColor="text1"/>
          <w:lang w:val="nl-NL"/>
        </w:rPr>
      </w:pPr>
    </w:p>
    <w:p w14:paraId="4FE2F2E7" w14:textId="508D643B" w:rsidR="009C5F47" w:rsidRDefault="009C5F47" w:rsidP="00A83DFE">
      <w:pPr>
        <w:jc w:val="center"/>
        <w:rPr>
          <w:rFonts w:ascii="Footlight MT Light" w:hAnsi="Footlight MT Light"/>
          <w:color w:val="000000" w:themeColor="text1"/>
          <w:lang w:val="nl-NL"/>
        </w:rPr>
      </w:pPr>
    </w:p>
    <w:p w14:paraId="5B4AFCE1" w14:textId="66D42E95" w:rsidR="009C5F47" w:rsidRDefault="009C5F47" w:rsidP="00A83DFE">
      <w:pPr>
        <w:jc w:val="center"/>
        <w:rPr>
          <w:rFonts w:ascii="Footlight MT Light" w:hAnsi="Footlight MT Light"/>
          <w:color w:val="000000" w:themeColor="text1"/>
          <w:lang w:val="nl-NL"/>
        </w:rPr>
      </w:pPr>
    </w:p>
    <w:p w14:paraId="750C0B14" w14:textId="6A11EF41" w:rsidR="009C5F47" w:rsidRDefault="009C5F47" w:rsidP="00A83DFE">
      <w:pPr>
        <w:jc w:val="center"/>
        <w:rPr>
          <w:rFonts w:ascii="Footlight MT Light" w:hAnsi="Footlight MT Light"/>
          <w:color w:val="000000" w:themeColor="text1"/>
          <w:lang w:val="nl-NL"/>
        </w:rPr>
      </w:pPr>
    </w:p>
    <w:p w14:paraId="4D148D85" w14:textId="2885F94A" w:rsidR="009C5F47" w:rsidRDefault="009C5F47" w:rsidP="00A83DFE">
      <w:pPr>
        <w:jc w:val="center"/>
        <w:rPr>
          <w:rFonts w:ascii="Footlight MT Light" w:hAnsi="Footlight MT Light"/>
          <w:color w:val="000000" w:themeColor="text1"/>
          <w:lang w:val="nl-NL"/>
        </w:rPr>
      </w:pPr>
    </w:p>
    <w:p w14:paraId="36B95AC8" w14:textId="7FDC8EC2" w:rsidR="009C5F47" w:rsidRDefault="009C5F47" w:rsidP="00A83DFE">
      <w:pPr>
        <w:jc w:val="center"/>
        <w:rPr>
          <w:rFonts w:ascii="Footlight MT Light" w:hAnsi="Footlight MT Light"/>
          <w:color w:val="000000" w:themeColor="text1"/>
          <w:lang w:val="nl-NL"/>
        </w:rPr>
      </w:pPr>
    </w:p>
    <w:p w14:paraId="4B5D9C17" w14:textId="613A02AF" w:rsidR="009C5F47" w:rsidRDefault="009C5F47" w:rsidP="00A83DFE">
      <w:pPr>
        <w:jc w:val="center"/>
        <w:rPr>
          <w:rFonts w:ascii="Footlight MT Light" w:hAnsi="Footlight MT Light"/>
          <w:color w:val="000000" w:themeColor="text1"/>
          <w:lang w:val="nl-NL"/>
        </w:rPr>
      </w:pPr>
    </w:p>
    <w:p w14:paraId="0985D5BC" w14:textId="6E653ED2" w:rsidR="009C5F47" w:rsidRDefault="009C5F47" w:rsidP="00A83DFE">
      <w:pPr>
        <w:jc w:val="center"/>
        <w:rPr>
          <w:rFonts w:ascii="Footlight MT Light" w:hAnsi="Footlight MT Light"/>
          <w:color w:val="000000" w:themeColor="text1"/>
          <w:lang w:val="nl-NL"/>
        </w:rPr>
      </w:pPr>
    </w:p>
    <w:p w14:paraId="3D2800F7" w14:textId="42B9D52D" w:rsidR="009C5F47" w:rsidRDefault="009C5F47" w:rsidP="00A83DFE">
      <w:pPr>
        <w:jc w:val="center"/>
        <w:rPr>
          <w:rFonts w:ascii="Footlight MT Light" w:hAnsi="Footlight MT Light"/>
          <w:color w:val="000000" w:themeColor="text1"/>
          <w:lang w:val="nl-NL"/>
        </w:rPr>
      </w:pPr>
    </w:p>
    <w:p w14:paraId="6E340A31" w14:textId="5D77FAC0" w:rsidR="009C5F47" w:rsidRDefault="009C5F47" w:rsidP="00A83DFE">
      <w:pPr>
        <w:jc w:val="center"/>
        <w:rPr>
          <w:rFonts w:ascii="Footlight MT Light" w:hAnsi="Footlight MT Light"/>
          <w:color w:val="000000" w:themeColor="text1"/>
          <w:lang w:val="nl-NL"/>
        </w:rPr>
      </w:pPr>
    </w:p>
    <w:p w14:paraId="5EDB88D1" w14:textId="271C9770" w:rsidR="009C5F47" w:rsidRDefault="009C5F47" w:rsidP="00A83DFE">
      <w:pPr>
        <w:jc w:val="center"/>
        <w:rPr>
          <w:rFonts w:ascii="Footlight MT Light" w:hAnsi="Footlight MT Light"/>
          <w:color w:val="000000" w:themeColor="text1"/>
          <w:lang w:val="nl-NL"/>
        </w:rPr>
      </w:pPr>
    </w:p>
    <w:p w14:paraId="0EEA718B" w14:textId="3A76B34D" w:rsidR="009C5F47" w:rsidRDefault="009C5F47" w:rsidP="00A83DFE">
      <w:pPr>
        <w:jc w:val="center"/>
        <w:rPr>
          <w:rFonts w:ascii="Footlight MT Light" w:hAnsi="Footlight MT Light"/>
          <w:color w:val="000000" w:themeColor="text1"/>
          <w:lang w:val="nl-NL"/>
        </w:rPr>
      </w:pPr>
    </w:p>
    <w:p w14:paraId="76C95EAC" w14:textId="2641D430" w:rsidR="00D1584F" w:rsidRDefault="00D1584F" w:rsidP="00A83DFE">
      <w:pPr>
        <w:jc w:val="center"/>
        <w:rPr>
          <w:rFonts w:ascii="Footlight MT Light" w:hAnsi="Footlight MT Light"/>
          <w:color w:val="000000" w:themeColor="text1"/>
          <w:lang w:val="nl-NL"/>
        </w:rPr>
      </w:pPr>
    </w:p>
    <w:p w14:paraId="4675F7E6" w14:textId="36B410D1" w:rsidR="00D1584F" w:rsidRDefault="00D1584F" w:rsidP="00A83DFE">
      <w:pPr>
        <w:jc w:val="center"/>
        <w:rPr>
          <w:rFonts w:ascii="Footlight MT Light" w:hAnsi="Footlight MT Light"/>
          <w:color w:val="000000" w:themeColor="text1"/>
          <w:lang w:val="nl-NL"/>
        </w:rPr>
      </w:pPr>
    </w:p>
    <w:p w14:paraId="34F5E8BC" w14:textId="58EE40B9" w:rsidR="00D1584F" w:rsidRDefault="00D1584F" w:rsidP="00A83DFE">
      <w:pPr>
        <w:jc w:val="center"/>
        <w:rPr>
          <w:rFonts w:ascii="Footlight MT Light" w:hAnsi="Footlight MT Light"/>
          <w:color w:val="000000" w:themeColor="text1"/>
          <w:lang w:val="nl-NL"/>
        </w:rPr>
      </w:pPr>
    </w:p>
    <w:p w14:paraId="4735DD89" w14:textId="7880B2EC" w:rsidR="00D1584F" w:rsidRDefault="00D1584F" w:rsidP="00A83DFE">
      <w:pPr>
        <w:jc w:val="center"/>
        <w:rPr>
          <w:rFonts w:ascii="Footlight MT Light" w:hAnsi="Footlight MT Light"/>
          <w:color w:val="000000" w:themeColor="text1"/>
          <w:lang w:val="nl-NL"/>
        </w:rPr>
      </w:pPr>
    </w:p>
    <w:p w14:paraId="7C5D05FC" w14:textId="77777777" w:rsidR="00D1584F" w:rsidRDefault="00D1584F" w:rsidP="00A83DFE">
      <w:pPr>
        <w:jc w:val="center"/>
        <w:rPr>
          <w:rFonts w:ascii="Footlight MT Light" w:hAnsi="Footlight MT Light"/>
          <w:color w:val="000000" w:themeColor="text1"/>
          <w:lang w:val="nl-NL"/>
        </w:rPr>
      </w:pPr>
    </w:p>
    <w:p w14:paraId="0954985E" w14:textId="77777777" w:rsidR="009C5F47" w:rsidRDefault="009C5F47" w:rsidP="00A83DFE">
      <w:pPr>
        <w:jc w:val="center"/>
        <w:rPr>
          <w:rFonts w:ascii="Footlight MT Light" w:hAnsi="Footlight MT Light"/>
          <w:color w:val="000000" w:themeColor="text1"/>
          <w:lang w:val="nl-NL"/>
        </w:rPr>
      </w:pPr>
    </w:p>
    <w:p w14:paraId="10ACC851" w14:textId="77777777" w:rsidR="009C5F47" w:rsidRDefault="009C5F47" w:rsidP="00A83DFE">
      <w:pPr>
        <w:jc w:val="center"/>
        <w:rPr>
          <w:rFonts w:ascii="Footlight MT Light" w:hAnsi="Footlight MT Light"/>
          <w:color w:val="000000" w:themeColor="text1"/>
          <w:lang w:val="nl-NL"/>
        </w:rPr>
      </w:pPr>
    </w:p>
    <w:p w14:paraId="04F656D0" w14:textId="77777777" w:rsidR="009C5F47" w:rsidRDefault="009C5F47" w:rsidP="00A83DFE">
      <w:pPr>
        <w:jc w:val="center"/>
        <w:rPr>
          <w:rFonts w:ascii="Footlight MT Light" w:hAnsi="Footlight MT Light"/>
          <w:color w:val="000000" w:themeColor="text1"/>
          <w:lang w:val="nl-NL"/>
        </w:rPr>
      </w:pPr>
    </w:p>
    <w:p w14:paraId="3B951EF2" w14:textId="77777777" w:rsidR="009C5F47" w:rsidRDefault="009C5F47" w:rsidP="00A83DFE">
      <w:pPr>
        <w:jc w:val="center"/>
        <w:rPr>
          <w:rFonts w:ascii="Footlight MT Light" w:hAnsi="Footlight MT Light"/>
          <w:color w:val="000000" w:themeColor="text1"/>
          <w:lang w:val="nl-NL"/>
        </w:rPr>
      </w:pPr>
    </w:p>
    <w:p w14:paraId="077E554E" w14:textId="77777777" w:rsidR="009C5F47" w:rsidRDefault="009C5F47" w:rsidP="00A83DFE">
      <w:pPr>
        <w:jc w:val="center"/>
        <w:rPr>
          <w:rFonts w:ascii="Footlight MT Light" w:hAnsi="Footlight MT Light"/>
          <w:color w:val="000000" w:themeColor="text1"/>
          <w:lang w:val="nl-NL"/>
        </w:rPr>
      </w:pPr>
    </w:p>
    <w:p w14:paraId="6FCF3A37" w14:textId="62D10374" w:rsidR="009C5F47" w:rsidRDefault="009C5F47" w:rsidP="00A83DFE">
      <w:pPr>
        <w:jc w:val="center"/>
        <w:rPr>
          <w:rFonts w:ascii="Footlight MT Light" w:hAnsi="Footlight MT Light"/>
          <w:color w:val="000000" w:themeColor="text1"/>
          <w:lang w:val="nl-NL"/>
        </w:rPr>
        <w:sectPr w:rsidR="009C5F47" w:rsidSect="00813099">
          <w:type w:val="continuous"/>
          <w:pgSz w:w="12240" w:h="20160"/>
          <w:pgMar w:top="1440" w:right="1350" w:bottom="1440" w:left="1440" w:header="851" w:footer="1082" w:gutter="0"/>
          <w:pgNumType w:fmt="numberInDash"/>
          <w:cols w:space="720"/>
          <w:docGrid w:linePitch="272"/>
        </w:sectPr>
      </w:pPr>
    </w:p>
    <w:p w14:paraId="6113ED53" w14:textId="77777777" w:rsidR="009C5F47" w:rsidRPr="001B6CB4" w:rsidRDefault="009C5F47" w:rsidP="009C5F47">
      <w:pPr>
        <w:pStyle w:val="Heading1"/>
        <w:rPr>
          <w:rFonts w:ascii="Footlight MT Light" w:hAnsi="Footlight MT Light"/>
          <w:color w:val="000000" w:themeColor="text1"/>
          <w:sz w:val="28"/>
          <w:szCs w:val="24"/>
          <w:lang w:val="id-ID"/>
        </w:rPr>
      </w:pPr>
      <w:bookmarkStart w:id="107" w:name="_Toc69914783"/>
      <w:r w:rsidRPr="001B6CB4">
        <w:rPr>
          <w:rFonts w:ascii="Footlight MT Light" w:hAnsi="Footlight MT Light"/>
          <w:color w:val="000000" w:themeColor="text1"/>
          <w:sz w:val="28"/>
          <w:szCs w:val="24"/>
          <w:lang w:val="id-ID"/>
        </w:rPr>
        <w:t>BAB VI. DAFTAR KUANTITAS DAN HARGA/DAFTAR KELUARAN DAN HARGA</w:t>
      </w:r>
      <w:bookmarkEnd w:id="107"/>
    </w:p>
    <w:p w14:paraId="54848682" w14:textId="77777777" w:rsidR="009C5F47" w:rsidRPr="001B6CB4" w:rsidRDefault="009C5F47" w:rsidP="009C5F47">
      <w:pPr>
        <w:pStyle w:val="BodyText"/>
        <w:pBdr>
          <w:bottom w:val="single" w:sz="4" w:space="1" w:color="auto"/>
        </w:pBdr>
        <w:spacing w:before="8"/>
        <w:rPr>
          <w:color w:val="000000" w:themeColor="text1"/>
          <w:sz w:val="20"/>
        </w:rPr>
      </w:pPr>
    </w:p>
    <w:p w14:paraId="7B28FEA4" w14:textId="77777777" w:rsidR="009C5F47" w:rsidRPr="001B6CB4" w:rsidRDefault="009C5F47" w:rsidP="009C5F47">
      <w:pPr>
        <w:pStyle w:val="BodyText"/>
        <w:spacing w:before="8"/>
        <w:rPr>
          <w:color w:val="000000" w:themeColor="text1"/>
          <w:sz w:val="20"/>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9C5F47" w:rsidRPr="001B6CB4" w14:paraId="36841096" w14:textId="77777777" w:rsidTr="004D5364">
        <w:tc>
          <w:tcPr>
            <w:tcW w:w="9450" w:type="dxa"/>
            <w:shd w:val="clear" w:color="auto" w:fill="auto"/>
          </w:tcPr>
          <w:p w14:paraId="6EBDDC7A" w14:textId="77777777" w:rsidR="009C5F47" w:rsidRPr="001B6CB4" w:rsidRDefault="009C5F47" w:rsidP="004D5364">
            <w:pPr>
              <w:pStyle w:val="BodyText"/>
              <w:spacing w:before="58"/>
              <w:ind w:left="33"/>
              <w:jc w:val="center"/>
              <w:rPr>
                <w:rFonts w:ascii="Footlight MT Light" w:hAnsi="Footlight MT Light"/>
                <w:color w:val="000000" w:themeColor="text1"/>
                <w:szCs w:val="24"/>
              </w:rPr>
            </w:pPr>
            <w:r w:rsidRPr="001B6CB4">
              <w:rPr>
                <w:rFonts w:ascii="Footlight MT Light" w:hAnsi="Footlight MT Light"/>
                <w:color w:val="000000" w:themeColor="text1"/>
                <w:w w:val="105"/>
                <w:szCs w:val="24"/>
              </w:rPr>
              <w:t>Keterangan</w:t>
            </w:r>
          </w:p>
          <w:p w14:paraId="04C01AC0" w14:textId="77777777" w:rsidR="009C5F47" w:rsidRPr="001B6CB4" w:rsidRDefault="009C5F47" w:rsidP="00D71CF1">
            <w:pPr>
              <w:pStyle w:val="ListParagraph"/>
              <w:widowControl w:val="0"/>
              <w:numPr>
                <w:ilvl w:val="0"/>
                <w:numId w:val="35"/>
              </w:numPr>
              <w:tabs>
                <w:tab w:val="left" w:pos="458"/>
              </w:tabs>
              <w:autoSpaceDE w:val="0"/>
              <w:autoSpaceDN w:val="0"/>
              <w:spacing w:line="220" w:lineRule="auto"/>
              <w:ind w:left="458"/>
              <w:contextualSpacing w:val="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Daftar Kuantitas dan Harga/Daftar Keluaran dan Harga harus sesuai dengan Instruksi Kepada Pelaku Usaha (IKP), S</w:t>
            </w:r>
            <w:r w:rsidRPr="001B6CB4">
              <w:rPr>
                <w:rFonts w:ascii="Footlight MT Light" w:hAnsi="Footlight MT Light"/>
                <w:color w:val="000000" w:themeColor="text1"/>
                <w:sz w:val="24"/>
                <w:szCs w:val="24"/>
                <w:lang w:val="id-ID"/>
              </w:rPr>
              <w:t>PK</w:t>
            </w:r>
            <w:r w:rsidRPr="001B6CB4">
              <w:rPr>
                <w:rFonts w:ascii="Footlight MT Light" w:hAnsi="Footlight MT Light"/>
                <w:color w:val="000000" w:themeColor="text1"/>
                <w:sz w:val="24"/>
                <w:szCs w:val="24"/>
              </w:rPr>
              <w:t>,</w:t>
            </w:r>
            <w:r w:rsidRPr="001B6CB4">
              <w:rPr>
                <w:rFonts w:ascii="Footlight MT Light" w:hAnsi="Footlight MT Light"/>
                <w:color w:val="000000" w:themeColor="text1"/>
                <w:spacing w:val="-7"/>
                <w:sz w:val="24"/>
                <w:szCs w:val="24"/>
              </w:rPr>
              <w:t xml:space="preserve"> </w:t>
            </w:r>
            <w:r w:rsidRPr="001B6CB4">
              <w:rPr>
                <w:rFonts w:ascii="Footlight MT Light" w:hAnsi="Footlight MT Light"/>
                <w:color w:val="000000" w:themeColor="text1"/>
                <w:sz w:val="24"/>
                <w:szCs w:val="24"/>
              </w:rPr>
              <w:t>Spesifikasi</w:t>
            </w:r>
            <w:r w:rsidRPr="001B6CB4">
              <w:rPr>
                <w:rFonts w:ascii="Footlight MT Light" w:hAnsi="Footlight MT Light"/>
                <w:color w:val="000000" w:themeColor="text1"/>
                <w:spacing w:val="-5"/>
                <w:sz w:val="24"/>
                <w:szCs w:val="24"/>
              </w:rPr>
              <w:t xml:space="preserve"> </w:t>
            </w:r>
            <w:r w:rsidRPr="001B6CB4">
              <w:rPr>
                <w:rFonts w:ascii="Footlight MT Light" w:hAnsi="Footlight MT Light"/>
                <w:color w:val="000000" w:themeColor="text1"/>
                <w:sz w:val="24"/>
                <w:szCs w:val="24"/>
              </w:rPr>
              <w:t>Teknis</w:t>
            </w:r>
            <w:r w:rsidRPr="001B6CB4">
              <w:rPr>
                <w:rFonts w:ascii="Footlight MT Light" w:hAnsi="Footlight MT Light"/>
                <w:color w:val="000000" w:themeColor="text1"/>
                <w:spacing w:val="-5"/>
                <w:sz w:val="24"/>
                <w:szCs w:val="24"/>
              </w:rPr>
              <w:t xml:space="preserve"> </w:t>
            </w:r>
            <w:r w:rsidRPr="001B6CB4">
              <w:rPr>
                <w:rFonts w:ascii="Footlight MT Light" w:hAnsi="Footlight MT Light"/>
                <w:color w:val="000000" w:themeColor="text1"/>
                <w:sz w:val="24"/>
                <w:szCs w:val="24"/>
              </w:rPr>
              <w:t>dan Gambar.</w:t>
            </w:r>
          </w:p>
          <w:p w14:paraId="58CEF6EA" w14:textId="77777777" w:rsidR="009C5F47" w:rsidRPr="001B6CB4" w:rsidRDefault="009C5F47" w:rsidP="004D5364">
            <w:pPr>
              <w:pStyle w:val="ListParagraph"/>
              <w:widowControl w:val="0"/>
              <w:tabs>
                <w:tab w:val="left" w:pos="458"/>
              </w:tabs>
              <w:autoSpaceDE w:val="0"/>
              <w:autoSpaceDN w:val="0"/>
              <w:spacing w:line="220" w:lineRule="auto"/>
              <w:ind w:left="458"/>
              <w:contextualSpacing w:val="0"/>
              <w:rPr>
                <w:rFonts w:ascii="Footlight MT Light" w:hAnsi="Footlight MT Light"/>
                <w:color w:val="000000" w:themeColor="text1"/>
                <w:sz w:val="24"/>
                <w:szCs w:val="24"/>
              </w:rPr>
            </w:pPr>
          </w:p>
          <w:p w14:paraId="16E34D92" w14:textId="77777777" w:rsidR="009C5F47" w:rsidRPr="001B6CB4" w:rsidRDefault="009C5F47" w:rsidP="00D71CF1">
            <w:pPr>
              <w:pStyle w:val="ListParagraph"/>
              <w:widowControl w:val="0"/>
              <w:numPr>
                <w:ilvl w:val="0"/>
                <w:numId w:val="35"/>
              </w:numPr>
              <w:tabs>
                <w:tab w:val="left" w:pos="458"/>
              </w:tabs>
              <w:autoSpaceDE w:val="0"/>
              <w:autoSpaceDN w:val="0"/>
              <w:spacing w:line="220" w:lineRule="auto"/>
              <w:ind w:left="458"/>
              <w:contextualSpacing w:val="0"/>
              <w:rPr>
                <w:rFonts w:ascii="Footlight MT Light" w:hAnsi="Footlight MT Light"/>
                <w:color w:val="000000" w:themeColor="text1"/>
                <w:sz w:val="24"/>
                <w:szCs w:val="24"/>
              </w:rPr>
            </w:pPr>
            <w:r w:rsidRPr="001B6CB4">
              <w:rPr>
                <w:rFonts w:ascii="Footlight MT Light" w:hAnsi="Footlight MT Light"/>
                <w:color w:val="000000" w:themeColor="text1"/>
                <w:w w:val="105"/>
                <w:sz w:val="24"/>
                <w:szCs w:val="24"/>
              </w:rPr>
              <w:t xml:space="preserve">Pembayaran terhadap prestasi pekerjaan dilakukan berdasarkan kuantitas/keluaran pekerjaan terpasang yang dimintakan dan dikerjakan sebagaimana telah diukur dan disahkan oleh para pihak, serta dinilai sesuai dengan harga yang tercantum dalam Daftar Kuantitas dan Harga/Daftar Keluaran dan Harga, kecuali bagian pekerjaan </w:t>
            </w:r>
            <w:r w:rsidRPr="001B6CB4">
              <w:rPr>
                <w:rFonts w:ascii="Footlight MT Light" w:hAnsi="Footlight MT Light"/>
                <w:i/>
                <w:color w:val="000000" w:themeColor="text1"/>
                <w:w w:val="105"/>
                <w:sz w:val="24"/>
                <w:szCs w:val="24"/>
              </w:rPr>
              <w:t xml:space="preserve">Material </w:t>
            </w:r>
            <w:r w:rsidRPr="001B6CB4">
              <w:rPr>
                <w:rFonts w:ascii="Footlight MT Light" w:hAnsi="Footlight MT Light"/>
                <w:i/>
                <w:color w:val="000000" w:themeColor="text1"/>
                <w:w w:val="105"/>
                <w:sz w:val="24"/>
                <w:szCs w:val="24"/>
                <w:lang w:val="id-ID"/>
              </w:rPr>
              <w:t>O</w:t>
            </w:r>
            <w:r w:rsidRPr="001B6CB4">
              <w:rPr>
                <w:rFonts w:ascii="Footlight MT Light" w:hAnsi="Footlight MT Light"/>
                <w:i/>
                <w:color w:val="000000" w:themeColor="text1"/>
                <w:w w:val="105"/>
                <w:sz w:val="24"/>
                <w:szCs w:val="24"/>
              </w:rPr>
              <w:t>n-</w:t>
            </w:r>
            <w:r w:rsidRPr="001B6CB4">
              <w:rPr>
                <w:rFonts w:ascii="Footlight MT Light" w:hAnsi="Footlight MT Light"/>
                <w:i/>
                <w:color w:val="000000" w:themeColor="text1"/>
                <w:w w:val="105"/>
                <w:sz w:val="24"/>
                <w:szCs w:val="24"/>
                <w:lang w:val="id-ID"/>
              </w:rPr>
              <w:t>S</w:t>
            </w:r>
            <w:r w:rsidRPr="001B6CB4">
              <w:rPr>
                <w:rFonts w:ascii="Footlight MT Light" w:hAnsi="Footlight MT Light"/>
                <w:i/>
                <w:color w:val="000000" w:themeColor="text1"/>
                <w:w w:val="105"/>
                <w:sz w:val="24"/>
                <w:szCs w:val="24"/>
              </w:rPr>
              <w:t>ite</w:t>
            </w:r>
            <w:r w:rsidRPr="001B6CB4">
              <w:rPr>
                <w:rFonts w:ascii="Footlight MT Light" w:hAnsi="Footlight MT Light"/>
                <w:i/>
                <w:color w:val="000000" w:themeColor="text1"/>
                <w:spacing w:val="-26"/>
                <w:w w:val="105"/>
                <w:sz w:val="24"/>
                <w:szCs w:val="24"/>
              </w:rPr>
              <w:t xml:space="preserve"> </w:t>
            </w:r>
            <w:r w:rsidRPr="001B6CB4">
              <w:rPr>
                <w:rFonts w:ascii="Footlight MT Light" w:hAnsi="Footlight MT Light"/>
                <w:color w:val="000000" w:themeColor="text1"/>
                <w:w w:val="105"/>
                <w:sz w:val="24"/>
                <w:szCs w:val="24"/>
              </w:rPr>
              <w:t>(bagian pekerjaan di</w:t>
            </w:r>
            <w:r w:rsidRPr="001B6CB4">
              <w:rPr>
                <w:rFonts w:ascii="Footlight MT Light" w:hAnsi="Footlight MT Light"/>
                <w:color w:val="000000" w:themeColor="text1"/>
                <w:spacing w:val="-9"/>
                <w:w w:val="105"/>
                <w:sz w:val="24"/>
                <w:szCs w:val="24"/>
              </w:rPr>
              <w:t xml:space="preserve"> </w:t>
            </w:r>
            <w:r w:rsidRPr="001B6CB4">
              <w:rPr>
                <w:rFonts w:ascii="Footlight MT Light" w:hAnsi="Footlight MT Light"/>
                <w:color w:val="000000" w:themeColor="text1"/>
                <w:w w:val="105"/>
                <w:sz w:val="24"/>
                <w:szCs w:val="24"/>
              </w:rPr>
              <w:t>lapangan).</w:t>
            </w:r>
          </w:p>
          <w:p w14:paraId="2923965C" w14:textId="77777777" w:rsidR="009C5F47" w:rsidRPr="001B6CB4" w:rsidRDefault="009C5F47" w:rsidP="004D5364">
            <w:pPr>
              <w:pStyle w:val="ListParagraph"/>
              <w:rPr>
                <w:rFonts w:ascii="Footlight MT Light" w:hAnsi="Footlight MT Light"/>
                <w:color w:val="000000" w:themeColor="text1"/>
                <w:w w:val="105"/>
                <w:sz w:val="24"/>
                <w:szCs w:val="24"/>
              </w:rPr>
            </w:pPr>
          </w:p>
          <w:p w14:paraId="554C035D" w14:textId="77777777" w:rsidR="009C5F47" w:rsidRPr="001B6CB4" w:rsidRDefault="009C5F47" w:rsidP="00D71CF1">
            <w:pPr>
              <w:pStyle w:val="ListParagraph"/>
              <w:widowControl w:val="0"/>
              <w:numPr>
                <w:ilvl w:val="0"/>
                <w:numId w:val="35"/>
              </w:numPr>
              <w:tabs>
                <w:tab w:val="left" w:pos="458"/>
              </w:tabs>
              <w:autoSpaceDE w:val="0"/>
              <w:autoSpaceDN w:val="0"/>
              <w:spacing w:line="220" w:lineRule="auto"/>
              <w:ind w:left="458"/>
              <w:contextualSpacing w:val="0"/>
              <w:rPr>
                <w:rFonts w:ascii="Footlight MT Light" w:hAnsi="Footlight MT Light"/>
                <w:color w:val="000000" w:themeColor="text1"/>
                <w:sz w:val="24"/>
                <w:szCs w:val="24"/>
              </w:rPr>
            </w:pPr>
            <w:r w:rsidRPr="001B6CB4">
              <w:rPr>
                <w:rFonts w:ascii="Footlight MT Light" w:hAnsi="Footlight MT Light"/>
                <w:color w:val="000000" w:themeColor="text1"/>
                <w:w w:val="105"/>
                <w:sz w:val="24"/>
                <w:szCs w:val="24"/>
              </w:rPr>
              <w:t>Harga dalam Daftar Kuantitas dan Harga/Daftar Keluaran dan Harga telah mencakup semua biaya pekerjaan, personel, pengawasan, bahan- bahan, perawatan, asuransi tenaga kerja/BPJS, laba, pajak, bea, keuntungan,</w:t>
            </w:r>
            <w:r w:rsidRPr="001B6CB4">
              <w:rPr>
                <w:rFonts w:ascii="Footlight MT Light" w:hAnsi="Footlight MT Light"/>
                <w:color w:val="000000" w:themeColor="text1"/>
                <w:spacing w:val="-15"/>
                <w:w w:val="105"/>
                <w:sz w:val="24"/>
                <w:szCs w:val="24"/>
              </w:rPr>
              <w:t xml:space="preserve"> </w:t>
            </w:r>
            <w:r w:rsidRPr="001B6CB4">
              <w:rPr>
                <w:rFonts w:ascii="Footlight MT Light" w:hAnsi="Footlight MT Light"/>
                <w:i/>
                <w:color w:val="000000" w:themeColor="text1"/>
                <w:w w:val="105"/>
                <w:sz w:val="24"/>
                <w:szCs w:val="24"/>
              </w:rPr>
              <w:t>overhead</w:t>
            </w:r>
            <w:r w:rsidRPr="001B6CB4">
              <w:rPr>
                <w:rFonts w:ascii="Footlight MT Light" w:hAnsi="Footlight MT Light"/>
                <w:i/>
                <w:color w:val="000000" w:themeColor="text1"/>
                <w:spacing w:val="-17"/>
                <w:w w:val="105"/>
                <w:sz w:val="24"/>
                <w:szCs w:val="24"/>
              </w:rPr>
              <w:t xml:space="preserve"> </w:t>
            </w:r>
            <w:r w:rsidRPr="001B6CB4">
              <w:rPr>
                <w:rFonts w:ascii="Footlight MT Light" w:hAnsi="Footlight MT Light"/>
                <w:color w:val="000000" w:themeColor="text1"/>
                <w:w w:val="105"/>
                <w:sz w:val="24"/>
                <w:szCs w:val="24"/>
              </w:rPr>
              <w:t>dan</w:t>
            </w:r>
            <w:r w:rsidRPr="001B6CB4">
              <w:rPr>
                <w:rFonts w:ascii="Footlight MT Light" w:hAnsi="Footlight MT Light"/>
                <w:color w:val="000000" w:themeColor="text1"/>
                <w:spacing w:val="-16"/>
                <w:w w:val="105"/>
                <w:sz w:val="24"/>
                <w:szCs w:val="24"/>
              </w:rPr>
              <w:t xml:space="preserve"> </w:t>
            </w:r>
            <w:r w:rsidRPr="001B6CB4">
              <w:rPr>
                <w:rFonts w:ascii="Footlight MT Light" w:hAnsi="Footlight MT Light"/>
                <w:color w:val="000000" w:themeColor="text1"/>
                <w:w w:val="105"/>
                <w:sz w:val="24"/>
                <w:szCs w:val="24"/>
              </w:rPr>
              <w:t>semua</w:t>
            </w:r>
            <w:r w:rsidRPr="001B6CB4">
              <w:rPr>
                <w:rFonts w:ascii="Footlight MT Light" w:hAnsi="Footlight MT Light"/>
                <w:color w:val="000000" w:themeColor="text1"/>
                <w:spacing w:val="-14"/>
                <w:w w:val="105"/>
                <w:sz w:val="24"/>
                <w:szCs w:val="24"/>
              </w:rPr>
              <w:t xml:space="preserve"> </w:t>
            </w:r>
            <w:r w:rsidRPr="001B6CB4">
              <w:rPr>
                <w:rFonts w:ascii="Footlight MT Light" w:hAnsi="Footlight MT Light"/>
                <w:color w:val="000000" w:themeColor="text1"/>
                <w:w w:val="105"/>
                <w:sz w:val="24"/>
                <w:szCs w:val="24"/>
              </w:rPr>
              <w:t>risiko,</w:t>
            </w:r>
            <w:r w:rsidRPr="001B6CB4">
              <w:rPr>
                <w:rFonts w:ascii="Footlight MT Light" w:hAnsi="Footlight MT Light"/>
                <w:color w:val="000000" w:themeColor="text1"/>
                <w:spacing w:val="-14"/>
                <w:w w:val="105"/>
                <w:sz w:val="24"/>
                <w:szCs w:val="24"/>
              </w:rPr>
              <w:t xml:space="preserve"> </w:t>
            </w:r>
            <w:r w:rsidRPr="001B6CB4">
              <w:rPr>
                <w:rFonts w:ascii="Footlight MT Light" w:hAnsi="Footlight MT Light"/>
                <w:color w:val="000000" w:themeColor="text1"/>
                <w:w w:val="105"/>
                <w:sz w:val="24"/>
                <w:szCs w:val="24"/>
              </w:rPr>
              <w:t>tanggung</w:t>
            </w:r>
            <w:r w:rsidRPr="001B6CB4">
              <w:rPr>
                <w:rFonts w:ascii="Footlight MT Light" w:hAnsi="Footlight MT Light"/>
                <w:color w:val="000000" w:themeColor="text1"/>
                <w:spacing w:val="-14"/>
                <w:w w:val="105"/>
                <w:sz w:val="24"/>
                <w:szCs w:val="24"/>
              </w:rPr>
              <w:t xml:space="preserve"> </w:t>
            </w:r>
            <w:r w:rsidRPr="001B6CB4">
              <w:rPr>
                <w:rFonts w:ascii="Footlight MT Light" w:hAnsi="Footlight MT Light"/>
                <w:color w:val="000000" w:themeColor="text1"/>
                <w:w w:val="105"/>
                <w:sz w:val="24"/>
                <w:szCs w:val="24"/>
              </w:rPr>
              <w:t>jawab,</w:t>
            </w:r>
            <w:r w:rsidRPr="001B6CB4">
              <w:rPr>
                <w:rFonts w:ascii="Footlight MT Light" w:hAnsi="Footlight MT Light"/>
                <w:color w:val="000000" w:themeColor="text1"/>
                <w:spacing w:val="-16"/>
                <w:w w:val="105"/>
                <w:sz w:val="24"/>
                <w:szCs w:val="24"/>
              </w:rPr>
              <w:t xml:space="preserve"> </w:t>
            </w:r>
            <w:r w:rsidRPr="001B6CB4">
              <w:rPr>
                <w:rFonts w:ascii="Footlight MT Light" w:hAnsi="Footlight MT Light"/>
                <w:color w:val="000000" w:themeColor="text1"/>
                <w:w w:val="105"/>
                <w:sz w:val="24"/>
                <w:szCs w:val="24"/>
              </w:rPr>
              <w:t>dan</w:t>
            </w:r>
            <w:r w:rsidRPr="001B6CB4">
              <w:rPr>
                <w:rFonts w:ascii="Footlight MT Light" w:hAnsi="Footlight MT Light"/>
                <w:color w:val="000000" w:themeColor="text1"/>
                <w:spacing w:val="-15"/>
                <w:w w:val="105"/>
                <w:sz w:val="24"/>
                <w:szCs w:val="24"/>
              </w:rPr>
              <w:t xml:space="preserve"> </w:t>
            </w:r>
            <w:r w:rsidRPr="001B6CB4">
              <w:rPr>
                <w:rFonts w:ascii="Footlight MT Light" w:hAnsi="Footlight MT Light"/>
                <w:color w:val="000000" w:themeColor="text1"/>
                <w:w w:val="105"/>
                <w:sz w:val="24"/>
                <w:szCs w:val="24"/>
              </w:rPr>
              <w:t>kewajiban yang diatur dalam</w:t>
            </w:r>
            <w:r w:rsidRPr="001B6CB4">
              <w:rPr>
                <w:rFonts w:ascii="Footlight MT Light" w:hAnsi="Footlight MT Light"/>
                <w:color w:val="000000" w:themeColor="text1"/>
                <w:spacing w:val="-15"/>
                <w:w w:val="105"/>
                <w:sz w:val="24"/>
                <w:szCs w:val="24"/>
              </w:rPr>
              <w:t xml:space="preserve"> </w:t>
            </w:r>
            <w:r w:rsidRPr="001B6CB4">
              <w:rPr>
                <w:rFonts w:ascii="Footlight MT Light" w:hAnsi="Footlight MT Light"/>
                <w:color w:val="000000" w:themeColor="text1"/>
                <w:w w:val="105"/>
                <w:sz w:val="24"/>
                <w:szCs w:val="24"/>
              </w:rPr>
              <w:t>Kontrak.</w:t>
            </w:r>
          </w:p>
          <w:p w14:paraId="6029EC9C" w14:textId="77777777" w:rsidR="009C5F47" w:rsidRPr="001B6CB4" w:rsidRDefault="009C5F47" w:rsidP="004D5364">
            <w:pPr>
              <w:pStyle w:val="ListParagraph"/>
              <w:rPr>
                <w:rFonts w:ascii="Footlight MT Light" w:hAnsi="Footlight MT Light"/>
                <w:color w:val="000000" w:themeColor="text1"/>
                <w:w w:val="110"/>
                <w:sz w:val="24"/>
                <w:szCs w:val="24"/>
              </w:rPr>
            </w:pPr>
          </w:p>
          <w:p w14:paraId="4367171B" w14:textId="77777777" w:rsidR="009C5F47" w:rsidRPr="001B6CB4" w:rsidRDefault="009C5F47" w:rsidP="00D71CF1">
            <w:pPr>
              <w:pStyle w:val="ListParagraph"/>
              <w:widowControl w:val="0"/>
              <w:numPr>
                <w:ilvl w:val="0"/>
                <w:numId w:val="35"/>
              </w:numPr>
              <w:tabs>
                <w:tab w:val="left" w:pos="458"/>
              </w:tabs>
              <w:autoSpaceDE w:val="0"/>
              <w:autoSpaceDN w:val="0"/>
              <w:spacing w:line="220" w:lineRule="auto"/>
              <w:ind w:left="458"/>
              <w:contextualSpacing w:val="0"/>
              <w:rPr>
                <w:rFonts w:ascii="Footlight MT Light" w:hAnsi="Footlight MT Light"/>
                <w:color w:val="000000" w:themeColor="text1"/>
                <w:sz w:val="24"/>
                <w:szCs w:val="24"/>
              </w:rPr>
            </w:pPr>
            <w:r w:rsidRPr="001B6CB4">
              <w:rPr>
                <w:rFonts w:ascii="Footlight MT Light" w:hAnsi="Footlight MT Light"/>
                <w:color w:val="000000" w:themeColor="text1"/>
                <w:w w:val="110"/>
                <w:sz w:val="24"/>
                <w:szCs w:val="24"/>
              </w:rPr>
              <w:t>Harga</w:t>
            </w:r>
            <w:r w:rsidRPr="001B6CB4">
              <w:rPr>
                <w:rFonts w:ascii="Footlight MT Light" w:hAnsi="Footlight MT Light"/>
                <w:color w:val="000000" w:themeColor="text1"/>
                <w:spacing w:val="-23"/>
                <w:w w:val="110"/>
                <w:sz w:val="24"/>
                <w:szCs w:val="24"/>
              </w:rPr>
              <w:t xml:space="preserve"> </w:t>
            </w:r>
            <w:r w:rsidRPr="001B6CB4">
              <w:rPr>
                <w:rFonts w:ascii="Footlight MT Light" w:hAnsi="Footlight MT Light"/>
                <w:color w:val="000000" w:themeColor="text1"/>
                <w:w w:val="110"/>
                <w:sz w:val="24"/>
                <w:szCs w:val="24"/>
              </w:rPr>
              <w:t>harus</w:t>
            </w:r>
            <w:r w:rsidRPr="001B6CB4">
              <w:rPr>
                <w:rFonts w:ascii="Footlight MT Light" w:hAnsi="Footlight MT Light"/>
                <w:color w:val="000000" w:themeColor="text1"/>
                <w:spacing w:val="-23"/>
                <w:w w:val="110"/>
                <w:sz w:val="24"/>
                <w:szCs w:val="24"/>
              </w:rPr>
              <w:t xml:space="preserve"> </w:t>
            </w:r>
            <w:r w:rsidRPr="001B6CB4">
              <w:rPr>
                <w:rFonts w:ascii="Footlight MT Light" w:hAnsi="Footlight MT Light"/>
                <w:color w:val="000000" w:themeColor="text1"/>
                <w:w w:val="110"/>
                <w:sz w:val="24"/>
                <w:szCs w:val="24"/>
              </w:rPr>
              <w:t>dicantumkan</w:t>
            </w:r>
            <w:r w:rsidRPr="001B6CB4">
              <w:rPr>
                <w:rFonts w:ascii="Footlight MT Light" w:hAnsi="Footlight MT Light"/>
                <w:color w:val="000000" w:themeColor="text1"/>
                <w:spacing w:val="-23"/>
                <w:w w:val="110"/>
                <w:sz w:val="24"/>
                <w:szCs w:val="24"/>
              </w:rPr>
              <w:t xml:space="preserve"> </w:t>
            </w:r>
            <w:r w:rsidRPr="001B6CB4">
              <w:rPr>
                <w:rFonts w:ascii="Footlight MT Light" w:hAnsi="Footlight MT Light"/>
                <w:color w:val="000000" w:themeColor="text1"/>
                <w:w w:val="110"/>
                <w:sz w:val="24"/>
                <w:szCs w:val="24"/>
              </w:rPr>
              <w:t>untuk</w:t>
            </w:r>
            <w:r w:rsidRPr="001B6CB4">
              <w:rPr>
                <w:rFonts w:ascii="Footlight MT Light" w:hAnsi="Footlight MT Light"/>
                <w:color w:val="000000" w:themeColor="text1"/>
                <w:spacing w:val="-23"/>
                <w:w w:val="110"/>
                <w:sz w:val="24"/>
                <w:szCs w:val="24"/>
              </w:rPr>
              <w:t xml:space="preserve"> </w:t>
            </w:r>
            <w:r w:rsidRPr="001B6CB4">
              <w:rPr>
                <w:rFonts w:ascii="Footlight MT Light" w:hAnsi="Footlight MT Light"/>
                <w:color w:val="000000" w:themeColor="text1"/>
                <w:w w:val="110"/>
                <w:sz w:val="24"/>
                <w:szCs w:val="24"/>
              </w:rPr>
              <w:t>setiap</w:t>
            </w:r>
            <w:r w:rsidRPr="001B6CB4">
              <w:rPr>
                <w:rFonts w:ascii="Footlight MT Light" w:hAnsi="Footlight MT Light"/>
                <w:color w:val="000000" w:themeColor="text1"/>
                <w:spacing w:val="-21"/>
                <w:w w:val="110"/>
                <w:sz w:val="24"/>
                <w:szCs w:val="24"/>
              </w:rPr>
              <w:t xml:space="preserve"> </w:t>
            </w:r>
            <w:r w:rsidRPr="001B6CB4">
              <w:rPr>
                <w:rFonts w:ascii="Footlight MT Light" w:hAnsi="Footlight MT Light"/>
                <w:color w:val="000000" w:themeColor="text1"/>
                <w:w w:val="110"/>
                <w:sz w:val="24"/>
                <w:szCs w:val="24"/>
              </w:rPr>
              <w:t>mata</w:t>
            </w:r>
            <w:r w:rsidRPr="001B6CB4">
              <w:rPr>
                <w:rFonts w:ascii="Footlight MT Light" w:hAnsi="Footlight MT Light"/>
                <w:color w:val="000000" w:themeColor="text1"/>
                <w:spacing w:val="-23"/>
                <w:w w:val="110"/>
                <w:sz w:val="24"/>
                <w:szCs w:val="24"/>
              </w:rPr>
              <w:t xml:space="preserve"> </w:t>
            </w:r>
            <w:r w:rsidRPr="001B6CB4">
              <w:rPr>
                <w:rFonts w:ascii="Footlight MT Light" w:hAnsi="Footlight MT Light"/>
                <w:color w:val="000000" w:themeColor="text1"/>
                <w:w w:val="110"/>
                <w:sz w:val="24"/>
                <w:szCs w:val="24"/>
              </w:rPr>
              <w:t>pembayaran,</w:t>
            </w:r>
            <w:r w:rsidRPr="001B6CB4">
              <w:rPr>
                <w:rFonts w:ascii="Footlight MT Light" w:hAnsi="Footlight MT Light"/>
                <w:color w:val="000000" w:themeColor="text1"/>
                <w:spacing w:val="-23"/>
                <w:w w:val="110"/>
                <w:sz w:val="24"/>
                <w:szCs w:val="24"/>
              </w:rPr>
              <w:t xml:space="preserve"> </w:t>
            </w:r>
            <w:r w:rsidRPr="001B6CB4">
              <w:rPr>
                <w:rFonts w:ascii="Footlight MT Light" w:hAnsi="Footlight MT Light"/>
                <w:color w:val="000000" w:themeColor="text1"/>
                <w:w w:val="110"/>
                <w:sz w:val="24"/>
                <w:szCs w:val="24"/>
              </w:rPr>
              <w:t>terlepas</w:t>
            </w:r>
            <w:r w:rsidRPr="001B6CB4">
              <w:rPr>
                <w:rFonts w:ascii="Footlight MT Light" w:hAnsi="Footlight MT Light"/>
                <w:color w:val="000000" w:themeColor="text1"/>
                <w:spacing w:val="-23"/>
                <w:w w:val="110"/>
                <w:sz w:val="24"/>
                <w:szCs w:val="24"/>
              </w:rPr>
              <w:t xml:space="preserve"> </w:t>
            </w:r>
            <w:r w:rsidRPr="001B6CB4">
              <w:rPr>
                <w:rFonts w:ascii="Footlight MT Light" w:hAnsi="Footlight MT Light"/>
                <w:color w:val="000000" w:themeColor="text1"/>
                <w:w w:val="110"/>
                <w:sz w:val="24"/>
                <w:szCs w:val="24"/>
              </w:rPr>
              <w:t>dari apakah</w:t>
            </w:r>
            <w:r w:rsidRPr="001B6CB4">
              <w:rPr>
                <w:rFonts w:ascii="Footlight MT Light" w:hAnsi="Footlight MT Light"/>
                <w:color w:val="000000" w:themeColor="text1"/>
                <w:spacing w:val="-21"/>
                <w:w w:val="110"/>
                <w:sz w:val="24"/>
                <w:szCs w:val="24"/>
              </w:rPr>
              <w:t xml:space="preserve"> </w:t>
            </w:r>
            <w:r w:rsidRPr="001B6CB4">
              <w:rPr>
                <w:rFonts w:ascii="Footlight MT Light" w:hAnsi="Footlight MT Light"/>
                <w:color w:val="000000" w:themeColor="text1"/>
                <w:w w:val="110"/>
                <w:sz w:val="24"/>
                <w:szCs w:val="24"/>
              </w:rPr>
              <w:t>kuantitas/keluaran</w:t>
            </w:r>
            <w:r w:rsidRPr="001B6CB4">
              <w:rPr>
                <w:rFonts w:ascii="Footlight MT Light" w:hAnsi="Footlight MT Light"/>
                <w:color w:val="000000" w:themeColor="text1"/>
                <w:spacing w:val="-20"/>
                <w:w w:val="110"/>
                <w:sz w:val="24"/>
                <w:szCs w:val="24"/>
              </w:rPr>
              <w:t xml:space="preserve"> </w:t>
            </w:r>
            <w:r w:rsidRPr="001B6CB4">
              <w:rPr>
                <w:rFonts w:ascii="Footlight MT Light" w:hAnsi="Footlight MT Light"/>
                <w:color w:val="000000" w:themeColor="text1"/>
                <w:w w:val="110"/>
                <w:sz w:val="24"/>
                <w:szCs w:val="24"/>
              </w:rPr>
              <w:t>dicantumkan</w:t>
            </w:r>
            <w:r w:rsidRPr="001B6CB4">
              <w:rPr>
                <w:rFonts w:ascii="Footlight MT Light" w:hAnsi="Footlight MT Light"/>
                <w:color w:val="000000" w:themeColor="text1"/>
                <w:spacing w:val="-20"/>
                <w:w w:val="110"/>
                <w:sz w:val="24"/>
                <w:szCs w:val="24"/>
              </w:rPr>
              <w:t xml:space="preserve"> </w:t>
            </w:r>
            <w:r w:rsidRPr="001B6CB4">
              <w:rPr>
                <w:rFonts w:ascii="Footlight MT Light" w:hAnsi="Footlight MT Light"/>
                <w:color w:val="000000" w:themeColor="text1"/>
                <w:w w:val="110"/>
                <w:sz w:val="24"/>
                <w:szCs w:val="24"/>
              </w:rPr>
              <w:t>atau</w:t>
            </w:r>
            <w:r w:rsidRPr="001B6CB4">
              <w:rPr>
                <w:rFonts w:ascii="Footlight MT Light" w:hAnsi="Footlight MT Light"/>
                <w:color w:val="000000" w:themeColor="text1"/>
                <w:spacing w:val="-19"/>
                <w:w w:val="110"/>
                <w:sz w:val="24"/>
                <w:szCs w:val="24"/>
              </w:rPr>
              <w:t xml:space="preserve"> </w:t>
            </w:r>
            <w:r w:rsidRPr="001B6CB4">
              <w:rPr>
                <w:rFonts w:ascii="Footlight MT Light" w:hAnsi="Footlight MT Light"/>
                <w:color w:val="000000" w:themeColor="text1"/>
                <w:w w:val="110"/>
                <w:sz w:val="24"/>
                <w:szCs w:val="24"/>
              </w:rPr>
              <w:t>tidak.</w:t>
            </w:r>
            <w:r w:rsidRPr="001B6CB4">
              <w:rPr>
                <w:rFonts w:ascii="Footlight MT Light" w:hAnsi="Footlight MT Light"/>
                <w:color w:val="000000" w:themeColor="text1"/>
                <w:spacing w:val="-19"/>
                <w:w w:val="110"/>
                <w:sz w:val="24"/>
                <w:szCs w:val="24"/>
              </w:rPr>
              <w:t xml:space="preserve"> </w:t>
            </w:r>
            <w:r w:rsidRPr="001B6CB4">
              <w:rPr>
                <w:rFonts w:ascii="Footlight MT Light" w:hAnsi="Footlight MT Light"/>
                <w:color w:val="000000" w:themeColor="text1"/>
                <w:w w:val="110"/>
                <w:sz w:val="24"/>
                <w:szCs w:val="24"/>
              </w:rPr>
              <w:t>Jika</w:t>
            </w:r>
            <w:r w:rsidRPr="001B6CB4">
              <w:rPr>
                <w:rFonts w:ascii="Footlight MT Light" w:hAnsi="Footlight MT Light"/>
                <w:color w:val="000000" w:themeColor="text1"/>
                <w:spacing w:val="-20"/>
                <w:w w:val="110"/>
                <w:sz w:val="24"/>
                <w:szCs w:val="24"/>
              </w:rPr>
              <w:t xml:space="preserve"> </w:t>
            </w:r>
            <w:r w:rsidRPr="001B6CB4">
              <w:rPr>
                <w:rFonts w:ascii="Footlight MT Light" w:hAnsi="Footlight MT Light"/>
                <w:color w:val="000000" w:themeColor="text1"/>
                <w:w w:val="110"/>
                <w:sz w:val="24"/>
                <w:szCs w:val="24"/>
              </w:rPr>
              <w:t>Penyedia</w:t>
            </w:r>
            <w:r w:rsidRPr="001B6CB4">
              <w:rPr>
                <w:rFonts w:ascii="Footlight MT Light" w:hAnsi="Footlight MT Light"/>
                <w:color w:val="000000" w:themeColor="text1"/>
                <w:spacing w:val="-19"/>
                <w:w w:val="110"/>
                <w:sz w:val="24"/>
                <w:szCs w:val="24"/>
              </w:rPr>
              <w:t xml:space="preserve"> </w:t>
            </w:r>
            <w:r w:rsidRPr="001B6CB4">
              <w:rPr>
                <w:rFonts w:ascii="Footlight MT Light" w:hAnsi="Footlight MT Light"/>
                <w:color w:val="000000" w:themeColor="text1"/>
                <w:w w:val="110"/>
                <w:sz w:val="24"/>
                <w:szCs w:val="24"/>
              </w:rPr>
              <w:t>lalai untuk mencantumkan harga untuk suatu pekerjaan maka pekerjaan tersebut dianggap telah termasuk dalam total harga kontrak.</w:t>
            </w:r>
          </w:p>
          <w:p w14:paraId="64EE3901" w14:textId="77777777" w:rsidR="009C5F47" w:rsidRPr="001B6CB4" w:rsidRDefault="009C5F47" w:rsidP="004D5364">
            <w:pPr>
              <w:pStyle w:val="ListParagraph"/>
              <w:rPr>
                <w:rFonts w:ascii="Footlight MT Light" w:hAnsi="Footlight MT Light"/>
                <w:color w:val="000000" w:themeColor="text1"/>
                <w:w w:val="105"/>
                <w:sz w:val="24"/>
                <w:szCs w:val="24"/>
              </w:rPr>
            </w:pPr>
          </w:p>
          <w:p w14:paraId="220DBF2B" w14:textId="77777777" w:rsidR="009C5F47" w:rsidRPr="001B6CB4" w:rsidRDefault="009C5F47" w:rsidP="00D71CF1">
            <w:pPr>
              <w:pStyle w:val="ListParagraph"/>
              <w:widowControl w:val="0"/>
              <w:numPr>
                <w:ilvl w:val="0"/>
                <w:numId w:val="35"/>
              </w:numPr>
              <w:tabs>
                <w:tab w:val="left" w:pos="458"/>
              </w:tabs>
              <w:autoSpaceDE w:val="0"/>
              <w:autoSpaceDN w:val="0"/>
              <w:spacing w:line="220" w:lineRule="auto"/>
              <w:ind w:left="458"/>
              <w:contextualSpacing w:val="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Semua biaya yang dikenakan/dibebankan untuk memenuhi ketentuan Kontrak harus dianggap telah termasuk dalam setiap mata pembayaran, dan jika mata pembayaran terkait tidak ada maka biaya dimaksud harus telah termasuk dalam harga mata pembayaran yang terkait.</w:t>
            </w:r>
          </w:p>
          <w:p w14:paraId="046BAC5E" w14:textId="77777777" w:rsidR="009C5F47" w:rsidRPr="001B6CB4" w:rsidRDefault="009C5F47" w:rsidP="004D5364">
            <w:pPr>
              <w:pStyle w:val="ListParagraph"/>
              <w:rPr>
                <w:rFonts w:ascii="Footlight MT Light" w:hAnsi="Footlight MT Light"/>
                <w:color w:val="000000" w:themeColor="text1"/>
                <w:w w:val="105"/>
                <w:sz w:val="24"/>
                <w:szCs w:val="24"/>
              </w:rPr>
            </w:pPr>
          </w:p>
          <w:p w14:paraId="31C03A29" w14:textId="77777777" w:rsidR="009C5F47" w:rsidRPr="001B6CB4" w:rsidRDefault="009C5F47" w:rsidP="004D5364">
            <w:pPr>
              <w:pStyle w:val="ListParagraph"/>
              <w:widowControl w:val="0"/>
              <w:tabs>
                <w:tab w:val="left" w:pos="458"/>
              </w:tabs>
              <w:autoSpaceDE w:val="0"/>
              <w:autoSpaceDN w:val="0"/>
              <w:ind w:left="884"/>
              <w:contextualSpacing w:val="0"/>
              <w:rPr>
                <w:rFonts w:ascii="Footlight MT Light" w:hAnsi="Footlight MT Light"/>
                <w:color w:val="000000" w:themeColor="text1"/>
                <w:szCs w:val="24"/>
              </w:rPr>
            </w:pPr>
          </w:p>
        </w:tc>
      </w:tr>
    </w:tbl>
    <w:p w14:paraId="037D0E3B" w14:textId="77777777" w:rsidR="009C5F47" w:rsidRDefault="009C5F47" w:rsidP="009C5F47">
      <w:pPr>
        <w:pStyle w:val="BodyText"/>
        <w:rPr>
          <w:color w:val="000000" w:themeColor="text1"/>
          <w:sz w:val="20"/>
        </w:rPr>
        <w:sectPr w:rsidR="009C5F47" w:rsidSect="00FA0075">
          <w:type w:val="continuous"/>
          <w:pgSz w:w="12240" w:h="20160"/>
          <w:pgMar w:top="1440" w:right="1350" w:bottom="1440" w:left="1440" w:header="851" w:footer="1082" w:gutter="0"/>
          <w:pgNumType w:fmt="numberInDash"/>
          <w:cols w:space="720"/>
          <w:docGrid w:linePitch="272"/>
        </w:sectPr>
      </w:pPr>
    </w:p>
    <w:p w14:paraId="6F97A8B3" w14:textId="77777777" w:rsidR="009C5F47" w:rsidRPr="001B6CB4" w:rsidRDefault="009C5F47" w:rsidP="009C5F47">
      <w:pPr>
        <w:pStyle w:val="BodyText"/>
        <w:rPr>
          <w:color w:val="000000" w:themeColor="text1"/>
          <w:sz w:val="20"/>
        </w:rPr>
      </w:pPr>
    </w:p>
    <w:p w14:paraId="282FCEDE" w14:textId="77777777" w:rsidR="009C5F47" w:rsidRPr="001B6CB4" w:rsidRDefault="009C5F47" w:rsidP="009C5F47">
      <w:pPr>
        <w:spacing w:line="218" w:lineRule="auto"/>
        <w:rPr>
          <w:rFonts w:ascii="Footlight MT Light" w:hAnsi="Footlight MT Light"/>
          <w:color w:val="000000" w:themeColor="text1"/>
          <w:sz w:val="22"/>
          <w:szCs w:val="22"/>
        </w:rPr>
        <w:sectPr w:rsidR="009C5F47" w:rsidRPr="001B6CB4" w:rsidSect="00813099">
          <w:pgSz w:w="12240" w:h="20160"/>
          <w:pgMar w:top="1440" w:right="1350" w:bottom="1440" w:left="1440" w:header="851" w:footer="1082" w:gutter="0"/>
          <w:pgNumType w:fmt="numberInDash"/>
          <w:cols w:space="720"/>
          <w:docGrid w:linePitch="272"/>
        </w:sectPr>
      </w:pPr>
    </w:p>
    <w:p w14:paraId="4D1FED98" w14:textId="77777777" w:rsidR="009C5F47" w:rsidRPr="001B6CB4" w:rsidRDefault="009C5F47" w:rsidP="009C5F47">
      <w:pPr>
        <w:pStyle w:val="BodyText"/>
        <w:spacing w:before="58"/>
        <w:ind w:left="567" w:right="997"/>
        <w:jc w:val="center"/>
        <w:rPr>
          <w:rFonts w:ascii="Footlight MT Light" w:hAnsi="Footlight MT Light"/>
          <w:color w:val="000000" w:themeColor="text1"/>
          <w:szCs w:val="24"/>
        </w:rPr>
      </w:pPr>
      <w:r w:rsidRPr="001B6CB4">
        <w:rPr>
          <w:noProof/>
          <w:color w:val="000000" w:themeColor="text1"/>
        </w:rPr>
        <mc:AlternateContent>
          <mc:Choice Requires="wps">
            <w:drawing>
              <wp:anchor distT="0" distB="0" distL="114300" distR="114300" simplePos="0" relativeHeight="251685888" behindDoc="0" locked="0" layoutInCell="1" allowOverlap="1" wp14:anchorId="002CB537" wp14:editId="4E309EE7">
                <wp:simplePos x="0" y="0"/>
                <wp:positionH relativeFrom="page">
                  <wp:posOffset>5638800</wp:posOffset>
                </wp:positionH>
                <wp:positionV relativeFrom="paragraph">
                  <wp:posOffset>187960</wp:posOffset>
                </wp:positionV>
                <wp:extent cx="1023620" cy="270510"/>
                <wp:effectExtent l="0" t="0" r="5080" b="0"/>
                <wp:wrapNone/>
                <wp:docPr id="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3620" cy="270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8BC1A0" w14:textId="77777777" w:rsidR="00003519" w:rsidRPr="002543BB" w:rsidRDefault="00003519" w:rsidP="009C5F47">
                            <w:pPr>
                              <w:spacing w:before="76"/>
                              <w:ind w:left="147"/>
                              <w:jc w:val="center"/>
                              <w:rPr>
                                <w:b/>
                                <w:sz w:val="22"/>
                                <w:szCs w:val="22"/>
                              </w:rPr>
                            </w:pPr>
                            <w:r w:rsidRPr="002543BB">
                              <w:rPr>
                                <w:b/>
                                <w:sz w:val="22"/>
                                <w:szCs w:val="22"/>
                              </w:rPr>
                              <w:t>CONTOH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CB537" id="_x0000_t202" coordsize="21600,21600" o:spt="202" path="m,l,21600r21600,l21600,xe">
                <v:stroke joinstyle="miter"/>
                <v:path gradientshapeok="t" o:connecttype="rect"/>
              </v:shapetype>
              <v:shape id="Text Box 5" o:spid="_x0000_s1026" type="#_x0000_t202" style="position:absolute;left:0;text-align:left;margin-left:444pt;margin-top:14.8pt;width:80.6pt;height:21.3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" filled="f">
                <v:path arrowok="t"/>
                <v:textbox inset="0,0,0,0">
                  <w:txbxContent>
                    <w:p w14:paraId="508BC1A0" w14:textId="77777777" w:rsidR="00003519" w:rsidRPr="002543BB" w:rsidRDefault="00003519" w:rsidP="009C5F47">
                      <w:pPr>
                        <w:spacing w:before="76"/>
                        <w:ind w:left="147"/>
                        <w:jc w:val="center"/>
                        <w:rPr>
                          <w:b/>
                          <w:sz w:val="22"/>
                          <w:szCs w:val="22"/>
                        </w:rPr>
                      </w:pPr>
                      <w:r w:rsidRPr="002543BB">
                        <w:rPr>
                          <w:b/>
                          <w:sz w:val="22"/>
                          <w:szCs w:val="22"/>
                        </w:rPr>
                        <w:t>CONTOH</w:t>
                      </w:r>
                    </w:p>
                  </w:txbxContent>
                </v:textbox>
                <w10:wrap anchorx="page"/>
              </v:shape>
            </w:pict>
          </mc:Fallback>
        </mc:AlternateContent>
      </w:r>
      <w:r w:rsidRPr="001B6CB4">
        <w:rPr>
          <w:rFonts w:ascii="Footlight MT Light" w:hAnsi="Footlight MT Light"/>
          <w:color w:val="000000" w:themeColor="text1"/>
          <w:w w:val="105"/>
          <w:szCs w:val="24"/>
        </w:rPr>
        <w:t>Daftar 1: Mata Pembayaran Umum</w:t>
      </w:r>
    </w:p>
    <w:p w14:paraId="5CEABCFB" w14:textId="77777777" w:rsidR="009C5F47" w:rsidRPr="001B6CB4" w:rsidRDefault="009C5F47" w:rsidP="009C5F47">
      <w:pPr>
        <w:pStyle w:val="BodyText"/>
        <w:spacing w:before="2"/>
        <w:rPr>
          <w:rFonts w:ascii="Footlight MT Light" w:hAnsi="Footlight MT Light"/>
          <w:color w:val="000000" w:themeColor="text1"/>
          <w:szCs w:val="24"/>
        </w:rPr>
      </w:pPr>
    </w:p>
    <w:p w14:paraId="3460BE14" w14:textId="77777777" w:rsidR="009C5F47" w:rsidRPr="001B6CB4" w:rsidRDefault="009C5F47" w:rsidP="009C5F47">
      <w:pPr>
        <w:widowControl w:val="0"/>
        <w:tabs>
          <w:tab w:val="left" w:pos="1469"/>
        </w:tabs>
        <w:autoSpaceDE w:val="0"/>
        <w:autoSpaceDN w:val="0"/>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Untuk kontrak</w:t>
      </w:r>
      <w:r w:rsidRPr="001B6CB4">
        <w:rPr>
          <w:rFonts w:ascii="Footlight MT Light" w:hAnsi="Footlight MT Light"/>
          <w:color w:val="000000" w:themeColor="text1"/>
          <w:sz w:val="24"/>
          <w:szCs w:val="24"/>
        </w:rPr>
        <w:t xml:space="preserve"> Harga</w:t>
      </w:r>
      <w:r w:rsidRPr="001B6CB4">
        <w:rPr>
          <w:rFonts w:ascii="Footlight MT Light" w:hAnsi="Footlight MT Light"/>
          <w:color w:val="000000" w:themeColor="text1"/>
          <w:spacing w:val="-1"/>
          <w:sz w:val="24"/>
          <w:szCs w:val="24"/>
        </w:rPr>
        <w:t xml:space="preserve"> </w:t>
      </w:r>
      <w:r w:rsidRPr="001B6CB4">
        <w:rPr>
          <w:rFonts w:ascii="Footlight MT Light" w:hAnsi="Footlight MT Light"/>
          <w:color w:val="000000" w:themeColor="text1"/>
          <w:sz w:val="24"/>
          <w:szCs w:val="24"/>
        </w:rPr>
        <w:t>Satuan</w:t>
      </w:r>
      <w:r w:rsidRPr="001B6CB4">
        <w:rPr>
          <w:rFonts w:ascii="Footlight MT Light" w:hAnsi="Footlight MT Light"/>
          <w:color w:val="000000" w:themeColor="text1"/>
          <w:sz w:val="24"/>
          <w:szCs w:val="24"/>
          <w:lang w:val="id-ID"/>
        </w:rPr>
        <w:t>:</w:t>
      </w:r>
    </w:p>
    <w:p w14:paraId="7E68D762" w14:textId="77777777" w:rsidR="009C5F47" w:rsidRPr="001B6CB4" w:rsidRDefault="009C5F47" w:rsidP="009C5F47">
      <w:pPr>
        <w:pStyle w:val="BodyText"/>
        <w:spacing w:before="10"/>
        <w:rPr>
          <w:rFonts w:ascii="Footlight MT Light" w:hAnsi="Footlight MT Light"/>
          <w:color w:val="000000" w:themeColor="text1"/>
          <w:szCs w:val="24"/>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3121"/>
        <w:gridCol w:w="992"/>
        <w:gridCol w:w="1277"/>
        <w:gridCol w:w="993"/>
        <w:gridCol w:w="993"/>
      </w:tblGrid>
      <w:tr w:rsidR="009C5F47" w:rsidRPr="001B6CB4" w14:paraId="0AFB7F73" w14:textId="77777777" w:rsidTr="004D5364">
        <w:trPr>
          <w:trHeight w:val="510"/>
        </w:trPr>
        <w:tc>
          <w:tcPr>
            <w:tcW w:w="556" w:type="dxa"/>
          </w:tcPr>
          <w:p w14:paraId="171BCDCE" w14:textId="77777777" w:rsidR="009C5F47" w:rsidRPr="001B6CB4" w:rsidRDefault="009C5F47" w:rsidP="004D5364">
            <w:pPr>
              <w:pStyle w:val="TableParagraph"/>
              <w:spacing w:before="98"/>
              <w:ind w:left="107"/>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No.</w:t>
            </w:r>
          </w:p>
        </w:tc>
        <w:tc>
          <w:tcPr>
            <w:tcW w:w="3121" w:type="dxa"/>
          </w:tcPr>
          <w:p w14:paraId="20B30D69" w14:textId="77777777" w:rsidR="009C5F47" w:rsidRPr="001B6CB4" w:rsidRDefault="009C5F47" w:rsidP="004D5364">
            <w:pPr>
              <w:pStyle w:val="TableParagraph"/>
              <w:spacing w:before="98"/>
              <w:ind w:left="707"/>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Uraian Pekerjaan</w:t>
            </w:r>
          </w:p>
        </w:tc>
        <w:tc>
          <w:tcPr>
            <w:tcW w:w="992" w:type="dxa"/>
          </w:tcPr>
          <w:p w14:paraId="10164A1E" w14:textId="77777777" w:rsidR="009C5F47" w:rsidRPr="001B6CB4" w:rsidRDefault="009C5F47" w:rsidP="004D5364">
            <w:pPr>
              <w:pStyle w:val="TableParagraph"/>
              <w:spacing w:before="1" w:line="252" w:lineRule="exact"/>
              <w:ind w:left="114" w:firstLine="48"/>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Satuan Ukuran</w:t>
            </w:r>
          </w:p>
        </w:tc>
        <w:tc>
          <w:tcPr>
            <w:tcW w:w="1277" w:type="dxa"/>
          </w:tcPr>
          <w:p w14:paraId="422613A0" w14:textId="77777777" w:rsidR="009C5F47" w:rsidRPr="001B6CB4" w:rsidRDefault="009C5F47" w:rsidP="004D5364">
            <w:pPr>
              <w:pStyle w:val="TableParagraph"/>
              <w:spacing w:before="98"/>
              <w:ind w:left="175"/>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Kuantitas</w:t>
            </w:r>
          </w:p>
        </w:tc>
        <w:tc>
          <w:tcPr>
            <w:tcW w:w="993" w:type="dxa"/>
          </w:tcPr>
          <w:p w14:paraId="49CBB9D7" w14:textId="77777777" w:rsidR="009C5F47" w:rsidRPr="001B6CB4" w:rsidRDefault="009C5F47" w:rsidP="004D5364">
            <w:pPr>
              <w:pStyle w:val="TableParagraph"/>
              <w:spacing w:before="1" w:line="252" w:lineRule="exact"/>
              <w:ind w:left="158" w:right="145" w:firstLine="31"/>
              <w:rPr>
                <w:rFonts w:ascii="Footlight MT Light" w:hAnsi="Footlight MT Light"/>
                <w:i/>
                <w:color w:val="000000" w:themeColor="text1"/>
                <w:sz w:val="24"/>
                <w:szCs w:val="24"/>
              </w:rPr>
            </w:pPr>
            <w:r w:rsidRPr="001B6CB4">
              <w:rPr>
                <w:rFonts w:ascii="Footlight MT Light" w:hAnsi="Footlight MT Light"/>
                <w:i/>
                <w:color w:val="000000" w:themeColor="text1"/>
                <w:w w:val="95"/>
                <w:sz w:val="24"/>
                <w:szCs w:val="24"/>
              </w:rPr>
              <w:t>Harga Satuan</w:t>
            </w:r>
          </w:p>
        </w:tc>
        <w:tc>
          <w:tcPr>
            <w:tcW w:w="993" w:type="dxa"/>
          </w:tcPr>
          <w:p w14:paraId="27A54958" w14:textId="77777777" w:rsidR="009C5F47" w:rsidRPr="001B6CB4" w:rsidRDefault="009C5F47" w:rsidP="004D5364">
            <w:pPr>
              <w:pStyle w:val="TableParagraph"/>
              <w:spacing w:before="1" w:line="252" w:lineRule="exact"/>
              <w:ind w:left="189" w:right="145" w:firstLine="60"/>
              <w:rPr>
                <w:rFonts w:ascii="Footlight MT Light" w:hAnsi="Footlight MT Light"/>
                <w:i/>
                <w:color w:val="000000" w:themeColor="text1"/>
                <w:sz w:val="24"/>
                <w:szCs w:val="24"/>
              </w:rPr>
            </w:pPr>
            <w:r w:rsidRPr="001B6CB4">
              <w:rPr>
                <w:rFonts w:ascii="Footlight MT Light" w:hAnsi="Footlight MT Light"/>
                <w:i/>
                <w:color w:val="000000" w:themeColor="text1"/>
                <w:w w:val="95"/>
                <w:sz w:val="24"/>
                <w:szCs w:val="24"/>
              </w:rPr>
              <w:t xml:space="preserve">Total </w:t>
            </w:r>
            <w:r w:rsidRPr="001B6CB4">
              <w:rPr>
                <w:rFonts w:ascii="Footlight MT Light" w:hAnsi="Footlight MT Light"/>
                <w:i/>
                <w:color w:val="000000" w:themeColor="text1"/>
                <w:w w:val="90"/>
                <w:sz w:val="24"/>
                <w:szCs w:val="24"/>
              </w:rPr>
              <w:t>Harga</w:t>
            </w:r>
          </w:p>
        </w:tc>
      </w:tr>
      <w:tr w:rsidR="009C5F47" w:rsidRPr="001B6CB4" w14:paraId="57E39C6D" w14:textId="77777777" w:rsidTr="004D5364">
        <w:trPr>
          <w:trHeight w:val="250"/>
        </w:trPr>
        <w:tc>
          <w:tcPr>
            <w:tcW w:w="556" w:type="dxa"/>
          </w:tcPr>
          <w:p w14:paraId="6D552761"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76D4B4D0"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59298413"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28BCB820"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6AF07AB0"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269FB4B0"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48B25F1D" w14:textId="77777777" w:rsidTr="004D5364">
        <w:trPr>
          <w:trHeight w:val="253"/>
        </w:trPr>
        <w:tc>
          <w:tcPr>
            <w:tcW w:w="556" w:type="dxa"/>
          </w:tcPr>
          <w:p w14:paraId="51F4EF4B"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3C8CE717"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048A24D7"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42B40A85"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100475EC"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162C9DE7"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32D250D9" w14:textId="77777777" w:rsidTr="004D5364">
        <w:trPr>
          <w:trHeight w:val="254"/>
        </w:trPr>
        <w:tc>
          <w:tcPr>
            <w:tcW w:w="556" w:type="dxa"/>
          </w:tcPr>
          <w:p w14:paraId="7DF7BE36"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2449264A"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254EA459"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5503BE67"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0BAC479E"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6B4435D6"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6D277F90" w14:textId="77777777" w:rsidTr="004D5364">
        <w:trPr>
          <w:trHeight w:val="254"/>
        </w:trPr>
        <w:tc>
          <w:tcPr>
            <w:tcW w:w="556" w:type="dxa"/>
          </w:tcPr>
          <w:p w14:paraId="49746348"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1111A1D1"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6C798E8A"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0E5E2624"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4CE9FD08"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479D0076"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01AC4088" w14:textId="77777777" w:rsidTr="004D5364">
        <w:trPr>
          <w:trHeight w:val="254"/>
        </w:trPr>
        <w:tc>
          <w:tcPr>
            <w:tcW w:w="556" w:type="dxa"/>
          </w:tcPr>
          <w:p w14:paraId="1F55A935"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34490D54"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71911665"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66151A73"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52A48E0F"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0DEABEF4"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6FFD53FD" w14:textId="77777777" w:rsidTr="004D5364">
        <w:trPr>
          <w:trHeight w:val="254"/>
        </w:trPr>
        <w:tc>
          <w:tcPr>
            <w:tcW w:w="556" w:type="dxa"/>
          </w:tcPr>
          <w:p w14:paraId="48344320"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17FFF26E"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51041B3C"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2595AC42"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79FE232F"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2598BFA8"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4BB00043" w14:textId="77777777" w:rsidTr="004D5364">
        <w:trPr>
          <w:trHeight w:val="250"/>
        </w:trPr>
        <w:tc>
          <w:tcPr>
            <w:tcW w:w="556" w:type="dxa"/>
          </w:tcPr>
          <w:p w14:paraId="648C0772"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6B06880A"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749DC97C"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6447A2F0"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2B42CBFF"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3C98C450"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328C7047" w14:textId="77777777" w:rsidTr="004D5364">
        <w:trPr>
          <w:trHeight w:val="253"/>
        </w:trPr>
        <w:tc>
          <w:tcPr>
            <w:tcW w:w="556" w:type="dxa"/>
          </w:tcPr>
          <w:p w14:paraId="3A06E3F4"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3563EAC6"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55326D51"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0A98AFE5"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1EA09426"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116032E0"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3ED460D4" w14:textId="77777777" w:rsidTr="004D5364">
        <w:trPr>
          <w:trHeight w:val="254"/>
        </w:trPr>
        <w:tc>
          <w:tcPr>
            <w:tcW w:w="556" w:type="dxa"/>
          </w:tcPr>
          <w:p w14:paraId="50BC1069"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59CE63F6"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5DDDA9B6"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1BC480B0"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5C89A40C"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27673E79"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2B1C6858" w14:textId="77777777" w:rsidTr="004D5364">
        <w:trPr>
          <w:trHeight w:val="254"/>
        </w:trPr>
        <w:tc>
          <w:tcPr>
            <w:tcW w:w="556" w:type="dxa"/>
          </w:tcPr>
          <w:p w14:paraId="749379AF"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58B01227"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75B54B70"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471C0FC2"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1A9559EC"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6EA78168"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18666C3E" w14:textId="77777777" w:rsidTr="004D5364">
        <w:trPr>
          <w:trHeight w:val="510"/>
        </w:trPr>
        <w:tc>
          <w:tcPr>
            <w:tcW w:w="6939" w:type="dxa"/>
            <w:gridSpan w:val="5"/>
          </w:tcPr>
          <w:p w14:paraId="7BDBD1A8" w14:textId="77777777" w:rsidR="009C5F47" w:rsidRPr="001B6CB4" w:rsidRDefault="009C5F47" w:rsidP="004D5364">
            <w:pPr>
              <w:pStyle w:val="TableParagraph"/>
              <w:spacing w:line="241" w:lineRule="exact"/>
              <w:ind w:right="103"/>
              <w:jc w:val="right"/>
              <w:rPr>
                <w:rFonts w:ascii="Footlight MT Light" w:hAnsi="Footlight MT Light"/>
                <w:b/>
                <w:color w:val="000000" w:themeColor="text1"/>
                <w:sz w:val="24"/>
                <w:szCs w:val="24"/>
              </w:rPr>
            </w:pPr>
            <w:r w:rsidRPr="001B6CB4">
              <w:rPr>
                <w:rFonts w:ascii="Footlight MT Light" w:hAnsi="Footlight MT Light"/>
                <w:b/>
                <w:color w:val="000000" w:themeColor="text1"/>
                <w:w w:val="105"/>
                <w:sz w:val="24"/>
                <w:szCs w:val="24"/>
              </w:rPr>
              <w:t>Total Daftar</w:t>
            </w:r>
            <w:r w:rsidRPr="001B6CB4">
              <w:rPr>
                <w:rFonts w:ascii="Footlight MT Light" w:hAnsi="Footlight MT Light"/>
                <w:b/>
                <w:color w:val="000000" w:themeColor="text1"/>
                <w:spacing w:val="-52"/>
                <w:w w:val="105"/>
                <w:sz w:val="24"/>
                <w:szCs w:val="24"/>
              </w:rPr>
              <w:t xml:space="preserve"> </w:t>
            </w:r>
            <w:r w:rsidRPr="001B6CB4">
              <w:rPr>
                <w:rFonts w:ascii="Footlight MT Light" w:hAnsi="Footlight MT Light"/>
                <w:b/>
                <w:color w:val="000000" w:themeColor="text1"/>
                <w:w w:val="105"/>
                <w:sz w:val="24"/>
                <w:szCs w:val="24"/>
              </w:rPr>
              <w:t>1</w:t>
            </w:r>
          </w:p>
          <w:p w14:paraId="3B070421" w14:textId="77777777" w:rsidR="009C5F47" w:rsidRPr="001B6CB4" w:rsidRDefault="009C5F47" w:rsidP="004D5364">
            <w:pPr>
              <w:pStyle w:val="TableParagraph"/>
              <w:spacing w:line="249" w:lineRule="exact"/>
              <w:ind w:right="107"/>
              <w:jc w:val="right"/>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(pindahkan nilai total ke Daftar</w:t>
            </w:r>
            <w:r w:rsidRPr="001B6CB4">
              <w:rPr>
                <w:rFonts w:ascii="Footlight MT Light" w:hAnsi="Footlight MT Light"/>
                <w:color w:val="000000" w:themeColor="text1"/>
                <w:spacing w:val="30"/>
                <w:sz w:val="24"/>
                <w:szCs w:val="24"/>
              </w:rPr>
              <w:t xml:space="preserve"> </w:t>
            </w:r>
            <w:r w:rsidRPr="001B6CB4">
              <w:rPr>
                <w:rFonts w:ascii="Footlight MT Light" w:hAnsi="Footlight MT Light"/>
                <w:color w:val="000000" w:themeColor="text1"/>
                <w:sz w:val="24"/>
                <w:szCs w:val="24"/>
              </w:rPr>
              <w:t>Rekapitulasi)</w:t>
            </w:r>
          </w:p>
        </w:tc>
        <w:tc>
          <w:tcPr>
            <w:tcW w:w="993" w:type="dxa"/>
          </w:tcPr>
          <w:p w14:paraId="1736479F" w14:textId="77777777" w:rsidR="009C5F47" w:rsidRPr="001B6CB4" w:rsidRDefault="009C5F47" w:rsidP="004D5364">
            <w:pPr>
              <w:pStyle w:val="TableParagraph"/>
              <w:rPr>
                <w:rFonts w:ascii="Footlight MT Light" w:hAnsi="Footlight MT Light"/>
                <w:color w:val="000000" w:themeColor="text1"/>
                <w:sz w:val="24"/>
                <w:szCs w:val="24"/>
              </w:rPr>
            </w:pPr>
          </w:p>
        </w:tc>
      </w:tr>
    </w:tbl>
    <w:p w14:paraId="2C5332F5" w14:textId="77777777" w:rsidR="009C5F47" w:rsidRPr="001B6CB4" w:rsidRDefault="009C5F47" w:rsidP="009C5F47">
      <w:pPr>
        <w:pStyle w:val="BodyText"/>
        <w:spacing w:before="9"/>
        <w:rPr>
          <w:rFonts w:ascii="Footlight MT Light" w:hAnsi="Footlight MT Light"/>
          <w:color w:val="000000" w:themeColor="text1"/>
          <w:szCs w:val="24"/>
        </w:rPr>
      </w:pPr>
    </w:p>
    <w:p w14:paraId="0ED6AFD5" w14:textId="77777777" w:rsidR="009C5F47" w:rsidRPr="001B6CB4" w:rsidRDefault="009C5F47" w:rsidP="009C5F47">
      <w:pPr>
        <w:widowControl w:val="0"/>
        <w:tabs>
          <w:tab w:val="left" w:pos="1469"/>
        </w:tabs>
        <w:autoSpaceDE w:val="0"/>
        <w:autoSpaceDN w:val="0"/>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 xml:space="preserve">Untuk kontrak </w:t>
      </w:r>
      <w:r w:rsidRPr="001B6CB4">
        <w:rPr>
          <w:rFonts w:ascii="Footlight MT Light" w:hAnsi="Footlight MT Light"/>
          <w:color w:val="000000" w:themeColor="text1"/>
          <w:sz w:val="24"/>
          <w:szCs w:val="24"/>
        </w:rPr>
        <w:t>Lumsum</w:t>
      </w:r>
      <w:r w:rsidRPr="001B6CB4">
        <w:rPr>
          <w:rFonts w:ascii="Footlight MT Light" w:hAnsi="Footlight MT Light"/>
          <w:color w:val="000000" w:themeColor="text1"/>
          <w:sz w:val="24"/>
          <w:szCs w:val="24"/>
          <w:lang w:val="id-ID"/>
        </w:rPr>
        <w:t>:</w:t>
      </w:r>
    </w:p>
    <w:p w14:paraId="5D243526" w14:textId="77777777" w:rsidR="009C5F47" w:rsidRPr="001B6CB4" w:rsidRDefault="009C5F47" w:rsidP="009C5F47">
      <w:pPr>
        <w:pStyle w:val="BodyText"/>
        <w:spacing w:before="3"/>
        <w:rPr>
          <w:rFonts w:ascii="Footlight MT Light" w:hAnsi="Footlight MT Light"/>
          <w:color w:val="000000" w:themeColor="text1"/>
          <w:szCs w:val="24"/>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2133"/>
        <w:gridCol w:w="2321"/>
        <w:gridCol w:w="1928"/>
        <w:gridCol w:w="992"/>
      </w:tblGrid>
      <w:tr w:rsidR="009C5F47" w:rsidRPr="001B6CB4" w14:paraId="15F96643" w14:textId="77777777" w:rsidTr="004D5364">
        <w:trPr>
          <w:trHeight w:val="757"/>
        </w:trPr>
        <w:tc>
          <w:tcPr>
            <w:tcW w:w="556" w:type="dxa"/>
          </w:tcPr>
          <w:p w14:paraId="5117EA8A" w14:textId="77777777" w:rsidR="009C5F47" w:rsidRPr="001B6CB4" w:rsidRDefault="009C5F47" w:rsidP="004D5364">
            <w:pPr>
              <w:pStyle w:val="TableParagraph"/>
              <w:spacing w:before="10"/>
              <w:rPr>
                <w:rFonts w:ascii="Footlight MT Light" w:hAnsi="Footlight MT Light"/>
                <w:color w:val="000000" w:themeColor="text1"/>
                <w:sz w:val="24"/>
                <w:szCs w:val="24"/>
              </w:rPr>
            </w:pPr>
          </w:p>
          <w:p w14:paraId="1D8D9404" w14:textId="77777777" w:rsidR="009C5F47" w:rsidRPr="001B6CB4" w:rsidRDefault="009C5F47" w:rsidP="004D5364">
            <w:pPr>
              <w:pStyle w:val="TableParagraph"/>
              <w:spacing w:before="1"/>
              <w:ind w:left="107"/>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No.</w:t>
            </w:r>
          </w:p>
        </w:tc>
        <w:tc>
          <w:tcPr>
            <w:tcW w:w="2133" w:type="dxa"/>
          </w:tcPr>
          <w:p w14:paraId="5B7415CC" w14:textId="77777777" w:rsidR="009C5F47" w:rsidRPr="001B6CB4" w:rsidRDefault="009C5F47" w:rsidP="004D5364">
            <w:pPr>
              <w:pStyle w:val="TableParagraph"/>
              <w:spacing w:before="121" w:line="211" w:lineRule="auto"/>
              <w:ind w:left="231" w:right="219" w:firstLine="492"/>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Uraian Keluaran/output</w:t>
            </w:r>
          </w:p>
        </w:tc>
        <w:tc>
          <w:tcPr>
            <w:tcW w:w="2321" w:type="dxa"/>
          </w:tcPr>
          <w:p w14:paraId="0F7523BB" w14:textId="77777777" w:rsidR="009C5F47" w:rsidRPr="001B6CB4" w:rsidRDefault="009C5F47" w:rsidP="004D5364">
            <w:pPr>
              <w:pStyle w:val="TableParagraph"/>
              <w:spacing w:line="211" w:lineRule="auto"/>
              <w:ind w:left="779" w:hanging="553"/>
              <w:rPr>
                <w:rFonts w:ascii="Footlight MT Light" w:hAnsi="Footlight MT Light"/>
                <w:i/>
                <w:color w:val="000000" w:themeColor="text1"/>
                <w:sz w:val="24"/>
                <w:szCs w:val="24"/>
              </w:rPr>
            </w:pPr>
            <w:r w:rsidRPr="001B6CB4">
              <w:rPr>
                <w:rFonts w:ascii="Footlight MT Light" w:hAnsi="Footlight MT Light"/>
                <w:i/>
                <w:color w:val="000000" w:themeColor="text1"/>
                <w:w w:val="75"/>
                <w:sz w:val="24"/>
                <w:szCs w:val="24"/>
              </w:rPr>
              <w:t>P</w:t>
            </w:r>
            <w:r w:rsidRPr="001B6CB4">
              <w:rPr>
                <w:rFonts w:ascii="Footlight MT Light" w:hAnsi="Footlight MT Light"/>
                <w:i/>
                <w:color w:val="000000" w:themeColor="text1"/>
                <w:w w:val="94"/>
                <w:sz w:val="24"/>
                <w:szCs w:val="24"/>
              </w:rPr>
              <w:t>e</w:t>
            </w:r>
            <w:r w:rsidRPr="001B6CB4">
              <w:rPr>
                <w:rFonts w:ascii="Footlight MT Light" w:hAnsi="Footlight MT Light"/>
                <w:i/>
                <w:color w:val="000000" w:themeColor="text1"/>
                <w:w w:val="97"/>
                <w:sz w:val="24"/>
                <w:szCs w:val="24"/>
              </w:rPr>
              <w:t>rsen</w:t>
            </w:r>
            <w:r w:rsidRPr="001B6CB4">
              <w:rPr>
                <w:rFonts w:ascii="Footlight MT Light" w:hAnsi="Footlight MT Light"/>
                <w:i/>
                <w:color w:val="000000" w:themeColor="text1"/>
                <w:sz w:val="24"/>
                <w:szCs w:val="24"/>
              </w:rPr>
              <w:t>t</w:t>
            </w:r>
            <w:r w:rsidRPr="001B6CB4">
              <w:rPr>
                <w:rFonts w:ascii="Footlight MT Light" w:hAnsi="Footlight MT Light"/>
                <w:i/>
                <w:color w:val="000000" w:themeColor="text1"/>
                <w:w w:val="91"/>
                <w:sz w:val="24"/>
                <w:szCs w:val="24"/>
              </w:rPr>
              <w:t>ase</w:t>
            </w:r>
            <w:r w:rsidRPr="001B6CB4">
              <w:rPr>
                <w:rFonts w:ascii="Footlight MT Light" w:hAnsi="Footlight MT Light"/>
                <w:i/>
                <w:color w:val="000000" w:themeColor="text1"/>
                <w:w w:val="176"/>
                <w:sz w:val="24"/>
                <w:szCs w:val="24"/>
              </w:rPr>
              <w:t>/</w:t>
            </w:r>
            <w:r w:rsidRPr="001B6CB4">
              <w:rPr>
                <w:rFonts w:ascii="Footlight MT Light" w:hAnsi="Footlight MT Light"/>
                <w:i/>
                <w:color w:val="000000" w:themeColor="text1"/>
                <w:sz w:val="24"/>
                <w:szCs w:val="24"/>
              </w:rPr>
              <w:t xml:space="preserve"> </w:t>
            </w:r>
            <w:r w:rsidRPr="001B6CB4">
              <w:rPr>
                <w:rFonts w:ascii="Footlight MT Light" w:hAnsi="Footlight MT Light"/>
                <w:i/>
                <w:color w:val="000000" w:themeColor="text1"/>
                <w:w w:val="90"/>
                <w:sz w:val="24"/>
                <w:szCs w:val="24"/>
              </w:rPr>
              <w:t>Sat</w:t>
            </w:r>
            <w:r w:rsidRPr="001B6CB4">
              <w:rPr>
                <w:rFonts w:ascii="Footlight MT Light" w:hAnsi="Footlight MT Light"/>
                <w:i/>
                <w:color w:val="000000" w:themeColor="text1"/>
                <w:w w:val="98"/>
                <w:sz w:val="24"/>
                <w:szCs w:val="24"/>
              </w:rPr>
              <w:t>ua</w:t>
            </w:r>
            <w:r w:rsidRPr="001B6CB4">
              <w:rPr>
                <w:rFonts w:ascii="Footlight MT Light" w:hAnsi="Footlight MT Light"/>
                <w:i/>
                <w:color w:val="000000" w:themeColor="text1"/>
                <w:w w:val="106"/>
                <w:sz w:val="24"/>
                <w:szCs w:val="24"/>
              </w:rPr>
              <w:t xml:space="preserve">n </w:t>
            </w:r>
            <w:r w:rsidRPr="001B6CB4">
              <w:rPr>
                <w:rFonts w:ascii="Footlight MT Light" w:hAnsi="Footlight MT Light"/>
                <w:i/>
                <w:color w:val="000000" w:themeColor="text1"/>
                <w:sz w:val="24"/>
                <w:szCs w:val="24"/>
              </w:rPr>
              <w:t>Ukuran</w:t>
            </w:r>
          </w:p>
          <w:p w14:paraId="1BE870A3" w14:textId="77777777" w:rsidR="009C5F47" w:rsidRPr="001B6CB4" w:rsidRDefault="009C5F47" w:rsidP="004D5364">
            <w:pPr>
              <w:pStyle w:val="TableParagraph"/>
              <w:spacing w:line="238" w:lineRule="exact"/>
              <w:ind w:left="322"/>
              <w:rPr>
                <w:rFonts w:ascii="Footlight MT Light" w:hAnsi="Footlight MT Light"/>
                <w:i/>
                <w:color w:val="000000" w:themeColor="text1"/>
                <w:sz w:val="24"/>
                <w:szCs w:val="24"/>
              </w:rPr>
            </w:pPr>
            <w:r w:rsidRPr="001B6CB4">
              <w:rPr>
                <w:rFonts w:ascii="Footlight MT Light" w:hAnsi="Footlight MT Light"/>
                <w:i/>
                <w:color w:val="000000" w:themeColor="text1"/>
                <w:w w:val="105"/>
                <w:sz w:val="24"/>
                <w:szCs w:val="24"/>
              </w:rPr>
              <w:t>Keluaran/output</w:t>
            </w:r>
          </w:p>
        </w:tc>
        <w:tc>
          <w:tcPr>
            <w:tcW w:w="1928" w:type="dxa"/>
          </w:tcPr>
          <w:p w14:paraId="3F35DD6E" w14:textId="77777777" w:rsidR="009C5F47" w:rsidRPr="001B6CB4" w:rsidRDefault="009C5F47" w:rsidP="004D5364">
            <w:pPr>
              <w:pStyle w:val="TableParagraph"/>
              <w:spacing w:before="121" w:line="211" w:lineRule="auto"/>
              <w:ind w:left="122" w:right="123" w:firstLine="171"/>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Satuan Harga Keluaran/output</w:t>
            </w:r>
          </w:p>
        </w:tc>
        <w:tc>
          <w:tcPr>
            <w:tcW w:w="992" w:type="dxa"/>
          </w:tcPr>
          <w:p w14:paraId="107C91FE" w14:textId="77777777" w:rsidR="009C5F47" w:rsidRPr="001B6CB4" w:rsidRDefault="009C5F47" w:rsidP="004D5364">
            <w:pPr>
              <w:pStyle w:val="TableParagraph"/>
              <w:spacing w:before="121" w:line="211" w:lineRule="auto"/>
              <w:ind w:left="190" w:firstLine="60"/>
              <w:rPr>
                <w:rFonts w:ascii="Footlight MT Light" w:hAnsi="Footlight MT Light"/>
                <w:i/>
                <w:color w:val="000000" w:themeColor="text1"/>
                <w:sz w:val="24"/>
                <w:szCs w:val="24"/>
              </w:rPr>
            </w:pPr>
            <w:r w:rsidRPr="001B6CB4">
              <w:rPr>
                <w:rFonts w:ascii="Footlight MT Light" w:hAnsi="Footlight MT Light"/>
                <w:i/>
                <w:color w:val="000000" w:themeColor="text1"/>
                <w:w w:val="95"/>
                <w:sz w:val="24"/>
                <w:szCs w:val="24"/>
              </w:rPr>
              <w:t xml:space="preserve">Total </w:t>
            </w:r>
            <w:r w:rsidRPr="001B6CB4">
              <w:rPr>
                <w:rFonts w:ascii="Footlight MT Light" w:hAnsi="Footlight MT Light"/>
                <w:i/>
                <w:color w:val="000000" w:themeColor="text1"/>
                <w:w w:val="90"/>
                <w:sz w:val="24"/>
                <w:szCs w:val="24"/>
              </w:rPr>
              <w:t>Harga</w:t>
            </w:r>
          </w:p>
        </w:tc>
      </w:tr>
      <w:tr w:rsidR="009C5F47" w:rsidRPr="001B6CB4" w14:paraId="4131F55F" w14:textId="77777777" w:rsidTr="004D5364">
        <w:trPr>
          <w:trHeight w:val="254"/>
        </w:trPr>
        <w:tc>
          <w:tcPr>
            <w:tcW w:w="556" w:type="dxa"/>
          </w:tcPr>
          <w:p w14:paraId="1BD4D988" w14:textId="77777777" w:rsidR="009C5F47" w:rsidRPr="001B6CB4" w:rsidRDefault="009C5F47" w:rsidP="004D5364">
            <w:pPr>
              <w:pStyle w:val="TableParagraph"/>
              <w:rPr>
                <w:rFonts w:ascii="Footlight MT Light" w:hAnsi="Footlight MT Light"/>
                <w:color w:val="000000" w:themeColor="text1"/>
                <w:sz w:val="24"/>
                <w:szCs w:val="24"/>
              </w:rPr>
            </w:pPr>
          </w:p>
        </w:tc>
        <w:tc>
          <w:tcPr>
            <w:tcW w:w="2133" w:type="dxa"/>
          </w:tcPr>
          <w:p w14:paraId="4FA9EAEE" w14:textId="77777777" w:rsidR="009C5F47" w:rsidRPr="001B6CB4" w:rsidRDefault="009C5F47" w:rsidP="004D5364">
            <w:pPr>
              <w:pStyle w:val="TableParagraph"/>
              <w:rPr>
                <w:rFonts w:ascii="Footlight MT Light" w:hAnsi="Footlight MT Light"/>
                <w:color w:val="000000" w:themeColor="text1"/>
                <w:sz w:val="24"/>
                <w:szCs w:val="24"/>
              </w:rPr>
            </w:pPr>
          </w:p>
        </w:tc>
        <w:tc>
          <w:tcPr>
            <w:tcW w:w="2321" w:type="dxa"/>
          </w:tcPr>
          <w:p w14:paraId="44A692F6" w14:textId="77777777" w:rsidR="009C5F47" w:rsidRPr="001B6CB4" w:rsidRDefault="009C5F47" w:rsidP="004D5364">
            <w:pPr>
              <w:pStyle w:val="TableParagraph"/>
              <w:rPr>
                <w:rFonts w:ascii="Footlight MT Light" w:hAnsi="Footlight MT Light"/>
                <w:color w:val="000000" w:themeColor="text1"/>
                <w:sz w:val="24"/>
                <w:szCs w:val="24"/>
              </w:rPr>
            </w:pPr>
          </w:p>
        </w:tc>
        <w:tc>
          <w:tcPr>
            <w:tcW w:w="1928" w:type="dxa"/>
          </w:tcPr>
          <w:p w14:paraId="4560D3CA"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2EA9BFDB"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63549C9E" w14:textId="77777777" w:rsidTr="004D5364">
        <w:trPr>
          <w:trHeight w:val="253"/>
        </w:trPr>
        <w:tc>
          <w:tcPr>
            <w:tcW w:w="556" w:type="dxa"/>
          </w:tcPr>
          <w:p w14:paraId="349F1BEC" w14:textId="77777777" w:rsidR="009C5F47" w:rsidRPr="001B6CB4" w:rsidRDefault="009C5F47" w:rsidP="004D5364">
            <w:pPr>
              <w:pStyle w:val="TableParagraph"/>
              <w:rPr>
                <w:rFonts w:ascii="Footlight MT Light" w:hAnsi="Footlight MT Light"/>
                <w:color w:val="000000" w:themeColor="text1"/>
                <w:sz w:val="24"/>
                <w:szCs w:val="24"/>
              </w:rPr>
            </w:pPr>
          </w:p>
        </w:tc>
        <w:tc>
          <w:tcPr>
            <w:tcW w:w="2133" w:type="dxa"/>
          </w:tcPr>
          <w:p w14:paraId="56FF017A" w14:textId="77777777" w:rsidR="009C5F47" w:rsidRPr="001B6CB4" w:rsidRDefault="009C5F47" w:rsidP="004D5364">
            <w:pPr>
              <w:pStyle w:val="TableParagraph"/>
              <w:rPr>
                <w:rFonts w:ascii="Footlight MT Light" w:hAnsi="Footlight MT Light"/>
                <w:color w:val="000000" w:themeColor="text1"/>
                <w:sz w:val="24"/>
                <w:szCs w:val="24"/>
              </w:rPr>
            </w:pPr>
          </w:p>
        </w:tc>
        <w:tc>
          <w:tcPr>
            <w:tcW w:w="2321" w:type="dxa"/>
          </w:tcPr>
          <w:p w14:paraId="0FE88FDF" w14:textId="77777777" w:rsidR="009C5F47" w:rsidRPr="001B6CB4" w:rsidRDefault="009C5F47" w:rsidP="004D5364">
            <w:pPr>
              <w:pStyle w:val="TableParagraph"/>
              <w:rPr>
                <w:rFonts w:ascii="Footlight MT Light" w:hAnsi="Footlight MT Light"/>
                <w:color w:val="000000" w:themeColor="text1"/>
                <w:sz w:val="24"/>
                <w:szCs w:val="24"/>
              </w:rPr>
            </w:pPr>
          </w:p>
        </w:tc>
        <w:tc>
          <w:tcPr>
            <w:tcW w:w="1928" w:type="dxa"/>
          </w:tcPr>
          <w:p w14:paraId="67E41CB9"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352EE6AF"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311EE1DD" w14:textId="77777777" w:rsidTr="004D5364">
        <w:trPr>
          <w:trHeight w:val="254"/>
        </w:trPr>
        <w:tc>
          <w:tcPr>
            <w:tcW w:w="556" w:type="dxa"/>
          </w:tcPr>
          <w:p w14:paraId="40093975" w14:textId="77777777" w:rsidR="009C5F47" w:rsidRPr="001B6CB4" w:rsidRDefault="009C5F47" w:rsidP="004D5364">
            <w:pPr>
              <w:pStyle w:val="TableParagraph"/>
              <w:rPr>
                <w:rFonts w:ascii="Footlight MT Light" w:hAnsi="Footlight MT Light"/>
                <w:color w:val="000000" w:themeColor="text1"/>
                <w:sz w:val="24"/>
                <w:szCs w:val="24"/>
              </w:rPr>
            </w:pPr>
          </w:p>
        </w:tc>
        <w:tc>
          <w:tcPr>
            <w:tcW w:w="2133" w:type="dxa"/>
          </w:tcPr>
          <w:p w14:paraId="3CEE1219" w14:textId="77777777" w:rsidR="009C5F47" w:rsidRPr="001B6CB4" w:rsidRDefault="009C5F47" w:rsidP="004D5364">
            <w:pPr>
              <w:pStyle w:val="TableParagraph"/>
              <w:rPr>
                <w:rFonts w:ascii="Footlight MT Light" w:hAnsi="Footlight MT Light"/>
                <w:color w:val="000000" w:themeColor="text1"/>
                <w:sz w:val="24"/>
                <w:szCs w:val="24"/>
              </w:rPr>
            </w:pPr>
          </w:p>
        </w:tc>
        <w:tc>
          <w:tcPr>
            <w:tcW w:w="2321" w:type="dxa"/>
          </w:tcPr>
          <w:p w14:paraId="143925B2" w14:textId="77777777" w:rsidR="009C5F47" w:rsidRPr="001B6CB4" w:rsidRDefault="009C5F47" w:rsidP="004D5364">
            <w:pPr>
              <w:pStyle w:val="TableParagraph"/>
              <w:rPr>
                <w:rFonts w:ascii="Footlight MT Light" w:hAnsi="Footlight MT Light"/>
                <w:color w:val="000000" w:themeColor="text1"/>
                <w:sz w:val="24"/>
                <w:szCs w:val="24"/>
              </w:rPr>
            </w:pPr>
          </w:p>
        </w:tc>
        <w:tc>
          <w:tcPr>
            <w:tcW w:w="1928" w:type="dxa"/>
          </w:tcPr>
          <w:p w14:paraId="6F67E49E"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7FBA821F"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2538D2B8" w14:textId="77777777" w:rsidTr="004D5364">
        <w:trPr>
          <w:trHeight w:val="254"/>
        </w:trPr>
        <w:tc>
          <w:tcPr>
            <w:tcW w:w="556" w:type="dxa"/>
          </w:tcPr>
          <w:p w14:paraId="08CBA5D8" w14:textId="77777777" w:rsidR="009C5F47" w:rsidRPr="001B6CB4" w:rsidRDefault="009C5F47" w:rsidP="004D5364">
            <w:pPr>
              <w:pStyle w:val="TableParagraph"/>
              <w:rPr>
                <w:rFonts w:ascii="Footlight MT Light" w:hAnsi="Footlight MT Light"/>
                <w:color w:val="000000" w:themeColor="text1"/>
                <w:sz w:val="24"/>
                <w:szCs w:val="24"/>
              </w:rPr>
            </w:pPr>
          </w:p>
        </w:tc>
        <w:tc>
          <w:tcPr>
            <w:tcW w:w="2133" w:type="dxa"/>
          </w:tcPr>
          <w:p w14:paraId="07A5F8AF" w14:textId="77777777" w:rsidR="009C5F47" w:rsidRPr="001B6CB4" w:rsidRDefault="009C5F47" w:rsidP="004D5364">
            <w:pPr>
              <w:pStyle w:val="TableParagraph"/>
              <w:rPr>
                <w:rFonts w:ascii="Footlight MT Light" w:hAnsi="Footlight MT Light"/>
                <w:color w:val="000000" w:themeColor="text1"/>
                <w:sz w:val="24"/>
                <w:szCs w:val="24"/>
              </w:rPr>
            </w:pPr>
          </w:p>
        </w:tc>
        <w:tc>
          <w:tcPr>
            <w:tcW w:w="2321" w:type="dxa"/>
          </w:tcPr>
          <w:p w14:paraId="0542014F" w14:textId="77777777" w:rsidR="009C5F47" w:rsidRPr="001B6CB4" w:rsidRDefault="009C5F47" w:rsidP="004D5364">
            <w:pPr>
              <w:pStyle w:val="TableParagraph"/>
              <w:rPr>
                <w:rFonts w:ascii="Footlight MT Light" w:hAnsi="Footlight MT Light"/>
                <w:color w:val="000000" w:themeColor="text1"/>
                <w:sz w:val="24"/>
                <w:szCs w:val="24"/>
              </w:rPr>
            </w:pPr>
          </w:p>
        </w:tc>
        <w:tc>
          <w:tcPr>
            <w:tcW w:w="1928" w:type="dxa"/>
          </w:tcPr>
          <w:p w14:paraId="5038DBDC"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30576E8D"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57BB9440" w14:textId="77777777" w:rsidTr="004D5364">
        <w:trPr>
          <w:trHeight w:val="250"/>
        </w:trPr>
        <w:tc>
          <w:tcPr>
            <w:tcW w:w="556" w:type="dxa"/>
          </w:tcPr>
          <w:p w14:paraId="0FF898DD" w14:textId="77777777" w:rsidR="009C5F47" w:rsidRPr="001B6CB4" w:rsidRDefault="009C5F47" w:rsidP="004D5364">
            <w:pPr>
              <w:pStyle w:val="TableParagraph"/>
              <w:rPr>
                <w:rFonts w:ascii="Footlight MT Light" w:hAnsi="Footlight MT Light"/>
                <w:color w:val="000000" w:themeColor="text1"/>
                <w:sz w:val="24"/>
                <w:szCs w:val="24"/>
              </w:rPr>
            </w:pPr>
          </w:p>
        </w:tc>
        <w:tc>
          <w:tcPr>
            <w:tcW w:w="2133" w:type="dxa"/>
          </w:tcPr>
          <w:p w14:paraId="4F0D1CB8" w14:textId="77777777" w:rsidR="009C5F47" w:rsidRPr="001B6CB4" w:rsidRDefault="009C5F47" w:rsidP="004D5364">
            <w:pPr>
              <w:pStyle w:val="TableParagraph"/>
              <w:rPr>
                <w:rFonts w:ascii="Footlight MT Light" w:hAnsi="Footlight MT Light"/>
                <w:color w:val="000000" w:themeColor="text1"/>
                <w:sz w:val="24"/>
                <w:szCs w:val="24"/>
              </w:rPr>
            </w:pPr>
          </w:p>
        </w:tc>
        <w:tc>
          <w:tcPr>
            <w:tcW w:w="2321" w:type="dxa"/>
          </w:tcPr>
          <w:p w14:paraId="45138ECB" w14:textId="77777777" w:rsidR="009C5F47" w:rsidRPr="001B6CB4" w:rsidRDefault="009C5F47" w:rsidP="004D5364">
            <w:pPr>
              <w:pStyle w:val="TableParagraph"/>
              <w:rPr>
                <w:rFonts w:ascii="Footlight MT Light" w:hAnsi="Footlight MT Light"/>
                <w:color w:val="000000" w:themeColor="text1"/>
                <w:sz w:val="24"/>
                <w:szCs w:val="24"/>
              </w:rPr>
            </w:pPr>
          </w:p>
        </w:tc>
        <w:tc>
          <w:tcPr>
            <w:tcW w:w="1928" w:type="dxa"/>
          </w:tcPr>
          <w:p w14:paraId="1A59D452"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033307B6"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0AA9A1CE" w14:textId="77777777" w:rsidTr="004D5364">
        <w:trPr>
          <w:trHeight w:val="253"/>
        </w:trPr>
        <w:tc>
          <w:tcPr>
            <w:tcW w:w="556" w:type="dxa"/>
          </w:tcPr>
          <w:p w14:paraId="523351DD" w14:textId="77777777" w:rsidR="009C5F47" w:rsidRPr="001B6CB4" w:rsidRDefault="009C5F47" w:rsidP="004D5364">
            <w:pPr>
              <w:pStyle w:val="TableParagraph"/>
              <w:rPr>
                <w:rFonts w:ascii="Footlight MT Light" w:hAnsi="Footlight MT Light"/>
                <w:color w:val="000000" w:themeColor="text1"/>
                <w:sz w:val="24"/>
                <w:szCs w:val="24"/>
              </w:rPr>
            </w:pPr>
          </w:p>
        </w:tc>
        <w:tc>
          <w:tcPr>
            <w:tcW w:w="2133" w:type="dxa"/>
          </w:tcPr>
          <w:p w14:paraId="15D86A5F" w14:textId="77777777" w:rsidR="009C5F47" w:rsidRPr="001B6CB4" w:rsidRDefault="009C5F47" w:rsidP="004D5364">
            <w:pPr>
              <w:pStyle w:val="TableParagraph"/>
              <w:rPr>
                <w:rFonts w:ascii="Footlight MT Light" w:hAnsi="Footlight MT Light"/>
                <w:color w:val="000000" w:themeColor="text1"/>
                <w:sz w:val="24"/>
                <w:szCs w:val="24"/>
              </w:rPr>
            </w:pPr>
          </w:p>
        </w:tc>
        <w:tc>
          <w:tcPr>
            <w:tcW w:w="2321" w:type="dxa"/>
          </w:tcPr>
          <w:p w14:paraId="2A75853F" w14:textId="77777777" w:rsidR="009C5F47" w:rsidRPr="001B6CB4" w:rsidRDefault="009C5F47" w:rsidP="004D5364">
            <w:pPr>
              <w:pStyle w:val="TableParagraph"/>
              <w:rPr>
                <w:rFonts w:ascii="Footlight MT Light" w:hAnsi="Footlight MT Light"/>
                <w:color w:val="000000" w:themeColor="text1"/>
                <w:sz w:val="24"/>
                <w:szCs w:val="24"/>
              </w:rPr>
            </w:pPr>
          </w:p>
        </w:tc>
        <w:tc>
          <w:tcPr>
            <w:tcW w:w="1928" w:type="dxa"/>
          </w:tcPr>
          <w:p w14:paraId="79858758"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12A6236C"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5395FBD9" w14:textId="77777777" w:rsidTr="004D5364">
        <w:trPr>
          <w:trHeight w:val="253"/>
        </w:trPr>
        <w:tc>
          <w:tcPr>
            <w:tcW w:w="556" w:type="dxa"/>
          </w:tcPr>
          <w:p w14:paraId="28B11ED3" w14:textId="77777777" w:rsidR="009C5F47" w:rsidRPr="001B6CB4" w:rsidRDefault="009C5F47" w:rsidP="004D5364">
            <w:pPr>
              <w:pStyle w:val="TableParagraph"/>
              <w:rPr>
                <w:rFonts w:ascii="Footlight MT Light" w:hAnsi="Footlight MT Light"/>
                <w:color w:val="000000" w:themeColor="text1"/>
                <w:sz w:val="24"/>
                <w:szCs w:val="24"/>
              </w:rPr>
            </w:pPr>
          </w:p>
        </w:tc>
        <w:tc>
          <w:tcPr>
            <w:tcW w:w="2133" w:type="dxa"/>
          </w:tcPr>
          <w:p w14:paraId="2DF846F7" w14:textId="77777777" w:rsidR="009C5F47" w:rsidRPr="001B6CB4" w:rsidRDefault="009C5F47" w:rsidP="004D5364">
            <w:pPr>
              <w:pStyle w:val="TableParagraph"/>
              <w:rPr>
                <w:rFonts w:ascii="Footlight MT Light" w:hAnsi="Footlight MT Light"/>
                <w:color w:val="000000" w:themeColor="text1"/>
                <w:sz w:val="24"/>
                <w:szCs w:val="24"/>
              </w:rPr>
            </w:pPr>
          </w:p>
        </w:tc>
        <w:tc>
          <w:tcPr>
            <w:tcW w:w="2321" w:type="dxa"/>
          </w:tcPr>
          <w:p w14:paraId="28C7420E" w14:textId="77777777" w:rsidR="009C5F47" w:rsidRPr="001B6CB4" w:rsidRDefault="009C5F47" w:rsidP="004D5364">
            <w:pPr>
              <w:pStyle w:val="TableParagraph"/>
              <w:rPr>
                <w:rFonts w:ascii="Footlight MT Light" w:hAnsi="Footlight MT Light"/>
                <w:color w:val="000000" w:themeColor="text1"/>
                <w:sz w:val="24"/>
                <w:szCs w:val="24"/>
              </w:rPr>
            </w:pPr>
          </w:p>
        </w:tc>
        <w:tc>
          <w:tcPr>
            <w:tcW w:w="1928" w:type="dxa"/>
          </w:tcPr>
          <w:p w14:paraId="7F3DE222"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04192465"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0731FAE7" w14:textId="77777777" w:rsidTr="004D5364">
        <w:trPr>
          <w:trHeight w:val="254"/>
        </w:trPr>
        <w:tc>
          <w:tcPr>
            <w:tcW w:w="556" w:type="dxa"/>
          </w:tcPr>
          <w:p w14:paraId="3BEBA6C6" w14:textId="77777777" w:rsidR="009C5F47" w:rsidRPr="001B6CB4" w:rsidRDefault="009C5F47" w:rsidP="004D5364">
            <w:pPr>
              <w:pStyle w:val="TableParagraph"/>
              <w:rPr>
                <w:rFonts w:ascii="Footlight MT Light" w:hAnsi="Footlight MT Light"/>
                <w:color w:val="000000" w:themeColor="text1"/>
                <w:sz w:val="24"/>
                <w:szCs w:val="24"/>
              </w:rPr>
            </w:pPr>
          </w:p>
        </w:tc>
        <w:tc>
          <w:tcPr>
            <w:tcW w:w="2133" w:type="dxa"/>
          </w:tcPr>
          <w:p w14:paraId="5A69C5D5" w14:textId="77777777" w:rsidR="009C5F47" w:rsidRPr="001B6CB4" w:rsidRDefault="009C5F47" w:rsidP="004D5364">
            <w:pPr>
              <w:pStyle w:val="TableParagraph"/>
              <w:rPr>
                <w:rFonts w:ascii="Footlight MT Light" w:hAnsi="Footlight MT Light"/>
                <w:color w:val="000000" w:themeColor="text1"/>
                <w:sz w:val="24"/>
                <w:szCs w:val="24"/>
              </w:rPr>
            </w:pPr>
          </w:p>
        </w:tc>
        <w:tc>
          <w:tcPr>
            <w:tcW w:w="2321" w:type="dxa"/>
          </w:tcPr>
          <w:p w14:paraId="26D7564B" w14:textId="77777777" w:rsidR="009C5F47" w:rsidRPr="001B6CB4" w:rsidRDefault="009C5F47" w:rsidP="004D5364">
            <w:pPr>
              <w:pStyle w:val="TableParagraph"/>
              <w:rPr>
                <w:rFonts w:ascii="Footlight MT Light" w:hAnsi="Footlight MT Light"/>
                <w:color w:val="000000" w:themeColor="text1"/>
                <w:sz w:val="24"/>
                <w:szCs w:val="24"/>
              </w:rPr>
            </w:pPr>
          </w:p>
        </w:tc>
        <w:tc>
          <w:tcPr>
            <w:tcW w:w="1928" w:type="dxa"/>
          </w:tcPr>
          <w:p w14:paraId="2E1653E3"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299D00BC"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7AB87A7E" w14:textId="77777777" w:rsidTr="004D5364">
        <w:trPr>
          <w:trHeight w:val="254"/>
        </w:trPr>
        <w:tc>
          <w:tcPr>
            <w:tcW w:w="556" w:type="dxa"/>
          </w:tcPr>
          <w:p w14:paraId="237311CA" w14:textId="77777777" w:rsidR="009C5F47" w:rsidRPr="001B6CB4" w:rsidRDefault="009C5F47" w:rsidP="004D5364">
            <w:pPr>
              <w:pStyle w:val="TableParagraph"/>
              <w:rPr>
                <w:rFonts w:ascii="Footlight MT Light" w:hAnsi="Footlight MT Light"/>
                <w:color w:val="000000" w:themeColor="text1"/>
                <w:sz w:val="24"/>
                <w:szCs w:val="24"/>
              </w:rPr>
            </w:pPr>
          </w:p>
        </w:tc>
        <w:tc>
          <w:tcPr>
            <w:tcW w:w="2133" w:type="dxa"/>
          </w:tcPr>
          <w:p w14:paraId="107E29C2" w14:textId="77777777" w:rsidR="009C5F47" w:rsidRPr="001B6CB4" w:rsidRDefault="009C5F47" w:rsidP="004D5364">
            <w:pPr>
              <w:pStyle w:val="TableParagraph"/>
              <w:rPr>
                <w:rFonts w:ascii="Footlight MT Light" w:hAnsi="Footlight MT Light"/>
                <w:color w:val="000000" w:themeColor="text1"/>
                <w:sz w:val="24"/>
                <w:szCs w:val="24"/>
              </w:rPr>
            </w:pPr>
          </w:p>
        </w:tc>
        <w:tc>
          <w:tcPr>
            <w:tcW w:w="2321" w:type="dxa"/>
          </w:tcPr>
          <w:p w14:paraId="5314B3DE" w14:textId="77777777" w:rsidR="009C5F47" w:rsidRPr="001B6CB4" w:rsidRDefault="009C5F47" w:rsidP="004D5364">
            <w:pPr>
              <w:pStyle w:val="TableParagraph"/>
              <w:rPr>
                <w:rFonts w:ascii="Footlight MT Light" w:hAnsi="Footlight MT Light"/>
                <w:color w:val="000000" w:themeColor="text1"/>
                <w:sz w:val="24"/>
                <w:szCs w:val="24"/>
              </w:rPr>
            </w:pPr>
          </w:p>
        </w:tc>
        <w:tc>
          <w:tcPr>
            <w:tcW w:w="1928" w:type="dxa"/>
          </w:tcPr>
          <w:p w14:paraId="5C4534EC"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660C2370"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20A06921" w14:textId="77777777" w:rsidTr="004D5364">
        <w:trPr>
          <w:trHeight w:val="254"/>
        </w:trPr>
        <w:tc>
          <w:tcPr>
            <w:tcW w:w="556" w:type="dxa"/>
          </w:tcPr>
          <w:p w14:paraId="124028D1" w14:textId="77777777" w:rsidR="009C5F47" w:rsidRPr="001B6CB4" w:rsidRDefault="009C5F47" w:rsidP="004D5364">
            <w:pPr>
              <w:pStyle w:val="TableParagraph"/>
              <w:rPr>
                <w:rFonts w:ascii="Footlight MT Light" w:hAnsi="Footlight MT Light"/>
                <w:color w:val="000000" w:themeColor="text1"/>
                <w:sz w:val="24"/>
                <w:szCs w:val="24"/>
              </w:rPr>
            </w:pPr>
          </w:p>
        </w:tc>
        <w:tc>
          <w:tcPr>
            <w:tcW w:w="2133" w:type="dxa"/>
          </w:tcPr>
          <w:p w14:paraId="426A82E9" w14:textId="77777777" w:rsidR="009C5F47" w:rsidRPr="001B6CB4" w:rsidRDefault="009C5F47" w:rsidP="004D5364">
            <w:pPr>
              <w:pStyle w:val="TableParagraph"/>
              <w:rPr>
                <w:rFonts w:ascii="Footlight MT Light" w:hAnsi="Footlight MT Light"/>
                <w:color w:val="000000" w:themeColor="text1"/>
                <w:sz w:val="24"/>
                <w:szCs w:val="24"/>
              </w:rPr>
            </w:pPr>
          </w:p>
        </w:tc>
        <w:tc>
          <w:tcPr>
            <w:tcW w:w="2321" w:type="dxa"/>
          </w:tcPr>
          <w:p w14:paraId="0B2D0C33" w14:textId="77777777" w:rsidR="009C5F47" w:rsidRPr="001B6CB4" w:rsidRDefault="009C5F47" w:rsidP="004D5364">
            <w:pPr>
              <w:pStyle w:val="TableParagraph"/>
              <w:rPr>
                <w:rFonts w:ascii="Footlight MT Light" w:hAnsi="Footlight MT Light"/>
                <w:color w:val="000000" w:themeColor="text1"/>
                <w:sz w:val="24"/>
                <w:szCs w:val="24"/>
              </w:rPr>
            </w:pPr>
          </w:p>
        </w:tc>
        <w:tc>
          <w:tcPr>
            <w:tcW w:w="1928" w:type="dxa"/>
          </w:tcPr>
          <w:p w14:paraId="5A39B50D"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72E39A39"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6CAA3EC8" w14:textId="77777777" w:rsidTr="004D5364">
        <w:trPr>
          <w:trHeight w:val="505"/>
        </w:trPr>
        <w:tc>
          <w:tcPr>
            <w:tcW w:w="6938" w:type="dxa"/>
            <w:gridSpan w:val="4"/>
          </w:tcPr>
          <w:p w14:paraId="44EDEA89" w14:textId="77777777" w:rsidR="009C5F47" w:rsidRPr="001B6CB4" w:rsidRDefault="009C5F47" w:rsidP="004D5364">
            <w:pPr>
              <w:pStyle w:val="TableParagraph"/>
              <w:spacing w:line="239" w:lineRule="exact"/>
              <w:ind w:right="102"/>
              <w:jc w:val="right"/>
              <w:rPr>
                <w:rFonts w:ascii="Footlight MT Light" w:hAnsi="Footlight MT Light"/>
                <w:b/>
                <w:color w:val="000000" w:themeColor="text1"/>
                <w:sz w:val="24"/>
                <w:szCs w:val="24"/>
              </w:rPr>
            </w:pPr>
            <w:r w:rsidRPr="001B6CB4">
              <w:rPr>
                <w:rFonts w:ascii="Footlight MT Light" w:hAnsi="Footlight MT Light"/>
                <w:b/>
                <w:color w:val="000000" w:themeColor="text1"/>
                <w:w w:val="105"/>
                <w:sz w:val="24"/>
                <w:szCs w:val="24"/>
              </w:rPr>
              <w:t>Total Daftar</w:t>
            </w:r>
            <w:r w:rsidRPr="001B6CB4">
              <w:rPr>
                <w:rFonts w:ascii="Footlight MT Light" w:hAnsi="Footlight MT Light"/>
                <w:b/>
                <w:color w:val="000000" w:themeColor="text1"/>
                <w:spacing w:val="-52"/>
                <w:w w:val="105"/>
                <w:sz w:val="24"/>
                <w:szCs w:val="24"/>
              </w:rPr>
              <w:t xml:space="preserve"> </w:t>
            </w:r>
            <w:r w:rsidRPr="001B6CB4">
              <w:rPr>
                <w:rFonts w:ascii="Footlight MT Light" w:hAnsi="Footlight MT Light"/>
                <w:b/>
                <w:color w:val="000000" w:themeColor="text1"/>
                <w:w w:val="105"/>
                <w:sz w:val="24"/>
                <w:szCs w:val="24"/>
              </w:rPr>
              <w:t>1</w:t>
            </w:r>
          </w:p>
          <w:p w14:paraId="764B518C" w14:textId="77777777" w:rsidR="009C5F47" w:rsidRPr="001B6CB4" w:rsidRDefault="009C5F47" w:rsidP="004D5364">
            <w:pPr>
              <w:pStyle w:val="TableParagraph"/>
              <w:spacing w:line="247" w:lineRule="exact"/>
              <w:ind w:right="106"/>
              <w:jc w:val="right"/>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(pindahkan nilai total ke Daftar</w:t>
            </w:r>
            <w:r w:rsidRPr="001B6CB4">
              <w:rPr>
                <w:rFonts w:ascii="Footlight MT Light" w:hAnsi="Footlight MT Light"/>
                <w:color w:val="000000" w:themeColor="text1"/>
                <w:spacing w:val="30"/>
                <w:sz w:val="24"/>
                <w:szCs w:val="24"/>
              </w:rPr>
              <w:t xml:space="preserve"> </w:t>
            </w:r>
            <w:r w:rsidRPr="001B6CB4">
              <w:rPr>
                <w:rFonts w:ascii="Footlight MT Light" w:hAnsi="Footlight MT Light"/>
                <w:color w:val="000000" w:themeColor="text1"/>
                <w:sz w:val="24"/>
                <w:szCs w:val="24"/>
              </w:rPr>
              <w:t>Rekapitulasi)</w:t>
            </w:r>
          </w:p>
        </w:tc>
        <w:tc>
          <w:tcPr>
            <w:tcW w:w="992" w:type="dxa"/>
          </w:tcPr>
          <w:p w14:paraId="42846883" w14:textId="77777777" w:rsidR="009C5F47" w:rsidRPr="001B6CB4" w:rsidRDefault="009C5F47" w:rsidP="004D5364">
            <w:pPr>
              <w:pStyle w:val="TableParagraph"/>
              <w:rPr>
                <w:rFonts w:ascii="Footlight MT Light" w:hAnsi="Footlight MT Light"/>
                <w:color w:val="000000" w:themeColor="text1"/>
                <w:sz w:val="24"/>
                <w:szCs w:val="24"/>
              </w:rPr>
            </w:pPr>
          </w:p>
        </w:tc>
      </w:tr>
    </w:tbl>
    <w:p w14:paraId="5A376CA6" w14:textId="77777777" w:rsidR="009C5F47" w:rsidRPr="001B6CB4" w:rsidRDefault="009C5F47" w:rsidP="009C5F47">
      <w:pPr>
        <w:pStyle w:val="BodyText"/>
        <w:spacing w:before="1"/>
        <w:rPr>
          <w:rFonts w:ascii="Footlight MT Light" w:hAnsi="Footlight MT Light"/>
          <w:color w:val="000000" w:themeColor="text1"/>
          <w:szCs w:val="24"/>
        </w:rPr>
      </w:pPr>
    </w:p>
    <w:p w14:paraId="1B500F06" w14:textId="77777777" w:rsidR="009C5F47" w:rsidRPr="001B6CB4" w:rsidRDefault="009C5F47" w:rsidP="009C5F47">
      <w:pPr>
        <w:pStyle w:val="BodyText"/>
        <w:spacing w:line="264" w:lineRule="exact"/>
        <w:ind w:left="1128"/>
        <w:rPr>
          <w:rFonts w:ascii="Footlight MT Light" w:hAnsi="Footlight MT Light"/>
          <w:color w:val="000000" w:themeColor="text1"/>
          <w:szCs w:val="24"/>
        </w:rPr>
      </w:pPr>
      <w:r w:rsidRPr="001B6CB4">
        <w:rPr>
          <w:rFonts w:ascii="Footlight MT Light" w:hAnsi="Footlight MT Light"/>
          <w:color w:val="000000" w:themeColor="text1"/>
          <w:szCs w:val="24"/>
        </w:rPr>
        <w:t>Keterangan:</w:t>
      </w:r>
    </w:p>
    <w:p w14:paraId="695D102D" w14:textId="77777777" w:rsidR="009C5F47" w:rsidRPr="001B6CB4" w:rsidRDefault="009C5F47" w:rsidP="00D71CF1">
      <w:pPr>
        <w:pStyle w:val="ListParagraph"/>
        <w:widowControl w:val="0"/>
        <w:numPr>
          <w:ilvl w:val="1"/>
          <w:numId w:val="34"/>
        </w:numPr>
        <w:tabs>
          <w:tab w:val="left" w:pos="1489"/>
        </w:tabs>
        <w:autoSpaceDE w:val="0"/>
        <w:autoSpaceDN w:val="0"/>
        <w:spacing w:before="9" w:line="218" w:lineRule="auto"/>
        <w:contextualSpacing w:val="0"/>
        <w:rPr>
          <w:rFonts w:ascii="Footlight MT Light" w:hAnsi="Footlight MT Light"/>
          <w:color w:val="000000" w:themeColor="text1"/>
          <w:sz w:val="24"/>
          <w:szCs w:val="24"/>
        </w:rPr>
      </w:pPr>
      <w:r w:rsidRPr="001B6CB4">
        <w:rPr>
          <w:rFonts w:ascii="Footlight MT Light" w:hAnsi="Footlight MT Light"/>
          <w:color w:val="000000" w:themeColor="text1"/>
          <w:w w:val="105"/>
          <w:sz w:val="24"/>
          <w:szCs w:val="24"/>
        </w:rPr>
        <w:t>Mata Pembayaran Umum memuat rincian komponen pekerjaan yang bersifat umum.</w:t>
      </w:r>
    </w:p>
    <w:p w14:paraId="324274A0" w14:textId="77777777" w:rsidR="009C5F47" w:rsidRPr="001B6CB4" w:rsidRDefault="009C5F47" w:rsidP="00D71CF1">
      <w:pPr>
        <w:pStyle w:val="ListParagraph"/>
        <w:widowControl w:val="0"/>
        <w:numPr>
          <w:ilvl w:val="1"/>
          <w:numId w:val="34"/>
        </w:numPr>
        <w:tabs>
          <w:tab w:val="left" w:pos="1489"/>
        </w:tabs>
        <w:autoSpaceDE w:val="0"/>
        <w:autoSpaceDN w:val="0"/>
        <w:spacing w:before="5" w:line="218" w:lineRule="auto"/>
        <w:ind w:right="180"/>
        <w:contextualSpacing w:val="0"/>
        <w:rPr>
          <w:rFonts w:ascii="Footlight MT Light" w:hAnsi="Footlight MT Light"/>
          <w:color w:val="000000" w:themeColor="text1"/>
          <w:sz w:val="24"/>
          <w:szCs w:val="24"/>
        </w:rPr>
      </w:pPr>
      <w:r w:rsidRPr="001B6CB4">
        <w:rPr>
          <w:rFonts w:ascii="Footlight MT Light" w:hAnsi="Footlight MT Light"/>
          <w:color w:val="000000" w:themeColor="text1"/>
          <w:w w:val="105"/>
          <w:sz w:val="24"/>
          <w:szCs w:val="24"/>
        </w:rPr>
        <w:t>Total harga adalah semua jenis harga yang tercantum dalam Daftar Kuantitas/Keluaran dan Harga merupakan harga sebelum PPN (Pajak Pertambahan</w:t>
      </w:r>
      <w:r w:rsidRPr="001B6CB4">
        <w:rPr>
          <w:rFonts w:ascii="Footlight MT Light" w:hAnsi="Footlight MT Light"/>
          <w:color w:val="000000" w:themeColor="text1"/>
          <w:spacing w:val="-5"/>
          <w:w w:val="105"/>
          <w:sz w:val="24"/>
          <w:szCs w:val="24"/>
        </w:rPr>
        <w:t xml:space="preserve"> </w:t>
      </w:r>
      <w:r w:rsidRPr="001B6CB4">
        <w:rPr>
          <w:rFonts w:ascii="Footlight MT Light" w:hAnsi="Footlight MT Light"/>
          <w:color w:val="000000" w:themeColor="text1"/>
          <w:w w:val="105"/>
          <w:sz w:val="24"/>
          <w:szCs w:val="24"/>
        </w:rPr>
        <w:t>Nilai).</w:t>
      </w:r>
    </w:p>
    <w:p w14:paraId="3A80F5A4" w14:textId="77777777" w:rsidR="009C5F47" w:rsidRDefault="009C5F47" w:rsidP="009C5F47">
      <w:pPr>
        <w:spacing w:line="218" w:lineRule="auto"/>
        <w:rPr>
          <w:rFonts w:ascii="Footlight MT Light" w:hAnsi="Footlight MT Light"/>
          <w:color w:val="000000" w:themeColor="text1"/>
          <w:sz w:val="24"/>
          <w:szCs w:val="24"/>
        </w:rPr>
      </w:pPr>
    </w:p>
    <w:p w14:paraId="005C746A" w14:textId="77777777" w:rsidR="009C5F47" w:rsidRDefault="009C5F47" w:rsidP="009C5F47">
      <w:pPr>
        <w:spacing w:line="218" w:lineRule="auto"/>
        <w:rPr>
          <w:rFonts w:ascii="Footlight MT Light" w:hAnsi="Footlight MT Light"/>
          <w:color w:val="000000" w:themeColor="text1"/>
          <w:sz w:val="24"/>
          <w:szCs w:val="24"/>
        </w:rPr>
        <w:sectPr w:rsidR="009C5F47" w:rsidSect="001B6CB4">
          <w:type w:val="continuous"/>
          <w:pgSz w:w="12240" w:h="20160"/>
          <w:pgMar w:top="1440" w:right="1440" w:bottom="1440" w:left="1440" w:header="0" w:footer="1082" w:gutter="0"/>
          <w:cols w:space="720"/>
        </w:sectPr>
      </w:pPr>
    </w:p>
    <w:p w14:paraId="75EAC632" w14:textId="77777777" w:rsidR="009C5F47" w:rsidRPr="001B6CB4" w:rsidRDefault="009C5F47" w:rsidP="009C5F47">
      <w:pPr>
        <w:spacing w:line="218" w:lineRule="auto"/>
        <w:rPr>
          <w:rFonts w:ascii="Footlight MT Light" w:hAnsi="Footlight MT Light"/>
          <w:color w:val="000000" w:themeColor="text1"/>
          <w:sz w:val="24"/>
          <w:szCs w:val="24"/>
        </w:rPr>
        <w:sectPr w:rsidR="009C5F47" w:rsidRPr="001B6CB4" w:rsidSect="005E3641">
          <w:pgSz w:w="12240" w:h="20160"/>
          <w:pgMar w:top="1440" w:right="1440" w:bottom="1440" w:left="1440" w:header="850" w:footer="1082" w:gutter="0"/>
          <w:pgNumType w:fmt="numberInDash"/>
          <w:cols w:space="720"/>
          <w:docGrid w:linePitch="272"/>
        </w:sectPr>
      </w:pPr>
    </w:p>
    <w:p w14:paraId="4AC25524" w14:textId="77777777" w:rsidR="009C5F47" w:rsidRPr="001B6CB4" w:rsidRDefault="009C5F47" w:rsidP="009C5F47">
      <w:pPr>
        <w:pStyle w:val="BodyText"/>
        <w:spacing w:before="58"/>
        <w:ind w:left="567" w:right="714"/>
        <w:jc w:val="center"/>
        <w:rPr>
          <w:rFonts w:ascii="Footlight MT Light" w:hAnsi="Footlight MT Light"/>
          <w:color w:val="000000" w:themeColor="text1"/>
          <w:szCs w:val="24"/>
        </w:rPr>
      </w:pPr>
      <w:r w:rsidRPr="001B6CB4">
        <w:rPr>
          <w:rFonts w:ascii="Footlight MT Light" w:hAnsi="Footlight MT Light"/>
          <w:color w:val="000000" w:themeColor="text1"/>
          <w:szCs w:val="24"/>
        </w:rPr>
        <w:t>Daftar 2: Mata Pembayaran Pekerjaan</w:t>
      </w:r>
      <w:r w:rsidRPr="001B6CB4">
        <w:rPr>
          <w:rFonts w:ascii="Footlight MT Light" w:hAnsi="Footlight MT Light"/>
          <w:color w:val="000000" w:themeColor="text1"/>
          <w:spacing w:val="3"/>
          <w:szCs w:val="24"/>
        </w:rPr>
        <w:t xml:space="preserve"> </w:t>
      </w:r>
      <w:r w:rsidRPr="001B6CB4">
        <w:rPr>
          <w:rFonts w:ascii="Footlight MT Light" w:hAnsi="Footlight MT Light"/>
          <w:color w:val="000000" w:themeColor="text1"/>
          <w:szCs w:val="24"/>
        </w:rPr>
        <w:t>Utama:</w:t>
      </w:r>
      <w:r w:rsidRPr="001B6CB4">
        <w:rPr>
          <w:rFonts w:ascii="Footlight MT Light" w:hAnsi="Footlight MT Light"/>
          <w:color w:val="000000" w:themeColor="text1"/>
        </w:rPr>
        <w:t xml:space="preserve"> __________</w:t>
      </w:r>
    </w:p>
    <w:p w14:paraId="1C491A60" w14:textId="77777777" w:rsidR="009C5F47" w:rsidRPr="001B6CB4" w:rsidRDefault="009C5F47" w:rsidP="009C5F47">
      <w:pPr>
        <w:pStyle w:val="BodyText"/>
        <w:spacing w:before="2"/>
        <w:rPr>
          <w:rFonts w:ascii="Footlight MT Light" w:hAnsi="Footlight MT Light"/>
          <w:color w:val="000000" w:themeColor="text1"/>
          <w:szCs w:val="24"/>
        </w:rPr>
      </w:pPr>
    </w:p>
    <w:p w14:paraId="3B85959D" w14:textId="77777777" w:rsidR="009C5F47" w:rsidRPr="001B6CB4" w:rsidRDefault="009C5F47" w:rsidP="009C5F47">
      <w:pPr>
        <w:widowControl w:val="0"/>
        <w:tabs>
          <w:tab w:val="left" w:pos="1469"/>
        </w:tabs>
        <w:autoSpaceDE w:val="0"/>
        <w:autoSpaceDN w:val="0"/>
        <w:rPr>
          <w:rFonts w:ascii="Footlight MT Light" w:hAnsi="Footlight MT Light"/>
          <w:color w:val="000000" w:themeColor="text1"/>
          <w:sz w:val="24"/>
          <w:szCs w:val="24"/>
          <w:lang w:val="id-ID"/>
        </w:rPr>
      </w:pPr>
      <w:r w:rsidRPr="001B6CB4">
        <w:rPr>
          <w:noProof/>
          <w:color w:val="000000" w:themeColor="text1"/>
        </w:rPr>
        <mc:AlternateContent>
          <mc:Choice Requires="wps">
            <w:drawing>
              <wp:anchor distT="0" distB="0" distL="114300" distR="114300" simplePos="0" relativeHeight="251686912" behindDoc="0" locked="0" layoutInCell="1" allowOverlap="1" wp14:anchorId="3A4CDCEE" wp14:editId="31C457F3">
                <wp:simplePos x="0" y="0"/>
                <wp:positionH relativeFrom="page">
                  <wp:posOffset>5530215</wp:posOffset>
                </wp:positionH>
                <wp:positionV relativeFrom="paragraph">
                  <wp:posOffset>-36195</wp:posOffset>
                </wp:positionV>
                <wp:extent cx="1023620" cy="285115"/>
                <wp:effectExtent l="0" t="0" r="5080" b="0"/>
                <wp:wrapNone/>
                <wp:docPr id="3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362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8FFE9A" w14:textId="77777777" w:rsidR="00003519" w:rsidRPr="00671119" w:rsidRDefault="00003519" w:rsidP="009C5F47">
                            <w:pPr>
                              <w:spacing w:before="73"/>
                              <w:jc w:val="center"/>
                              <w:rPr>
                                <w:rFonts w:ascii="Footlight MT Light" w:hAnsi="Footlight MT Light"/>
                                <w:b/>
                                <w:sz w:val="22"/>
                                <w:szCs w:val="22"/>
                              </w:rPr>
                            </w:pPr>
                            <w:r w:rsidRPr="00671119">
                              <w:rPr>
                                <w:rFonts w:ascii="Footlight MT Light" w:hAnsi="Footlight MT Light"/>
                                <w:b/>
                                <w:sz w:val="22"/>
                                <w:szCs w:val="22"/>
                              </w:rPr>
                              <w:t>CONTOH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CDCEE" id="Text Box 3" o:spid="_x0000_s1027" type="#_x0000_t202" style="position:absolute;left:0;text-align:left;margin-left:435.45pt;margin-top:-2.85pt;width:80.6pt;height:22.4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" filled="f">
                <v:path arrowok="t"/>
                <v:textbox inset="0,0,0,0">
                  <w:txbxContent>
                    <w:p w14:paraId="1C8FFE9A" w14:textId="77777777" w:rsidR="00003519" w:rsidRPr="00671119" w:rsidRDefault="00003519" w:rsidP="009C5F47">
                      <w:pPr>
                        <w:spacing w:before="73"/>
                        <w:jc w:val="center"/>
                        <w:rPr>
                          <w:rFonts w:ascii="Footlight MT Light" w:hAnsi="Footlight MT Light"/>
                          <w:b/>
                          <w:sz w:val="22"/>
                          <w:szCs w:val="22"/>
                        </w:rPr>
                      </w:pPr>
                      <w:r w:rsidRPr="00671119">
                        <w:rPr>
                          <w:rFonts w:ascii="Footlight MT Light" w:hAnsi="Footlight MT Light"/>
                          <w:b/>
                          <w:sz w:val="22"/>
                          <w:szCs w:val="22"/>
                        </w:rPr>
                        <w:t>CONTOH</w:t>
                      </w:r>
                    </w:p>
                  </w:txbxContent>
                </v:textbox>
                <w10:wrap anchorx="page"/>
              </v:shape>
            </w:pict>
          </mc:Fallback>
        </mc:AlternateContent>
      </w:r>
      <w:r w:rsidRPr="001B6CB4">
        <w:rPr>
          <w:rFonts w:ascii="Footlight MT Light" w:hAnsi="Footlight MT Light"/>
          <w:color w:val="000000" w:themeColor="text1"/>
          <w:sz w:val="24"/>
          <w:szCs w:val="24"/>
          <w:lang w:val="id-ID"/>
        </w:rPr>
        <w:t xml:space="preserve"> </w:t>
      </w:r>
    </w:p>
    <w:p w14:paraId="0EC97F7B" w14:textId="77777777" w:rsidR="009C5F47" w:rsidRPr="001B6CB4" w:rsidRDefault="009C5F47" w:rsidP="009C5F47">
      <w:pPr>
        <w:widowControl w:val="0"/>
        <w:tabs>
          <w:tab w:val="left" w:pos="1469"/>
        </w:tabs>
        <w:autoSpaceDE w:val="0"/>
        <w:autoSpaceDN w:val="0"/>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Untuk kontrak</w:t>
      </w:r>
      <w:r w:rsidRPr="001B6CB4">
        <w:rPr>
          <w:rFonts w:ascii="Footlight MT Light" w:hAnsi="Footlight MT Light"/>
          <w:color w:val="000000" w:themeColor="text1"/>
          <w:sz w:val="24"/>
          <w:szCs w:val="24"/>
        </w:rPr>
        <w:t xml:space="preserve"> Harga</w:t>
      </w:r>
      <w:r w:rsidRPr="001B6CB4">
        <w:rPr>
          <w:rFonts w:ascii="Footlight MT Light" w:hAnsi="Footlight MT Light"/>
          <w:color w:val="000000" w:themeColor="text1"/>
          <w:spacing w:val="-1"/>
          <w:sz w:val="24"/>
          <w:szCs w:val="24"/>
        </w:rPr>
        <w:t xml:space="preserve"> </w:t>
      </w:r>
      <w:r w:rsidRPr="001B6CB4">
        <w:rPr>
          <w:rFonts w:ascii="Footlight MT Light" w:hAnsi="Footlight MT Light"/>
          <w:color w:val="000000" w:themeColor="text1"/>
          <w:sz w:val="24"/>
          <w:szCs w:val="24"/>
        </w:rPr>
        <w:t>Satuan</w:t>
      </w:r>
      <w:r w:rsidRPr="001B6CB4">
        <w:rPr>
          <w:rFonts w:ascii="Footlight MT Light" w:hAnsi="Footlight MT Light"/>
          <w:color w:val="000000" w:themeColor="text1"/>
          <w:sz w:val="24"/>
          <w:szCs w:val="24"/>
          <w:lang w:val="id-ID"/>
        </w:rPr>
        <w:t>:</w:t>
      </w:r>
    </w:p>
    <w:p w14:paraId="632C442F" w14:textId="77777777" w:rsidR="009C5F47" w:rsidRPr="001B6CB4" w:rsidRDefault="009C5F47" w:rsidP="009C5F47">
      <w:pPr>
        <w:pStyle w:val="BodyText"/>
        <w:spacing w:before="10"/>
        <w:rPr>
          <w:rFonts w:ascii="Footlight MT Light" w:hAnsi="Footlight MT Light"/>
          <w:color w:val="000000" w:themeColor="text1"/>
          <w:szCs w:val="24"/>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2977"/>
        <w:gridCol w:w="992"/>
        <w:gridCol w:w="1277"/>
        <w:gridCol w:w="993"/>
        <w:gridCol w:w="993"/>
      </w:tblGrid>
      <w:tr w:rsidR="009C5F47" w:rsidRPr="001B6CB4" w14:paraId="7B9DB8C4" w14:textId="77777777" w:rsidTr="004D5364">
        <w:trPr>
          <w:trHeight w:val="510"/>
        </w:trPr>
        <w:tc>
          <w:tcPr>
            <w:tcW w:w="700" w:type="dxa"/>
          </w:tcPr>
          <w:p w14:paraId="3440A940" w14:textId="77777777" w:rsidR="009C5F47" w:rsidRPr="001B6CB4" w:rsidRDefault="009C5F47" w:rsidP="004D5364">
            <w:pPr>
              <w:pStyle w:val="TableParagraph"/>
              <w:spacing w:before="98"/>
              <w:ind w:left="178"/>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No.</w:t>
            </w:r>
          </w:p>
        </w:tc>
        <w:tc>
          <w:tcPr>
            <w:tcW w:w="2977" w:type="dxa"/>
          </w:tcPr>
          <w:p w14:paraId="2FA9BE7D" w14:textId="77777777" w:rsidR="009C5F47" w:rsidRPr="001B6CB4" w:rsidRDefault="009C5F47" w:rsidP="004D5364">
            <w:pPr>
              <w:pStyle w:val="TableParagraph"/>
              <w:spacing w:before="98"/>
              <w:ind w:left="631"/>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Uraian Pekerjaan</w:t>
            </w:r>
          </w:p>
        </w:tc>
        <w:tc>
          <w:tcPr>
            <w:tcW w:w="992" w:type="dxa"/>
          </w:tcPr>
          <w:p w14:paraId="1DFD8AC4" w14:textId="77777777" w:rsidR="009C5F47" w:rsidRPr="001B6CB4" w:rsidRDefault="009C5F47" w:rsidP="004D5364">
            <w:pPr>
              <w:pStyle w:val="TableParagraph"/>
              <w:spacing w:before="1" w:line="252" w:lineRule="exact"/>
              <w:ind w:left="114" w:firstLine="48"/>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Satuan Ukuran</w:t>
            </w:r>
          </w:p>
        </w:tc>
        <w:tc>
          <w:tcPr>
            <w:tcW w:w="1277" w:type="dxa"/>
          </w:tcPr>
          <w:p w14:paraId="22C15460" w14:textId="77777777" w:rsidR="009C5F47" w:rsidRPr="001B6CB4" w:rsidRDefault="009C5F47" w:rsidP="004D5364">
            <w:pPr>
              <w:pStyle w:val="TableParagraph"/>
              <w:spacing w:before="98"/>
              <w:ind w:left="175"/>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Kuantitas</w:t>
            </w:r>
          </w:p>
        </w:tc>
        <w:tc>
          <w:tcPr>
            <w:tcW w:w="993" w:type="dxa"/>
          </w:tcPr>
          <w:p w14:paraId="6DCEB22D" w14:textId="77777777" w:rsidR="009C5F47" w:rsidRPr="001B6CB4" w:rsidRDefault="009C5F47" w:rsidP="004D5364">
            <w:pPr>
              <w:pStyle w:val="TableParagraph"/>
              <w:spacing w:before="1" w:line="252" w:lineRule="exact"/>
              <w:ind w:left="158" w:right="145" w:firstLine="31"/>
              <w:rPr>
                <w:rFonts w:ascii="Footlight MT Light" w:hAnsi="Footlight MT Light"/>
                <w:i/>
                <w:color w:val="000000" w:themeColor="text1"/>
                <w:sz w:val="24"/>
                <w:szCs w:val="24"/>
              </w:rPr>
            </w:pPr>
            <w:r w:rsidRPr="001B6CB4">
              <w:rPr>
                <w:rFonts w:ascii="Footlight MT Light" w:hAnsi="Footlight MT Light"/>
                <w:i/>
                <w:color w:val="000000" w:themeColor="text1"/>
                <w:w w:val="95"/>
                <w:sz w:val="24"/>
                <w:szCs w:val="24"/>
              </w:rPr>
              <w:t>Harga Satuan</w:t>
            </w:r>
          </w:p>
        </w:tc>
        <w:tc>
          <w:tcPr>
            <w:tcW w:w="993" w:type="dxa"/>
          </w:tcPr>
          <w:p w14:paraId="2D96573E" w14:textId="77777777" w:rsidR="009C5F47" w:rsidRPr="001B6CB4" w:rsidRDefault="009C5F47" w:rsidP="004D5364">
            <w:pPr>
              <w:pStyle w:val="TableParagraph"/>
              <w:spacing w:before="1" w:line="252" w:lineRule="exact"/>
              <w:ind w:left="189" w:right="145" w:firstLine="60"/>
              <w:rPr>
                <w:rFonts w:ascii="Footlight MT Light" w:hAnsi="Footlight MT Light"/>
                <w:i/>
                <w:color w:val="000000" w:themeColor="text1"/>
                <w:sz w:val="24"/>
                <w:szCs w:val="24"/>
              </w:rPr>
            </w:pPr>
            <w:r w:rsidRPr="001B6CB4">
              <w:rPr>
                <w:rFonts w:ascii="Footlight MT Light" w:hAnsi="Footlight MT Light"/>
                <w:i/>
                <w:color w:val="000000" w:themeColor="text1"/>
                <w:w w:val="95"/>
                <w:sz w:val="24"/>
                <w:szCs w:val="24"/>
              </w:rPr>
              <w:t xml:space="preserve">Total </w:t>
            </w:r>
            <w:r w:rsidRPr="001B6CB4">
              <w:rPr>
                <w:rFonts w:ascii="Footlight MT Light" w:hAnsi="Footlight MT Light"/>
                <w:i/>
                <w:color w:val="000000" w:themeColor="text1"/>
                <w:w w:val="90"/>
                <w:sz w:val="24"/>
                <w:szCs w:val="24"/>
              </w:rPr>
              <w:t>Harga</w:t>
            </w:r>
          </w:p>
        </w:tc>
      </w:tr>
      <w:tr w:rsidR="009C5F47" w:rsidRPr="001B6CB4" w14:paraId="660832A2" w14:textId="77777777" w:rsidTr="004D5364">
        <w:trPr>
          <w:trHeight w:val="250"/>
        </w:trPr>
        <w:tc>
          <w:tcPr>
            <w:tcW w:w="700" w:type="dxa"/>
          </w:tcPr>
          <w:p w14:paraId="6CC62FD6" w14:textId="77777777" w:rsidR="009C5F47" w:rsidRPr="001B6CB4" w:rsidRDefault="009C5F47" w:rsidP="004D5364">
            <w:pPr>
              <w:pStyle w:val="TableParagraph"/>
              <w:rPr>
                <w:rFonts w:ascii="Footlight MT Light" w:hAnsi="Footlight MT Light"/>
                <w:color w:val="000000" w:themeColor="text1"/>
                <w:sz w:val="24"/>
                <w:szCs w:val="24"/>
              </w:rPr>
            </w:pPr>
          </w:p>
        </w:tc>
        <w:tc>
          <w:tcPr>
            <w:tcW w:w="2977" w:type="dxa"/>
          </w:tcPr>
          <w:p w14:paraId="0A260FAB"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7133CE63"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6B819FCD"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66DC74C8"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3278F97E"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22C93898" w14:textId="77777777" w:rsidTr="004D5364">
        <w:trPr>
          <w:trHeight w:val="253"/>
        </w:trPr>
        <w:tc>
          <w:tcPr>
            <w:tcW w:w="700" w:type="dxa"/>
          </w:tcPr>
          <w:p w14:paraId="638B6537" w14:textId="77777777" w:rsidR="009C5F47" w:rsidRPr="001B6CB4" w:rsidRDefault="009C5F47" w:rsidP="004D5364">
            <w:pPr>
              <w:pStyle w:val="TableParagraph"/>
              <w:rPr>
                <w:rFonts w:ascii="Footlight MT Light" w:hAnsi="Footlight MT Light"/>
                <w:color w:val="000000" w:themeColor="text1"/>
                <w:sz w:val="24"/>
                <w:szCs w:val="24"/>
              </w:rPr>
            </w:pPr>
          </w:p>
        </w:tc>
        <w:tc>
          <w:tcPr>
            <w:tcW w:w="2977" w:type="dxa"/>
          </w:tcPr>
          <w:p w14:paraId="75B6CC30"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00C44C25"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05A9E0EA"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612630B2"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11271123"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1C51D85C" w14:textId="77777777" w:rsidTr="004D5364">
        <w:trPr>
          <w:trHeight w:val="254"/>
        </w:trPr>
        <w:tc>
          <w:tcPr>
            <w:tcW w:w="700" w:type="dxa"/>
          </w:tcPr>
          <w:p w14:paraId="1C8CE0A2" w14:textId="77777777" w:rsidR="009C5F47" w:rsidRPr="001B6CB4" w:rsidRDefault="009C5F47" w:rsidP="004D5364">
            <w:pPr>
              <w:pStyle w:val="TableParagraph"/>
              <w:rPr>
                <w:rFonts w:ascii="Footlight MT Light" w:hAnsi="Footlight MT Light"/>
                <w:color w:val="000000" w:themeColor="text1"/>
                <w:sz w:val="24"/>
                <w:szCs w:val="24"/>
              </w:rPr>
            </w:pPr>
          </w:p>
        </w:tc>
        <w:tc>
          <w:tcPr>
            <w:tcW w:w="2977" w:type="dxa"/>
          </w:tcPr>
          <w:p w14:paraId="63927048"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03EA544D"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4FB0AECA"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482E6AA7"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37BE5864"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325FA35E" w14:textId="77777777" w:rsidTr="004D5364">
        <w:trPr>
          <w:trHeight w:val="254"/>
        </w:trPr>
        <w:tc>
          <w:tcPr>
            <w:tcW w:w="700" w:type="dxa"/>
          </w:tcPr>
          <w:p w14:paraId="0AE607B5" w14:textId="77777777" w:rsidR="009C5F47" w:rsidRPr="001B6CB4" w:rsidRDefault="009C5F47" w:rsidP="004D5364">
            <w:pPr>
              <w:pStyle w:val="TableParagraph"/>
              <w:rPr>
                <w:rFonts w:ascii="Footlight MT Light" w:hAnsi="Footlight MT Light"/>
                <w:color w:val="000000" w:themeColor="text1"/>
                <w:sz w:val="24"/>
                <w:szCs w:val="24"/>
              </w:rPr>
            </w:pPr>
          </w:p>
        </w:tc>
        <w:tc>
          <w:tcPr>
            <w:tcW w:w="2977" w:type="dxa"/>
          </w:tcPr>
          <w:p w14:paraId="35C26CC4"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7ED37603"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116356FD"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2B0CF22A"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2AB30F53"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6D2C0C8A" w14:textId="77777777" w:rsidTr="004D5364">
        <w:trPr>
          <w:trHeight w:val="254"/>
        </w:trPr>
        <w:tc>
          <w:tcPr>
            <w:tcW w:w="700" w:type="dxa"/>
          </w:tcPr>
          <w:p w14:paraId="1A0B1A2D" w14:textId="77777777" w:rsidR="009C5F47" w:rsidRPr="001B6CB4" w:rsidRDefault="009C5F47" w:rsidP="004D5364">
            <w:pPr>
              <w:pStyle w:val="TableParagraph"/>
              <w:rPr>
                <w:rFonts w:ascii="Footlight MT Light" w:hAnsi="Footlight MT Light"/>
                <w:color w:val="000000" w:themeColor="text1"/>
                <w:sz w:val="24"/>
                <w:szCs w:val="24"/>
              </w:rPr>
            </w:pPr>
          </w:p>
        </w:tc>
        <w:tc>
          <w:tcPr>
            <w:tcW w:w="2977" w:type="dxa"/>
          </w:tcPr>
          <w:p w14:paraId="36F7FFB3"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63193737"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596813DE"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08CF1227"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0AF8283B"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0A1579F7" w14:textId="77777777" w:rsidTr="004D5364">
        <w:trPr>
          <w:trHeight w:val="254"/>
        </w:trPr>
        <w:tc>
          <w:tcPr>
            <w:tcW w:w="700" w:type="dxa"/>
          </w:tcPr>
          <w:p w14:paraId="4DE9F14F" w14:textId="77777777" w:rsidR="009C5F47" w:rsidRPr="001B6CB4" w:rsidRDefault="009C5F47" w:rsidP="004D5364">
            <w:pPr>
              <w:pStyle w:val="TableParagraph"/>
              <w:rPr>
                <w:rFonts w:ascii="Footlight MT Light" w:hAnsi="Footlight MT Light"/>
                <w:color w:val="000000" w:themeColor="text1"/>
                <w:sz w:val="24"/>
                <w:szCs w:val="24"/>
              </w:rPr>
            </w:pPr>
          </w:p>
        </w:tc>
        <w:tc>
          <w:tcPr>
            <w:tcW w:w="2977" w:type="dxa"/>
          </w:tcPr>
          <w:p w14:paraId="22DB4230"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5086E0C9"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616A6572"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49C2ABDE"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4C483B3D"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112EA8D8" w14:textId="77777777" w:rsidTr="004D5364">
        <w:trPr>
          <w:trHeight w:val="250"/>
        </w:trPr>
        <w:tc>
          <w:tcPr>
            <w:tcW w:w="700" w:type="dxa"/>
          </w:tcPr>
          <w:p w14:paraId="74F4B44C" w14:textId="77777777" w:rsidR="009C5F47" w:rsidRPr="001B6CB4" w:rsidRDefault="009C5F47" w:rsidP="004D5364">
            <w:pPr>
              <w:pStyle w:val="TableParagraph"/>
              <w:rPr>
                <w:rFonts w:ascii="Footlight MT Light" w:hAnsi="Footlight MT Light"/>
                <w:color w:val="000000" w:themeColor="text1"/>
                <w:sz w:val="24"/>
                <w:szCs w:val="24"/>
              </w:rPr>
            </w:pPr>
          </w:p>
        </w:tc>
        <w:tc>
          <w:tcPr>
            <w:tcW w:w="2977" w:type="dxa"/>
          </w:tcPr>
          <w:p w14:paraId="6AB5B0F5"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57528FD4"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15649647"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4EE5E89A"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6519285F"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493941C4" w14:textId="77777777" w:rsidTr="004D5364">
        <w:trPr>
          <w:trHeight w:val="253"/>
        </w:trPr>
        <w:tc>
          <w:tcPr>
            <w:tcW w:w="700" w:type="dxa"/>
          </w:tcPr>
          <w:p w14:paraId="46102243" w14:textId="77777777" w:rsidR="009C5F47" w:rsidRPr="001B6CB4" w:rsidRDefault="009C5F47" w:rsidP="004D5364">
            <w:pPr>
              <w:pStyle w:val="TableParagraph"/>
              <w:rPr>
                <w:rFonts w:ascii="Footlight MT Light" w:hAnsi="Footlight MT Light"/>
                <w:color w:val="000000" w:themeColor="text1"/>
                <w:sz w:val="24"/>
                <w:szCs w:val="24"/>
              </w:rPr>
            </w:pPr>
          </w:p>
        </w:tc>
        <w:tc>
          <w:tcPr>
            <w:tcW w:w="2977" w:type="dxa"/>
          </w:tcPr>
          <w:p w14:paraId="73FF3C3A"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21B67FBF"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714F93D5"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14E73D3B"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0624B4D0"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31071009" w14:textId="77777777" w:rsidTr="004D5364">
        <w:trPr>
          <w:trHeight w:val="254"/>
        </w:trPr>
        <w:tc>
          <w:tcPr>
            <w:tcW w:w="700" w:type="dxa"/>
          </w:tcPr>
          <w:p w14:paraId="349CCA81" w14:textId="77777777" w:rsidR="009C5F47" w:rsidRPr="001B6CB4" w:rsidRDefault="009C5F47" w:rsidP="004D5364">
            <w:pPr>
              <w:pStyle w:val="TableParagraph"/>
              <w:rPr>
                <w:rFonts w:ascii="Footlight MT Light" w:hAnsi="Footlight MT Light"/>
                <w:color w:val="000000" w:themeColor="text1"/>
                <w:sz w:val="24"/>
                <w:szCs w:val="24"/>
              </w:rPr>
            </w:pPr>
          </w:p>
        </w:tc>
        <w:tc>
          <w:tcPr>
            <w:tcW w:w="2977" w:type="dxa"/>
          </w:tcPr>
          <w:p w14:paraId="7E118995"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01D8075A"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579EC2AA"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009ECBBB"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66FA727D"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0F348696" w14:textId="77777777" w:rsidTr="004D5364">
        <w:trPr>
          <w:trHeight w:val="254"/>
        </w:trPr>
        <w:tc>
          <w:tcPr>
            <w:tcW w:w="700" w:type="dxa"/>
          </w:tcPr>
          <w:p w14:paraId="76FEFA6A" w14:textId="77777777" w:rsidR="009C5F47" w:rsidRPr="001B6CB4" w:rsidRDefault="009C5F47" w:rsidP="004D5364">
            <w:pPr>
              <w:pStyle w:val="TableParagraph"/>
              <w:rPr>
                <w:rFonts w:ascii="Footlight MT Light" w:hAnsi="Footlight MT Light"/>
                <w:color w:val="000000" w:themeColor="text1"/>
                <w:sz w:val="24"/>
                <w:szCs w:val="24"/>
              </w:rPr>
            </w:pPr>
          </w:p>
        </w:tc>
        <w:tc>
          <w:tcPr>
            <w:tcW w:w="2977" w:type="dxa"/>
          </w:tcPr>
          <w:p w14:paraId="2ED9A9D9"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6F55AEB0"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451B935E"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4DF159AF"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3F0A74ED"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7B70FC61" w14:textId="77777777" w:rsidTr="004D5364">
        <w:trPr>
          <w:trHeight w:val="510"/>
        </w:trPr>
        <w:tc>
          <w:tcPr>
            <w:tcW w:w="6939" w:type="dxa"/>
            <w:gridSpan w:val="5"/>
          </w:tcPr>
          <w:p w14:paraId="6D1BDDD7" w14:textId="77777777" w:rsidR="009C5F47" w:rsidRPr="001B6CB4" w:rsidRDefault="009C5F47" w:rsidP="004D5364">
            <w:pPr>
              <w:pStyle w:val="TableParagraph"/>
              <w:spacing w:line="241" w:lineRule="exact"/>
              <w:ind w:right="101"/>
              <w:jc w:val="right"/>
              <w:rPr>
                <w:rFonts w:ascii="Footlight MT Light" w:hAnsi="Footlight MT Light"/>
                <w:b/>
                <w:color w:val="000000" w:themeColor="text1"/>
                <w:sz w:val="24"/>
                <w:szCs w:val="24"/>
              </w:rPr>
            </w:pPr>
            <w:r w:rsidRPr="001B6CB4">
              <w:rPr>
                <w:rFonts w:ascii="Footlight MT Light" w:hAnsi="Footlight MT Light"/>
                <w:b/>
                <w:color w:val="000000" w:themeColor="text1"/>
                <w:w w:val="105"/>
                <w:sz w:val="24"/>
                <w:szCs w:val="24"/>
              </w:rPr>
              <w:t>Total Daftar</w:t>
            </w:r>
            <w:r w:rsidRPr="001B6CB4">
              <w:rPr>
                <w:rFonts w:ascii="Footlight MT Light" w:hAnsi="Footlight MT Light"/>
                <w:b/>
                <w:color w:val="000000" w:themeColor="text1"/>
                <w:spacing w:val="-51"/>
                <w:w w:val="105"/>
                <w:sz w:val="24"/>
                <w:szCs w:val="24"/>
              </w:rPr>
              <w:t xml:space="preserve"> </w:t>
            </w:r>
            <w:r w:rsidRPr="001B6CB4">
              <w:rPr>
                <w:rFonts w:ascii="Footlight MT Light" w:hAnsi="Footlight MT Light"/>
                <w:b/>
                <w:color w:val="000000" w:themeColor="text1"/>
                <w:w w:val="105"/>
                <w:sz w:val="24"/>
                <w:szCs w:val="24"/>
              </w:rPr>
              <w:t>2</w:t>
            </w:r>
          </w:p>
          <w:p w14:paraId="611A6788" w14:textId="77777777" w:rsidR="009C5F47" w:rsidRPr="001B6CB4" w:rsidRDefault="009C5F47" w:rsidP="004D5364">
            <w:pPr>
              <w:pStyle w:val="TableParagraph"/>
              <w:spacing w:line="249" w:lineRule="exact"/>
              <w:ind w:right="107"/>
              <w:jc w:val="right"/>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(pindahkan nilai total ke Daftar</w:t>
            </w:r>
            <w:r w:rsidRPr="001B6CB4">
              <w:rPr>
                <w:rFonts w:ascii="Footlight MT Light" w:hAnsi="Footlight MT Light"/>
                <w:color w:val="000000" w:themeColor="text1"/>
                <w:spacing w:val="30"/>
                <w:sz w:val="24"/>
                <w:szCs w:val="24"/>
              </w:rPr>
              <w:t xml:space="preserve"> </w:t>
            </w:r>
            <w:r w:rsidRPr="001B6CB4">
              <w:rPr>
                <w:rFonts w:ascii="Footlight MT Light" w:hAnsi="Footlight MT Light"/>
                <w:color w:val="000000" w:themeColor="text1"/>
                <w:sz w:val="24"/>
                <w:szCs w:val="24"/>
              </w:rPr>
              <w:t>Rekapitulasi)</w:t>
            </w:r>
          </w:p>
        </w:tc>
        <w:tc>
          <w:tcPr>
            <w:tcW w:w="993" w:type="dxa"/>
          </w:tcPr>
          <w:p w14:paraId="4D02B1EF" w14:textId="77777777" w:rsidR="009C5F47" w:rsidRPr="001B6CB4" w:rsidRDefault="009C5F47" w:rsidP="004D5364">
            <w:pPr>
              <w:pStyle w:val="TableParagraph"/>
              <w:rPr>
                <w:rFonts w:ascii="Footlight MT Light" w:hAnsi="Footlight MT Light"/>
                <w:color w:val="000000" w:themeColor="text1"/>
                <w:sz w:val="24"/>
                <w:szCs w:val="24"/>
              </w:rPr>
            </w:pPr>
          </w:p>
        </w:tc>
      </w:tr>
    </w:tbl>
    <w:p w14:paraId="388F1E48" w14:textId="77777777" w:rsidR="009C5F47" w:rsidRPr="001B6CB4" w:rsidRDefault="009C5F47" w:rsidP="009C5F47">
      <w:pPr>
        <w:pStyle w:val="BodyText"/>
        <w:spacing w:before="9"/>
        <w:rPr>
          <w:rFonts w:ascii="Footlight MT Light" w:hAnsi="Footlight MT Light"/>
          <w:color w:val="000000" w:themeColor="text1"/>
          <w:szCs w:val="24"/>
        </w:rPr>
      </w:pPr>
    </w:p>
    <w:p w14:paraId="65899289" w14:textId="77777777" w:rsidR="009C5F47" w:rsidRPr="001B6CB4" w:rsidRDefault="009C5F47" w:rsidP="009C5F47">
      <w:pPr>
        <w:widowControl w:val="0"/>
        <w:tabs>
          <w:tab w:val="left" w:pos="1469"/>
        </w:tabs>
        <w:autoSpaceDE w:val="0"/>
        <w:autoSpaceDN w:val="0"/>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Untuk kontrak</w:t>
      </w:r>
      <w:r w:rsidRPr="001B6CB4">
        <w:rPr>
          <w:rFonts w:ascii="Footlight MT Light" w:hAnsi="Footlight MT Light"/>
          <w:color w:val="000000" w:themeColor="text1"/>
          <w:sz w:val="24"/>
          <w:szCs w:val="24"/>
        </w:rPr>
        <w:t xml:space="preserve"> </w:t>
      </w:r>
      <w:r w:rsidRPr="001B6CB4">
        <w:rPr>
          <w:rFonts w:ascii="Footlight MT Light" w:hAnsi="Footlight MT Light"/>
          <w:color w:val="000000" w:themeColor="text1"/>
          <w:sz w:val="24"/>
          <w:szCs w:val="24"/>
          <w:lang w:val="id-ID"/>
        </w:rPr>
        <w:t>Lumsum:</w:t>
      </w:r>
    </w:p>
    <w:p w14:paraId="69C77E90" w14:textId="77777777" w:rsidR="009C5F47" w:rsidRPr="001B6CB4" w:rsidRDefault="009C5F47" w:rsidP="009C5F47">
      <w:pPr>
        <w:pStyle w:val="BodyText"/>
        <w:spacing w:before="3"/>
        <w:rPr>
          <w:rFonts w:ascii="Footlight MT Light" w:hAnsi="Footlight MT Light"/>
          <w:color w:val="000000" w:themeColor="text1"/>
          <w:szCs w:val="24"/>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901"/>
        <w:gridCol w:w="2069"/>
        <w:gridCol w:w="2270"/>
        <w:gridCol w:w="993"/>
      </w:tblGrid>
      <w:tr w:rsidR="009C5F47" w:rsidRPr="001B6CB4" w14:paraId="223953F5" w14:textId="77777777" w:rsidTr="004D5364">
        <w:trPr>
          <w:trHeight w:val="757"/>
        </w:trPr>
        <w:tc>
          <w:tcPr>
            <w:tcW w:w="700" w:type="dxa"/>
          </w:tcPr>
          <w:p w14:paraId="254F50A0" w14:textId="77777777" w:rsidR="009C5F47" w:rsidRPr="001B6CB4" w:rsidRDefault="009C5F47" w:rsidP="004D5364">
            <w:pPr>
              <w:pStyle w:val="TableParagraph"/>
              <w:spacing w:before="10"/>
              <w:rPr>
                <w:rFonts w:ascii="Footlight MT Light" w:hAnsi="Footlight MT Light"/>
                <w:color w:val="000000" w:themeColor="text1"/>
                <w:sz w:val="24"/>
                <w:szCs w:val="24"/>
              </w:rPr>
            </w:pPr>
          </w:p>
          <w:p w14:paraId="6ED4DCB2" w14:textId="77777777" w:rsidR="009C5F47" w:rsidRPr="001B6CB4" w:rsidRDefault="009C5F47" w:rsidP="004D5364">
            <w:pPr>
              <w:pStyle w:val="TableParagraph"/>
              <w:spacing w:before="1"/>
              <w:ind w:left="178"/>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No.</w:t>
            </w:r>
          </w:p>
        </w:tc>
        <w:tc>
          <w:tcPr>
            <w:tcW w:w="1901" w:type="dxa"/>
          </w:tcPr>
          <w:p w14:paraId="772378F2" w14:textId="77777777" w:rsidR="009C5F47" w:rsidRPr="001B6CB4" w:rsidRDefault="009C5F47" w:rsidP="004D5364">
            <w:pPr>
              <w:pStyle w:val="TableParagraph"/>
              <w:spacing w:before="121" w:line="211" w:lineRule="auto"/>
              <w:ind w:left="111" w:right="107" w:firstLine="492"/>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Uraian Keluaran/output</w:t>
            </w:r>
          </w:p>
        </w:tc>
        <w:tc>
          <w:tcPr>
            <w:tcW w:w="2069" w:type="dxa"/>
          </w:tcPr>
          <w:p w14:paraId="26E3C57D" w14:textId="77777777" w:rsidR="009C5F47" w:rsidRPr="001B6CB4" w:rsidRDefault="009C5F47" w:rsidP="004D5364">
            <w:pPr>
              <w:pStyle w:val="TableParagraph"/>
              <w:spacing w:line="211" w:lineRule="auto"/>
              <w:ind w:left="290" w:right="286" w:hanging="2"/>
              <w:jc w:val="center"/>
              <w:rPr>
                <w:rFonts w:ascii="Footlight MT Light" w:hAnsi="Footlight MT Light"/>
                <w:i/>
                <w:color w:val="000000" w:themeColor="text1"/>
                <w:sz w:val="24"/>
                <w:szCs w:val="24"/>
              </w:rPr>
            </w:pPr>
            <w:r w:rsidRPr="001B6CB4">
              <w:rPr>
                <w:rFonts w:ascii="Footlight MT Light" w:hAnsi="Footlight MT Light"/>
                <w:i/>
                <w:color w:val="000000" w:themeColor="text1"/>
                <w:w w:val="75"/>
                <w:sz w:val="24"/>
                <w:szCs w:val="24"/>
              </w:rPr>
              <w:t>P</w:t>
            </w:r>
            <w:r w:rsidRPr="001B6CB4">
              <w:rPr>
                <w:rFonts w:ascii="Footlight MT Light" w:hAnsi="Footlight MT Light"/>
                <w:i/>
                <w:color w:val="000000" w:themeColor="text1"/>
                <w:spacing w:val="-2"/>
                <w:w w:val="94"/>
                <w:sz w:val="24"/>
                <w:szCs w:val="24"/>
              </w:rPr>
              <w:t>e</w:t>
            </w:r>
            <w:r w:rsidRPr="001B6CB4">
              <w:rPr>
                <w:rFonts w:ascii="Footlight MT Light" w:hAnsi="Footlight MT Light"/>
                <w:i/>
                <w:color w:val="000000" w:themeColor="text1"/>
                <w:w w:val="97"/>
                <w:sz w:val="24"/>
                <w:szCs w:val="24"/>
              </w:rPr>
              <w:t>rse</w:t>
            </w:r>
            <w:r w:rsidRPr="001B6CB4">
              <w:rPr>
                <w:rFonts w:ascii="Footlight MT Light" w:hAnsi="Footlight MT Light"/>
                <w:i/>
                <w:color w:val="000000" w:themeColor="text1"/>
                <w:spacing w:val="-2"/>
                <w:w w:val="97"/>
                <w:sz w:val="24"/>
                <w:szCs w:val="24"/>
              </w:rPr>
              <w:t>n</w:t>
            </w:r>
            <w:r w:rsidRPr="001B6CB4">
              <w:rPr>
                <w:rFonts w:ascii="Footlight MT Light" w:hAnsi="Footlight MT Light"/>
                <w:i/>
                <w:color w:val="000000" w:themeColor="text1"/>
                <w:spacing w:val="-3"/>
                <w:sz w:val="24"/>
                <w:szCs w:val="24"/>
              </w:rPr>
              <w:t>t</w:t>
            </w:r>
            <w:r w:rsidRPr="001B6CB4">
              <w:rPr>
                <w:rFonts w:ascii="Footlight MT Light" w:hAnsi="Footlight MT Light"/>
                <w:i/>
                <w:color w:val="000000" w:themeColor="text1"/>
                <w:w w:val="91"/>
                <w:sz w:val="24"/>
                <w:szCs w:val="24"/>
              </w:rPr>
              <w:t>as</w:t>
            </w:r>
            <w:r w:rsidRPr="001B6CB4">
              <w:rPr>
                <w:rFonts w:ascii="Footlight MT Light" w:hAnsi="Footlight MT Light"/>
                <w:i/>
                <w:color w:val="000000" w:themeColor="text1"/>
                <w:spacing w:val="-2"/>
                <w:w w:val="91"/>
                <w:sz w:val="24"/>
                <w:szCs w:val="24"/>
              </w:rPr>
              <w:t>e</w:t>
            </w:r>
            <w:r w:rsidRPr="001B6CB4">
              <w:rPr>
                <w:rFonts w:ascii="Footlight MT Light" w:hAnsi="Footlight MT Light"/>
                <w:i/>
                <w:color w:val="000000" w:themeColor="text1"/>
                <w:w w:val="176"/>
                <w:sz w:val="24"/>
                <w:szCs w:val="24"/>
              </w:rPr>
              <w:t xml:space="preserve">/ </w:t>
            </w:r>
            <w:r w:rsidRPr="001B6CB4">
              <w:rPr>
                <w:rFonts w:ascii="Footlight MT Light" w:hAnsi="Footlight MT Light"/>
                <w:i/>
                <w:color w:val="000000" w:themeColor="text1"/>
                <w:sz w:val="24"/>
                <w:szCs w:val="24"/>
              </w:rPr>
              <w:t>Satuan</w:t>
            </w:r>
            <w:r w:rsidRPr="001B6CB4">
              <w:rPr>
                <w:rFonts w:ascii="Footlight MT Light" w:hAnsi="Footlight MT Light"/>
                <w:i/>
                <w:color w:val="000000" w:themeColor="text1"/>
                <w:spacing w:val="-43"/>
                <w:sz w:val="24"/>
                <w:szCs w:val="24"/>
              </w:rPr>
              <w:t xml:space="preserve"> </w:t>
            </w:r>
            <w:r w:rsidRPr="001B6CB4">
              <w:rPr>
                <w:rFonts w:ascii="Footlight MT Light" w:hAnsi="Footlight MT Light"/>
                <w:i/>
                <w:color w:val="000000" w:themeColor="text1"/>
                <w:sz w:val="24"/>
                <w:szCs w:val="24"/>
              </w:rPr>
              <w:t>Ukuran</w:t>
            </w:r>
          </w:p>
          <w:p w14:paraId="0B1C23B5" w14:textId="77777777" w:rsidR="009C5F47" w:rsidRPr="001B6CB4" w:rsidRDefault="009C5F47" w:rsidP="004D5364">
            <w:pPr>
              <w:pStyle w:val="TableParagraph"/>
              <w:spacing w:line="238" w:lineRule="exact"/>
              <w:ind w:left="142" w:right="140"/>
              <w:jc w:val="center"/>
              <w:rPr>
                <w:rFonts w:ascii="Footlight MT Light" w:hAnsi="Footlight MT Light"/>
                <w:i/>
                <w:color w:val="000000" w:themeColor="text1"/>
                <w:sz w:val="24"/>
                <w:szCs w:val="24"/>
              </w:rPr>
            </w:pPr>
            <w:r w:rsidRPr="001B6CB4">
              <w:rPr>
                <w:rFonts w:ascii="Footlight MT Light" w:hAnsi="Footlight MT Light"/>
                <w:i/>
                <w:color w:val="000000" w:themeColor="text1"/>
                <w:w w:val="105"/>
                <w:sz w:val="24"/>
                <w:szCs w:val="24"/>
              </w:rPr>
              <w:t>Keluaran/output</w:t>
            </w:r>
          </w:p>
        </w:tc>
        <w:tc>
          <w:tcPr>
            <w:tcW w:w="2270" w:type="dxa"/>
          </w:tcPr>
          <w:p w14:paraId="51927B51" w14:textId="77777777" w:rsidR="009C5F47" w:rsidRPr="001B6CB4" w:rsidRDefault="009C5F47" w:rsidP="004D5364">
            <w:pPr>
              <w:pStyle w:val="TableParagraph"/>
              <w:spacing w:before="121" w:line="211" w:lineRule="auto"/>
              <w:ind w:left="298" w:right="289" w:firstLine="168"/>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Satuan Harga Keluaran/output</w:t>
            </w:r>
          </w:p>
        </w:tc>
        <w:tc>
          <w:tcPr>
            <w:tcW w:w="993" w:type="dxa"/>
          </w:tcPr>
          <w:p w14:paraId="7B91C4D7" w14:textId="77777777" w:rsidR="009C5F47" w:rsidRPr="001B6CB4" w:rsidRDefault="009C5F47" w:rsidP="004D5364">
            <w:pPr>
              <w:pStyle w:val="TableParagraph"/>
              <w:spacing w:before="121" w:line="211" w:lineRule="auto"/>
              <w:ind w:left="188" w:right="145" w:firstLine="60"/>
              <w:rPr>
                <w:rFonts w:ascii="Footlight MT Light" w:hAnsi="Footlight MT Light"/>
                <w:i/>
                <w:color w:val="000000" w:themeColor="text1"/>
                <w:sz w:val="24"/>
                <w:szCs w:val="24"/>
              </w:rPr>
            </w:pPr>
            <w:r w:rsidRPr="001B6CB4">
              <w:rPr>
                <w:rFonts w:ascii="Footlight MT Light" w:hAnsi="Footlight MT Light"/>
                <w:i/>
                <w:color w:val="000000" w:themeColor="text1"/>
                <w:w w:val="95"/>
                <w:sz w:val="24"/>
                <w:szCs w:val="24"/>
              </w:rPr>
              <w:t xml:space="preserve">Total </w:t>
            </w:r>
            <w:r w:rsidRPr="001B6CB4">
              <w:rPr>
                <w:rFonts w:ascii="Footlight MT Light" w:hAnsi="Footlight MT Light"/>
                <w:i/>
                <w:color w:val="000000" w:themeColor="text1"/>
                <w:w w:val="90"/>
                <w:sz w:val="24"/>
                <w:szCs w:val="24"/>
              </w:rPr>
              <w:t>Harga</w:t>
            </w:r>
          </w:p>
        </w:tc>
      </w:tr>
      <w:tr w:rsidR="009C5F47" w:rsidRPr="001B6CB4" w14:paraId="2234C978" w14:textId="77777777" w:rsidTr="004D5364">
        <w:trPr>
          <w:trHeight w:val="254"/>
        </w:trPr>
        <w:tc>
          <w:tcPr>
            <w:tcW w:w="700" w:type="dxa"/>
          </w:tcPr>
          <w:p w14:paraId="0C56AE8E" w14:textId="77777777" w:rsidR="009C5F47" w:rsidRPr="001B6CB4" w:rsidRDefault="009C5F47" w:rsidP="004D5364">
            <w:pPr>
              <w:pStyle w:val="TableParagraph"/>
              <w:rPr>
                <w:rFonts w:ascii="Footlight MT Light" w:hAnsi="Footlight MT Light"/>
                <w:color w:val="000000" w:themeColor="text1"/>
                <w:sz w:val="24"/>
                <w:szCs w:val="24"/>
              </w:rPr>
            </w:pPr>
          </w:p>
        </w:tc>
        <w:tc>
          <w:tcPr>
            <w:tcW w:w="1901" w:type="dxa"/>
          </w:tcPr>
          <w:p w14:paraId="74733B2D" w14:textId="77777777" w:rsidR="009C5F47" w:rsidRPr="001B6CB4" w:rsidRDefault="009C5F47" w:rsidP="004D5364">
            <w:pPr>
              <w:pStyle w:val="TableParagraph"/>
              <w:rPr>
                <w:rFonts w:ascii="Footlight MT Light" w:hAnsi="Footlight MT Light"/>
                <w:color w:val="000000" w:themeColor="text1"/>
                <w:sz w:val="24"/>
                <w:szCs w:val="24"/>
              </w:rPr>
            </w:pPr>
          </w:p>
        </w:tc>
        <w:tc>
          <w:tcPr>
            <w:tcW w:w="2069" w:type="dxa"/>
          </w:tcPr>
          <w:p w14:paraId="03B21308" w14:textId="77777777" w:rsidR="009C5F47" w:rsidRPr="001B6CB4" w:rsidRDefault="009C5F47" w:rsidP="004D5364">
            <w:pPr>
              <w:pStyle w:val="TableParagraph"/>
              <w:rPr>
                <w:rFonts w:ascii="Footlight MT Light" w:hAnsi="Footlight MT Light"/>
                <w:color w:val="000000" w:themeColor="text1"/>
                <w:sz w:val="24"/>
                <w:szCs w:val="24"/>
              </w:rPr>
            </w:pPr>
          </w:p>
        </w:tc>
        <w:tc>
          <w:tcPr>
            <w:tcW w:w="2270" w:type="dxa"/>
          </w:tcPr>
          <w:p w14:paraId="6190B9C0"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0832DC29"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4D657007" w14:textId="77777777" w:rsidTr="004D5364">
        <w:trPr>
          <w:trHeight w:val="253"/>
        </w:trPr>
        <w:tc>
          <w:tcPr>
            <w:tcW w:w="700" w:type="dxa"/>
          </w:tcPr>
          <w:p w14:paraId="5E21B963" w14:textId="77777777" w:rsidR="009C5F47" w:rsidRPr="001B6CB4" w:rsidRDefault="009C5F47" w:rsidP="004D5364">
            <w:pPr>
              <w:pStyle w:val="TableParagraph"/>
              <w:rPr>
                <w:rFonts w:ascii="Footlight MT Light" w:hAnsi="Footlight MT Light"/>
                <w:color w:val="000000" w:themeColor="text1"/>
                <w:sz w:val="24"/>
                <w:szCs w:val="24"/>
              </w:rPr>
            </w:pPr>
          </w:p>
        </w:tc>
        <w:tc>
          <w:tcPr>
            <w:tcW w:w="1901" w:type="dxa"/>
          </w:tcPr>
          <w:p w14:paraId="4ED1FF07" w14:textId="77777777" w:rsidR="009C5F47" w:rsidRPr="001B6CB4" w:rsidRDefault="009C5F47" w:rsidP="004D5364">
            <w:pPr>
              <w:pStyle w:val="TableParagraph"/>
              <w:rPr>
                <w:rFonts w:ascii="Footlight MT Light" w:hAnsi="Footlight MT Light"/>
                <w:color w:val="000000" w:themeColor="text1"/>
                <w:sz w:val="24"/>
                <w:szCs w:val="24"/>
              </w:rPr>
            </w:pPr>
          </w:p>
        </w:tc>
        <w:tc>
          <w:tcPr>
            <w:tcW w:w="2069" w:type="dxa"/>
          </w:tcPr>
          <w:p w14:paraId="6931973E" w14:textId="77777777" w:rsidR="009C5F47" w:rsidRPr="001B6CB4" w:rsidRDefault="009C5F47" w:rsidP="004D5364">
            <w:pPr>
              <w:pStyle w:val="TableParagraph"/>
              <w:rPr>
                <w:rFonts w:ascii="Footlight MT Light" w:hAnsi="Footlight MT Light"/>
                <w:color w:val="000000" w:themeColor="text1"/>
                <w:sz w:val="24"/>
                <w:szCs w:val="24"/>
              </w:rPr>
            </w:pPr>
          </w:p>
        </w:tc>
        <w:tc>
          <w:tcPr>
            <w:tcW w:w="2270" w:type="dxa"/>
          </w:tcPr>
          <w:p w14:paraId="2E840E59"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1B274A98"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216D5D7B" w14:textId="77777777" w:rsidTr="004D5364">
        <w:trPr>
          <w:trHeight w:val="254"/>
        </w:trPr>
        <w:tc>
          <w:tcPr>
            <w:tcW w:w="700" w:type="dxa"/>
          </w:tcPr>
          <w:p w14:paraId="478788F8" w14:textId="77777777" w:rsidR="009C5F47" w:rsidRPr="001B6CB4" w:rsidRDefault="009C5F47" w:rsidP="004D5364">
            <w:pPr>
              <w:pStyle w:val="TableParagraph"/>
              <w:rPr>
                <w:rFonts w:ascii="Footlight MT Light" w:hAnsi="Footlight MT Light"/>
                <w:color w:val="000000" w:themeColor="text1"/>
                <w:sz w:val="24"/>
                <w:szCs w:val="24"/>
              </w:rPr>
            </w:pPr>
          </w:p>
        </w:tc>
        <w:tc>
          <w:tcPr>
            <w:tcW w:w="1901" w:type="dxa"/>
          </w:tcPr>
          <w:p w14:paraId="359E766C" w14:textId="77777777" w:rsidR="009C5F47" w:rsidRPr="001B6CB4" w:rsidRDefault="009C5F47" w:rsidP="004D5364">
            <w:pPr>
              <w:pStyle w:val="TableParagraph"/>
              <w:rPr>
                <w:rFonts w:ascii="Footlight MT Light" w:hAnsi="Footlight MT Light"/>
                <w:color w:val="000000" w:themeColor="text1"/>
                <w:sz w:val="24"/>
                <w:szCs w:val="24"/>
              </w:rPr>
            </w:pPr>
          </w:p>
        </w:tc>
        <w:tc>
          <w:tcPr>
            <w:tcW w:w="2069" w:type="dxa"/>
          </w:tcPr>
          <w:p w14:paraId="1B31EF65" w14:textId="77777777" w:rsidR="009C5F47" w:rsidRPr="001B6CB4" w:rsidRDefault="009C5F47" w:rsidP="004D5364">
            <w:pPr>
              <w:pStyle w:val="TableParagraph"/>
              <w:rPr>
                <w:rFonts w:ascii="Footlight MT Light" w:hAnsi="Footlight MT Light"/>
                <w:color w:val="000000" w:themeColor="text1"/>
                <w:sz w:val="24"/>
                <w:szCs w:val="24"/>
              </w:rPr>
            </w:pPr>
          </w:p>
        </w:tc>
        <w:tc>
          <w:tcPr>
            <w:tcW w:w="2270" w:type="dxa"/>
          </w:tcPr>
          <w:p w14:paraId="65B9A738"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1E50EBA8"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0BA3B3B1" w14:textId="77777777" w:rsidTr="004D5364">
        <w:trPr>
          <w:trHeight w:val="254"/>
        </w:trPr>
        <w:tc>
          <w:tcPr>
            <w:tcW w:w="700" w:type="dxa"/>
          </w:tcPr>
          <w:p w14:paraId="7BA7FC2A" w14:textId="77777777" w:rsidR="009C5F47" w:rsidRPr="001B6CB4" w:rsidRDefault="009C5F47" w:rsidP="004D5364">
            <w:pPr>
              <w:pStyle w:val="TableParagraph"/>
              <w:rPr>
                <w:rFonts w:ascii="Footlight MT Light" w:hAnsi="Footlight MT Light"/>
                <w:color w:val="000000" w:themeColor="text1"/>
                <w:sz w:val="24"/>
                <w:szCs w:val="24"/>
              </w:rPr>
            </w:pPr>
          </w:p>
        </w:tc>
        <w:tc>
          <w:tcPr>
            <w:tcW w:w="1901" w:type="dxa"/>
          </w:tcPr>
          <w:p w14:paraId="7681D835" w14:textId="77777777" w:rsidR="009C5F47" w:rsidRPr="001B6CB4" w:rsidRDefault="009C5F47" w:rsidP="004D5364">
            <w:pPr>
              <w:pStyle w:val="TableParagraph"/>
              <w:rPr>
                <w:rFonts w:ascii="Footlight MT Light" w:hAnsi="Footlight MT Light"/>
                <w:color w:val="000000" w:themeColor="text1"/>
                <w:sz w:val="24"/>
                <w:szCs w:val="24"/>
              </w:rPr>
            </w:pPr>
          </w:p>
        </w:tc>
        <w:tc>
          <w:tcPr>
            <w:tcW w:w="2069" w:type="dxa"/>
          </w:tcPr>
          <w:p w14:paraId="6E505A51" w14:textId="77777777" w:rsidR="009C5F47" w:rsidRPr="001B6CB4" w:rsidRDefault="009C5F47" w:rsidP="004D5364">
            <w:pPr>
              <w:pStyle w:val="TableParagraph"/>
              <w:rPr>
                <w:rFonts w:ascii="Footlight MT Light" w:hAnsi="Footlight MT Light"/>
                <w:color w:val="000000" w:themeColor="text1"/>
                <w:sz w:val="24"/>
                <w:szCs w:val="24"/>
              </w:rPr>
            </w:pPr>
          </w:p>
        </w:tc>
        <w:tc>
          <w:tcPr>
            <w:tcW w:w="2270" w:type="dxa"/>
          </w:tcPr>
          <w:p w14:paraId="1BA5D961"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44910CC5"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0EC3857F" w14:textId="77777777" w:rsidTr="004D5364">
        <w:trPr>
          <w:trHeight w:val="250"/>
        </w:trPr>
        <w:tc>
          <w:tcPr>
            <w:tcW w:w="700" w:type="dxa"/>
          </w:tcPr>
          <w:p w14:paraId="223143C7" w14:textId="77777777" w:rsidR="009C5F47" w:rsidRPr="001B6CB4" w:rsidRDefault="009C5F47" w:rsidP="004D5364">
            <w:pPr>
              <w:pStyle w:val="TableParagraph"/>
              <w:rPr>
                <w:rFonts w:ascii="Footlight MT Light" w:hAnsi="Footlight MT Light"/>
                <w:color w:val="000000" w:themeColor="text1"/>
                <w:sz w:val="24"/>
                <w:szCs w:val="24"/>
              </w:rPr>
            </w:pPr>
          </w:p>
        </w:tc>
        <w:tc>
          <w:tcPr>
            <w:tcW w:w="1901" w:type="dxa"/>
          </w:tcPr>
          <w:p w14:paraId="5701DECA" w14:textId="77777777" w:rsidR="009C5F47" w:rsidRPr="001B6CB4" w:rsidRDefault="009C5F47" w:rsidP="004D5364">
            <w:pPr>
              <w:pStyle w:val="TableParagraph"/>
              <w:rPr>
                <w:rFonts w:ascii="Footlight MT Light" w:hAnsi="Footlight MT Light"/>
                <w:color w:val="000000" w:themeColor="text1"/>
                <w:sz w:val="24"/>
                <w:szCs w:val="24"/>
              </w:rPr>
            </w:pPr>
          </w:p>
        </w:tc>
        <w:tc>
          <w:tcPr>
            <w:tcW w:w="2069" w:type="dxa"/>
          </w:tcPr>
          <w:p w14:paraId="7DCCDFBE" w14:textId="77777777" w:rsidR="009C5F47" w:rsidRPr="001B6CB4" w:rsidRDefault="009C5F47" w:rsidP="004D5364">
            <w:pPr>
              <w:pStyle w:val="TableParagraph"/>
              <w:rPr>
                <w:rFonts w:ascii="Footlight MT Light" w:hAnsi="Footlight MT Light"/>
                <w:color w:val="000000" w:themeColor="text1"/>
                <w:sz w:val="24"/>
                <w:szCs w:val="24"/>
              </w:rPr>
            </w:pPr>
          </w:p>
        </w:tc>
        <w:tc>
          <w:tcPr>
            <w:tcW w:w="2270" w:type="dxa"/>
          </w:tcPr>
          <w:p w14:paraId="37B07F99"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091BE8ED"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5B5839CD" w14:textId="77777777" w:rsidTr="004D5364">
        <w:trPr>
          <w:trHeight w:val="253"/>
        </w:trPr>
        <w:tc>
          <w:tcPr>
            <w:tcW w:w="700" w:type="dxa"/>
          </w:tcPr>
          <w:p w14:paraId="7DE511DB" w14:textId="77777777" w:rsidR="009C5F47" w:rsidRPr="001B6CB4" w:rsidRDefault="009C5F47" w:rsidP="004D5364">
            <w:pPr>
              <w:pStyle w:val="TableParagraph"/>
              <w:rPr>
                <w:rFonts w:ascii="Footlight MT Light" w:hAnsi="Footlight MT Light"/>
                <w:color w:val="000000" w:themeColor="text1"/>
                <w:sz w:val="24"/>
                <w:szCs w:val="24"/>
              </w:rPr>
            </w:pPr>
          </w:p>
        </w:tc>
        <w:tc>
          <w:tcPr>
            <w:tcW w:w="1901" w:type="dxa"/>
          </w:tcPr>
          <w:p w14:paraId="57EAEBA7" w14:textId="77777777" w:rsidR="009C5F47" w:rsidRPr="001B6CB4" w:rsidRDefault="009C5F47" w:rsidP="004D5364">
            <w:pPr>
              <w:pStyle w:val="TableParagraph"/>
              <w:rPr>
                <w:rFonts w:ascii="Footlight MT Light" w:hAnsi="Footlight MT Light"/>
                <w:color w:val="000000" w:themeColor="text1"/>
                <w:sz w:val="24"/>
                <w:szCs w:val="24"/>
              </w:rPr>
            </w:pPr>
          </w:p>
        </w:tc>
        <w:tc>
          <w:tcPr>
            <w:tcW w:w="2069" w:type="dxa"/>
          </w:tcPr>
          <w:p w14:paraId="6A5F517D" w14:textId="77777777" w:rsidR="009C5F47" w:rsidRPr="001B6CB4" w:rsidRDefault="009C5F47" w:rsidP="004D5364">
            <w:pPr>
              <w:pStyle w:val="TableParagraph"/>
              <w:rPr>
                <w:rFonts w:ascii="Footlight MT Light" w:hAnsi="Footlight MT Light"/>
                <w:color w:val="000000" w:themeColor="text1"/>
                <w:sz w:val="24"/>
                <w:szCs w:val="24"/>
              </w:rPr>
            </w:pPr>
          </w:p>
        </w:tc>
        <w:tc>
          <w:tcPr>
            <w:tcW w:w="2270" w:type="dxa"/>
          </w:tcPr>
          <w:p w14:paraId="65C610DC"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7A81A9B3"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187B3941" w14:textId="77777777" w:rsidTr="004D5364">
        <w:trPr>
          <w:trHeight w:val="253"/>
        </w:trPr>
        <w:tc>
          <w:tcPr>
            <w:tcW w:w="700" w:type="dxa"/>
          </w:tcPr>
          <w:p w14:paraId="62AE5E63" w14:textId="77777777" w:rsidR="009C5F47" w:rsidRPr="001B6CB4" w:rsidRDefault="009C5F47" w:rsidP="004D5364">
            <w:pPr>
              <w:pStyle w:val="TableParagraph"/>
              <w:rPr>
                <w:rFonts w:ascii="Footlight MT Light" w:hAnsi="Footlight MT Light"/>
                <w:color w:val="000000" w:themeColor="text1"/>
                <w:sz w:val="24"/>
                <w:szCs w:val="24"/>
              </w:rPr>
            </w:pPr>
          </w:p>
        </w:tc>
        <w:tc>
          <w:tcPr>
            <w:tcW w:w="1901" w:type="dxa"/>
          </w:tcPr>
          <w:p w14:paraId="5667F1E7" w14:textId="77777777" w:rsidR="009C5F47" w:rsidRPr="001B6CB4" w:rsidRDefault="009C5F47" w:rsidP="004D5364">
            <w:pPr>
              <w:pStyle w:val="TableParagraph"/>
              <w:rPr>
                <w:rFonts w:ascii="Footlight MT Light" w:hAnsi="Footlight MT Light"/>
                <w:color w:val="000000" w:themeColor="text1"/>
                <w:sz w:val="24"/>
                <w:szCs w:val="24"/>
              </w:rPr>
            </w:pPr>
          </w:p>
        </w:tc>
        <w:tc>
          <w:tcPr>
            <w:tcW w:w="2069" w:type="dxa"/>
          </w:tcPr>
          <w:p w14:paraId="6CB80102" w14:textId="77777777" w:rsidR="009C5F47" w:rsidRPr="001B6CB4" w:rsidRDefault="009C5F47" w:rsidP="004D5364">
            <w:pPr>
              <w:pStyle w:val="TableParagraph"/>
              <w:rPr>
                <w:rFonts w:ascii="Footlight MT Light" w:hAnsi="Footlight MT Light"/>
                <w:color w:val="000000" w:themeColor="text1"/>
                <w:sz w:val="24"/>
                <w:szCs w:val="24"/>
              </w:rPr>
            </w:pPr>
          </w:p>
        </w:tc>
        <w:tc>
          <w:tcPr>
            <w:tcW w:w="2270" w:type="dxa"/>
          </w:tcPr>
          <w:p w14:paraId="6A0B9E9D"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5AD0D4A9"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7F6BB3D7" w14:textId="77777777" w:rsidTr="004D5364">
        <w:trPr>
          <w:trHeight w:val="254"/>
        </w:trPr>
        <w:tc>
          <w:tcPr>
            <w:tcW w:w="700" w:type="dxa"/>
          </w:tcPr>
          <w:p w14:paraId="4A502EA1" w14:textId="77777777" w:rsidR="009C5F47" w:rsidRPr="001B6CB4" w:rsidRDefault="009C5F47" w:rsidP="004D5364">
            <w:pPr>
              <w:pStyle w:val="TableParagraph"/>
              <w:rPr>
                <w:rFonts w:ascii="Footlight MT Light" w:hAnsi="Footlight MT Light"/>
                <w:color w:val="000000" w:themeColor="text1"/>
                <w:sz w:val="24"/>
                <w:szCs w:val="24"/>
              </w:rPr>
            </w:pPr>
          </w:p>
        </w:tc>
        <w:tc>
          <w:tcPr>
            <w:tcW w:w="1901" w:type="dxa"/>
          </w:tcPr>
          <w:p w14:paraId="0119C34A" w14:textId="77777777" w:rsidR="009C5F47" w:rsidRPr="001B6CB4" w:rsidRDefault="009C5F47" w:rsidP="004D5364">
            <w:pPr>
              <w:pStyle w:val="TableParagraph"/>
              <w:rPr>
                <w:rFonts w:ascii="Footlight MT Light" w:hAnsi="Footlight MT Light"/>
                <w:color w:val="000000" w:themeColor="text1"/>
                <w:sz w:val="24"/>
                <w:szCs w:val="24"/>
              </w:rPr>
            </w:pPr>
          </w:p>
        </w:tc>
        <w:tc>
          <w:tcPr>
            <w:tcW w:w="2069" w:type="dxa"/>
          </w:tcPr>
          <w:p w14:paraId="54659778" w14:textId="77777777" w:rsidR="009C5F47" w:rsidRPr="001B6CB4" w:rsidRDefault="009C5F47" w:rsidP="004D5364">
            <w:pPr>
              <w:pStyle w:val="TableParagraph"/>
              <w:rPr>
                <w:rFonts w:ascii="Footlight MT Light" w:hAnsi="Footlight MT Light"/>
                <w:color w:val="000000" w:themeColor="text1"/>
                <w:sz w:val="24"/>
                <w:szCs w:val="24"/>
              </w:rPr>
            </w:pPr>
          </w:p>
        </w:tc>
        <w:tc>
          <w:tcPr>
            <w:tcW w:w="2270" w:type="dxa"/>
          </w:tcPr>
          <w:p w14:paraId="5870A92A"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75169C00"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5990C35A" w14:textId="77777777" w:rsidTr="004D5364">
        <w:trPr>
          <w:trHeight w:val="254"/>
        </w:trPr>
        <w:tc>
          <w:tcPr>
            <w:tcW w:w="700" w:type="dxa"/>
          </w:tcPr>
          <w:p w14:paraId="61DF4B72" w14:textId="77777777" w:rsidR="009C5F47" w:rsidRPr="001B6CB4" w:rsidRDefault="009C5F47" w:rsidP="004D5364">
            <w:pPr>
              <w:pStyle w:val="TableParagraph"/>
              <w:rPr>
                <w:rFonts w:ascii="Footlight MT Light" w:hAnsi="Footlight MT Light"/>
                <w:color w:val="000000" w:themeColor="text1"/>
                <w:sz w:val="24"/>
                <w:szCs w:val="24"/>
              </w:rPr>
            </w:pPr>
          </w:p>
        </w:tc>
        <w:tc>
          <w:tcPr>
            <w:tcW w:w="1901" w:type="dxa"/>
          </w:tcPr>
          <w:p w14:paraId="4E5E367F" w14:textId="77777777" w:rsidR="009C5F47" w:rsidRPr="001B6CB4" w:rsidRDefault="009C5F47" w:rsidP="004D5364">
            <w:pPr>
              <w:pStyle w:val="TableParagraph"/>
              <w:rPr>
                <w:rFonts w:ascii="Footlight MT Light" w:hAnsi="Footlight MT Light"/>
                <w:color w:val="000000" w:themeColor="text1"/>
                <w:sz w:val="24"/>
                <w:szCs w:val="24"/>
              </w:rPr>
            </w:pPr>
          </w:p>
        </w:tc>
        <w:tc>
          <w:tcPr>
            <w:tcW w:w="2069" w:type="dxa"/>
          </w:tcPr>
          <w:p w14:paraId="0F5D7710" w14:textId="77777777" w:rsidR="009C5F47" w:rsidRPr="001B6CB4" w:rsidRDefault="009C5F47" w:rsidP="004D5364">
            <w:pPr>
              <w:pStyle w:val="TableParagraph"/>
              <w:rPr>
                <w:rFonts w:ascii="Footlight MT Light" w:hAnsi="Footlight MT Light"/>
                <w:color w:val="000000" w:themeColor="text1"/>
                <w:sz w:val="24"/>
                <w:szCs w:val="24"/>
              </w:rPr>
            </w:pPr>
          </w:p>
        </w:tc>
        <w:tc>
          <w:tcPr>
            <w:tcW w:w="2270" w:type="dxa"/>
          </w:tcPr>
          <w:p w14:paraId="0FAD5AE3"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0884612D"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2CD4352C" w14:textId="77777777" w:rsidTr="004D5364">
        <w:trPr>
          <w:trHeight w:val="254"/>
        </w:trPr>
        <w:tc>
          <w:tcPr>
            <w:tcW w:w="700" w:type="dxa"/>
          </w:tcPr>
          <w:p w14:paraId="21A342E4" w14:textId="77777777" w:rsidR="009C5F47" w:rsidRPr="001B6CB4" w:rsidRDefault="009C5F47" w:rsidP="004D5364">
            <w:pPr>
              <w:pStyle w:val="TableParagraph"/>
              <w:rPr>
                <w:rFonts w:ascii="Footlight MT Light" w:hAnsi="Footlight MT Light"/>
                <w:color w:val="000000" w:themeColor="text1"/>
                <w:sz w:val="24"/>
                <w:szCs w:val="24"/>
              </w:rPr>
            </w:pPr>
          </w:p>
        </w:tc>
        <w:tc>
          <w:tcPr>
            <w:tcW w:w="1901" w:type="dxa"/>
          </w:tcPr>
          <w:p w14:paraId="0F49ED96" w14:textId="77777777" w:rsidR="009C5F47" w:rsidRPr="001B6CB4" w:rsidRDefault="009C5F47" w:rsidP="004D5364">
            <w:pPr>
              <w:pStyle w:val="TableParagraph"/>
              <w:rPr>
                <w:rFonts w:ascii="Footlight MT Light" w:hAnsi="Footlight MT Light"/>
                <w:color w:val="000000" w:themeColor="text1"/>
                <w:sz w:val="24"/>
                <w:szCs w:val="24"/>
              </w:rPr>
            </w:pPr>
          </w:p>
        </w:tc>
        <w:tc>
          <w:tcPr>
            <w:tcW w:w="2069" w:type="dxa"/>
          </w:tcPr>
          <w:p w14:paraId="222C5548" w14:textId="77777777" w:rsidR="009C5F47" w:rsidRPr="001B6CB4" w:rsidRDefault="009C5F47" w:rsidP="004D5364">
            <w:pPr>
              <w:pStyle w:val="TableParagraph"/>
              <w:rPr>
                <w:rFonts w:ascii="Footlight MT Light" w:hAnsi="Footlight MT Light"/>
                <w:color w:val="000000" w:themeColor="text1"/>
                <w:sz w:val="24"/>
                <w:szCs w:val="24"/>
              </w:rPr>
            </w:pPr>
          </w:p>
        </w:tc>
        <w:tc>
          <w:tcPr>
            <w:tcW w:w="2270" w:type="dxa"/>
          </w:tcPr>
          <w:p w14:paraId="19D07111"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6C8E5EB5"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0976DC45" w14:textId="77777777" w:rsidTr="004D5364">
        <w:trPr>
          <w:trHeight w:val="505"/>
        </w:trPr>
        <w:tc>
          <w:tcPr>
            <w:tcW w:w="6940" w:type="dxa"/>
            <w:gridSpan w:val="4"/>
          </w:tcPr>
          <w:p w14:paraId="6408B6B8" w14:textId="77777777" w:rsidR="009C5F47" w:rsidRPr="001B6CB4" w:rsidRDefault="009C5F47" w:rsidP="004D5364">
            <w:pPr>
              <w:pStyle w:val="TableParagraph"/>
              <w:spacing w:line="239" w:lineRule="exact"/>
              <w:ind w:right="102"/>
              <w:jc w:val="right"/>
              <w:rPr>
                <w:rFonts w:ascii="Footlight MT Light" w:hAnsi="Footlight MT Light"/>
                <w:b/>
                <w:color w:val="000000" w:themeColor="text1"/>
                <w:sz w:val="24"/>
                <w:szCs w:val="24"/>
              </w:rPr>
            </w:pPr>
            <w:r w:rsidRPr="001B6CB4">
              <w:rPr>
                <w:rFonts w:ascii="Footlight MT Light" w:hAnsi="Footlight MT Light"/>
                <w:b/>
                <w:color w:val="000000" w:themeColor="text1"/>
                <w:w w:val="105"/>
                <w:sz w:val="24"/>
                <w:szCs w:val="24"/>
              </w:rPr>
              <w:t>Total Daftar</w:t>
            </w:r>
            <w:r w:rsidRPr="001B6CB4">
              <w:rPr>
                <w:rFonts w:ascii="Footlight MT Light" w:hAnsi="Footlight MT Light"/>
                <w:b/>
                <w:color w:val="000000" w:themeColor="text1"/>
                <w:spacing w:val="-51"/>
                <w:w w:val="105"/>
                <w:sz w:val="24"/>
                <w:szCs w:val="24"/>
              </w:rPr>
              <w:t xml:space="preserve"> </w:t>
            </w:r>
            <w:r w:rsidRPr="001B6CB4">
              <w:rPr>
                <w:rFonts w:ascii="Footlight MT Light" w:hAnsi="Footlight MT Light"/>
                <w:b/>
                <w:color w:val="000000" w:themeColor="text1"/>
                <w:w w:val="105"/>
                <w:sz w:val="24"/>
                <w:szCs w:val="24"/>
              </w:rPr>
              <w:t>2</w:t>
            </w:r>
          </w:p>
          <w:p w14:paraId="3D56939A" w14:textId="77777777" w:rsidR="009C5F47" w:rsidRPr="001B6CB4" w:rsidRDefault="009C5F47" w:rsidP="004D5364">
            <w:pPr>
              <w:pStyle w:val="TableParagraph"/>
              <w:spacing w:line="247" w:lineRule="exact"/>
              <w:ind w:right="108"/>
              <w:jc w:val="right"/>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(pindahkan nilai total ke Daftar</w:t>
            </w:r>
            <w:r w:rsidRPr="001B6CB4">
              <w:rPr>
                <w:rFonts w:ascii="Footlight MT Light" w:hAnsi="Footlight MT Light"/>
                <w:color w:val="000000" w:themeColor="text1"/>
                <w:spacing w:val="30"/>
                <w:sz w:val="24"/>
                <w:szCs w:val="24"/>
              </w:rPr>
              <w:t xml:space="preserve"> </w:t>
            </w:r>
            <w:r w:rsidRPr="001B6CB4">
              <w:rPr>
                <w:rFonts w:ascii="Footlight MT Light" w:hAnsi="Footlight MT Light"/>
                <w:color w:val="000000" w:themeColor="text1"/>
                <w:sz w:val="24"/>
                <w:szCs w:val="24"/>
              </w:rPr>
              <w:t>Rekapitulasi)</w:t>
            </w:r>
          </w:p>
        </w:tc>
        <w:tc>
          <w:tcPr>
            <w:tcW w:w="993" w:type="dxa"/>
          </w:tcPr>
          <w:p w14:paraId="3D693DDB" w14:textId="77777777" w:rsidR="009C5F47" w:rsidRPr="001B6CB4" w:rsidRDefault="009C5F47" w:rsidP="004D5364">
            <w:pPr>
              <w:pStyle w:val="TableParagraph"/>
              <w:rPr>
                <w:rFonts w:ascii="Footlight MT Light" w:hAnsi="Footlight MT Light"/>
                <w:color w:val="000000" w:themeColor="text1"/>
                <w:sz w:val="24"/>
                <w:szCs w:val="24"/>
              </w:rPr>
            </w:pPr>
          </w:p>
        </w:tc>
      </w:tr>
    </w:tbl>
    <w:p w14:paraId="2FECF126" w14:textId="77777777" w:rsidR="009C5F47" w:rsidRPr="001B6CB4" w:rsidRDefault="009C5F47" w:rsidP="009C5F47">
      <w:pPr>
        <w:pStyle w:val="BodyText"/>
        <w:spacing w:before="1"/>
        <w:rPr>
          <w:rFonts w:ascii="Footlight MT Light" w:hAnsi="Footlight MT Light"/>
          <w:color w:val="000000" w:themeColor="text1"/>
          <w:szCs w:val="24"/>
        </w:rPr>
      </w:pPr>
    </w:p>
    <w:p w14:paraId="2FEC0D7B" w14:textId="77777777" w:rsidR="009C5F47" w:rsidRPr="001B6CB4" w:rsidRDefault="009C5F47" w:rsidP="009C5F47">
      <w:pPr>
        <w:pStyle w:val="BodyText"/>
        <w:spacing w:line="264" w:lineRule="exact"/>
        <w:ind w:left="1128"/>
        <w:rPr>
          <w:rFonts w:ascii="Footlight MT Light" w:hAnsi="Footlight MT Light"/>
          <w:color w:val="000000" w:themeColor="text1"/>
          <w:szCs w:val="24"/>
        </w:rPr>
      </w:pPr>
      <w:r w:rsidRPr="001B6CB4">
        <w:rPr>
          <w:rFonts w:ascii="Footlight MT Light" w:hAnsi="Footlight MT Light"/>
          <w:color w:val="000000" w:themeColor="text1"/>
          <w:szCs w:val="24"/>
        </w:rPr>
        <w:t>Keterangan:</w:t>
      </w:r>
    </w:p>
    <w:p w14:paraId="0DCDF6E3" w14:textId="77777777" w:rsidR="009C5F47" w:rsidRPr="001B6CB4" w:rsidRDefault="009C5F47" w:rsidP="00D71CF1">
      <w:pPr>
        <w:pStyle w:val="ListParagraph"/>
        <w:widowControl w:val="0"/>
        <w:numPr>
          <w:ilvl w:val="1"/>
          <w:numId w:val="33"/>
        </w:numPr>
        <w:tabs>
          <w:tab w:val="left" w:pos="1489"/>
        </w:tabs>
        <w:autoSpaceDE w:val="0"/>
        <w:autoSpaceDN w:val="0"/>
        <w:spacing w:before="6" w:line="220" w:lineRule="auto"/>
        <w:contextualSpacing w:val="0"/>
        <w:rPr>
          <w:rFonts w:ascii="Footlight MT Light" w:hAnsi="Footlight MT Light"/>
          <w:color w:val="000000" w:themeColor="text1"/>
          <w:sz w:val="24"/>
          <w:szCs w:val="24"/>
        </w:rPr>
      </w:pPr>
      <w:r w:rsidRPr="001B6CB4">
        <w:rPr>
          <w:rFonts w:ascii="Footlight MT Light" w:hAnsi="Footlight MT Light"/>
          <w:color w:val="000000" w:themeColor="text1"/>
          <w:w w:val="105"/>
          <w:sz w:val="24"/>
          <w:szCs w:val="24"/>
        </w:rPr>
        <w:t>Pada judul Daftar 2 cantumkan Mata Pembayaran Pekerjaan Utama yang menjadi pokok dari paket Pekerjaan Konstruksi ini di antara bagian-bagian pekerjaan</w:t>
      </w:r>
      <w:r w:rsidRPr="001B6CB4">
        <w:rPr>
          <w:rFonts w:ascii="Footlight MT Light" w:hAnsi="Footlight MT Light"/>
          <w:color w:val="000000" w:themeColor="text1"/>
          <w:spacing w:val="-5"/>
          <w:w w:val="105"/>
          <w:sz w:val="24"/>
          <w:szCs w:val="24"/>
        </w:rPr>
        <w:t xml:space="preserve"> </w:t>
      </w:r>
      <w:r w:rsidRPr="001B6CB4">
        <w:rPr>
          <w:rFonts w:ascii="Footlight MT Light" w:hAnsi="Footlight MT Light"/>
          <w:color w:val="000000" w:themeColor="text1"/>
          <w:w w:val="105"/>
          <w:sz w:val="24"/>
          <w:szCs w:val="24"/>
        </w:rPr>
        <w:t>lain.</w:t>
      </w:r>
    </w:p>
    <w:p w14:paraId="318515B8" w14:textId="77777777" w:rsidR="009C5F47" w:rsidRPr="001B6CB4" w:rsidRDefault="009C5F47" w:rsidP="00D71CF1">
      <w:pPr>
        <w:pStyle w:val="ListParagraph"/>
        <w:widowControl w:val="0"/>
        <w:numPr>
          <w:ilvl w:val="1"/>
          <w:numId w:val="33"/>
        </w:numPr>
        <w:tabs>
          <w:tab w:val="left" w:pos="1489"/>
        </w:tabs>
        <w:autoSpaceDE w:val="0"/>
        <w:autoSpaceDN w:val="0"/>
        <w:spacing w:line="220" w:lineRule="auto"/>
        <w:contextualSpacing w:val="0"/>
        <w:rPr>
          <w:rFonts w:ascii="Footlight MT Light" w:hAnsi="Footlight MT Light"/>
          <w:color w:val="000000" w:themeColor="text1"/>
          <w:sz w:val="24"/>
          <w:szCs w:val="24"/>
        </w:rPr>
      </w:pPr>
      <w:r w:rsidRPr="001B6CB4">
        <w:rPr>
          <w:rFonts w:ascii="Footlight MT Light" w:hAnsi="Footlight MT Light"/>
          <w:color w:val="000000" w:themeColor="text1"/>
          <w:w w:val="105"/>
          <w:sz w:val="24"/>
          <w:szCs w:val="24"/>
        </w:rPr>
        <w:t>Total Harga adalah Semua jenis harga yang tercantum dalam Daftar Kuantitas/Keluaran dan Harga merupakan harga sebelum PPN (Pajak Pertambahan</w:t>
      </w:r>
      <w:r w:rsidRPr="001B6CB4">
        <w:rPr>
          <w:rFonts w:ascii="Footlight MT Light" w:hAnsi="Footlight MT Light"/>
          <w:color w:val="000000" w:themeColor="text1"/>
          <w:spacing w:val="-5"/>
          <w:w w:val="105"/>
          <w:sz w:val="24"/>
          <w:szCs w:val="24"/>
        </w:rPr>
        <w:t xml:space="preserve"> </w:t>
      </w:r>
      <w:r w:rsidRPr="001B6CB4">
        <w:rPr>
          <w:rFonts w:ascii="Footlight MT Light" w:hAnsi="Footlight MT Light"/>
          <w:color w:val="000000" w:themeColor="text1"/>
          <w:w w:val="105"/>
          <w:sz w:val="24"/>
          <w:szCs w:val="24"/>
        </w:rPr>
        <w:t>Nilai).</w:t>
      </w:r>
    </w:p>
    <w:p w14:paraId="599EF09C" w14:textId="77777777" w:rsidR="009C5F47" w:rsidRPr="001B6CB4" w:rsidRDefault="009C5F47" w:rsidP="009C5F47">
      <w:pPr>
        <w:spacing w:line="220" w:lineRule="auto"/>
        <w:rPr>
          <w:rFonts w:ascii="Footlight MT Light" w:hAnsi="Footlight MT Light"/>
          <w:color w:val="000000" w:themeColor="text1"/>
          <w:sz w:val="24"/>
          <w:szCs w:val="24"/>
        </w:rPr>
        <w:sectPr w:rsidR="009C5F47" w:rsidRPr="001B6CB4" w:rsidSect="001B6CB4">
          <w:type w:val="continuous"/>
          <w:pgSz w:w="12240" w:h="20160"/>
          <w:pgMar w:top="1440" w:right="1440" w:bottom="1440" w:left="1440" w:header="0" w:footer="1082" w:gutter="0"/>
          <w:cols w:space="720"/>
        </w:sectPr>
      </w:pPr>
    </w:p>
    <w:p w14:paraId="4181766D" w14:textId="77777777" w:rsidR="009C5F47" w:rsidRPr="001B6CB4" w:rsidRDefault="009C5F47" w:rsidP="009C5F47">
      <w:pPr>
        <w:pStyle w:val="BodyText"/>
        <w:spacing w:before="5"/>
        <w:rPr>
          <w:rFonts w:ascii="Footlight MT Light" w:hAnsi="Footlight MT Light"/>
          <w:color w:val="000000" w:themeColor="text1"/>
          <w:szCs w:val="24"/>
        </w:rPr>
      </w:pPr>
    </w:p>
    <w:p w14:paraId="1EA900B4" w14:textId="77777777" w:rsidR="009C5F47" w:rsidRPr="001B6CB4" w:rsidRDefault="009C5F47" w:rsidP="009C5F47">
      <w:pPr>
        <w:pStyle w:val="BodyText"/>
        <w:spacing w:before="58"/>
        <w:ind w:left="567" w:right="997"/>
        <w:jc w:val="center"/>
        <w:rPr>
          <w:rFonts w:ascii="Footlight MT Light" w:hAnsi="Footlight MT Light"/>
          <w:color w:val="000000" w:themeColor="text1"/>
          <w:szCs w:val="24"/>
        </w:rPr>
      </w:pPr>
      <w:r w:rsidRPr="001B6CB4">
        <w:rPr>
          <w:rFonts w:ascii="Footlight MT Light" w:hAnsi="Footlight MT Light"/>
          <w:color w:val="000000" w:themeColor="text1"/>
          <w:szCs w:val="24"/>
        </w:rPr>
        <w:t>Daftar 3: Mata</w:t>
      </w:r>
      <w:r w:rsidRPr="001B6CB4">
        <w:rPr>
          <w:rFonts w:ascii="Footlight MT Light" w:hAnsi="Footlight MT Light"/>
          <w:color w:val="000000" w:themeColor="text1"/>
          <w:spacing w:val="-7"/>
          <w:szCs w:val="24"/>
        </w:rPr>
        <w:t xml:space="preserve"> </w:t>
      </w:r>
      <w:r w:rsidRPr="001B6CB4">
        <w:rPr>
          <w:rFonts w:ascii="Footlight MT Light" w:hAnsi="Footlight MT Light"/>
          <w:color w:val="000000" w:themeColor="text1"/>
          <w:szCs w:val="24"/>
        </w:rPr>
        <w:t xml:space="preserve">Pembayaran </w:t>
      </w:r>
      <w:r w:rsidRPr="001B6CB4">
        <w:rPr>
          <w:rFonts w:ascii="Footlight MT Light" w:hAnsi="Footlight MT Light"/>
          <w:color w:val="000000" w:themeColor="text1"/>
        </w:rPr>
        <w:t>______________________</w:t>
      </w:r>
    </w:p>
    <w:p w14:paraId="548CA958" w14:textId="77777777" w:rsidR="009C5F47" w:rsidRPr="001B6CB4" w:rsidRDefault="009C5F47" w:rsidP="009C5F47">
      <w:pPr>
        <w:pStyle w:val="BodyText"/>
        <w:spacing w:before="2"/>
        <w:rPr>
          <w:rFonts w:ascii="Footlight MT Light" w:hAnsi="Footlight MT Light"/>
          <w:color w:val="000000" w:themeColor="text1"/>
          <w:szCs w:val="24"/>
        </w:rPr>
      </w:pPr>
    </w:p>
    <w:p w14:paraId="33497866" w14:textId="77777777" w:rsidR="009C5F47" w:rsidRPr="001B6CB4" w:rsidRDefault="009C5F47" w:rsidP="009C5F47">
      <w:pPr>
        <w:widowControl w:val="0"/>
        <w:tabs>
          <w:tab w:val="left" w:pos="1469"/>
        </w:tabs>
        <w:autoSpaceDE w:val="0"/>
        <w:autoSpaceDN w:val="0"/>
        <w:rPr>
          <w:rFonts w:ascii="Footlight MT Light" w:hAnsi="Footlight MT Light"/>
          <w:color w:val="000000" w:themeColor="text1"/>
          <w:sz w:val="24"/>
          <w:szCs w:val="24"/>
          <w:lang w:val="id-ID"/>
        </w:rPr>
      </w:pPr>
      <w:r w:rsidRPr="001B6CB4">
        <w:rPr>
          <w:noProof/>
          <w:color w:val="000000" w:themeColor="text1"/>
        </w:rPr>
        <mc:AlternateContent>
          <mc:Choice Requires="wps">
            <w:drawing>
              <wp:anchor distT="0" distB="0" distL="114300" distR="114300" simplePos="0" relativeHeight="251687936" behindDoc="0" locked="0" layoutInCell="1" allowOverlap="1" wp14:anchorId="546ED5AD" wp14:editId="3B0823DE">
                <wp:simplePos x="0" y="0"/>
                <wp:positionH relativeFrom="page">
                  <wp:posOffset>5566410</wp:posOffset>
                </wp:positionH>
                <wp:positionV relativeFrom="paragraph">
                  <wp:posOffset>-65405</wp:posOffset>
                </wp:positionV>
                <wp:extent cx="1023620" cy="277495"/>
                <wp:effectExtent l="0" t="0" r="5080" b="190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3620" cy="277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272DDD" w14:textId="77777777" w:rsidR="00003519" w:rsidRPr="00671119" w:rsidRDefault="00003519" w:rsidP="009C5F47">
                            <w:pPr>
                              <w:spacing w:before="67"/>
                              <w:jc w:val="center"/>
                              <w:rPr>
                                <w:rFonts w:ascii="Footlight MT Light" w:hAnsi="Footlight MT Light"/>
                                <w:b/>
                                <w:sz w:val="22"/>
                                <w:szCs w:val="22"/>
                              </w:rPr>
                            </w:pPr>
                            <w:r w:rsidRPr="00671119">
                              <w:rPr>
                                <w:rFonts w:ascii="Footlight MT Light" w:hAnsi="Footlight MT Light"/>
                                <w:b/>
                                <w:sz w:val="22"/>
                                <w:szCs w:val="22"/>
                              </w:rPr>
                              <w:t>CONTOH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ED5AD" id="Text Box 2" o:spid="_x0000_s1028" type="#_x0000_t202" style="position:absolute;left:0;text-align:left;margin-left:438.3pt;margin-top:-5.15pt;width:80.6pt;height:21.8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" filled="f">
                <v:path arrowok="t"/>
                <v:textbox inset="0,0,0,0">
                  <w:txbxContent>
                    <w:p w14:paraId="5B272DDD" w14:textId="77777777" w:rsidR="00003519" w:rsidRPr="00671119" w:rsidRDefault="00003519" w:rsidP="009C5F47">
                      <w:pPr>
                        <w:spacing w:before="67"/>
                        <w:jc w:val="center"/>
                        <w:rPr>
                          <w:rFonts w:ascii="Footlight MT Light" w:hAnsi="Footlight MT Light"/>
                          <w:b/>
                          <w:sz w:val="22"/>
                          <w:szCs w:val="22"/>
                        </w:rPr>
                      </w:pPr>
                      <w:r w:rsidRPr="00671119">
                        <w:rPr>
                          <w:rFonts w:ascii="Footlight MT Light" w:hAnsi="Footlight MT Light"/>
                          <w:b/>
                          <w:sz w:val="22"/>
                          <w:szCs w:val="22"/>
                        </w:rPr>
                        <w:t>CONTOH</w:t>
                      </w:r>
                    </w:p>
                  </w:txbxContent>
                </v:textbox>
                <w10:wrap anchorx="page"/>
              </v:shape>
            </w:pict>
          </mc:Fallback>
        </mc:AlternateContent>
      </w:r>
      <w:r w:rsidRPr="001B6CB4">
        <w:rPr>
          <w:rFonts w:ascii="Footlight MT Light" w:hAnsi="Footlight MT Light"/>
          <w:color w:val="000000" w:themeColor="text1"/>
          <w:sz w:val="24"/>
          <w:szCs w:val="24"/>
          <w:lang w:val="id-ID"/>
        </w:rPr>
        <w:t xml:space="preserve"> Untuk kontrak</w:t>
      </w:r>
      <w:r w:rsidRPr="001B6CB4">
        <w:rPr>
          <w:rFonts w:ascii="Footlight MT Light" w:hAnsi="Footlight MT Light"/>
          <w:color w:val="000000" w:themeColor="text1"/>
          <w:sz w:val="24"/>
          <w:szCs w:val="24"/>
        </w:rPr>
        <w:t xml:space="preserve"> Harga</w:t>
      </w:r>
      <w:r w:rsidRPr="001B6CB4">
        <w:rPr>
          <w:rFonts w:ascii="Footlight MT Light" w:hAnsi="Footlight MT Light"/>
          <w:color w:val="000000" w:themeColor="text1"/>
          <w:spacing w:val="-1"/>
          <w:sz w:val="24"/>
          <w:szCs w:val="24"/>
        </w:rPr>
        <w:t xml:space="preserve"> </w:t>
      </w:r>
      <w:r w:rsidRPr="001B6CB4">
        <w:rPr>
          <w:rFonts w:ascii="Footlight MT Light" w:hAnsi="Footlight MT Light"/>
          <w:color w:val="000000" w:themeColor="text1"/>
          <w:sz w:val="24"/>
          <w:szCs w:val="24"/>
        </w:rPr>
        <w:t>Satuan</w:t>
      </w:r>
      <w:r w:rsidRPr="001B6CB4">
        <w:rPr>
          <w:rFonts w:ascii="Footlight MT Light" w:hAnsi="Footlight MT Light"/>
          <w:color w:val="000000" w:themeColor="text1"/>
          <w:sz w:val="24"/>
          <w:szCs w:val="24"/>
          <w:lang w:val="id-ID"/>
        </w:rPr>
        <w:t>:</w:t>
      </w:r>
    </w:p>
    <w:p w14:paraId="249CBC52" w14:textId="77777777" w:rsidR="009C5F47" w:rsidRPr="001B6CB4" w:rsidRDefault="009C5F47" w:rsidP="009C5F47">
      <w:pPr>
        <w:pStyle w:val="BodyText"/>
        <w:spacing w:before="10"/>
        <w:rPr>
          <w:rFonts w:ascii="Footlight MT Light" w:hAnsi="Footlight MT Light"/>
          <w:color w:val="000000" w:themeColor="text1"/>
          <w:szCs w:val="24"/>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3121"/>
        <w:gridCol w:w="992"/>
        <w:gridCol w:w="1277"/>
        <w:gridCol w:w="993"/>
        <w:gridCol w:w="993"/>
      </w:tblGrid>
      <w:tr w:rsidR="009C5F47" w:rsidRPr="001B6CB4" w14:paraId="6A2202BA" w14:textId="77777777" w:rsidTr="004D5364">
        <w:trPr>
          <w:trHeight w:val="510"/>
        </w:trPr>
        <w:tc>
          <w:tcPr>
            <w:tcW w:w="556" w:type="dxa"/>
          </w:tcPr>
          <w:p w14:paraId="2BF15268" w14:textId="77777777" w:rsidR="009C5F47" w:rsidRPr="001B6CB4" w:rsidRDefault="009C5F47" w:rsidP="004D5364">
            <w:pPr>
              <w:pStyle w:val="TableParagraph"/>
              <w:spacing w:line="257" w:lineRule="exact"/>
              <w:ind w:left="107"/>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No.</w:t>
            </w:r>
          </w:p>
        </w:tc>
        <w:tc>
          <w:tcPr>
            <w:tcW w:w="3121" w:type="dxa"/>
          </w:tcPr>
          <w:p w14:paraId="63F33798" w14:textId="77777777" w:rsidR="009C5F47" w:rsidRPr="001B6CB4" w:rsidRDefault="009C5F47" w:rsidP="004D5364">
            <w:pPr>
              <w:pStyle w:val="TableParagraph"/>
              <w:spacing w:line="257" w:lineRule="exact"/>
              <w:ind w:left="707"/>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Uraian Pekerjaan</w:t>
            </w:r>
          </w:p>
        </w:tc>
        <w:tc>
          <w:tcPr>
            <w:tcW w:w="992" w:type="dxa"/>
          </w:tcPr>
          <w:p w14:paraId="04A8BDEE" w14:textId="77777777" w:rsidR="009C5F47" w:rsidRPr="001B6CB4" w:rsidRDefault="009C5F47" w:rsidP="004D5364">
            <w:pPr>
              <w:pStyle w:val="TableParagraph"/>
              <w:spacing w:before="1" w:line="252" w:lineRule="exact"/>
              <w:ind w:left="114" w:firstLine="48"/>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Satuan Ukuran</w:t>
            </w:r>
          </w:p>
        </w:tc>
        <w:tc>
          <w:tcPr>
            <w:tcW w:w="1277" w:type="dxa"/>
          </w:tcPr>
          <w:p w14:paraId="588B02AA" w14:textId="77777777" w:rsidR="009C5F47" w:rsidRPr="001B6CB4" w:rsidRDefault="009C5F47" w:rsidP="004D5364">
            <w:pPr>
              <w:pStyle w:val="TableParagraph"/>
              <w:spacing w:line="257" w:lineRule="exact"/>
              <w:ind w:left="175"/>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Kuantitas</w:t>
            </w:r>
          </w:p>
        </w:tc>
        <w:tc>
          <w:tcPr>
            <w:tcW w:w="993" w:type="dxa"/>
          </w:tcPr>
          <w:p w14:paraId="67F21E3B" w14:textId="77777777" w:rsidR="009C5F47" w:rsidRPr="001B6CB4" w:rsidRDefault="009C5F47" w:rsidP="004D5364">
            <w:pPr>
              <w:pStyle w:val="TableParagraph"/>
              <w:spacing w:before="1" w:line="252" w:lineRule="exact"/>
              <w:ind w:left="158" w:right="145" w:firstLine="31"/>
              <w:rPr>
                <w:rFonts w:ascii="Footlight MT Light" w:hAnsi="Footlight MT Light"/>
                <w:i/>
                <w:color w:val="000000" w:themeColor="text1"/>
                <w:sz w:val="24"/>
                <w:szCs w:val="24"/>
              </w:rPr>
            </w:pPr>
            <w:r w:rsidRPr="001B6CB4">
              <w:rPr>
                <w:rFonts w:ascii="Footlight MT Light" w:hAnsi="Footlight MT Light"/>
                <w:i/>
                <w:color w:val="000000" w:themeColor="text1"/>
                <w:w w:val="95"/>
                <w:sz w:val="24"/>
                <w:szCs w:val="24"/>
              </w:rPr>
              <w:t>Harga Satuan</w:t>
            </w:r>
          </w:p>
        </w:tc>
        <w:tc>
          <w:tcPr>
            <w:tcW w:w="993" w:type="dxa"/>
          </w:tcPr>
          <w:p w14:paraId="4E7E9B8B" w14:textId="77777777" w:rsidR="009C5F47" w:rsidRPr="001B6CB4" w:rsidRDefault="009C5F47" w:rsidP="004D5364">
            <w:pPr>
              <w:pStyle w:val="TableParagraph"/>
              <w:spacing w:before="1" w:line="252" w:lineRule="exact"/>
              <w:ind w:left="189" w:right="145" w:firstLine="60"/>
              <w:rPr>
                <w:rFonts w:ascii="Footlight MT Light" w:hAnsi="Footlight MT Light"/>
                <w:i/>
                <w:color w:val="000000" w:themeColor="text1"/>
                <w:sz w:val="24"/>
                <w:szCs w:val="24"/>
              </w:rPr>
            </w:pPr>
            <w:r w:rsidRPr="001B6CB4">
              <w:rPr>
                <w:rFonts w:ascii="Footlight MT Light" w:hAnsi="Footlight MT Light"/>
                <w:i/>
                <w:color w:val="000000" w:themeColor="text1"/>
                <w:w w:val="95"/>
                <w:sz w:val="24"/>
                <w:szCs w:val="24"/>
              </w:rPr>
              <w:t xml:space="preserve">Total </w:t>
            </w:r>
            <w:r w:rsidRPr="001B6CB4">
              <w:rPr>
                <w:rFonts w:ascii="Footlight MT Light" w:hAnsi="Footlight MT Light"/>
                <w:i/>
                <w:color w:val="000000" w:themeColor="text1"/>
                <w:w w:val="90"/>
                <w:sz w:val="24"/>
                <w:szCs w:val="24"/>
              </w:rPr>
              <w:t>Harga</w:t>
            </w:r>
          </w:p>
        </w:tc>
      </w:tr>
      <w:tr w:rsidR="009C5F47" w:rsidRPr="001B6CB4" w14:paraId="19502200" w14:textId="77777777" w:rsidTr="004D5364">
        <w:trPr>
          <w:trHeight w:val="250"/>
        </w:trPr>
        <w:tc>
          <w:tcPr>
            <w:tcW w:w="556" w:type="dxa"/>
          </w:tcPr>
          <w:p w14:paraId="35CF949A"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7784BB86"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3A1AECE1"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35FE4E7A"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781576E2"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6A7EB0C3"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62EC7189" w14:textId="77777777" w:rsidTr="004D5364">
        <w:trPr>
          <w:trHeight w:val="253"/>
        </w:trPr>
        <w:tc>
          <w:tcPr>
            <w:tcW w:w="556" w:type="dxa"/>
          </w:tcPr>
          <w:p w14:paraId="323528D3"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3C6C03CA"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16DA2DC2"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4B1A28FE"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45A376FC"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2B186BCD"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4ACE3FAE" w14:textId="77777777" w:rsidTr="004D5364">
        <w:trPr>
          <w:trHeight w:val="254"/>
        </w:trPr>
        <w:tc>
          <w:tcPr>
            <w:tcW w:w="556" w:type="dxa"/>
          </w:tcPr>
          <w:p w14:paraId="23CC7B59"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76A4D25B"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2C26E2C6"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6AD68731"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430D44A8"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6F0FC38F"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05641388" w14:textId="77777777" w:rsidTr="004D5364">
        <w:trPr>
          <w:trHeight w:val="254"/>
        </w:trPr>
        <w:tc>
          <w:tcPr>
            <w:tcW w:w="556" w:type="dxa"/>
          </w:tcPr>
          <w:p w14:paraId="656DE46E"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43E13138"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312A0258"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33A8AB02"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68B538AD"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0B4C3398"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51DDDA13" w14:textId="77777777" w:rsidTr="004D5364">
        <w:trPr>
          <w:trHeight w:val="254"/>
        </w:trPr>
        <w:tc>
          <w:tcPr>
            <w:tcW w:w="556" w:type="dxa"/>
          </w:tcPr>
          <w:p w14:paraId="6B4DFC8E"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29DEBD9C"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611CE469"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2C7368B6"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6284DC6A"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1E08C798"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0B1457DC" w14:textId="77777777" w:rsidTr="004D5364">
        <w:trPr>
          <w:trHeight w:val="254"/>
        </w:trPr>
        <w:tc>
          <w:tcPr>
            <w:tcW w:w="556" w:type="dxa"/>
          </w:tcPr>
          <w:p w14:paraId="4703EC29"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7C87B1E3"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7CC05F3A"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7B122762"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027DC96D"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2EA50096"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31E4822F" w14:textId="77777777" w:rsidTr="004D5364">
        <w:trPr>
          <w:trHeight w:val="250"/>
        </w:trPr>
        <w:tc>
          <w:tcPr>
            <w:tcW w:w="556" w:type="dxa"/>
          </w:tcPr>
          <w:p w14:paraId="267B437A"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61D86DC5"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46F7FF39"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330713B0"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318B0295"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3CEED815"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544D9A41" w14:textId="77777777" w:rsidTr="004D5364">
        <w:trPr>
          <w:trHeight w:val="253"/>
        </w:trPr>
        <w:tc>
          <w:tcPr>
            <w:tcW w:w="556" w:type="dxa"/>
          </w:tcPr>
          <w:p w14:paraId="266315C6"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42471875"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3C821DF1"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66C36D6E"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724A0EB7"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1E23890E"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0F52E94D" w14:textId="77777777" w:rsidTr="004D5364">
        <w:trPr>
          <w:trHeight w:val="254"/>
        </w:trPr>
        <w:tc>
          <w:tcPr>
            <w:tcW w:w="556" w:type="dxa"/>
          </w:tcPr>
          <w:p w14:paraId="402383FC"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2D8B2241"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4DADEAEF"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241AAC11"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2E47C877"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12E2513A"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5C106140" w14:textId="77777777" w:rsidTr="004D5364">
        <w:trPr>
          <w:trHeight w:val="254"/>
        </w:trPr>
        <w:tc>
          <w:tcPr>
            <w:tcW w:w="556" w:type="dxa"/>
          </w:tcPr>
          <w:p w14:paraId="7ACCF088" w14:textId="77777777" w:rsidR="009C5F47" w:rsidRPr="001B6CB4" w:rsidRDefault="009C5F47" w:rsidP="004D5364">
            <w:pPr>
              <w:pStyle w:val="TableParagraph"/>
              <w:rPr>
                <w:rFonts w:ascii="Footlight MT Light" w:hAnsi="Footlight MT Light"/>
                <w:color w:val="000000" w:themeColor="text1"/>
                <w:sz w:val="24"/>
                <w:szCs w:val="24"/>
              </w:rPr>
            </w:pPr>
          </w:p>
        </w:tc>
        <w:tc>
          <w:tcPr>
            <w:tcW w:w="3121" w:type="dxa"/>
          </w:tcPr>
          <w:p w14:paraId="23348F23" w14:textId="77777777" w:rsidR="009C5F47" w:rsidRPr="001B6CB4" w:rsidRDefault="009C5F47" w:rsidP="004D5364">
            <w:pPr>
              <w:pStyle w:val="TableParagraph"/>
              <w:rPr>
                <w:rFonts w:ascii="Footlight MT Light" w:hAnsi="Footlight MT Light"/>
                <w:color w:val="000000" w:themeColor="text1"/>
                <w:sz w:val="24"/>
                <w:szCs w:val="24"/>
              </w:rPr>
            </w:pPr>
          </w:p>
        </w:tc>
        <w:tc>
          <w:tcPr>
            <w:tcW w:w="992" w:type="dxa"/>
          </w:tcPr>
          <w:p w14:paraId="326403C3" w14:textId="77777777" w:rsidR="009C5F47" w:rsidRPr="001B6CB4" w:rsidRDefault="009C5F47" w:rsidP="004D5364">
            <w:pPr>
              <w:pStyle w:val="TableParagraph"/>
              <w:rPr>
                <w:rFonts w:ascii="Footlight MT Light" w:hAnsi="Footlight MT Light"/>
                <w:color w:val="000000" w:themeColor="text1"/>
                <w:sz w:val="24"/>
                <w:szCs w:val="24"/>
              </w:rPr>
            </w:pPr>
          </w:p>
        </w:tc>
        <w:tc>
          <w:tcPr>
            <w:tcW w:w="1277" w:type="dxa"/>
          </w:tcPr>
          <w:p w14:paraId="41F125B5"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5B4070BC" w14:textId="77777777" w:rsidR="009C5F47" w:rsidRPr="001B6CB4" w:rsidRDefault="009C5F47" w:rsidP="004D5364">
            <w:pPr>
              <w:pStyle w:val="TableParagraph"/>
              <w:rPr>
                <w:rFonts w:ascii="Footlight MT Light" w:hAnsi="Footlight MT Light"/>
                <w:color w:val="000000" w:themeColor="text1"/>
                <w:sz w:val="24"/>
                <w:szCs w:val="24"/>
              </w:rPr>
            </w:pPr>
          </w:p>
        </w:tc>
        <w:tc>
          <w:tcPr>
            <w:tcW w:w="993" w:type="dxa"/>
          </w:tcPr>
          <w:p w14:paraId="5231D049"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59595DA0" w14:textId="77777777" w:rsidTr="004D5364">
        <w:trPr>
          <w:trHeight w:val="510"/>
        </w:trPr>
        <w:tc>
          <w:tcPr>
            <w:tcW w:w="6939" w:type="dxa"/>
            <w:gridSpan w:val="5"/>
          </w:tcPr>
          <w:p w14:paraId="7B6FC131" w14:textId="77777777" w:rsidR="009C5F47" w:rsidRPr="001B6CB4" w:rsidRDefault="009C5F47" w:rsidP="004D5364">
            <w:pPr>
              <w:pStyle w:val="TableParagraph"/>
              <w:spacing w:line="241" w:lineRule="exact"/>
              <w:ind w:right="101"/>
              <w:jc w:val="right"/>
              <w:rPr>
                <w:rFonts w:ascii="Footlight MT Light" w:hAnsi="Footlight MT Light"/>
                <w:b/>
                <w:color w:val="000000" w:themeColor="text1"/>
                <w:sz w:val="24"/>
                <w:szCs w:val="24"/>
              </w:rPr>
            </w:pPr>
            <w:r w:rsidRPr="001B6CB4">
              <w:rPr>
                <w:rFonts w:ascii="Footlight MT Light" w:hAnsi="Footlight MT Light"/>
                <w:b/>
                <w:color w:val="000000" w:themeColor="text1"/>
                <w:w w:val="105"/>
                <w:sz w:val="24"/>
                <w:szCs w:val="24"/>
              </w:rPr>
              <w:t>Total Daftar</w:t>
            </w:r>
            <w:r w:rsidRPr="001B6CB4">
              <w:rPr>
                <w:rFonts w:ascii="Footlight MT Light" w:hAnsi="Footlight MT Light"/>
                <w:b/>
                <w:color w:val="000000" w:themeColor="text1"/>
                <w:spacing w:val="-51"/>
                <w:w w:val="105"/>
                <w:sz w:val="24"/>
                <w:szCs w:val="24"/>
              </w:rPr>
              <w:t xml:space="preserve"> </w:t>
            </w:r>
            <w:r w:rsidRPr="001B6CB4">
              <w:rPr>
                <w:rFonts w:ascii="Footlight MT Light" w:hAnsi="Footlight MT Light"/>
                <w:b/>
                <w:color w:val="000000" w:themeColor="text1"/>
                <w:w w:val="105"/>
                <w:sz w:val="24"/>
                <w:szCs w:val="24"/>
              </w:rPr>
              <w:t>3</w:t>
            </w:r>
          </w:p>
          <w:p w14:paraId="0953790E" w14:textId="77777777" w:rsidR="009C5F47" w:rsidRPr="001B6CB4" w:rsidRDefault="009C5F47" w:rsidP="004D5364">
            <w:pPr>
              <w:pStyle w:val="TableParagraph"/>
              <w:spacing w:line="249" w:lineRule="exact"/>
              <w:ind w:right="107"/>
              <w:jc w:val="right"/>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(pindahkan nilai total ke Daftar</w:t>
            </w:r>
            <w:r w:rsidRPr="001B6CB4">
              <w:rPr>
                <w:rFonts w:ascii="Footlight MT Light" w:hAnsi="Footlight MT Light"/>
                <w:color w:val="000000" w:themeColor="text1"/>
                <w:spacing w:val="30"/>
                <w:sz w:val="24"/>
                <w:szCs w:val="24"/>
              </w:rPr>
              <w:t xml:space="preserve"> </w:t>
            </w:r>
            <w:r w:rsidRPr="001B6CB4">
              <w:rPr>
                <w:rFonts w:ascii="Footlight MT Light" w:hAnsi="Footlight MT Light"/>
                <w:color w:val="000000" w:themeColor="text1"/>
                <w:sz w:val="24"/>
                <w:szCs w:val="24"/>
              </w:rPr>
              <w:t>Rekapitulasi)</w:t>
            </w:r>
          </w:p>
        </w:tc>
        <w:tc>
          <w:tcPr>
            <w:tcW w:w="993" w:type="dxa"/>
          </w:tcPr>
          <w:p w14:paraId="6257B220" w14:textId="77777777" w:rsidR="009C5F47" w:rsidRPr="001B6CB4" w:rsidRDefault="009C5F47" w:rsidP="004D5364">
            <w:pPr>
              <w:pStyle w:val="TableParagraph"/>
              <w:rPr>
                <w:rFonts w:ascii="Footlight MT Light" w:hAnsi="Footlight MT Light"/>
                <w:color w:val="000000" w:themeColor="text1"/>
                <w:sz w:val="24"/>
                <w:szCs w:val="24"/>
              </w:rPr>
            </w:pPr>
          </w:p>
        </w:tc>
      </w:tr>
    </w:tbl>
    <w:p w14:paraId="5469A175" w14:textId="77777777" w:rsidR="009C5F47" w:rsidRPr="001B6CB4" w:rsidRDefault="009C5F47" w:rsidP="009C5F47">
      <w:pPr>
        <w:pStyle w:val="BodyText"/>
        <w:spacing w:before="3"/>
        <w:rPr>
          <w:rFonts w:ascii="Footlight MT Light" w:hAnsi="Footlight MT Light"/>
          <w:color w:val="000000" w:themeColor="text1"/>
          <w:szCs w:val="24"/>
        </w:rPr>
      </w:pPr>
    </w:p>
    <w:p w14:paraId="7363F9A4" w14:textId="77777777" w:rsidR="009C5F47" w:rsidRPr="001B6CB4" w:rsidRDefault="009C5F47" w:rsidP="009C5F47">
      <w:pPr>
        <w:pStyle w:val="BodyText"/>
        <w:spacing w:before="3"/>
        <w:rPr>
          <w:rFonts w:ascii="Footlight MT Light" w:hAnsi="Footlight MT Light"/>
          <w:color w:val="000000" w:themeColor="text1"/>
          <w:szCs w:val="24"/>
        </w:rPr>
      </w:pPr>
    </w:p>
    <w:p w14:paraId="5D6CF73F" w14:textId="77777777" w:rsidR="009C5F47" w:rsidRPr="001B6CB4" w:rsidRDefault="009C5F47" w:rsidP="009C5F47">
      <w:pPr>
        <w:widowControl w:val="0"/>
        <w:tabs>
          <w:tab w:val="left" w:pos="1469"/>
        </w:tabs>
        <w:autoSpaceDE w:val="0"/>
        <w:autoSpaceDN w:val="0"/>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Untuk kontrak</w:t>
      </w:r>
      <w:r w:rsidRPr="001B6CB4">
        <w:rPr>
          <w:rFonts w:ascii="Footlight MT Light" w:hAnsi="Footlight MT Light"/>
          <w:color w:val="000000" w:themeColor="text1"/>
          <w:sz w:val="24"/>
          <w:szCs w:val="24"/>
        </w:rPr>
        <w:t xml:space="preserve"> </w:t>
      </w:r>
      <w:r w:rsidRPr="001B6CB4">
        <w:rPr>
          <w:rFonts w:ascii="Footlight MT Light" w:hAnsi="Footlight MT Light"/>
          <w:color w:val="000000" w:themeColor="text1"/>
          <w:sz w:val="24"/>
          <w:szCs w:val="24"/>
          <w:lang w:val="id-ID"/>
        </w:rPr>
        <w:t>Lumsum:</w:t>
      </w:r>
    </w:p>
    <w:p w14:paraId="385610AB" w14:textId="77777777" w:rsidR="009C5F47" w:rsidRPr="001B6CB4" w:rsidRDefault="009C5F47" w:rsidP="009C5F47">
      <w:pPr>
        <w:pStyle w:val="BodyText"/>
        <w:spacing w:before="3"/>
        <w:rPr>
          <w:rFonts w:ascii="Footlight MT Light" w:hAnsi="Footlight MT Light"/>
          <w:color w:val="000000" w:themeColor="text1"/>
          <w:szCs w:val="24"/>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2313"/>
        <w:gridCol w:w="2161"/>
        <w:gridCol w:w="1980"/>
        <w:gridCol w:w="920"/>
      </w:tblGrid>
      <w:tr w:rsidR="009C5F47" w:rsidRPr="001B6CB4" w14:paraId="68FA1453" w14:textId="77777777" w:rsidTr="004D5364">
        <w:trPr>
          <w:trHeight w:val="757"/>
        </w:trPr>
        <w:tc>
          <w:tcPr>
            <w:tcW w:w="556" w:type="dxa"/>
          </w:tcPr>
          <w:p w14:paraId="58CA2F5C" w14:textId="77777777" w:rsidR="009C5F47" w:rsidRPr="001B6CB4" w:rsidRDefault="009C5F47" w:rsidP="004D5364">
            <w:pPr>
              <w:pStyle w:val="TableParagraph"/>
              <w:spacing w:line="253" w:lineRule="exact"/>
              <w:ind w:left="107"/>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No.</w:t>
            </w:r>
          </w:p>
        </w:tc>
        <w:tc>
          <w:tcPr>
            <w:tcW w:w="2313" w:type="dxa"/>
          </w:tcPr>
          <w:p w14:paraId="5F87C1F3" w14:textId="77777777" w:rsidR="009C5F47" w:rsidRPr="001B6CB4" w:rsidRDefault="009C5F47" w:rsidP="004D5364">
            <w:pPr>
              <w:pStyle w:val="TableParagraph"/>
              <w:spacing w:line="211" w:lineRule="auto"/>
              <w:ind w:left="318" w:right="312" w:firstLine="496"/>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Uraian Keluaran/output</w:t>
            </w:r>
          </w:p>
        </w:tc>
        <w:tc>
          <w:tcPr>
            <w:tcW w:w="2161" w:type="dxa"/>
          </w:tcPr>
          <w:p w14:paraId="762865D5" w14:textId="77777777" w:rsidR="009C5F47" w:rsidRPr="001B6CB4" w:rsidRDefault="009C5F47" w:rsidP="004D5364">
            <w:pPr>
              <w:pStyle w:val="TableParagraph"/>
              <w:spacing w:line="211" w:lineRule="auto"/>
              <w:ind w:left="699" w:hanging="553"/>
              <w:rPr>
                <w:rFonts w:ascii="Footlight MT Light" w:hAnsi="Footlight MT Light"/>
                <w:i/>
                <w:color w:val="000000" w:themeColor="text1"/>
                <w:sz w:val="24"/>
                <w:szCs w:val="24"/>
              </w:rPr>
            </w:pPr>
            <w:r w:rsidRPr="001B6CB4">
              <w:rPr>
                <w:rFonts w:ascii="Footlight MT Light" w:hAnsi="Footlight MT Light"/>
                <w:i/>
                <w:color w:val="000000" w:themeColor="text1"/>
                <w:w w:val="75"/>
                <w:sz w:val="24"/>
                <w:szCs w:val="24"/>
              </w:rPr>
              <w:t>P</w:t>
            </w:r>
            <w:r w:rsidRPr="001B6CB4">
              <w:rPr>
                <w:rFonts w:ascii="Footlight MT Light" w:hAnsi="Footlight MT Light"/>
                <w:i/>
                <w:color w:val="000000" w:themeColor="text1"/>
                <w:w w:val="94"/>
                <w:sz w:val="24"/>
                <w:szCs w:val="24"/>
              </w:rPr>
              <w:t>e</w:t>
            </w:r>
            <w:r w:rsidRPr="001B6CB4">
              <w:rPr>
                <w:rFonts w:ascii="Footlight MT Light" w:hAnsi="Footlight MT Light"/>
                <w:i/>
                <w:color w:val="000000" w:themeColor="text1"/>
                <w:w w:val="97"/>
                <w:sz w:val="24"/>
                <w:szCs w:val="24"/>
              </w:rPr>
              <w:t>rsen</w:t>
            </w:r>
            <w:r w:rsidRPr="001B6CB4">
              <w:rPr>
                <w:rFonts w:ascii="Footlight MT Light" w:hAnsi="Footlight MT Light"/>
                <w:i/>
                <w:color w:val="000000" w:themeColor="text1"/>
                <w:sz w:val="24"/>
                <w:szCs w:val="24"/>
              </w:rPr>
              <w:t>t</w:t>
            </w:r>
            <w:r w:rsidRPr="001B6CB4">
              <w:rPr>
                <w:rFonts w:ascii="Footlight MT Light" w:hAnsi="Footlight MT Light"/>
                <w:i/>
                <w:color w:val="000000" w:themeColor="text1"/>
                <w:w w:val="91"/>
                <w:sz w:val="24"/>
                <w:szCs w:val="24"/>
              </w:rPr>
              <w:t>ase</w:t>
            </w:r>
            <w:r w:rsidRPr="001B6CB4">
              <w:rPr>
                <w:rFonts w:ascii="Footlight MT Light" w:hAnsi="Footlight MT Light"/>
                <w:i/>
                <w:color w:val="000000" w:themeColor="text1"/>
                <w:w w:val="176"/>
                <w:sz w:val="24"/>
                <w:szCs w:val="24"/>
                <w:lang w:val="id-ID"/>
              </w:rPr>
              <w:t>/</w:t>
            </w:r>
            <w:r w:rsidRPr="001B6CB4">
              <w:rPr>
                <w:rFonts w:ascii="Footlight MT Light" w:hAnsi="Footlight MT Light"/>
                <w:i/>
                <w:color w:val="000000" w:themeColor="text1"/>
                <w:sz w:val="24"/>
                <w:szCs w:val="24"/>
              </w:rPr>
              <w:t xml:space="preserve"> </w:t>
            </w:r>
            <w:r w:rsidRPr="001B6CB4">
              <w:rPr>
                <w:rFonts w:ascii="Footlight MT Light" w:hAnsi="Footlight MT Light"/>
                <w:i/>
                <w:color w:val="000000" w:themeColor="text1"/>
                <w:w w:val="90"/>
                <w:sz w:val="24"/>
                <w:szCs w:val="24"/>
              </w:rPr>
              <w:t>Sat</w:t>
            </w:r>
            <w:r w:rsidRPr="001B6CB4">
              <w:rPr>
                <w:rFonts w:ascii="Footlight MT Light" w:hAnsi="Footlight MT Light"/>
                <w:i/>
                <w:color w:val="000000" w:themeColor="text1"/>
                <w:w w:val="98"/>
                <w:sz w:val="24"/>
                <w:szCs w:val="24"/>
              </w:rPr>
              <w:t>ua</w:t>
            </w:r>
            <w:r w:rsidRPr="001B6CB4">
              <w:rPr>
                <w:rFonts w:ascii="Footlight MT Light" w:hAnsi="Footlight MT Light"/>
                <w:i/>
                <w:color w:val="000000" w:themeColor="text1"/>
                <w:w w:val="106"/>
                <w:sz w:val="24"/>
                <w:szCs w:val="24"/>
              </w:rPr>
              <w:t xml:space="preserve">n </w:t>
            </w:r>
            <w:r w:rsidRPr="001B6CB4">
              <w:rPr>
                <w:rFonts w:ascii="Footlight MT Light" w:hAnsi="Footlight MT Light"/>
                <w:i/>
                <w:color w:val="000000" w:themeColor="text1"/>
                <w:sz w:val="24"/>
                <w:szCs w:val="24"/>
              </w:rPr>
              <w:t>Ukuran</w:t>
            </w:r>
          </w:p>
          <w:p w14:paraId="06D7A56D" w14:textId="77777777" w:rsidR="009C5F47" w:rsidRPr="001B6CB4" w:rsidRDefault="009C5F47" w:rsidP="004D5364">
            <w:pPr>
              <w:pStyle w:val="TableParagraph"/>
              <w:spacing w:line="238" w:lineRule="exact"/>
              <w:ind w:left="242"/>
              <w:rPr>
                <w:rFonts w:ascii="Footlight MT Light" w:hAnsi="Footlight MT Light"/>
                <w:i/>
                <w:color w:val="000000" w:themeColor="text1"/>
                <w:sz w:val="24"/>
                <w:szCs w:val="24"/>
              </w:rPr>
            </w:pPr>
            <w:r w:rsidRPr="001B6CB4">
              <w:rPr>
                <w:rFonts w:ascii="Footlight MT Light" w:hAnsi="Footlight MT Light"/>
                <w:i/>
                <w:color w:val="000000" w:themeColor="text1"/>
                <w:w w:val="105"/>
                <w:sz w:val="24"/>
                <w:szCs w:val="24"/>
              </w:rPr>
              <w:t>Keluaran/output</w:t>
            </w:r>
          </w:p>
        </w:tc>
        <w:tc>
          <w:tcPr>
            <w:tcW w:w="1980" w:type="dxa"/>
          </w:tcPr>
          <w:p w14:paraId="19F2029E" w14:textId="77777777" w:rsidR="009C5F47" w:rsidRPr="001B6CB4" w:rsidRDefault="009C5F47" w:rsidP="004D5364">
            <w:pPr>
              <w:pStyle w:val="TableParagraph"/>
              <w:spacing w:line="211" w:lineRule="auto"/>
              <w:ind w:left="154" w:right="143" w:firstLine="167"/>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Satuan Harga Keluaran/output</w:t>
            </w:r>
          </w:p>
        </w:tc>
        <w:tc>
          <w:tcPr>
            <w:tcW w:w="920" w:type="dxa"/>
          </w:tcPr>
          <w:p w14:paraId="745B2DD4" w14:textId="77777777" w:rsidR="009C5F47" w:rsidRPr="001B6CB4" w:rsidRDefault="009C5F47" w:rsidP="004D5364">
            <w:pPr>
              <w:pStyle w:val="TableParagraph"/>
              <w:spacing w:line="211" w:lineRule="auto"/>
              <w:ind w:left="155" w:right="147" w:firstLine="60"/>
              <w:rPr>
                <w:rFonts w:ascii="Footlight MT Light" w:hAnsi="Footlight MT Light"/>
                <w:i/>
                <w:color w:val="000000" w:themeColor="text1"/>
                <w:sz w:val="24"/>
                <w:szCs w:val="24"/>
              </w:rPr>
            </w:pPr>
            <w:r w:rsidRPr="001B6CB4">
              <w:rPr>
                <w:rFonts w:ascii="Footlight MT Light" w:hAnsi="Footlight MT Light"/>
                <w:i/>
                <w:color w:val="000000" w:themeColor="text1"/>
                <w:w w:val="95"/>
                <w:sz w:val="24"/>
                <w:szCs w:val="24"/>
              </w:rPr>
              <w:t xml:space="preserve">Total </w:t>
            </w:r>
            <w:r w:rsidRPr="001B6CB4">
              <w:rPr>
                <w:rFonts w:ascii="Footlight MT Light" w:hAnsi="Footlight MT Light"/>
                <w:i/>
                <w:color w:val="000000" w:themeColor="text1"/>
                <w:w w:val="90"/>
                <w:sz w:val="24"/>
                <w:szCs w:val="24"/>
              </w:rPr>
              <w:t>Harga</w:t>
            </w:r>
          </w:p>
        </w:tc>
      </w:tr>
      <w:tr w:rsidR="009C5F47" w:rsidRPr="001B6CB4" w14:paraId="4998AA3B" w14:textId="77777777" w:rsidTr="004D5364">
        <w:trPr>
          <w:trHeight w:val="254"/>
        </w:trPr>
        <w:tc>
          <w:tcPr>
            <w:tcW w:w="556" w:type="dxa"/>
          </w:tcPr>
          <w:p w14:paraId="5CEAAD29" w14:textId="77777777" w:rsidR="009C5F47" w:rsidRPr="001B6CB4" w:rsidRDefault="009C5F47" w:rsidP="004D5364">
            <w:pPr>
              <w:pStyle w:val="TableParagraph"/>
              <w:rPr>
                <w:rFonts w:ascii="Footlight MT Light" w:hAnsi="Footlight MT Light"/>
                <w:color w:val="000000" w:themeColor="text1"/>
                <w:sz w:val="24"/>
                <w:szCs w:val="24"/>
              </w:rPr>
            </w:pPr>
          </w:p>
        </w:tc>
        <w:tc>
          <w:tcPr>
            <w:tcW w:w="2313" w:type="dxa"/>
          </w:tcPr>
          <w:p w14:paraId="3201E526" w14:textId="77777777" w:rsidR="009C5F47" w:rsidRPr="001B6CB4" w:rsidRDefault="009C5F47" w:rsidP="004D5364">
            <w:pPr>
              <w:pStyle w:val="TableParagraph"/>
              <w:rPr>
                <w:rFonts w:ascii="Footlight MT Light" w:hAnsi="Footlight MT Light"/>
                <w:color w:val="000000" w:themeColor="text1"/>
                <w:sz w:val="24"/>
                <w:szCs w:val="24"/>
              </w:rPr>
            </w:pPr>
          </w:p>
        </w:tc>
        <w:tc>
          <w:tcPr>
            <w:tcW w:w="2161" w:type="dxa"/>
          </w:tcPr>
          <w:p w14:paraId="0DC0A1D3" w14:textId="77777777" w:rsidR="009C5F47" w:rsidRPr="001B6CB4" w:rsidRDefault="009C5F47" w:rsidP="004D5364">
            <w:pPr>
              <w:pStyle w:val="TableParagraph"/>
              <w:rPr>
                <w:rFonts w:ascii="Footlight MT Light" w:hAnsi="Footlight MT Light"/>
                <w:color w:val="000000" w:themeColor="text1"/>
                <w:sz w:val="24"/>
                <w:szCs w:val="24"/>
              </w:rPr>
            </w:pPr>
          </w:p>
        </w:tc>
        <w:tc>
          <w:tcPr>
            <w:tcW w:w="1980" w:type="dxa"/>
          </w:tcPr>
          <w:p w14:paraId="320CC5EA" w14:textId="77777777" w:rsidR="009C5F47" w:rsidRPr="001B6CB4" w:rsidRDefault="009C5F47" w:rsidP="004D5364">
            <w:pPr>
              <w:pStyle w:val="TableParagraph"/>
              <w:rPr>
                <w:rFonts w:ascii="Footlight MT Light" w:hAnsi="Footlight MT Light"/>
                <w:color w:val="000000" w:themeColor="text1"/>
                <w:sz w:val="24"/>
                <w:szCs w:val="24"/>
              </w:rPr>
            </w:pPr>
          </w:p>
        </w:tc>
        <w:tc>
          <w:tcPr>
            <w:tcW w:w="920" w:type="dxa"/>
          </w:tcPr>
          <w:p w14:paraId="2F116692"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1F7DCCC6" w14:textId="77777777" w:rsidTr="004D5364">
        <w:trPr>
          <w:trHeight w:val="253"/>
        </w:trPr>
        <w:tc>
          <w:tcPr>
            <w:tcW w:w="556" w:type="dxa"/>
          </w:tcPr>
          <w:p w14:paraId="00C7864F" w14:textId="77777777" w:rsidR="009C5F47" w:rsidRPr="001B6CB4" w:rsidRDefault="009C5F47" w:rsidP="004D5364">
            <w:pPr>
              <w:pStyle w:val="TableParagraph"/>
              <w:rPr>
                <w:rFonts w:ascii="Footlight MT Light" w:hAnsi="Footlight MT Light"/>
                <w:color w:val="000000" w:themeColor="text1"/>
                <w:sz w:val="24"/>
                <w:szCs w:val="24"/>
              </w:rPr>
            </w:pPr>
          </w:p>
        </w:tc>
        <w:tc>
          <w:tcPr>
            <w:tcW w:w="2313" w:type="dxa"/>
          </w:tcPr>
          <w:p w14:paraId="01783542" w14:textId="77777777" w:rsidR="009C5F47" w:rsidRPr="001B6CB4" w:rsidRDefault="009C5F47" w:rsidP="004D5364">
            <w:pPr>
              <w:pStyle w:val="TableParagraph"/>
              <w:rPr>
                <w:rFonts w:ascii="Footlight MT Light" w:hAnsi="Footlight MT Light"/>
                <w:color w:val="000000" w:themeColor="text1"/>
                <w:sz w:val="24"/>
                <w:szCs w:val="24"/>
              </w:rPr>
            </w:pPr>
          </w:p>
        </w:tc>
        <w:tc>
          <w:tcPr>
            <w:tcW w:w="2161" w:type="dxa"/>
          </w:tcPr>
          <w:p w14:paraId="7B9FCD10" w14:textId="77777777" w:rsidR="009C5F47" w:rsidRPr="001B6CB4" w:rsidRDefault="009C5F47" w:rsidP="004D5364">
            <w:pPr>
              <w:pStyle w:val="TableParagraph"/>
              <w:rPr>
                <w:rFonts w:ascii="Footlight MT Light" w:hAnsi="Footlight MT Light"/>
                <w:color w:val="000000" w:themeColor="text1"/>
                <w:sz w:val="24"/>
                <w:szCs w:val="24"/>
              </w:rPr>
            </w:pPr>
          </w:p>
        </w:tc>
        <w:tc>
          <w:tcPr>
            <w:tcW w:w="1980" w:type="dxa"/>
          </w:tcPr>
          <w:p w14:paraId="3C8ACAF8" w14:textId="77777777" w:rsidR="009C5F47" w:rsidRPr="001B6CB4" w:rsidRDefault="009C5F47" w:rsidP="004D5364">
            <w:pPr>
              <w:pStyle w:val="TableParagraph"/>
              <w:rPr>
                <w:rFonts w:ascii="Footlight MT Light" w:hAnsi="Footlight MT Light"/>
                <w:color w:val="000000" w:themeColor="text1"/>
                <w:sz w:val="24"/>
                <w:szCs w:val="24"/>
              </w:rPr>
            </w:pPr>
          </w:p>
        </w:tc>
        <w:tc>
          <w:tcPr>
            <w:tcW w:w="920" w:type="dxa"/>
          </w:tcPr>
          <w:p w14:paraId="339969D5"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69AF2AD4" w14:textId="77777777" w:rsidTr="004D5364">
        <w:trPr>
          <w:trHeight w:val="254"/>
        </w:trPr>
        <w:tc>
          <w:tcPr>
            <w:tcW w:w="556" w:type="dxa"/>
          </w:tcPr>
          <w:p w14:paraId="38258AD7" w14:textId="77777777" w:rsidR="009C5F47" w:rsidRPr="001B6CB4" w:rsidRDefault="009C5F47" w:rsidP="004D5364">
            <w:pPr>
              <w:pStyle w:val="TableParagraph"/>
              <w:rPr>
                <w:rFonts w:ascii="Footlight MT Light" w:hAnsi="Footlight MT Light"/>
                <w:color w:val="000000" w:themeColor="text1"/>
                <w:sz w:val="24"/>
                <w:szCs w:val="24"/>
              </w:rPr>
            </w:pPr>
          </w:p>
        </w:tc>
        <w:tc>
          <w:tcPr>
            <w:tcW w:w="2313" w:type="dxa"/>
          </w:tcPr>
          <w:p w14:paraId="134C3BD1" w14:textId="77777777" w:rsidR="009C5F47" w:rsidRPr="001B6CB4" w:rsidRDefault="009C5F47" w:rsidP="004D5364">
            <w:pPr>
              <w:pStyle w:val="TableParagraph"/>
              <w:rPr>
                <w:rFonts w:ascii="Footlight MT Light" w:hAnsi="Footlight MT Light"/>
                <w:color w:val="000000" w:themeColor="text1"/>
                <w:sz w:val="24"/>
                <w:szCs w:val="24"/>
              </w:rPr>
            </w:pPr>
          </w:p>
        </w:tc>
        <w:tc>
          <w:tcPr>
            <w:tcW w:w="2161" w:type="dxa"/>
          </w:tcPr>
          <w:p w14:paraId="6E9F6F01" w14:textId="77777777" w:rsidR="009C5F47" w:rsidRPr="001B6CB4" w:rsidRDefault="009C5F47" w:rsidP="004D5364">
            <w:pPr>
              <w:pStyle w:val="TableParagraph"/>
              <w:rPr>
                <w:rFonts w:ascii="Footlight MT Light" w:hAnsi="Footlight MT Light"/>
                <w:color w:val="000000" w:themeColor="text1"/>
                <w:sz w:val="24"/>
                <w:szCs w:val="24"/>
              </w:rPr>
            </w:pPr>
          </w:p>
        </w:tc>
        <w:tc>
          <w:tcPr>
            <w:tcW w:w="1980" w:type="dxa"/>
          </w:tcPr>
          <w:p w14:paraId="75726E66" w14:textId="77777777" w:rsidR="009C5F47" w:rsidRPr="001B6CB4" w:rsidRDefault="009C5F47" w:rsidP="004D5364">
            <w:pPr>
              <w:pStyle w:val="TableParagraph"/>
              <w:rPr>
                <w:rFonts w:ascii="Footlight MT Light" w:hAnsi="Footlight MT Light"/>
                <w:color w:val="000000" w:themeColor="text1"/>
                <w:sz w:val="24"/>
                <w:szCs w:val="24"/>
              </w:rPr>
            </w:pPr>
          </w:p>
        </w:tc>
        <w:tc>
          <w:tcPr>
            <w:tcW w:w="920" w:type="dxa"/>
          </w:tcPr>
          <w:p w14:paraId="420234C4"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7D3632D6" w14:textId="77777777" w:rsidTr="004D5364">
        <w:trPr>
          <w:trHeight w:val="254"/>
        </w:trPr>
        <w:tc>
          <w:tcPr>
            <w:tcW w:w="556" w:type="dxa"/>
          </w:tcPr>
          <w:p w14:paraId="000AE8E0" w14:textId="77777777" w:rsidR="009C5F47" w:rsidRPr="001B6CB4" w:rsidRDefault="009C5F47" w:rsidP="004D5364">
            <w:pPr>
              <w:pStyle w:val="TableParagraph"/>
              <w:rPr>
                <w:rFonts w:ascii="Footlight MT Light" w:hAnsi="Footlight MT Light"/>
                <w:color w:val="000000" w:themeColor="text1"/>
                <w:sz w:val="24"/>
                <w:szCs w:val="24"/>
              </w:rPr>
            </w:pPr>
          </w:p>
        </w:tc>
        <w:tc>
          <w:tcPr>
            <w:tcW w:w="2313" w:type="dxa"/>
          </w:tcPr>
          <w:p w14:paraId="3D949565" w14:textId="77777777" w:rsidR="009C5F47" w:rsidRPr="001B6CB4" w:rsidRDefault="009C5F47" w:rsidP="004D5364">
            <w:pPr>
              <w:pStyle w:val="TableParagraph"/>
              <w:rPr>
                <w:rFonts w:ascii="Footlight MT Light" w:hAnsi="Footlight MT Light"/>
                <w:color w:val="000000" w:themeColor="text1"/>
                <w:sz w:val="24"/>
                <w:szCs w:val="24"/>
              </w:rPr>
            </w:pPr>
          </w:p>
        </w:tc>
        <w:tc>
          <w:tcPr>
            <w:tcW w:w="2161" w:type="dxa"/>
          </w:tcPr>
          <w:p w14:paraId="08340A21" w14:textId="77777777" w:rsidR="009C5F47" w:rsidRPr="001B6CB4" w:rsidRDefault="009C5F47" w:rsidP="004D5364">
            <w:pPr>
              <w:pStyle w:val="TableParagraph"/>
              <w:rPr>
                <w:rFonts w:ascii="Footlight MT Light" w:hAnsi="Footlight MT Light"/>
                <w:color w:val="000000" w:themeColor="text1"/>
                <w:sz w:val="24"/>
                <w:szCs w:val="24"/>
              </w:rPr>
            </w:pPr>
          </w:p>
        </w:tc>
        <w:tc>
          <w:tcPr>
            <w:tcW w:w="1980" w:type="dxa"/>
          </w:tcPr>
          <w:p w14:paraId="4F754B36" w14:textId="77777777" w:rsidR="009C5F47" w:rsidRPr="001B6CB4" w:rsidRDefault="009C5F47" w:rsidP="004D5364">
            <w:pPr>
              <w:pStyle w:val="TableParagraph"/>
              <w:rPr>
                <w:rFonts w:ascii="Footlight MT Light" w:hAnsi="Footlight MT Light"/>
                <w:color w:val="000000" w:themeColor="text1"/>
                <w:sz w:val="24"/>
                <w:szCs w:val="24"/>
              </w:rPr>
            </w:pPr>
          </w:p>
        </w:tc>
        <w:tc>
          <w:tcPr>
            <w:tcW w:w="920" w:type="dxa"/>
          </w:tcPr>
          <w:p w14:paraId="61D32B6F"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6BE18EC3" w14:textId="77777777" w:rsidTr="004D5364">
        <w:trPr>
          <w:trHeight w:val="250"/>
        </w:trPr>
        <w:tc>
          <w:tcPr>
            <w:tcW w:w="556" w:type="dxa"/>
          </w:tcPr>
          <w:p w14:paraId="23494311" w14:textId="77777777" w:rsidR="009C5F47" w:rsidRPr="001B6CB4" w:rsidRDefault="009C5F47" w:rsidP="004D5364">
            <w:pPr>
              <w:pStyle w:val="TableParagraph"/>
              <w:rPr>
                <w:rFonts w:ascii="Footlight MT Light" w:hAnsi="Footlight MT Light"/>
                <w:color w:val="000000" w:themeColor="text1"/>
                <w:sz w:val="24"/>
                <w:szCs w:val="24"/>
              </w:rPr>
            </w:pPr>
          </w:p>
        </w:tc>
        <w:tc>
          <w:tcPr>
            <w:tcW w:w="2313" w:type="dxa"/>
          </w:tcPr>
          <w:p w14:paraId="4C9E9873" w14:textId="77777777" w:rsidR="009C5F47" w:rsidRPr="001B6CB4" w:rsidRDefault="009C5F47" w:rsidP="004D5364">
            <w:pPr>
              <w:pStyle w:val="TableParagraph"/>
              <w:rPr>
                <w:rFonts w:ascii="Footlight MT Light" w:hAnsi="Footlight MT Light"/>
                <w:color w:val="000000" w:themeColor="text1"/>
                <w:sz w:val="24"/>
                <w:szCs w:val="24"/>
              </w:rPr>
            </w:pPr>
          </w:p>
        </w:tc>
        <w:tc>
          <w:tcPr>
            <w:tcW w:w="2161" w:type="dxa"/>
          </w:tcPr>
          <w:p w14:paraId="7B4B533C" w14:textId="77777777" w:rsidR="009C5F47" w:rsidRPr="001B6CB4" w:rsidRDefault="009C5F47" w:rsidP="004D5364">
            <w:pPr>
              <w:pStyle w:val="TableParagraph"/>
              <w:rPr>
                <w:rFonts w:ascii="Footlight MT Light" w:hAnsi="Footlight MT Light"/>
                <w:color w:val="000000" w:themeColor="text1"/>
                <w:sz w:val="24"/>
                <w:szCs w:val="24"/>
              </w:rPr>
            </w:pPr>
          </w:p>
        </w:tc>
        <w:tc>
          <w:tcPr>
            <w:tcW w:w="1980" w:type="dxa"/>
          </w:tcPr>
          <w:p w14:paraId="13C50E60" w14:textId="77777777" w:rsidR="009C5F47" w:rsidRPr="001B6CB4" w:rsidRDefault="009C5F47" w:rsidP="004D5364">
            <w:pPr>
              <w:pStyle w:val="TableParagraph"/>
              <w:rPr>
                <w:rFonts w:ascii="Footlight MT Light" w:hAnsi="Footlight MT Light"/>
                <w:color w:val="000000" w:themeColor="text1"/>
                <w:sz w:val="24"/>
                <w:szCs w:val="24"/>
              </w:rPr>
            </w:pPr>
          </w:p>
        </w:tc>
        <w:tc>
          <w:tcPr>
            <w:tcW w:w="920" w:type="dxa"/>
          </w:tcPr>
          <w:p w14:paraId="09C529CF"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255876C6" w14:textId="77777777" w:rsidTr="004D5364">
        <w:trPr>
          <w:trHeight w:val="253"/>
        </w:trPr>
        <w:tc>
          <w:tcPr>
            <w:tcW w:w="556" w:type="dxa"/>
          </w:tcPr>
          <w:p w14:paraId="472EC141" w14:textId="77777777" w:rsidR="009C5F47" w:rsidRPr="001B6CB4" w:rsidRDefault="009C5F47" w:rsidP="004D5364">
            <w:pPr>
              <w:pStyle w:val="TableParagraph"/>
              <w:rPr>
                <w:rFonts w:ascii="Footlight MT Light" w:hAnsi="Footlight MT Light"/>
                <w:color w:val="000000" w:themeColor="text1"/>
                <w:sz w:val="24"/>
                <w:szCs w:val="24"/>
              </w:rPr>
            </w:pPr>
          </w:p>
        </w:tc>
        <w:tc>
          <w:tcPr>
            <w:tcW w:w="2313" w:type="dxa"/>
          </w:tcPr>
          <w:p w14:paraId="67B8C289" w14:textId="77777777" w:rsidR="009C5F47" w:rsidRPr="001B6CB4" w:rsidRDefault="009C5F47" w:rsidP="004D5364">
            <w:pPr>
              <w:pStyle w:val="TableParagraph"/>
              <w:rPr>
                <w:rFonts w:ascii="Footlight MT Light" w:hAnsi="Footlight MT Light"/>
                <w:color w:val="000000" w:themeColor="text1"/>
                <w:sz w:val="24"/>
                <w:szCs w:val="24"/>
              </w:rPr>
            </w:pPr>
          </w:p>
        </w:tc>
        <w:tc>
          <w:tcPr>
            <w:tcW w:w="2161" w:type="dxa"/>
          </w:tcPr>
          <w:p w14:paraId="360BFF80" w14:textId="77777777" w:rsidR="009C5F47" w:rsidRPr="001B6CB4" w:rsidRDefault="009C5F47" w:rsidP="004D5364">
            <w:pPr>
              <w:pStyle w:val="TableParagraph"/>
              <w:rPr>
                <w:rFonts w:ascii="Footlight MT Light" w:hAnsi="Footlight MT Light"/>
                <w:color w:val="000000" w:themeColor="text1"/>
                <w:sz w:val="24"/>
                <w:szCs w:val="24"/>
              </w:rPr>
            </w:pPr>
          </w:p>
        </w:tc>
        <w:tc>
          <w:tcPr>
            <w:tcW w:w="1980" w:type="dxa"/>
          </w:tcPr>
          <w:p w14:paraId="0555A367" w14:textId="77777777" w:rsidR="009C5F47" w:rsidRPr="001B6CB4" w:rsidRDefault="009C5F47" w:rsidP="004D5364">
            <w:pPr>
              <w:pStyle w:val="TableParagraph"/>
              <w:rPr>
                <w:rFonts w:ascii="Footlight MT Light" w:hAnsi="Footlight MT Light"/>
                <w:color w:val="000000" w:themeColor="text1"/>
                <w:sz w:val="24"/>
                <w:szCs w:val="24"/>
              </w:rPr>
            </w:pPr>
          </w:p>
        </w:tc>
        <w:tc>
          <w:tcPr>
            <w:tcW w:w="920" w:type="dxa"/>
          </w:tcPr>
          <w:p w14:paraId="416A47FC"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1544C792" w14:textId="77777777" w:rsidTr="004D5364">
        <w:trPr>
          <w:trHeight w:val="253"/>
        </w:trPr>
        <w:tc>
          <w:tcPr>
            <w:tcW w:w="556" w:type="dxa"/>
          </w:tcPr>
          <w:p w14:paraId="4DD156CE" w14:textId="77777777" w:rsidR="009C5F47" w:rsidRPr="001B6CB4" w:rsidRDefault="009C5F47" w:rsidP="004D5364">
            <w:pPr>
              <w:pStyle w:val="TableParagraph"/>
              <w:rPr>
                <w:rFonts w:ascii="Footlight MT Light" w:hAnsi="Footlight MT Light"/>
                <w:color w:val="000000" w:themeColor="text1"/>
                <w:sz w:val="24"/>
                <w:szCs w:val="24"/>
              </w:rPr>
            </w:pPr>
          </w:p>
        </w:tc>
        <w:tc>
          <w:tcPr>
            <w:tcW w:w="2313" w:type="dxa"/>
          </w:tcPr>
          <w:p w14:paraId="72FC049C" w14:textId="77777777" w:rsidR="009C5F47" w:rsidRPr="001B6CB4" w:rsidRDefault="009C5F47" w:rsidP="004D5364">
            <w:pPr>
              <w:pStyle w:val="TableParagraph"/>
              <w:rPr>
                <w:rFonts w:ascii="Footlight MT Light" w:hAnsi="Footlight MT Light"/>
                <w:color w:val="000000" w:themeColor="text1"/>
                <w:sz w:val="24"/>
                <w:szCs w:val="24"/>
              </w:rPr>
            </w:pPr>
          </w:p>
        </w:tc>
        <w:tc>
          <w:tcPr>
            <w:tcW w:w="2161" w:type="dxa"/>
          </w:tcPr>
          <w:p w14:paraId="4949C477" w14:textId="77777777" w:rsidR="009C5F47" w:rsidRPr="001B6CB4" w:rsidRDefault="009C5F47" w:rsidP="004D5364">
            <w:pPr>
              <w:pStyle w:val="TableParagraph"/>
              <w:rPr>
                <w:rFonts w:ascii="Footlight MT Light" w:hAnsi="Footlight MT Light"/>
                <w:color w:val="000000" w:themeColor="text1"/>
                <w:sz w:val="24"/>
                <w:szCs w:val="24"/>
              </w:rPr>
            </w:pPr>
          </w:p>
        </w:tc>
        <w:tc>
          <w:tcPr>
            <w:tcW w:w="1980" w:type="dxa"/>
          </w:tcPr>
          <w:p w14:paraId="2E02E35F" w14:textId="77777777" w:rsidR="009C5F47" w:rsidRPr="001B6CB4" w:rsidRDefault="009C5F47" w:rsidP="004D5364">
            <w:pPr>
              <w:pStyle w:val="TableParagraph"/>
              <w:rPr>
                <w:rFonts w:ascii="Footlight MT Light" w:hAnsi="Footlight MT Light"/>
                <w:color w:val="000000" w:themeColor="text1"/>
                <w:sz w:val="24"/>
                <w:szCs w:val="24"/>
              </w:rPr>
            </w:pPr>
          </w:p>
        </w:tc>
        <w:tc>
          <w:tcPr>
            <w:tcW w:w="920" w:type="dxa"/>
          </w:tcPr>
          <w:p w14:paraId="3FD97AB2"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4E2859EF" w14:textId="77777777" w:rsidTr="004D5364">
        <w:trPr>
          <w:trHeight w:val="254"/>
        </w:trPr>
        <w:tc>
          <w:tcPr>
            <w:tcW w:w="556" w:type="dxa"/>
          </w:tcPr>
          <w:p w14:paraId="0AA8FBC4" w14:textId="77777777" w:rsidR="009C5F47" w:rsidRPr="001B6CB4" w:rsidRDefault="009C5F47" w:rsidP="004D5364">
            <w:pPr>
              <w:pStyle w:val="TableParagraph"/>
              <w:rPr>
                <w:rFonts w:ascii="Footlight MT Light" w:hAnsi="Footlight MT Light"/>
                <w:color w:val="000000" w:themeColor="text1"/>
                <w:sz w:val="24"/>
                <w:szCs w:val="24"/>
              </w:rPr>
            </w:pPr>
          </w:p>
        </w:tc>
        <w:tc>
          <w:tcPr>
            <w:tcW w:w="2313" w:type="dxa"/>
          </w:tcPr>
          <w:p w14:paraId="0FCF4BDF" w14:textId="77777777" w:rsidR="009C5F47" w:rsidRPr="001B6CB4" w:rsidRDefault="009C5F47" w:rsidP="004D5364">
            <w:pPr>
              <w:pStyle w:val="TableParagraph"/>
              <w:rPr>
                <w:rFonts w:ascii="Footlight MT Light" w:hAnsi="Footlight MT Light"/>
                <w:color w:val="000000" w:themeColor="text1"/>
                <w:sz w:val="24"/>
                <w:szCs w:val="24"/>
              </w:rPr>
            </w:pPr>
          </w:p>
        </w:tc>
        <w:tc>
          <w:tcPr>
            <w:tcW w:w="2161" w:type="dxa"/>
          </w:tcPr>
          <w:p w14:paraId="1E9E704C" w14:textId="77777777" w:rsidR="009C5F47" w:rsidRPr="001B6CB4" w:rsidRDefault="009C5F47" w:rsidP="004D5364">
            <w:pPr>
              <w:pStyle w:val="TableParagraph"/>
              <w:rPr>
                <w:rFonts w:ascii="Footlight MT Light" w:hAnsi="Footlight MT Light"/>
                <w:color w:val="000000" w:themeColor="text1"/>
                <w:sz w:val="24"/>
                <w:szCs w:val="24"/>
              </w:rPr>
            </w:pPr>
          </w:p>
        </w:tc>
        <w:tc>
          <w:tcPr>
            <w:tcW w:w="1980" w:type="dxa"/>
          </w:tcPr>
          <w:p w14:paraId="3F46D59F" w14:textId="77777777" w:rsidR="009C5F47" w:rsidRPr="001B6CB4" w:rsidRDefault="009C5F47" w:rsidP="004D5364">
            <w:pPr>
              <w:pStyle w:val="TableParagraph"/>
              <w:rPr>
                <w:rFonts w:ascii="Footlight MT Light" w:hAnsi="Footlight MT Light"/>
                <w:color w:val="000000" w:themeColor="text1"/>
                <w:sz w:val="24"/>
                <w:szCs w:val="24"/>
              </w:rPr>
            </w:pPr>
          </w:p>
        </w:tc>
        <w:tc>
          <w:tcPr>
            <w:tcW w:w="920" w:type="dxa"/>
          </w:tcPr>
          <w:p w14:paraId="1B7E0F94"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4BE0FE3E" w14:textId="77777777" w:rsidTr="004D5364">
        <w:trPr>
          <w:trHeight w:val="254"/>
        </w:trPr>
        <w:tc>
          <w:tcPr>
            <w:tcW w:w="556" w:type="dxa"/>
          </w:tcPr>
          <w:p w14:paraId="7D0F165D" w14:textId="77777777" w:rsidR="009C5F47" w:rsidRPr="001B6CB4" w:rsidRDefault="009C5F47" w:rsidP="004D5364">
            <w:pPr>
              <w:pStyle w:val="TableParagraph"/>
              <w:rPr>
                <w:rFonts w:ascii="Footlight MT Light" w:hAnsi="Footlight MT Light"/>
                <w:color w:val="000000" w:themeColor="text1"/>
                <w:sz w:val="24"/>
                <w:szCs w:val="24"/>
              </w:rPr>
            </w:pPr>
          </w:p>
        </w:tc>
        <w:tc>
          <w:tcPr>
            <w:tcW w:w="2313" w:type="dxa"/>
          </w:tcPr>
          <w:p w14:paraId="46D9E73E" w14:textId="77777777" w:rsidR="009C5F47" w:rsidRPr="001B6CB4" w:rsidRDefault="009C5F47" w:rsidP="004D5364">
            <w:pPr>
              <w:pStyle w:val="TableParagraph"/>
              <w:rPr>
                <w:rFonts w:ascii="Footlight MT Light" w:hAnsi="Footlight MT Light"/>
                <w:color w:val="000000" w:themeColor="text1"/>
                <w:sz w:val="24"/>
                <w:szCs w:val="24"/>
              </w:rPr>
            </w:pPr>
          </w:p>
        </w:tc>
        <w:tc>
          <w:tcPr>
            <w:tcW w:w="2161" w:type="dxa"/>
          </w:tcPr>
          <w:p w14:paraId="3089204C" w14:textId="77777777" w:rsidR="009C5F47" w:rsidRPr="001B6CB4" w:rsidRDefault="009C5F47" w:rsidP="004D5364">
            <w:pPr>
              <w:pStyle w:val="TableParagraph"/>
              <w:rPr>
                <w:rFonts w:ascii="Footlight MT Light" w:hAnsi="Footlight MT Light"/>
                <w:color w:val="000000" w:themeColor="text1"/>
                <w:sz w:val="24"/>
                <w:szCs w:val="24"/>
              </w:rPr>
            </w:pPr>
          </w:p>
        </w:tc>
        <w:tc>
          <w:tcPr>
            <w:tcW w:w="1980" w:type="dxa"/>
          </w:tcPr>
          <w:p w14:paraId="17A8D73B" w14:textId="77777777" w:rsidR="009C5F47" w:rsidRPr="001B6CB4" w:rsidRDefault="009C5F47" w:rsidP="004D5364">
            <w:pPr>
              <w:pStyle w:val="TableParagraph"/>
              <w:rPr>
                <w:rFonts w:ascii="Footlight MT Light" w:hAnsi="Footlight MT Light"/>
                <w:color w:val="000000" w:themeColor="text1"/>
                <w:sz w:val="24"/>
                <w:szCs w:val="24"/>
              </w:rPr>
            </w:pPr>
          </w:p>
        </w:tc>
        <w:tc>
          <w:tcPr>
            <w:tcW w:w="920" w:type="dxa"/>
          </w:tcPr>
          <w:p w14:paraId="4355C12F"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3C39FA92" w14:textId="77777777" w:rsidTr="004D5364">
        <w:trPr>
          <w:trHeight w:val="254"/>
        </w:trPr>
        <w:tc>
          <w:tcPr>
            <w:tcW w:w="556" w:type="dxa"/>
          </w:tcPr>
          <w:p w14:paraId="11866605" w14:textId="77777777" w:rsidR="009C5F47" w:rsidRPr="001B6CB4" w:rsidRDefault="009C5F47" w:rsidP="004D5364">
            <w:pPr>
              <w:pStyle w:val="TableParagraph"/>
              <w:rPr>
                <w:rFonts w:ascii="Footlight MT Light" w:hAnsi="Footlight MT Light"/>
                <w:color w:val="000000" w:themeColor="text1"/>
                <w:sz w:val="24"/>
                <w:szCs w:val="24"/>
              </w:rPr>
            </w:pPr>
          </w:p>
        </w:tc>
        <w:tc>
          <w:tcPr>
            <w:tcW w:w="2313" w:type="dxa"/>
          </w:tcPr>
          <w:p w14:paraId="6C048AF5" w14:textId="77777777" w:rsidR="009C5F47" w:rsidRPr="001B6CB4" w:rsidRDefault="009C5F47" w:rsidP="004D5364">
            <w:pPr>
              <w:pStyle w:val="TableParagraph"/>
              <w:rPr>
                <w:rFonts w:ascii="Footlight MT Light" w:hAnsi="Footlight MT Light"/>
                <w:color w:val="000000" w:themeColor="text1"/>
                <w:sz w:val="24"/>
                <w:szCs w:val="24"/>
              </w:rPr>
            </w:pPr>
          </w:p>
        </w:tc>
        <w:tc>
          <w:tcPr>
            <w:tcW w:w="2161" w:type="dxa"/>
          </w:tcPr>
          <w:p w14:paraId="0553BB3D" w14:textId="77777777" w:rsidR="009C5F47" w:rsidRPr="001B6CB4" w:rsidRDefault="009C5F47" w:rsidP="004D5364">
            <w:pPr>
              <w:pStyle w:val="TableParagraph"/>
              <w:rPr>
                <w:rFonts w:ascii="Footlight MT Light" w:hAnsi="Footlight MT Light"/>
                <w:color w:val="000000" w:themeColor="text1"/>
                <w:sz w:val="24"/>
                <w:szCs w:val="24"/>
              </w:rPr>
            </w:pPr>
          </w:p>
        </w:tc>
        <w:tc>
          <w:tcPr>
            <w:tcW w:w="1980" w:type="dxa"/>
          </w:tcPr>
          <w:p w14:paraId="7842CBBA" w14:textId="77777777" w:rsidR="009C5F47" w:rsidRPr="001B6CB4" w:rsidRDefault="009C5F47" w:rsidP="004D5364">
            <w:pPr>
              <w:pStyle w:val="TableParagraph"/>
              <w:rPr>
                <w:rFonts w:ascii="Footlight MT Light" w:hAnsi="Footlight MT Light"/>
                <w:color w:val="000000" w:themeColor="text1"/>
                <w:sz w:val="24"/>
                <w:szCs w:val="24"/>
              </w:rPr>
            </w:pPr>
          </w:p>
        </w:tc>
        <w:tc>
          <w:tcPr>
            <w:tcW w:w="920" w:type="dxa"/>
          </w:tcPr>
          <w:p w14:paraId="358EA418"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01309769" w14:textId="77777777" w:rsidTr="004D5364">
        <w:trPr>
          <w:trHeight w:val="505"/>
        </w:trPr>
        <w:tc>
          <w:tcPr>
            <w:tcW w:w="7010" w:type="dxa"/>
            <w:gridSpan w:val="4"/>
          </w:tcPr>
          <w:p w14:paraId="174E8251" w14:textId="77777777" w:rsidR="009C5F47" w:rsidRPr="001B6CB4" w:rsidRDefault="009C5F47" w:rsidP="004D5364">
            <w:pPr>
              <w:pStyle w:val="TableParagraph"/>
              <w:spacing w:line="239" w:lineRule="exact"/>
              <w:ind w:right="96"/>
              <w:jc w:val="right"/>
              <w:rPr>
                <w:rFonts w:ascii="Footlight MT Light" w:hAnsi="Footlight MT Light"/>
                <w:b/>
                <w:color w:val="000000" w:themeColor="text1"/>
                <w:sz w:val="24"/>
                <w:szCs w:val="24"/>
              </w:rPr>
            </w:pPr>
            <w:r w:rsidRPr="001B6CB4">
              <w:rPr>
                <w:rFonts w:ascii="Footlight MT Light" w:hAnsi="Footlight MT Light"/>
                <w:b/>
                <w:color w:val="000000" w:themeColor="text1"/>
                <w:w w:val="105"/>
                <w:sz w:val="24"/>
                <w:szCs w:val="24"/>
              </w:rPr>
              <w:t>Total Daftar</w:t>
            </w:r>
            <w:r w:rsidRPr="001B6CB4">
              <w:rPr>
                <w:rFonts w:ascii="Footlight MT Light" w:hAnsi="Footlight MT Light"/>
                <w:b/>
                <w:color w:val="000000" w:themeColor="text1"/>
                <w:spacing w:val="-51"/>
                <w:w w:val="105"/>
                <w:sz w:val="24"/>
                <w:szCs w:val="24"/>
              </w:rPr>
              <w:t xml:space="preserve"> </w:t>
            </w:r>
            <w:r w:rsidRPr="001B6CB4">
              <w:rPr>
                <w:rFonts w:ascii="Footlight MT Light" w:hAnsi="Footlight MT Light"/>
                <w:b/>
                <w:color w:val="000000" w:themeColor="text1"/>
                <w:w w:val="105"/>
                <w:sz w:val="24"/>
                <w:szCs w:val="24"/>
              </w:rPr>
              <w:t>3</w:t>
            </w:r>
          </w:p>
          <w:p w14:paraId="39EA17A5" w14:textId="77777777" w:rsidR="009C5F47" w:rsidRPr="001B6CB4" w:rsidRDefault="009C5F47" w:rsidP="004D5364">
            <w:pPr>
              <w:pStyle w:val="TableParagraph"/>
              <w:spacing w:line="247" w:lineRule="exact"/>
              <w:ind w:right="102"/>
              <w:jc w:val="right"/>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(pindahkan nilai total ke Daftar</w:t>
            </w:r>
            <w:r w:rsidRPr="001B6CB4">
              <w:rPr>
                <w:rFonts w:ascii="Footlight MT Light" w:hAnsi="Footlight MT Light"/>
                <w:color w:val="000000" w:themeColor="text1"/>
                <w:spacing w:val="30"/>
                <w:sz w:val="24"/>
                <w:szCs w:val="24"/>
              </w:rPr>
              <w:t xml:space="preserve"> </w:t>
            </w:r>
            <w:r w:rsidRPr="001B6CB4">
              <w:rPr>
                <w:rFonts w:ascii="Footlight MT Light" w:hAnsi="Footlight MT Light"/>
                <w:color w:val="000000" w:themeColor="text1"/>
                <w:sz w:val="24"/>
                <w:szCs w:val="24"/>
              </w:rPr>
              <w:t>Rekapitulasi)</w:t>
            </w:r>
          </w:p>
        </w:tc>
        <w:tc>
          <w:tcPr>
            <w:tcW w:w="920" w:type="dxa"/>
          </w:tcPr>
          <w:p w14:paraId="6499F3F3" w14:textId="77777777" w:rsidR="009C5F47" w:rsidRPr="001B6CB4" w:rsidRDefault="009C5F47" w:rsidP="004D5364">
            <w:pPr>
              <w:pStyle w:val="TableParagraph"/>
              <w:rPr>
                <w:rFonts w:ascii="Footlight MT Light" w:hAnsi="Footlight MT Light"/>
                <w:color w:val="000000" w:themeColor="text1"/>
                <w:sz w:val="24"/>
                <w:szCs w:val="24"/>
              </w:rPr>
            </w:pPr>
          </w:p>
        </w:tc>
      </w:tr>
    </w:tbl>
    <w:p w14:paraId="402D3A5C" w14:textId="77777777" w:rsidR="009C5F47" w:rsidRPr="001B6CB4" w:rsidRDefault="009C5F47" w:rsidP="009C5F47">
      <w:pPr>
        <w:pStyle w:val="BodyText"/>
        <w:spacing w:before="6"/>
        <w:rPr>
          <w:rFonts w:ascii="Footlight MT Light" w:hAnsi="Footlight MT Light"/>
          <w:color w:val="000000" w:themeColor="text1"/>
          <w:szCs w:val="24"/>
        </w:rPr>
      </w:pPr>
    </w:p>
    <w:p w14:paraId="2224C380" w14:textId="77777777" w:rsidR="009C5F47" w:rsidRPr="001B6CB4" w:rsidRDefault="009C5F47" w:rsidP="009C5F47">
      <w:pPr>
        <w:pStyle w:val="BodyText"/>
        <w:spacing w:line="264" w:lineRule="exact"/>
        <w:ind w:left="1128"/>
        <w:rPr>
          <w:rFonts w:ascii="Footlight MT Light" w:hAnsi="Footlight MT Light"/>
          <w:color w:val="000000" w:themeColor="text1"/>
          <w:szCs w:val="24"/>
        </w:rPr>
      </w:pPr>
      <w:r w:rsidRPr="001B6CB4">
        <w:rPr>
          <w:rFonts w:ascii="Footlight MT Light" w:hAnsi="Footlight MT Light"/>
          <w:color w:val="000000" w:themeColor="text1"/>
          <w:szCs w:val="24"/>
        </w:rPr>
        <w:t>Keterangan:</w:t>
      </w:r>
    </w:p>
    <w:p w14:paraId="776CCFE7" w14:textId="77777777" w:rsidR="009C5F47" w:rsidRPr="001B6CB4" w:rsidRDefault="009C5F47" w:rsidP="00D71CF1">
      <w:pPr>
        <w:pStyle w:val="ListParagraph"/>
        <w:widowControl w:val="0"/>
        <w:numPr>
          <w:ilvl w:val="3"/>
          <w:numId w:val="33"/>
        </w:numPr>
        <w:tabs>
          <w:tab w:val="left" w:pos="1489"/>
        </w:tabs>
        <w:autoSpaceDE w:val="0"/>
        <w:autoSpaceDN w:val="0"/>
        <w:spacing w:before="6" w:line="220" w:lineRule="auto"/>
        <w:ind w:right="197"/>
        <w:contextualSpacing w:val="0"/>
        <w:rPr>
          <w:rFonts w:ascii="Footlight MT Light" w:hAnsi="Footlight MT Light"/>
          <w:color w:val="000000" w:themeColor="text1"/>
          <w:sz w:val="24"/>
          <w:szCs w:val="24"/>
        </w:rPr>
      </w:pPr>
      <w:r w:rsidRPr="001B6CB4">
        <w:rPr>
          <w:rFonts w:ascii="Footlight MT Light" w:hAnsi="Footlight MT Light"/>
          <w:color w:val="000000" w:themeColor="text1"/>
          <w:w w:val="105"/>
          <w:sz w:val="24"/>
          <w:szCs w:val="24"/>
        </w:rPr>
        <w:t>Pada judul Daftar 3 cantumkan Mata Pembayaran Jenis Pekerjaan selain yang sudah diuraikan dalam Mata Pembayaran Pekerjaan Utama jika terdapat lebih dari satu jenis</w:t>
      </w:r>
      <w:r w:rsidRPr="001B6CB4">
        <w:rPr>
          <w:rFonts w:ascii="Footlight MT Light" w:hAnsi="Footlight MT Light"/>
          <w:color w:val="000000" w:themeColor="text1"/>
          <w:spacing w:val="-12"/>
          <w:w w:val="105"/>
          <w:sz w:val="24"/>
          <w:szCs w:val="24"/>
        </w:rPr>
        <w:t xml:space="preserve"> </w:t>
      </w:r>
      <w:r w:rsidRPr="001B6CB4">
        <w:rPr>
          <w:rFonts w:ascii="Footlight MT Light" w:hAnsi="Footlight MT Light"/>
          <w:color w:val="000000" w:themeColor="text1"/>
          <w:w w:val="105"/>
          <w:sz w:val="24"/>
          <w:szCs w:val="24"/>
        </w:rPr>
        <w:t>pekerjaan.</w:t>
      </w:r>
    </w:p>
    <w:p w14:paraId="2470B8EC" w14:textId="77777777" w:rsidR="009C5F47" w:rsidRPr="001B6CB4" w:rsidRDefault="009C5F47" w:rsidP="00D71CF1">
      <w:pPr>
        <w:pStyle w:val="ListParagraph"/>
        <w:widowControl w:val="0"/>
        <w:numPr>
          <w:ilvl w:val="3"/>
          <w:numId w:val="33"/>
        </w:numPr>
        <w:tabs>
          <w:tab w:val="left" w:pos="1489"/>
        </w:tabs>
        <w:autoSpaceDE w:val="0"/>
        <w:autoSpaceDN w:val="0"/>
        <w:spacing w:before="6" w:line="220" w:lineRule="auto"/>
        <w:ind w:right="197"/>
        <w:contextualSpacing w:val="0"/>
        <w:rPr>
          <w:rFonts w:ascii="Footlight MT Light" w:hAnsi="Footlight MT Light"/>
          <w:color w:val="000000" w:themeColor="text1"/>
          <w:sz w:val="24"/>
          <w:szCs w:val="24"/>
        </w:rPr>
      </w:pPr>
      <w:r w:rsidRPr="001B6CB4">
        <w:rPr>
          <w:rFonts w:ascii="Footlight MT Light" w:hAnsi="Footlight MT Light"/>
          <w:color w:val="000000" w:themeColor="text1"/>
          <w:w w:val="105"/>
          <w:sz w:val="24"/>
          <w:szCs w:val="24"/>
        </w:rPr>
        <w:t>Total Harga adalah Semua jenis harga yang tercantum dalam Daftar Kuantitas/Keluaran dan Harga merupakan harga sebelum PPN (Pajak Pertambahan</w:t>
      </w:r>
      <w:r w:rsidRPr="001B6CB4">
        <w:rPr>
          <w:rFonts w:ascii="Footlight MT Light" w:hAnsi="Footlight MT Light"/>
          <w:color w:val="000000" w:themeColor="text1"/>
          <w:spacing w:val="-5"/>
          <w:w w:val="105"/>
          <w:sz w:val="24"/>
          <w:szCs w:val="24"/>
        </w:rPr>
        <w:t xml:space="preserve"> </w:t>
      </w:r>
      <w:r w:rsidRPr="001B6CB4">
        <w:rPr>
          <w:rFonts w:ascii="Footlight MT Light" w:hAnsi="Footlight MT Light"/>
          <w:color w:val="000000" w:themeColor="text1"/>
          <w:w w:val="105"/>
          <w:sz w:val="24"/>
          <w:szCs w:val="24"/>
        </w:rPr>
        <w:t>Nilai)</w:t>
      </w:r>
      <w:r w:rsidRPr="001B6CB4">
        <w:rPr>
          <w:rFonts w:ascii="Footlight MT Light" w:hAnsi="Footlight MT Light"/>
          <w:color w:val="000000" w:themeColor="text1"/>
          <w:w w:val="105"/>
          <w:sz w:val="24"/>
          <w:szCs w:val="24"/>
          <w:lang w:val="id-ID"/>
        </w:rPr>
        <w:t>.</w:t>
      </w:r>
    </w:p>
    <w:p w14:paraId="1372EDB5" w14:textId="77777777" w:rsidR="009C5F47" w:rsidRPr="001B6CB4" w:rsidRDefault="009C5F47" w:rsidP="009C5F47">
      <w:pPr>
        <w:widowControl w:val="0"/>
        <w:tabs>
          <w:tab w:val="left" w:pos="1489"/>
        </w:tabs>
        <w:autoSpaceDE w:val="0"/>
        <w:autoSpaceDN w:val="0"/>
        <w:spacing w:before="58" w:line="220" w:lineRule="auto"/>
        <w:ind w:left="1128" w:right="392"/>
        <w:rPr>
          <w:rFonts w:ascii="Footlight MT Light" w:hAnsi="Footlight MT Light"/>
          <w:b/>
          <w:color w:val="000000" w:themeColor="text1"/>
          <w:szCs w:val="24"/>
        </w:rPr>
      </w:pPr>
    </w:p>
    <w:p w14:paraId="3B160688" w14:textId="77777777" w:rsidR="009C5F47" w:rsidRPr="001B6CB4" w:rsidRDefault="009C5F47" w:rsidP="009C5F47">
      <w:pPr>
        <w:widowControl w:val="0"/>
        <w:tabs>
          <w:tab w:val="left" w:pos="1489"/>
        </w:tabs>
        <w:autoSpaceDE w:val="0"/>
        <w:autoSpaceDN w:val="0"/>
        <w:spacing w:before="58" w:line="220" w:lineRule="auto"/>
        <w:ind w:left="1128" w:right="392"/>
        <w:rPr>
          <w:rFonts w:ascii="Footlight MT Light" w:hAnsi="Footlight MT Light"/>
          <w:b/>
          <w:color w:val="000000" w:themeColor="text1"/>
          <w:szCs w:val="24"/>
        </w:rPr>
      </w:pPr>
    </w:p>
    <w:p w14:paraId="570557B6" w14:textId="77777777" w:rsidR="009C5F47" w:rsidRPr="001B6CB4" w:rsidRDefault="009C5F47" w:rsidP="009C5F47">
      <w:pPr>
        <w:widowControl w:val="0"/>
        <w:tabs>
          <w:tab w:val="left" w:pos="1489"/>
        </w:tabs>
        <w:autoSpaceDE w:val="0"/>
        <w:autoSpaceDN w:val="0"/>
        <w:spacing w:before="58" w:line="220" w:lineRule="auto"/>
        <w:ind w:left="1128" w:right="392"/>
        <w:rPr>
          <w:rFonts w:ascii="Footlight MT Light" w:hAnsi="Footlight MT Light"/>
          <w:b/>
          <w:color w:val="000000" w:themeColor="text1"/>
          <w:szCs w:val="24"/>
        </w:rPr>
      </w:pPr>
    </w:p>
    <w:p w14:paraId="0302C5D3" w14:textId="77777777" w:rsidR="009C5F47" w:rsidRPr="001B6CB4" w:rsidRDefault="009C5F47" w:rsidP="009C5F47">
      <w:pPr>
        <w:widowControl w:val="0"/>
        <w:tabs>
          <w:tab w:val="left" w:pos="1489"/>
        </w:tabs>
        <w:autoSpaceDE w:val="0"/>
        <w:autoSpaceDN w:val="0"/>
        <w:spacing w:before="58" w:line="220" w:lineRule="auto"/>
        <w:ind w:left="1128" w:right="392"/>
        <w:rPr>
          <w:rFonts w:ascii="Footlight MT Light" w:hAnsi="Footlight MT Light"/>
          <w:b/>
          <w:color w:val="000000" w:themeColor="text1"/>
          <w:szCs w:val="24"/>
        </w:rPr>
      </w:pPr>
    </w:p>
    <w:p w14:paraId="1C6BE7ED" w14:textId="77777777" w:rsidR="009C5F47" w:rsidRPr="001B6CB4" w:rsidRDefault="009C5F47" w:rsidP="009C5F47">
      <w:pPr>
        <w:widowControl w:val="0"/>
        <w:tabs>
          <w:tab w:val="left" w:pos="1489"/>
        </w:tabs>
        <w:autoSpaceDE w:val="0"/>
        <w:autoSpaceDN w:val="0"/>
        <w:spacing w:before="58" w:line="220" w:lineRule="auto"/>
        <w:ind w:left="1128" w:right="392"/>
        <w:rPr>
          <w:rFonts w:ascii="Footlight MT Light" w:hAnsi="Footlight MT Light"/>
          <w:b/>
          <w:color w:val="000000" w:themeColor="text1"/>
          <w:szCs w:val="24"/>
        </w:rPr>
      </w:pPr>
    </w:p>
    <w:p w14:paraId="72AD3262" w14:textId="77777777" w:rsidR="009C5F47" w:rsidRPr="001B6CB4" w:rsidRDefault="009C5F47" w:rsidP="009C5F47">
      <w:pPr>
        <w:widowControl w:val="0"/>
        <w:tabs>
          <w:tab w:val="left" w:pos="1489"/>
        </w:tabs>
        <w:autoSpaceDE w:val="0"/>
        <w:autoSpaceDN w:val="0"/>
        <w:spacing w:before="58" w:line="220" w:lineRule="auto"/>
        <w:ind w:left="1128" w:right="392"/>
        <w:rPr>
          <w:rFonts w:ascii="Footlight MT Light" w:hAnsi="Footlight MT Light"/>
          <w:b/>
          <w:color w:val="000000" w:themeColor="text1"/>
          <w:szCs w:val="24"/>
        </w:rPr>
      </w:pPr>
    </w:p>
    <w:p w14:paraId="7972CEC9" w14:textId="77777777" w:rsidR="009C5F47" w:rsidRPr="001B6CB4" w:rsidRDefault="009C5F47" w:rsidP="009C5F47">
      <w:pPr>
        <w:spacing w:after="160" w:line="259" w:lineRule="auto"/>
        <w:jc w:val="left"/>
        <w:rPr>
          <w:rFonts w:ascii="Footlight MT Light" w:hAnsi="Footlight MT Light"/>
          <w:b/>
          <w:color w:val="000000" w:themeColor="text1"/>
          <w:w w:val="95"/>
          <w:szCs w:val="24"/>
        </w:rPr>
      </w:pPr>
      <w:r w:rsidRPr="001B6CB4">
        <w:rPr>
          <w:rFonts w:ascii="Footlight MT Light" w:hAnsi="Footlight MT Light"/>
          <w:b/>
          <w:color w:val="000000" w:themeColor="text1"/>
          <w:w w:val="95"/>
          <w:szCs w:val="24"/>
        </w:rPr>
        <w:br w:type="page"/>
      </w:r>
    </w:p>
    <w:p w14:paraId="4473F885" w14:textId="77777777" w:rsidR="009C5F47" w:rsidRPr="001B6CB4" w:rsidRDefault="009C5F47" w:rsidP="009C5F47">
      <w:pPr>
        <w:widowControl w:val="0"/>
        <w:tabs>
          <w:tab w:val="left" w:pos="1489"/>
        </w:tabs>
        <w:autoSpaceDE w:val="0"/>
        <w:autoSpaceDN w:val="0"/>
        <w:spacing w:before="58" w:line="220" w:lineRule="auto"/>
        <w:ind w:left="1128" w:right="392"/>
        <w:jc w:val="center"/>
        <w:rPr>
          <w:rFonts w:ascii="Footlight MT Light" w:hAnsi="Footlight MT Light"/>
          <w:b/>
          <w:color w:val="000000" w:themeColor="text1"/>
          <w:szCs w:val="24"/>
        </w:rPr>
      </w:pPr>
      <w:r w:rsidRPr="001B6CB4">
        <w:rPr>
          <w:noProof/>
          <w:color w:val="000000" w:themeColor="text1"/>
          <w:sz w:val="24"/>
        </w:rPr>
        <w:lastRenderedPageBreak/>
        <mc:AlternateContent>
          <mc:Choice Requires="wps">
            <w:drawing>
              <wp:anchor distT="0" distB="0" distL="0" distR="0" simplePos="0" relativeHeight="251684864" behindDoc="0" locked="0" layoutInCell="1" allowOverlap="1" wp14:anchorId="4254C335" wp14:editId="48D18DA3">
                <wp:simplePos x="0" y="0"/>
                <wp:positionH relativeFrom="page">
                  <wp:posOffset>5466080</wp:posOffset>
                </wp:positionH>
                <wp:positionV relativeFrom="paragraph">
                  <wp:posOffset>239395</wp:posOffset>
                </wp:positionV>
                <wp:extent cx="1023620" cy="260985"/>
                <wp:effectExtent l="0" t="0" r="5080" b="5715"/>
                <wp:wrapTopAndBottom/>
                <wp:docPr id="3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362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1761E9" w14:textId="77777777" w:rsidR="00003519" w:rsidRPr="00671119" w:rsidRDefault="00003519" w:rsidP="009C5F47">
                            <w:pPr>
                              <w:spacing w:before="76"/>
                              <w:jc w:val="center"/>
                              <w:rPr>
                                <w:rFonts w:ascii="Footlight MT Light" w:hAnsi="Footlight MT Light"/>
                                <w:b/>
                                <w:sz w:val="22"/>
                                <w:szCs w:val="22"/>
                              </w:rPr>
                            </w:pPr>
                            <w:r w:rsidRPr="00671119">
                              <w:rPr>
                                <w:rFonts w:ascii="Footlight MT Light" w:hAnsi="Footlight MT Light"/>
                                <w:b/>
                                <w:sz w:val="22"/>
                                <w:szCs w:val="22"/>
                              </w:rPr>
                              <w:t>CONTOH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4C335" id="Text Box 1" o:spid="_x0000_s1029" type="#_x0000_t202" style="position:absolute;left:0;text-align:left;margin-left:430.4pt;margin-top:18.85pt;width:80.6pt;height:20.5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" filled="f">
                <v:path arrowok="t"/>
                <v:textbox inset="0,0,0,0">
                  <w:txbxContent>
                    <w:p w14:paraId="091761E9" w14:textId="77777777" w:rsidR="00003519" w:rsidRPr="00671119" w:rsidRDefault="00003519" w:rsidP="009C5F47">
                      <w:pPr>
                        <w:spacing w:before="76"/>
                        <w:jc w:val="center"/>
                        <w:rPr>
                          <w:rFonts w:ascii="Footlight MT Light" w:hAnsi="Footlight MT Light"/>
                          <w:b/>
                          <w:sz w:val="22"/>
                          <w:szCs w:val="22"/>
                        </w:rPr>
                      </w:pPr>
                      <w:r w:rsidRPr="00671119">
                        <w:rPr>
                          <w:rFonts w:ascii="Footlight MT Light" w:hAnsi="Footlight MT Light"/>
                          <w:b/>
                          <w:sz w:val="22"/>
                          <w:szCs w:val="22"/>
                        </w:rPr>
                        <w:t>CONTOH</w:t>
                      </w:r>
                    </w:p>
                  </w:txbxContent>
                </v:textbox>
                <w10:wrap type="topAndBottom" anchorx="page"/>
              </v:shape>
            </w:pict>
          </mc:Fallback>
        </mc:AlternateContent>
      </w:r>
      <w:r w:rsidRPr="001B6CB4">
        <w:rPr>
          <w:rFonts w:ascii="Footlight MT Light" w:hAnsi="Footlight MT Light"/>
          <w:b/>
          <w:color w:val="000000" w:themeColor="text1"/>
          <w:w w:val="95"/>
          <w:sz w:val="24"/>
          <w:szCs w:val="24"/>
        </w:rPr>
        <w:t>DAFTAR REKAPITULASI</w:t>
      </w:r>
    </w:p>
    <w:p w14:paraId="3011D7C4" w14:textId="77777777" w:rsidR="009C5F47" w:rsidRPr="001B6CB4" w:rsidRDefault="009C5F47" w:rsidP="009C5F47">
      <w:pPr>
        <w:pStyle w:val="BodyText"/>
        <w:spacing w:before="3"/>
        <w:rPr>
          <w:rFonts w:ascii="Footlight MT Light" w:hAnsi="Footlight MT Light"/>
          <w:color w:val="000000" w:themeColor="text1"/>
          <w:szCs w:val="24"/>
        </w:rPr>
      </w:pPr>
    </w:p>
    <w:p w14:paraId="378F3EB0" w14:textId="77777777" w:rsidR="009C5F47" w:rsidRPr="001B6CB4" w:rsidRDefault="009C5F47" w:rsidP="009C5F47">
      <w:pPr>
        <w:pStyle w:val="BodyText"/>
        <w:spacing w:before="3"/>
        <w:rPr>
          <w:rFonts w:ascii="Footlight MT Light" w:hAnsi="Footlight MT Light"/>
          <w:color w:val="000000" w:themeColor="text1"/>
          <w:szCs w:val="24"/>
          <w:lang w:val="id-ID"/>
        </w:rPr>
      </w:pPr>
      <w:r w:rsidRPr="001B6CB4">
        <w:rPr>
          <w:rFonts w:ascii="Footlight MT Light" w:hAnsi="Footlight MT Light"/>
          <w:color w:val="000000" w:themeColor="text1"/>
          <w:szCs w:val="24"/>
          <w:lang w:val="id-ID"/>
        </w:rPr>
        <w:t>Untuk Kontrak Harga Satuan:</w:t>
      </w:r>
    </w:p>
    <w:tbl>
      <w:tblPr>
        <w:tblW w:w="0" w:type="auto"/>
        <w:tblInd w:w="84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5380"/>
        <w:gridCol w:w="2547"/>
      </w:tblGrid>
      <w:tr w:rsidR="009C5F47" w:rsidRPr="001B6CB4" w14:paraId="02BE2E08" w14:textId="77777777" w:rsidTr="004D5364">
        <w:trPr>
          <w:trHeight w:val="258"/>
        </w:trPr>
        <w:tc>
          <w:tcPr>
            <w:tcW w:w="5380" w:type="dxa"/>
            <w:tcBorders>
              <w:bottom w:val="single" w:sz="6" w:space="0" w:color="000000"/>
              <w:right w:val="single" w:sz="4" w:space="0" w:color="000000"/>
            </w:tcBorders>
          </w:tcPr>
          <w:p w14:paraId="0D64C087" w14:textId="77777777" w:rsidR="009C5F47" w:rsidRPr="001B6CB4" w:rsidRDefault="009C5F47" w:rsidP="004D5364">
            <w:pPr>
              <w:pStyle w:val="TableParagraph"/>
              <w:spacing w:line="238" w:lineRule="exact"/>
              <w:ind w:left="1721" w:right="1723"/>
              <w:jc w:val="center"/>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Mata Pembayaran</w:t>
            </w:r>
          </w:p>
        </w:tc>
        <w:tc>
          <w:tcPr>
            <w:tcW w:w="2547" w:type="dxa"/>
            <w:tcBorders>
              <w:left w:val="single" w:sz="4" w:space="0" w:color="000000"/>
              <w:bottom w:val="single" w:sz="6" w:space="0" w:color="000000"/>
            </w:tcBorders>
          </w:tcPr>
          <w:p w14:paraId="6D3AC5AB" w14:textId="77777777" w:rsidR="009C5F47" w:rsidRPr="001B6CB4" w:rsidRDefault="009C5F47" w:rsidP="004D5364">
            <w:pPr>
              <w:pStyle w:val="TableParagraph"/>
              <w:spacing w:line="238" w:lineRule="exact"/>
              <w:ind w:left="924" w:right="902"/>
              <w:jc w:val="center"/>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Harga</w:t>
            </w:r>
          </w:p>
        </w:tc>
      </w:tr>
      <w:tr w:rsidR="009C5F47" w:rsidRPr="001B6CB4" w14:paraId="62FEC231" w14:textId="77777777" w:rsidTr="004D5364">
        <w:trPr>
          <w:trHeight w:val="252"/>
        </w:trPr>
        <w:tc>
          <w:tcPr>
            <w:tcW w:w="5380" w:type="dxa"/>
            <w:tcBorders>
              <w:top w:val="single" w:sz="6" w:space="0" w:color="000000"/>
              <w:bottom w:val="single" w:sz="6" w:space="0" w:color="000000"/>
              <w:right w:val="single" w:sz="4" w:space="0" w:color="000000"/>
            </w:tcBorders>
          </w:tcPr>
          <w:p w14:paraId="54F89497" w14:textId="77777777" w:rsidR="009C5F47" w:rsidRPr="001B6CB4" w:rsidRDefault="009C5F47" w:rsidP="004D5364">
            <w:pPr>
              <w:pStyle w:val="TableParagraph"/>
              <w:spacing w:line="233" w:lineRule="exact"/>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Pekerjaan Harga Satuan</w:t>
            </w:r>
          </w:p>
        </w:tc>
        <w:tc>
          <w:tcPr>
            <w:tcW w:w="2547" w:type="dxa"/>
            <w:tcBorders>
              <w:top w:val="single" w:sz="6" w:space="0" w:color="000000"/>
              <w:left w:val="single" w:sz="4" w:space="0" w:color="000000"/>
              <w:bottom w:val="single" w:sz="6" w:space="0" w:color="000000"/>
            </w:tcBorders>
          </w:tcPr>
          <w:p w14:paraId="5F693AB9"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51F1B3B6" w14:textId="77777777" w:rsidTr="004D5364">
        <w:trPr>
          <w:trHeight w:val="253"/>
        </w:trPr>
        <w:tc>
          <w:tcPr>
            <w:tcW w:w="5380" w:type="dxa"/>
            <w:tcBorders>
              <w:top w:val="single" w:sz="6" w:space="0" w:color="000000"/>
              <w:bottom w:val="single" w:sz="6" w:space="0" w:color="000000"/>
              <w:right w:val="single" w:sz="4" w:space="0" w:color="000000"/>
            </w:tcBorders>
          </w:tcPr>
          <w:p w14:paraId="626CBCB9" w14:textId="77777777" w:rsidR="009C5F47" w:rsidRPr="001B6CB4" w:rsidRDefault="009C5F47" w:rsidP="004D5364">
            <w:pPr>
              <w:pStyle w:val="TableParagraph"/>
              <w:spacing w:line="233" w:lineRule="exact"/>
              <w:ind w:left="93"/>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Daftar No. 1: Mata Pembayaran Umum</w:t>
            </w:r>
          </w:p>
        </w:tc>
        <w:tc>
          <w:tcPr>
            <w:tcW w:w="2547" w:type="dxa"/>
            <w:tcBorders>
              <w:top w:val="single" w:sz="6" w:space="0" w:color="000000"/>
              <w:left w:val="single" w:sz="4" w:space="0" w:color="000000"/>
              <w:bottom w:val="single" w:sz="6" w:space="0" w:color="000000"/>
            </w:tcBorders>
          </w:tcPr>
          <w:p w14:paraId="0090E6C5"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1446AEB8" w14:textId="77777777" w:rsidTr="004D5364">
        <w:trPr>
          <w:trHeight w:val="252"/>
        </w:trPr>
        <w:tc>
          <w:tcPr>
            <w:tcW w:w="5380" w:type="dxa"/>
            <w:tcBorders>
              <w:top w:val="single" w:sz="6" w:space="0" w:color="000000"/>
              <w:bottom w:val="single" w:sz="6" w:space="0" w:color="000000"/>
              <w:right w:val="single" w:sz="4" w:space="0" w:color="000000"/>
            </w:tcBorders>
          </w:tcPr>
          <w:p w14:paraId="40882409" w14:textId="77777777" w:rsidR="009C5F47" w:rsidRPr="001B6CB4" w:rsidRDefault="009C5F47" w:rsidP="004D5364">
            <w:pPr>
              <w:pStyle w:val="TableParagraph"/>
              <w:spacing w:line="233" w:lineRule="exact"/>
              <w:ind w:left="93"/>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Daftar No. 2: Mata Pembayaran Pekerjaan Utama</w:t>
            </w:r>
          </w:p>
        </w:tc>
        <w:tc>
          <w:tcPr>
            <w:tcW w:w="2547" w:type="dxa"/>
            <w:tcBorders>
              <w:top w:val="single" w:sz="6" w:space="0" w:color="000000"/>
              <w:left w:val="single" w:sz="4" w:space="0" w:color="000000"/>
              <w:bottom w:val="single" w:sz="6" w:space="0" w:color="000000"/>
            </w:tcBorders>
          </w:tcPr>
          <w:p w14:paraId="41DB472F"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36167801" w14:textId="77777777" w:rsidTr="004D5364">
        <w:trPr>
          <w:trHeight w:val="252"/>
        </w:trPr>
        <w:tc>
          <w:tcPr>
            <w:tcW w:w="5380" w:type="dxa"/>
            <w:tcBorders>
              <w:top w:val="single" w:sz="6" w:space="0" w:color="000000"/>
              <w:bottom w:val="single" w:sz="6" w:space="0" w:color="000000"/>
              <w:right w:val="single" w:sz="4" w:space="0" w:color="000000"/>
            </w:tcBorders>
          </w:tcPr>
          <w:p w14:paraId="76A977BF" w14:textId="77777777" w:rsidR="009C5F47" w:rsidRPr="001B6CB4" w:rsidRDefault="009C5F47" w:rsidP="004D5364">
            <w:pPr>
              <w:pStyle w:val="TableParagraph"/>
              <w:spacing w:line="233" w:lineRule="exact"/>
              <w:ind w:left="93"/>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Daftar No. 3: Mata Pembayaran ...................</w:t>
            </w:r>
          </w:p>
        </w:tc>
        <w:tc>
          <w:tcPr>
            <w:tcW w:w="2547" w:type="dxa"/>
            <w:tcBorders>
              <w:top w:val="single" w:sz="6" w:space="0" w:color="000000"/>
              <w:left w:val="single" w:sz="4" w:space="0" w:color="000000"/>
              <w:bottom w:val="single" w:sz="6" w:space="0" w:color="000000"/>
            </w:tcBorders>
          </w:tcPr>
          <w:p w14:paraId="5E63CF59"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443AA3D4" w14:textId="77777777" w:rsidTr="004D5364">
        <w:trPr>
          <w:trHeight w:val="253"/>
        </w:trPr>
        <w:tc>
          <w:tcPr>
            <w:tcW w:w="5380" w:type="dxa"/>
            <w:tcBorders>
              <w:top w:val="single" w:sz="6" w:space="0" w:color="000000"/>
              <w:bottom w:val="single" w:sz="6" w:space="0" w:color="000000"/>
              <w:right w:val="single" w:sz="4" w:space="0" w:color="000000"/>
            </w:tcBorders>
          </w:tcPr>
          <w:p w14:paraId="17067CB5" w14:textId="77777777" w:rsidR="009C5F47" w:rsidRPr="001B6CB4" w:rsidRDefault="009C5F47" w:rsidP="004D5364">
            <w:pPr>
              <w:pStyle w:val="TableParagraph"/>
              <w:spacing w:line="233" w:lineRule="exact"/>
              <w:ind w:left="93"/>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—dll.—</w:t>
            </w:r>
          </w:p>
        </w:tc>
        <w:tc>
          <w:tcPr>
            <w:tcW w:w="2547" w:type="dxa"/>
            <w:tcBorders>
              <w:top w:val="single" w:sz="6" w:space="0" w:color="000000"/>
              <w:left w:val="single" w:sz="4" w:space="0" w:color="000000"/>
              <w:bottom w:val="single" w:sz="6" w:space="0" w:color="000000"/>
            </w:tcBorders>
          </w:tcPr>
          <w:p w14:paraId="6EEAE406"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3F87F643" w14:textId="77777777" w:rsidTr="004D5364">
        <w:trPr>
          <w:trHeight w:val="253"/>
        </w:trPr>
        <w:tc>
          <w:tcPr>
            <w:tcW w:w="5380" w:type="dxa"/>
            <w:tcBorders>
              <w:top w:val="single" w:sz="6" w:space="0" w:color="000000"/>
              <w:bottom w:val="single" w:sz="6" w:space="0" w:color="000000"/>
              <w:right w:val="single" w:sz="4" w:space="0" w:color="000000"/>
            </w:tcBorders>
          </w:tcPr>
          <w:p w14:paraId="18ABDA5A" w14:textId="77777777" w:rsidR="009C5F47" w:rsidRPr="001B6CB4" w:rsidRDefault="009C5F47" w:rsidP="004D5364">
            <w:pPr>
              <w:pStyle w:val="TableParagraph"/>
              <w:spacing w:line="233" w:lineRule="exact"/>
              <w:ind w:left="1717" w:right="1723"/>
              <w:jc w:val="center"/>
              <w:rPr>
                <w:rFonts w:ascii="Footlight MT Light" w:hAnsi="Footlight MT Light"/>
                <w:color w:val="000000" w:themeColor="text1"/>
                <w:sz w:val="24"/>
                <w:szCs w:val="24"/>
              </w:rPr>
            </w:pPr>
            <w:r w:rsidRPr="001B6CB4">
              <w:rPr>
                <w:rFonts w:ascii="Footlight MT Light" w:hAnsi="Footlight MT Light"/>
                <w:color w:val="000000" w:themeColor="text1"/>
                <w:w w:val="95"/>
                <w:sz w:val="24"/>
                <w:szCs w:val="24"/>
              </w:rPr>
              <w:t>TOTAL NILAI</w:t>
            </w:r>
          </w:p>
        </w:tc>
        <w:tc>
          <w:tcPr>
            <w:tcW w:w="2547" w:type="dxa"/>
            <w:tcBorders>
              <w:top w:val="single" w:sz="6" w:space="0" w:color="000000"/>
              <w:left w:val="single" w:sz="4" w:space="0" w:color="000000"/>
              <w:bottom w:val="single" w:sz="6" w:space="0" w:color="000000"/>
            </w:tcBorders>
          </w:tcPr>
          <w:p w14:paraId="13E47C79"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534F7323" w14:textId="77777777" w:rsidTr="004D5364">
        <w:trPr>
          <w:trHeight w:val="252"/>
        </w:trPr>
        <w:tc>
          <w:tcPr>
            <w:tcW w:w="5380" w:type="dxa"/>
            <w:tcBorders>
              <w:top w:val="single" w:sz="6" w:space="0" w:color="000000"/>
              <w:bottom w:val="single" w:sz="6" w:space="0" w:color="000000"/>
              <w:right w:val="single" w:sz="4" w:space="0" w:color="000000"/>
            </w:tcBorders>
          </w:tcPr>
          <w:p w14:paraId="5DFF4D0B" w14:textId="77777777" w:rsidR="009C5F47" w:rsidRPr="001B6CB4" w:rsidRDefault="009C5F47" w:rsidP="004D5364">
            <w:pPr>
              <w:pStyle w:val="TableParagraph"/>
              <w:spacing w:line="233" w:lineRule="exact"/>
              <w:ind w:left="1717" w:right="1723"/>
              <w:jc w:val="center"/>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PPN 10%</w:t>
            </w:r>
          </w:p>
        </w:tc>
        <w:tc>
          <w:tcPr>
            <w:tcW w:w="2547" w:type="dxa"/>
            <w:tcBorders>
              <w:top w:val="single" w:sz="6" w:space="0" w:color="000000"/>
              <w:left w:val="single" w:sz="4" w:space="0" w:color="000000"/>
              <w:bottom w:val="single" w:sz="6" w:space="0" w:color="000000"/>
            </w:tcBorders>
          </w:tcPr>
          <w:p w14:paraId="263B7DA2" w14:textId="77777777" w:rsidR="009C5F47" w:rsidRPr="001B6CB4" w:rsidRDefault="009C5F47" w:rsidP="004D5364">
            <w:pPr>
              <w:pStyle w:val="TableParagraph"/>
              <w:rPr>
                <w:rFonts w:ascii="Footlight MT Light" w:hAnsi="Footlight MT Light"/>
                <w:color w:val="000000" w:themeColor="text1"/>
                <w:sz w:val="24"/>
                <w:szCs w:val="24"/>
              </w:rPr>
            </w:pPr>
          </w:p>
        </w:tc>
      </w:tr>
      <w:tr w:rsidR="009C5F47" w:rsidRPr="001B6CB4" w14:paraId="0275E707" w14:textId="77777777" w:rsidTr="004D5364">
        <w:trPr>
          <w:trHeight w:val="257"/>
        </w:trPr>
        <w:tc>
          <w:tcPr>
            <w:tcW w:w="5380" w:type="dxa"/>
            <w:tcBorders>
              <w:top w:val="single" w:sz="6" w:space="0" w:color="000000"/>
              <w:right w:val="single" w:sz="4" w:space="0" w:color="000000"/>
            </w:tcBorders>
          </w:tcPr>
          <w:p w14:paraId="2A00E3E7" w14:textId="77777777" w:rsidR="009C5F47" w:rsidRPr="001B6CB4" w:rsidRDefault="009C5F47" w:rsidP="004D5364">
            <w:pPr>
              <w:pStyle w:val="TableParagraph"/>
              <w:spacing w:line="238" w:lineRule="exact"/>
              <w:ind w:left="146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Total termasuk PPN 10%</w:t>
            </w:r>
          </w:p>
        </w:tc>
        <w:tc>
          <w:tcPr>
            <w:tcW w:w="2547" w:type="dxa"/>
            <w:tcBorders>
              <w:top w:val="single" w:sz="6" w:space="0" w:color="000000"/>
              <w:left w:val="single" w:sz="4" w:space="0" w:color="000000"/>
            </w:tcBorders>
          </w:tcPr>
          <w:p w14:paraId="7F33D4C1" w14:textId="77777777" w:rsidR="009C5F47" w:rsidRPr="001B6CB4" w:rsidRDefault="009C5F47" w:rsidP="004D5364">
            <w:pPr>
              <w:pStyle w:val="TableParagraph"/>
              <w:rPr>
                <w:rFonts w:ascii="Footlight MT Light" w:hAnsi="Footlight MT Light"/>
                <w:color w:val="000000" w:themeColor="text1"/>
                <w:sz w:val="24"/>
                <w:szCs w:val="24"/>
              </w:rPr>
            </w:pPr>
          </w:p>
        </w:tc>
      </w:tr>
    </w:tbl>
    <w:p w14:paraId="68E14BB3" w14:textId="2E3CDBF6" w:rsidR="00E12A3D" w:rsidRPr="001B6CB4" w:rsidRDefault="00E12A3D" w:rsidP="00A83DFE">
      <w:pPr>
        <w:jc w:val="center"/>
        <w:rPr>
          <w:rFonts w:ascii="Footlight MT Light" w:hAnsi="Footlight MT Light"/>
          <w:color w:val="000000" w:themeColor="text1"/>
          <w:lang w:val="nl-NL"/>
        </w:rPr>
      </w:pPr>
    </w:p>
    <w:p w14:paraId="2E9BA953" w14:textId="646F3373" w:rsidR="00BB4D16" w:rsidRPr="001B6CB4" w:rsidRDefault="00BB4D16" w:rsidP="00A83DFE">
      <w:pPr>
        <w:pStyle w:val="Heading1"/>
        <w:rPr>
          <w:rFonts w:ascii="Footlight MT Light" w:hAnsi="Footlight MT Light"/>
          <w:color w:val="000000" w:themeColor="text1"/>
          <w:sz w:val="28"/>
          <w:szCs w:val="24"/>
          <w:lang w:val="id-ID"/>
        </w:rPr>
      </w:pPr>
    </w:p>
    <w:p w14:paraId="1915B8CB" w14:textId="69C7952B" w:rsidR="00C41B9F" w:rsidRPr="001B6CB4" w:rsidRDefault="00C41B9F" w:rsidP="005A5939">
      <w:pPr>
        <w:ind w:left="810" w:right="681"/>
        <w:rPr>
          <w:i/>
          <w:iCs/>
          <w:color w:val="000000" w:themeColor="text1"/>
          <w:lang w:val="id-ID"/>
        </w:rPr>
      </w:pPr>
      <w:r w:rsidRPr="001B6CB4">
        <w:rPr>
          <w:rFonts w:ascii="Footlight MT Light" w:hAnsi="Footlight MT Light"/>
          <w:i/>
          <w:iCs/>
          <w:color w:val="000000" w:themeColor="text1"/>
          <w:sz w:val="24"/>
          <w:szCs w:val="24"/>
        </w:rPr>
        <w:t xml:space="preserve">Catatan: </w:t>
      </w:r>
      <w:r w:rsidRPr="001B6CB4">
        <w:rPr>
          <w:rFonts w:ascii="Footlight MT Light" w:hAnsi="Footlight MT Light"/>
          <w:i/>
          <w:iCs/>
          <w:color w:val="000000" w:themeColor="text1"/>
          <w:sz w:val="24"/>
          <w:szCs w:val="24"/>
          <w:lang w:val="id-ID"/>
        </w:rPr>
        <w:t xml:space="preserve">Dalam hal pengadaan langsung Pekerjaan Konstruksi dengan nilai HPS paling </w:t>
      </w:r>
      <w:r w:rsidRPr="001B6CB4">
        <w:rPr>
          <w:rFonts w:ascii="Footlight MT Light" w:hAnsi="Footlight MT Light"/>
          <w:i/>
          <w:iCs/>
          <w:color w:val="000000" w:themeColor="text1"/>
          <w:sz w:val="24"/>
          <w:szCs w:val="24"/>
        </w:rPr>
        <w:t>sedikit di atas</w:t>
      </w:r>
      <w:r w:rsidRPr="001B6CB4">
        <w:rPr>
          <w:rFonts w:ascii="Footlight MT Light" w:hAnsi="Footlight MT Light"/>
          <w:i/>
          <w:iCs/>
          <w:color w:val="000000" w:themeColor="text1"/>
          <w:sz w:val="24"/>
          <w:szCs w:val="24"/>
          <w:lang w:val="id-ID"/>
        </w:rPr>
        <w:t xml:space="preserve"> Rp50.000.000,00 (limapuluh juta rupiah), </w:t>
      </w:r>
      <w:r w:rsidRPr="001B6CB4">
        <w:rPr>
          <w:rFonts w:ascii="Footlight MT Light" w:hAnsi="Footlight MT Light"/>
          <w:i/>
          <w:iCs/>
          <w:color w:val="000000" w:themeColor="text1"/>
          <w:sz w:val="24"/>
          <w:szCs w:val="24"/>
        </w:rPr>
        <w:t>komponen/Item pekerjaan penyelenggaraan keamanan dan kesehatan kerja serta Keselamatan Konstruksi dimasukkan dalam Daftar Kuantitas dan Harga/ Daftar Keluaran dan Harga dengan besaran biaya sesuai dengan kebutuhan.</w:t>
      </w:r>
    </w:p>
    <w:p w14:paraId="593DA08D" w14:textId="03ABA2F7" w:rsidR="009318F5" w:rsidRPr="001B6CB4" w:rsidRDefault="009318F5" w:rsidP="009318F5">
      <w:pPr>
        <w:rPr>
          <w:color w:val="000000" w:themeColor="text1"/>
          <w:lang w:val="id-ID"/>
        </w:rPr>
      </w:pPr>
    </w:p>
    <w:p w14:paraId="6A9792C7" w14:textId="2DAFC48F" w:rsidR="009318F5" w:rsidRPr="001B6CB4" w:rsidRDefault="009318F5" w:rsidP="009318F5">
      <w:pPr>
        <w:rPr>
          <w:color w:val="000000" w:themeColor="text1"/>
          <w:lang w:val="id-ID"/>
        </w:rPr>
      </w:pPr>
    </w:p>
    <w:p w14:paraId="4B145B6B" w14:textId="00E83F1B" w:rsidR="009318F5" w:rsidRPr="001B6CB4" w:rsidRDefault="009318F5" w:rsidP="009318F5">
      <w:pPr>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Untuk Kontrak Lumsum:</w:t>
      </w:r>
    </w:p>
    <w:p w14:paraId="68C9AB46" w14:textId="1FC05536" w:rsidR="009318F5" w:rsidRPr="001B6CB4" w:rsidRDefault="009318F5" w:rsidP="009318F5">
      <w:pPr>
        <w:rPr>
          <w:color w:val="000000" w:themeColor="text1"/>
          <w:lang w:val="id-ID"/>
        </w:rPr>
      </w:pPr>
    </w:p>
    <w:tbl>
      <w:tblPr>
        <w:tblW w:w="0" w:type="auto"/>
        <w:tblInd w:w="84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5380"/>
        <w:gridCol w:w="2547"/>
      </w:tblGrid>
      <w:tr w:rsidR="00B7762C" w:rsidRPr="001B6CB4" w14:paraId="5A3A32D8" w14:textId="77777777" w:rsidTr="00F5715E">
        <w:trPr>
          <w:trHeight w:val="258"/>
        </w:trPr>
        <w:tc>
          <w:tcPr>
            <w:tcW w:w="5380" w:type="dxa"/>
            <w:tcBorders>
              <w:bottom w:val="single" w:sz="6" w:space="0" w:color="000000"/>
              <w:right w:val="single" w:sz="4" w:space="0" w:color="000000"/>
            </w:tcBorders>
          </w:tcPr>
          <w:p w14:paraId="519E2E25" w14:textId="77777777" w:rsidR="009318F5" w:rsidRPr="001B6CB4" w:rsidRDefault="009318F5" w:rsidP="00F5715E">
            <w:pPr>
              <w:pStyle w:val="TableParagraph"/>
              <w:spacing w:line="238" w:lineRule="exact"/>
              <w:ind w:left="1721" w:right="1723"/>
              <w:jc w:val="center"/>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Mata Pembayaran</w:t>
            </w:r>
          </w:p>
        </w:tc>
        <w:tc>
          <w:tcPr>
            <w:tcW w:w="2547" w:type="dxa"/>
            <w:tcBorders>
              <w:left w:val="single" w:sz="4" w:space="0" w:color="000000"/>
              <w:bottom w:val="single" w:sz="6" w:space="0" w:color="000000"/>
            </w:tcBorders>
          </w:tcPr>
          <w:p w14:paraId="3C5D16A3" w14:textId="77777777" w:rsidR="009318F5" w:rsidRPr="001B6CB4" w:rsidRDefault="009318F5" w:rsidP="00F5715E">
            <w:pPr>
              <w:pStyle w:val="TableParagraph"/>
              <w:spacing w:line="238" w:lineRule="exact"/>
              <w:ind w:left="924" w:right="902"/>
              <w:jc w:val="center"/>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Harga</w:t>
            </w:r>
          </w:p>
        </w:tc>
      </w:tr>
      <w:tr w:rsidR="00B7762C" w:rsidRPr="001B6CB4" w14:paraId="105D639B" w14:textId="77777777" w:rsidTr="00F5715E">
        <w:trPr>
          <w:trHeight w:val="253"/>
        </w:trPr>
        <w:tc>
          <w:tcPr>
            <w:tcW w:w="5380" w:type="dxa"/>
            <w:tcBorders>
              <w:top w:val="single" w:sz="6" w:space="0" w:color="000000"/>
              <w:bottom w:val="single" w:sz="6" w:space="0" w:color="000000"/>
              <w:right w:val="single" w:sz="4" w:space="0" w:color="000000"/>
            </w:tcBorders>
          </w:tcPr>
          <w:p w14:paraId="05BD7B30" w14:textId="2BE61675" w:rsidR="009318F5" w:rsidRPr="001B6CB4" w:rsidRDefault="009318F5" w:rsidP="00C269D0">
            <w:pPr>
              <w:pStyle w:val="TableParagraph"/>
              <w:spacing w:line="233" w:lineRule="exact"/>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Pekerjaan Lumsum</w:t>
            </w:r>
          </w:p>
        </w:tc>
        <w:tc>
          <w:tcPr>
            <w:tcW w:w="2547" w:type="dxa"/>
            <w:tcBorders>
              <w:top w:val="single" w:sz="6" w:space="0" w:color="000000"/>
              <w:left w:val="single" w:sz="4" w:space="0" w:color="000000"/>
              <w:bottom w:val="single" w:sz="6" w:space="0" w:color="000000"/>
            </w:tcBorders>
          </w:tcPr>
          <w:p w14:paraId="512B976F" w14:textId="77777777" w:rsidR="009318F5" w:rsidRPr="001B6CB4" w:rsidRDefault="009318F5" w:rsidP="00F5715E">
            <w:pPr>
              <w:pStyle w:val="TableParagraph"/>
              <w:rPr>
                <w:rFonts w:ascii="Footlight MT Light" w:hAnsi="Footlight MT Light"/>
                <w:color w:val="000000" w:themeColor="text1"/>
                <w:sz w:val="24"/>
                <w:szCs w:val="24"/>
              </w:rPr>
            </w:pPr>
          </w:p>
        </w:tc>
      </w:tr>
      <w:tr w:rsidR="00B7762C" w:rsidRPr="001B6CB4" w14:paraId="0732C115" w14:textId="77777777" w:rsidTr="00F5715E">
        <w:trPr>
          <w:trHeight w:val="252"/>
        </w:trPr>
        <w:tc>
          <w:tcPr>
            <w:tcW w:w="5380" w:type="dxa"/>
            <w:tcBorders>
              <w:top w:val="single" w:sz="6" w:space="0" w:color="000000"/>
              <w:bottom w:val="single" w:sz="6" w:space="0" w:color="000000"/>
              <w:right w:val="single" w:sz="4" w:space="0" w:color="000000"/>
            </w:tcBorders>
          </w:tcPr>
          <w:p w14:paraId="69C2E276" w14:textId="77777777" w:rsidR="009318F5" w:rsidRPr="001B6CB4" w:rsidRDefault="009318F5" w:rsidP="00F5715E">
            <w:pPr>
              <w:pStyle w:val="TableParagraph"/>
              <w:spacing w:line="233" w:lineRule="exact"/>
              <w:ind w:left="93"/>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Daftar No. 1: Mata Pembayaran Umum</w:t>
            </w:r>
          </w:p>
        </w:tc>
        <w:tc>
          <w:tcPr>
            <w:tcW w:w="2547" w:type="dxa"/>
            <w:tcBorders>
              <w:top w:val="single" w:sz="6" w:space="0" w:color="000000"/>
              <w:left w:val="single" w:sz="4" w:space="0" w:color="000000"/>
              <w:bottom w:val="single" w:sz="6" w:space="0" w:color="000000"/>
            </w:tcBorders>
          </w:tcPr>
          <w:p w14:paraId="7476A8B3" w14:textId="77777777" w:rsidR="009318F5" w:rsidRPr="001B6CB4" w:rsidRDefault="009318F5" w:rsidP="00F5715E">
            <w:pPr>
              <w:pStyle w:val="TableParagraph"/>
              <w:rPr>
                <w:rFonts w:ascii="Footlight MT Light" w:hAnsi="Footlight MT Light"/>
                <w:color w:val="000000" w:themeColor="text1"/>
                <w:sz w:val="24"/>
                <w:szCs w:val="24"/>
              </w:rPr>
            </w:pPr>
          </w:p>
        </w:tc>
      </w:tr>
      <w:tr w:rsidR="00B7762C" w:rsidRPr="001B6CB4" w14:paraId="089618C6" w14:textId="77777777" w:rsidTr="00F5715E">
        <w:trPr>
          <w:trHeight w:val="253"/>
        </w:trPr>
        <w:tc>
          <w:tcPr>
            <w:tcW w:w="5380" w:type="dxa"/>
            <w:tcBorders>
              <w:top w:val="single" w:sz="4" w:space="0" w:color="000000"/>
              <w:bottom w:val="single" w:sz="4" w:space="0" w:color="000000"/>
              <w:right w:val="single" w:sz="4" w:space="0" w:color="000000"/>
            </w:tcBorders>
          </w:tcPr>
          <w:p w14:paraId="41260564" w14:textId="77777777" w:rsidR="009318F5" w:rsidRPr="001B6CB4" w:rsidRDefault="009318F5" w:rsidP="00F5715E">
            <w:pPr>
              <w:pStyle w:val="TableParagraph"/>
              <w:spacing w:line="234" w:lineRule="exact"/>
              <w:ind w:left="93"/>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Daftar No. 2: Mata Pembayaran Pekerjaan Utama</w:t>
            </w:r>
          </w:p>
        </w:tc>
        <w:tc>
          <w:tcPr>
            <w:tcW w:w="2547" w:type="dxa"/>
            <w:tcBorders>
              <w:top w:val="single" w:sz="4" w:space="0" w:color="000000"/>
              <w:left w:val="single" w:sz="4" w:space="0" w:color="000000"/>
              <w:bottom w:val="single" w:sz="4" w:space="0" w:color="000000"/>
            </w:tcBorders>
          </w:tcPr>
          <w:p w14:paraId="6AA9A118" w14:textId="77777777" w:rsidR="009318F5" w:rsidRPr="001B6CB4" w:rsidRDefault="009318F5" w:rsidP="00F5715E">
            <w:pPr>
              <w:pStyle w:val="TableParagraph"/>
              <w:rPr>
                <w:rFonts w:ascii="Footlight MT Light" w:hAnsi="Footlight MT Light"/>
                <w:color w:val="000000" w:themeColor="text1"/>
                <w:sz w:val="24"/>
                <w:szCs w:val="24"/>
              </w:rPr>
            </w:pPr>
          </w:p>
        </w:tc>
      </w:tr>
      <w:tr w:rsidR="00B7762C" w:rsidRPr="001B6CB4" w14:paraId="6113F0EA" w14:textId="77777777" w:rsidTr="00F5715E">
        <w:trPr>
          <w:trHeight w:val="254"/>
        </w:trPr>
        <w:tc>
          <w:tcPr>
            <w:tcW w:w="5380" w:type="dxa"/>
            <w:tcBorders>
              <w:top w:val="single" w:sz="4" w:space="0" w:color="000000"/>
              <w:bottom w:val="single" w:sz="4" w:space="0" w:color="000000"/>
              <w:right w:val="single" w:sz="4" w:space="0" w:color="000000"/>
            </w:tcBorders>
          </w:tcPr>
          <w:p w14:paraId="01410B7F" w14:textId="77777777" w:rsidR="009318F5" w:rsidRPr="001B6CB4" w:rsidRDefault="009318F5" w:rsidP="00F5715E">
            <w:pPr>
              <w:pStyle w:val="TableParagraph"/>
              <w:spacing w:line="234" w:lineRule="exact"/>
              <w:ind w:left="93"/>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Daftar No. 3: Mata Pembayaran ...................</w:t>
            </w:r>
          </w:p>
        </w:tc>
        <w:tc>
          <w:tcPr>
            <w:tcW w:w="2547" w:type="dxa"/>
            <w:tcBorders>
              <w:top w:val="single" w:sz="4" w:space="0" w:color="000000"/>
              <w:left w:val="single" w:sz="4" w:space="0" w:color="000000"/>
              <w:bottom w:val="single" w:sz="4" w:space="0" w:color="000000"/>
            </w:tcBorders>
          </w:tcPr>
          <w:p w14:paraId="3762B704" w14:textId="77777777" w:rsidR="009318F5" w:rsidRPr="001B6CB4" w:rsidRDefault="009318F5" w:rsidP="00F5715E">
            <w:pPr>
              <w:pStyle w:val="TableParagraph"/>
              <w:rPr>
                <w:rFonts w:ascii="Footlight MT Light" w:hAnsi="Footlight MT Light"/>
                <w:color w:val="000000" w:themeColor="text1"/>
                <w:sz w:val="24"/>
                <w:szCs w:val="24"/>
              </w:rPr>
            </w:pPr>
          </w:p>
        </w:tc>
      </w:tr>
      <w:tr w:rsidR="00B7762C" w:rsidRPr="001B6CB4" w14:paraId="1510BB70" w14:textId="77777777" w:rsidTr="00F5715E">
        <w:trPr>
          <w:trHeight w:val="249"/>
        </w:trPr>
        <w:tc>
          <w:tcPr>
            <w:tcW w:w="5380" w:type="dxa"/>
            <w:tcBorders>
              <w:top w:val="single" w:sz="4" w:space="0" w:color="000000"/>
              <w:bottom w:val="single" w:sz="6" w:space="0" w:color="000000"/>
              <w:right w:val="single" w:sz="4" w:space="0" w:color="000000"/>
            </w:tcBorders>
          </w:tcPr>
          <w:p w14:paraId="550E2BDB" w14:textId="77777777" w:rsidR="009318F5" w:rsidRPr="001B6CB4" w:rsidRDefault="009318F5" w:rsidP="00F5715E">
            <w:pPr>
              <w:pStyle w:val="TableParagraph"/>
              <w:spacing w:line="229" w:lineRule="exact"/>
              <w:ind w:left="93"/>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—dll.—</w:t>
            </w:r>
          </w:p>
        </w:tc>
        <w:tc>
          <w:tcPr>
            <w:tcW w:w="2547" w:type="dxa"/>
            <w:tcBorders>
              <w:top w:val="single" w:sz="4" w:space="0" w:color="000000"/>
              <w:left w:val="single" w:sz="4" w:space="0" w:color="000000"/>
              <w:bottom w:val="single" w:sz="6" w:space="0" w:color="000000"/>
            </w:tcBorders>
          </w:tcPr>
          <w:p w14:paraId="1BB54B26" w14:textId="77777777" w:rsidR="009318F5" w:rsidRPr="001B6CB4" w:rsidRDefault="009318F5" w:rsidP="00F5715E">
            <w:pPr>
              <w:pStyle w:val="TableParagraph"/>
              <w:rPr>
                <w:rFonts w:ascii="Footlight MT Light" w:hAnsi="Footlight MT Light"/>
                <w:color w:val="000000" w:themeColor="text1"/>
                <w:sz w:val="24"/>
                <w:szCs w:val="24"/>
              </w:rPr>
            </w:pPr>
          </w:p>
        </w:tc>
      </w:tr>
      <w:tr w:rsidR="00B7762C" w:rsidRPr="001B6CB4" w14:paraId="3E7F634C" w14:textId="77777777" w:rsidTr="00F5715E">
        <w:trPr>
          <w:trHeight w:val="253"/>
        </w:trPr>
        <w:tc>
          <w:tcPr>
            <w:tcW w:w="5380" w:type="dxa"/>
            <w:tcBorders>
              <w:top w:val="single" w:sz="6" w:space="0" w:color="000000"/>
              <w:bottom w:val="single" w:sz="6" w:space="0" w:color="000000"/>
              <w:right w:val="single" w:sz="4" w:space="0" w:color="000000"/>
            </w:tcBorders>
          </w:tcPr>
          <w:p w14:paraId="2137735D" w14:textId="77777777" w:rsidR="009318F5" w:rsidRPr="001B6CB4" w:rsidRDefault="009318F5" w:rsidP="00F5715E">
            <w:pPr>
              <w:pStyle w:val="TableParagraph"/>
              <w:spacing w:line="233" w:lineRule="exact"/>
              <w:ind w:left="1717" w:right="1723"/>
              <w:jc w:val="center"/>
              <w:rPr>
                <w:rFonts w:ascii="Footlight MT Light" w:hAnsi="Footlight MT Light"/>
                <w:color w:val="000000" w:themeColor="text1"/>
                <w:sz w:val="24"/>
                <w:szCs w:val="24"/>
              </w:rPr>
            </w:pPr>
            <w:r w:rsidRPr="001B6CB4">
              <w:rPr>
                <w:rFonts w:ascii="Footlight MT Light" w:hAnsi="Footlight MT Light"/>
                <w:color w:val="000000" w:themeColor="text1"/>
                <w:w w:val="95"/>
                <w:sz w:val="24"/>
                <w:szCs w:val="24"/>
              </w:rPr>
              <w:t>TOTAL NILAI</w:t>
            </w:r>
          </w:p>
        </w:tc>
        <w:tc>
          <w:tcPr>
            <w:tcW w:w="2547" w:type="dxa"/>
            <w:tcBorders>
              <w:top w:val="single" w:sz="6" w:space="0" w:color="000000"/>
              <w:left w:val="single" w:sz="4" w:space="0" w:color="000000"/>
              <w:bottom w:val="single" w:sz="6" w:space="0" w:color="000000"/>
            </w:tcBorders>
          </w:tcPr>
          <w:p w14:paraId="67518C47" w14:textId="77777777" w:rsidR="009318F5" w:rsidRPr="001B6CB4" w:rsidRDefault="009318F5" w:rsidP="00F5715E">
            <w:pPr>
              <w:pStyle w:val="TableParagraph"/>
              <w:rPr>
                <w:rFonts w:ascii="Footlight MT Light" w:hAnsi="Footlight MT Light"/>
                <w:color w:val="000000" w:themeColor="text1"/>
                <w:sz w:val="24"/>
                <w:szCs w:val="24"/>
              </w:rPr>
            </w:pPr>
          </w:p>
        </w:tc>
      </w:tr>
      <w:tr w:rsidR="00B7762C" w:rsidRPr="001B6CB4" w14:paraId="2EAAF5EC" w14:textId="77777777" w:rsidTr="00F5715E">
        <w:trPr>
          <w:trHeight w:val="252"/>
        </w:trPr>
        <w:tc>
          <w:tcPr>
            <w:tcW w:w="5380" w:type="dxa"/>
            <w:tcBorders>
              <w:top w:val="single" w:sz="6" w:space="0" w:color="000000"/>
              <w:bottom w:val="single" w:sz="6" w:space="0" w:color="000000"/>
              <w:right w:val="single" w:sz="4" w:space="0" w:color="000000"/>
            </w:tcBorders>
          </w:tcPr>
          <w:p w14:paraId="38113CD7" w14:textId="77777777" w:rsidR="009318F5" w:rsidRPr="001B6CB4" w:rsidRDefault="009318F5" w:rsidP="00F5715E">
            <w:pPr>
              <w:pStyle w:val="TableParagraph"/>
              <w:spacing w:line="233" w:lineRule="exact"/>
              <w:ind w:left="1717" w:right="1723"/>
              <w:jc w:val="center"/>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PPN 10%</w:t>
            </w:r>
          </w:p>
        </w:tc>
        <w:tc>
          <w:tcPr>
            <w:tcW w:w="2547" w:type="dxa"/>
            <w:tcBorders>
              <w:top w:val="single" w:sz="6" w:space="0" w:color="000000"/>
              <w:left w:val="single" w:sz="4" w:space="0" w:color="000000"/>
              <w:bottom w:val="single" w:sz="6" w:space="0" w:color="000000"/>
            </w:tcBorders>
          </w:tcPr>
          <w:p w14:paraId="0857E2F8" w14:textId="77777777" w:rsidR="009318F5" w:rsidRPr="001B6CB4" w:rsidRDefault="009318F5" w:rsidP="00F5715E">
            <w:pPr>
              <w:pStyle w:val="TableParagraph"/>
              <w:rPr>
                <w:rFonts w:ascii="Footlight MT Light" w:hAnsi="Footlight MT Light"/>
                <w:color w:val="000000" w:themeColor="text1"/>
                <w:sz w:val="24"/>
                <w:szCs w:val="24"/>
              </w:rPr>
            </w:pPr>
          </w:p>
        </w:tc>
      </w:tr>
      <w:tr w:rsidR="00B7762C" w:rsidRPr="001B6CB4" w14:paraId="6DB53D10" w14:textId="77777777" w:rsidTr="00F5715E">
        <w:trPr>
          <w:trHeight w:val="257"/>
        </w:trPr>
        <w:tc>
          <w:tcPr>
            <w:tcW w:w="5380" w:type="dxa"/>
            <w:tcBorders>
              <w:top w:val="single" w:sz="6" w:space="0" w:color="000000"/>
              <w:right w:val="single" w:sz="4" w:space="0" w:color="000000"/>
            </w:tcBorders>
          </w:tcPr>
          <w:p w14:paraId="6FA9308E" w14:textId="77777777" w:rsidR="009318F5" w:rsidRPr="001B6CB4" w:rsidRDefault="009318F5" w:rsidP="00F5715E">
            <w:pPr>
              <w:pStyle w:val="TableParagraph"/>
              <w:spacing w:line="238" w:lineRule="exact"/>
              <w:ind w:left="146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Total termasuk PPN 10%</w:t>
            </w:r>
          </w:p>
        </w:tc>
        <w:tc>
          <w:tcPr>
            <w:tcW w:w="2547" w:type="dxa"/>
            <w:tcBorders>
              <w:top w:val="single" w:sz="6" w:space="0" w:color="000000"/>
              <w:left w:val="single" w:sz="4" w:space="0" w:color="000000"/>
            </w:tcBorders>
          </w:tcPr>
          <w:p w14:paraId="48B89EE9" w14:textId="77777777" w:rsidR="009318F5" w:rsidRPr="001B6CB4" w:rsidRDefault="009318F5" w:rsidP="00F5715E">
            <w:pPr>
              <w:pStyle w:val="TableParagraph"/>
              <w:rPr>
                <w:rFonts w:ascii="Footlight MT Light" w:hAnsi="Footlight MT Light"/>
                <w:color w:val="000000" w:themeColor="text1"/>
                <w:sz w:val="24"/>
                <w:szCs w:val="24"/>
              </w:rPr>
            </w:pPr>
          </w:p>
        </w:tc>
      </w:tr>
    </w:tbl>
    <w:p w14:paraId="7F2582A3" w14:textId="77777777" w:rsidR="00C41B9F" w:rsidRPr="001B6CB4" w:rsidRDefault="00C41B9F" w:rsidP="00C41B9F">
      <w:pPr>
        <w:rPr>
          <w:rFonts w:ascii="Footlight MT Light" w:hAnsi="Footlight MT Light"/>
          <w:i/>
          <w:iCs/>
          <w:color w:val="000000" w:themeColor="text1"/>
          <w:sz w:val="24"/>
          <w:szCs w:val="24"/>
        </w:rPr>
      </w:pPr>
    </w:p>
    <w:p w14:paraId="2DD8CA28" w14:textId="70D038F2" w:rsidR="00C41B9F" w:rsidRPr="001B6CB4" w:rsidRDefault="00C41B9F" w:rsidP="005A5939">
      <w:pPr>
        <w:ind w:left="810" w:right="681"/>
        <w:rPr>
          <w:i/>
          <w:iCs/>
          <w:color w:val="000000" w:themeColor="text1"/>
          <w:lang w:val="id-ID"/>
        </w:rPr>
      </w:pPr>
      <w:r w:rsidRPr="001B6CB4">
        <w:rPr>
          <w:rFonts w:ascii="Footlight MT Light" w:hAnsi="Footlight MT Light"/>
          <w:i/>
          <w:iCs/>
          <w:color w:val="000000" w:themeColor="text1"/>
          <w:sz w:val="24"/>
          <w:szCs w:val="24"/>
        </w:rPr>
        <w:t xml:space="preserve">Catatan: </w:t>
      </w:r>
      <w:r w:rsidRPr="001B6CB4">
        <w:rPr>
          <w:rFonts w:ascii="Footlight MT Light" w:hAnsi="Footlight MT Light"/>
          <w:i/>
          <w:iCs/>
          <w:color w:val="000000" w:themeColor="text1"/>
          <w:sz w:val="24"/>
          <w:szCs w:val="24"/>
          <w:lang w:val="id-ID"/>
        </w:rPr>
        <w:t xml:space="preserve">Dalam hal pengadaan langsung Pekerjaan Konstruksi dengan nilai HPS paling </w:t>
      </w:r>
      <w:r w:rsidRPr="001B6CB4">
        <w:rPr>
          <w:rFonts w:ascii="Footlight MT Light" w:hAnsi="Footlight MT Light"/>
          <w:i/>
          <w:iCs/>
          <w:color w:val="000000" w:themeColor="text1"/>
          <w:sz w:val="24"/>
          <w:szCs w:val="24"/>
        </w:rPr>
        <w:t>sedikit di atas</w:t>
      </w:r>
      <w:r w:rsidRPr="001B6CB4">
        <w:rPr>
          <w:rFonts w:ascii="Footlight MT Light" w:hAnsi="Footlight MT Light"/>
          <w:i/>
          <w:iCs/>
          <w:color w:val="000000" w:themeColor="text1"/>
          <w:sz w:val="24"/>
          <w:szCs w:val="24"/>
          <w:lang w:val="id-ID"/>
        </w:rPr>
        <w:t xml:space="preserve"> Rp50.000.000,00 (limapuluh juta rupiah), </w:t>
      </w:r>
      <w:r w:rsidRPr="001B6CB4">
        <w:rPr>
          <w:rFonts w:ascii="Footlight MT Light" w:hAnsi="Footlight MT Light"/>
          <w:i/>
          <w:iCs/>
          <w:color w:val="000000" w:themeColor="text1"/>
          <w:sz w:val="24"/>
          <w:szCs w:val="24"/>
        </w:rPr>
        <w:t>komponen/Item pekerjaan penyelenggaraan keamanan dan kesehatan kerja serta Keselamatan Konstruksi dimasukkan dalam Daftar Kuantitas dan Harga/ Daftar Keluaran dan Harga dengan besaran biaya sesuai dengan kebutuhan.</w:t>
      </w:r>
    </w:p>
    <w:p w14:paraId="3091CE7C" w14:textId="250B5F50" w:rsidR="009318F5" w:rsidRDefault="009318F5" w:rsidP="009318F5">
      <w:pPr>
        <w:rPr>
          <w:color w:val="000000" w:themeColor="text1"/>
          <w:lang w:val="id-ID"/>
        </w:rPr>
      </w:pPr>
    </w:p>
    <w:p w14:paraId="1B16404C" w14:textId="77777777" w:rsidR="00E12A3D" w:rsidRDefault="00E12A3D" w:rsidP="009318F5">
      <w:pPr>
        <w:rPr>
          <w:color w:val="000000" w:themeColor="text1"/>
          <w:lang w:val="id-ID"/>
        </w:rPr>
        <w:sectPr w:rsidR="00E12A3D" w:rsidSect="00813099">
          <w:headerReference w:type="even" r:id="rId13"/>
          <w:footerReference w:type="default" r:id="rId14"/>
          <w:headerReference w:type="first" r:id="rId15"/>
          <w:footerReference w:type="first" r:id="rId16"/>
          <w:type w:val="continuous"/>
          <w:pgSz w:w="12247" w:h="18711" w:code="9"/>
          <w:pgMar w:top="1440" w:right="1440" w:bottom="1440" w:left="1440" w:header="680" w:footer="1077" w:gutter="0"/>
          <w:pgNumType w:fmt="numberInDash"/>
          <w:cols w:space="720"/>
          <w:noEndnote/>
          <w:docGrid w:linePitch="272"/>
        </w:sectPr>
      </w:pPr>
    </w:p>
    <w:p w14:paraId="40544B11" w14:textId="66425DD2" w:rsidR="00E12A3D" w:rsidRPr="001B6CB4" w:rsidRDefault="00E12A3D" w:rsidP="009318F5">
      <w:pPr>
        <w:rPr>
          <w:color w:val="000000" w:themeColor="text1"/>
          <w:lang w:val="id-ID"/>
        </w:rPr>
        <w:sectPr w:rsidR="00E12A3D" w:rsidRPr="001B6CB4" w:rsidSect="00813099">
          <w:pgSz w:w="12247" w:h="18711" w:code="9"/>
          <w:pgMar w:top="1440" w:right="1440" w:bottom="1440" w:left="1440" w:header="680" w:footer="1077" w:gutter="0"/>
          <w:pgNumType w:fmt="numberInDash"/>
          <w:cols w:space="720"/>
          <w:noEndnote/>
          <w:docGrid w:linePitch="272"/>
        </w:sectPr>
      </w:pPr>
    </w:p>
    <w:p w14:paraId="24BBB3DD" w14:textId="61C18C4D" w:rsidR="00BB4D16" w:rsidRPr="001B6CB4" w:rsidRDefault="00BB4D16" w:rsidP="009169FA">
      <w:pPr>
        <w:pStyle w:val="Heading1"/>
        <w:rPr>
          <w:rFonts w:ascii="Footlight MT Light" w:hAnsi="Footlight MT Light"/>
          <w:color w:val="000000" w:themeColor="text1"/>
          <w:sz w:val="28"/>
          <w:szCs w:val="24"/>
          <w:lang w:val="id-ID"/>
        </w:rPr>
      </w:pPr>
      <w:bookmarkStart w:id="108" w:name="_Toc69914784"/>
      <w:r w:rsidRPr="001B6CB4">
        <w:rPr>
          <w:rFonts w:ascii="Footlight MT Light" w:hAnsi="Footlight MT Light"/>
          <w:color w:val="000000" w:themeColor="text1"/>
          <w:sz w:val="28"/>
          <w:szCs w:val="24"/>
          <w:lang w:val="id-ID"/>
        </w:rPr>
        <w:t>BAB VI</w:t>
      </w:r>
      <w:r w:rsidR="004628DE" w:rsidRPr="001B6CB4">
        <w:rPr>
          <w:rFonts w:ascii="Footlight MT Light" w:hAnsi="Footlight MT Light"/>
          <w:color w:val="000000" w:themeColor="text1"/>
          <w:sz w:val="28"/>
          <w:szCs w:val="24"/>
          <w:lang w:val="id-ID"/>
        </w:rPr>
        <w:t>I</w:t>
      </w:r>
      <w:r w:rsidRPr="001B6CB4">
        <w:rPr>
          <w:rFonts w:ascii="Footlight MT Light" w:hAnsi="Footlight MT Light"/>
          <w:color w:val="000000" w:themeColor="text1"/>
          <w:sz w:val="28"/>
          <w:szCs w:val="24"/>
          <w:lang w:val="id-ID"/>
        </w:rPr>
        <w:t>. BENTUK DOKUMEN PENAWARAN</w:t>
      </w:r>
      <w:bookmarkEnd w:id="108"/>
    </w:p>
    <w:p w14:paraId="4FEFEF8A" w14:textId="77777777" w:rsidR="00BB4D16" w:rsidRPr="001B6CB4" w:rsidRDefault="00BB4D16" w:rsidP="00A83DFE">
      <w:pPr>
        <w:pBdr>
          <w:bottom w:val="single" w:sz="4" w:space="1" w:color="auto"/>
        </w:pBdr>
        <w:rPr>
          <w:rFonts w:ascii="Footlight MT Light" w:hAnsi="Footlight MT Light"/>
          <w:color w:val="000000" w:themeColor="text1"/>
          <w:sz w:val="24"/>
          <w:szCs w:val="24"/>
          <w:lang w:val="id-ID"/>
        </w:rPr>
      </w:pPr>
    </w:p>
    <w:p w14:paraId="0177FCDA" w14:textId="77777777" w:rsidR="00FA0075" w:rsidRPr="001B6CB4" w:rsidRDefault="00FA0075" w:rsidP="00FA0075">
      <w:pPr>
        <w:pStyle w:val="Heading2"/>
        <w:numPr>
          <w:ilvl w:val="1"/>
          <w:numId w:val="25"/>
        </w:numPr>
        <w:ind w:right="857"/>
        <w:jc w:val="both"/>
        <w:rPr>
          <w:rFonts w:ascii="Footlight MT Light" w:hAnsi="Footlight MT Light" w:cs="Arial"/>
          <w:color w:val="000000" w:themeColor="text1"/>
          <w:sz w:val="24"/>
          <w:szCs w:val="24"/>
          <w:lang w:val="id-ID"/>
        </w:rPr>
      </w:pPr>
      <w:bookmarkStart w:id="109" w:name="_Toc69914785"/>
      <w:bookmarkStart w:id="110" w:name="_Toc520150822"/>
      <w:bookmarkStart w:id="111" w:name="_Toc526854845"/>
      <w:r w:rsidRPr="001B6CB4">
        <w:rPr>
          <w:rFonts w:ascii="Footlight MT Light" w:hAnsi="Footlight MT Light" w:cs="Arial"/>
          <w:color w:val="000000" w:themeColor="text1"/>
          <w:sz w:val="24"/>
          <w:szCs w:val="24"/>
        </w:rPr>
        <w:t>BENTUK SURAT PENAWARAN</w:t>
      </w:r>
      <w:bookmarkEnd w:id="109"/>
      <w:r w:rsidRPr="001B6CB4">
        <w:rPr>
          <w:rFonts w:ascii="Footlight MT Light" w:hAnsi="Footlight MT Light" w:cs="Arial"/>
          <w:color w:val="000000" w:themeColor="text1"/>
          <w:sz w:val="24"/>
          <w:szCs w:val="24"/>
          <w:lang w:val="id-ID"/>
        </w:rPr>
        <w:tab/>
      </w:r>
    </w:p>
    <w:p w14:paraId="732BEEDD" w14:textId="77777777" w:rsidR="00FA0075" w:rsidRPr="001B6CB4" w:rsidRDefault="00FA0075" w:rsidP="00FA0075">
      <w:pPr>
        <w:pBdr>
          <w:bottom w:val="single" w:sz="4" w:space="1" w:color="auto"/>
        </w:pBdr>
        <w:rPr>
          <w:rFonts w:ascii="Footlight MT Light" w:hAnsi="Footlight MT Light"/>
          <w:color w:val="000000" w:themeColor="text1"/>
          <w:sz w:val="24"/>
          <w:szCs w:val="24"/>
          <w:lang w:val="id-ID"/>
        </w:rPr>
      </w:pPr>
    </w:p>
    <w:p w14:paraId="777792E9" w14:textId="77777777" w:rsidR="00FA0075" w:rsidRPr="001B6CB4" w:rsidRDefault="00FA0075" w:rsidP="00FA0075">
      <w:pPr>
        <w:rPr>
          <w:rFonts w:ascii="Footlight MT Light" w:hAnsi="Footlight MT Light"/>
          <w:color w:val="000000" w:themeColor="text1"/>
          <w:sz w:val="24"/>
          <w:szCs w:val="24"/>
          <w:lang w:val="id-ID"/>
        </w:rPr>
      </w:pPr>
    </w:p>
    <w:p w14:paraId="414BFF56" w14:textId="77777777" w:rsidR="00FA0075" w:rsidRPr="001B6CB4" w:rsidRDefault="00FA0075" w:rsidP="00FA0075">
      <w:pPr>
        <w:ind w:right="857"/>
        <w:rPr>
          <w:rFonts w:ascii="Footlight MT Light" w:hAnsi="Footlight MT Light"/>
          <w:color w:val="000000" w:themeColor="text1"/>
          <w:sz w:val="24"/>
          <w:lang w:val="id-ID"/>
        </w:rPr>
      </w:pPr>
      <w:r w:rsidRPr="001B6CB4">
        <w:rPr>
          <w:rFonts w:ascii="Footlight MT Light" w:hAnsi="Footlight MT Light"/>
          <w:i/>
          <w:noProof/>
          <w:color w:val="000000" w:themeColor="text1"/>
          <w:szCs w:val="24"/>
        </w:rPr>
        <mc:AlternateContent>
          <mc:Choice Requires="wps">
            <w:drawing>
              <wp:anchor distT="0" distB="0" distL="0" distR="0" simplePos="0" relativeHeight="251682816" behindDoc="1" locked="0" layoutInCell="1" allowOverlap="1" wp14:anchorId="6D3C6E5F" wp14:editId="42631E7C">
                <wp:simplePos x="0" y="0"/>
                <wp:positionH relativeFrom="page">
                  <wp:posOffset>5910580</wp:posOffset>
                </wp:positionH>
                <wp:positionV relativeFrom="paragraph">
                  <wp:posOffset>12700</wp:posOffset>
                </wp:positionV>
                <wp:extent cx="995045" cy="260985"/>
                <wp:effectExtent l="0" t="0" r="14605" b="247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2"/>
                        </a:solidFill>
                        <a:ln w="9525">
                          <a:solidFill>
                            <a:srgbClr val="000000"/>
                          </a:solidFill>
                          <a:miter lim="800000"/>
                          <a:headEnd/>
                          <a:tailEnd/>
                        </a:ln>
                      </wps:spPr>
                      <wps:txbx>
                        <w:txbxContent>
                          <w:p w14:paraId="73619402" w14:textId="77777777" w:rsidR="00003519" w:rsidRPr="0072030F" w:rsidRDefault="00003519" w:rsidP="00FA0075">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C6E5F" id="Text Box 21" o:spid="_x0000_s1030" type="#_x0000_t202" style="position:absolute;left:0;text-align:left;margin-left:465.4pt;margin-top:1pt;width:78.35pt;height:20.5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" fillcolor="#e7e6e6 [3214]">
                <v:textbox inset="0,0,0,0">
                  <w:txbxContent>
                    <w:p w14:paraId="73619402" w14:textId="77777777" w:rsidR="00003519" w:rsidRPr="0072030F" w:rsidRDefault="00003519" w:rsidP="00FA0075">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p>
    <w:p w14:paraId="1B8F687A" w14:textId="77777777" w:rsidR="00FA0075" w:rsidRPr="001B6CB4" w:rsidRDefault="00FA0075" w:rsidP="00FA0075">
      <w:pPr>
        <w:ind w:right="857"/>
        <w:jc w:val="center"/>
        <w:rPr>
          <w:rFonts w:ascii="Footlight MT Light" w:hAnsi="Footlight MT Light"/>
          <w:color w:val="000000" w:themeColor="text1"/>
          <w:sz w:val="24"/>
          <w:lang w:val="id-ID"/>
        </w:rPr>
      </w:pPr>
      <w:r w:rsidRPr="001B6CB4">
        <w:rPr>
          <w:rFonts w:ascii="Footlight MT Light" w:hAnsi="Footlight MT Light"/>
          <w:color w:val="000000" w:themeColor="text1"/>
          <w:sz w:val="24"/>
          <w:lang w:val="id-ID"/>
        </w:rPr>
        <w:t xml:space="preserve"> </w:t>
      </w:r>
    </w:p>
    <w:p w14:paraId="67A7C8D0" w14:textId="77777777" w:rsidR="00FA0075" w:rsidRPr="001B6CB4" w:rsidRDefault="00FA0075" w:rsidP="00FA0075">
      <w:pPr>
        <w:ind w:right="7"/>
        <w:jc w:val="center"/>
        <w:rPr>
          <w:rFonts w:ascii="Footlight MT Light" w:hAnsi="Footlight MT Light"/>
          <w:color w:val="000000" w:themeColor="text1"/>
          <w:sz w:val="24"/>
          <w:lang w:val="id-ID"/>
        </w:rPr>
      </w:pPr>
      <w:r w:rsidRPr="001B6CB4">
        <w:rPr>
          <w:rFonts w:ascii="Footlight MT Light" w:hAnsi="Footlight MT Light"/>
          <w:color w:val="000000" w:themeColor="text1"/>
          <w:sz w:val="24"/>
          <w:lang w:val="id-ID"/>
        </w:rPr>
        <w:t>[Kop Surat]</w:t>
      </w:r>
    </w:p>
    <w:p w14:paraId="2ACFD21E" w14:textId="77777777" w:rsidR="00FA0075" w:rsidRPr="001B6CB4" w:rsidRDefault="00FA0075" w:rsidP="00FA0075">
      <w:pPr>
        <w:ind w:right="7"/>
        <w:rPr>
          <w:rFonts w:ascii="Footlight MT Light" w:hAnsi="Footlight MT Light"/>
          <w:color w:val="000000" w:themeColor="text1"/>
          <w:sz w:val="24"/>
          <w:lang w:val="id-ID"/>
        </w:rPr>
      </w:pPr>
    </w:p>
    <w:p w14:paraId="01BC9AB9" w14:textId="77777777" w:rsidR="00FA0075" w:rsidRPr="001B6CB4" w:rsidRDefault="00FA0075" w:rsidP="00FA0075">
      <w:pPr>
        <w:ind w:right="7"/>
        <w:rPr>
          <w:rFonts w:ascii="Footlight MT Light" w:hAnsi="Footlight MT Light"/>
          <w:color w:val="000000" w:themeColor="text1"/>
          <w:sz w:val="24"/>
          <w:lang w:val="id-ID"/>
        </w:rPr>
      </w:pPr>
      <w:r w:rsidRPr="001B6CB4">
        <w:rPr>
          <w:rFonts w:ascii="Footlight MT Light" w:hAnsi="Footlight MT Light"/>
          <w:color w:val="000000" w:themeColor="text1"/>
          <w:sz w:val="24"/>
          <w:lang w:val="id-ID"/>
        </w:rPr>
        <w:t xml:space="preserve">Nomor    </w:t>
      </w:r>
      <w:r w:rsidRPr="001B6CB4">
        <w:rPr>
          <w:rFonts w:ascii="Footlight MT Light" w:hAnsi="Footlight MT Light"/>
          <w:color w:val="000000" w:themeColor="text1"/>
          <w:sz w:val="24"/>
          <w:lang w:val="id-ID"/>
        </w:rPr>
        <w:tab/>
        <w:t>:</w:t>
      </w:r>
      <w:r w:rsidRPr="001B6CB4">
        <w:rPr>
          <w:rFonts w:ascii="Footlight MT Light" w:hAnsi="Footlight MT Light"/>
          <w:color w:val="000000" w:themeColor="text1"/>
          <w:sz w:val="24"/>
          <w:lang w:val="id-ID"/>
        </w:rPr>
        <w:tab/>
        <w:t xml:space="preserve">                          </w:t>
      </w:r>
      <w:r w:rsidRPr="001B6CB4">
        <w:rPr>
          <w:rFonts w:ascii="Footlight MT Light" w:hAnsi="Footlight MT Light"/>
          <w:i/>
          <w:color w:val="000000" w:themeColor="text1"/>
          <w:sz w:val="24"/>
          <w:lang w:val="id-ID"/>
        </w:rPr>
        <w:t>_______[tempat], ___[tanggal] ______[bulan] ___[tahun]</w:t>
      </w:r>
    </w:p>
    <w:p w14:paraId="3B886C2C" w14:textId="77777777" w:rsidR="00FA0075" w:rsidRPr="001B6CB4" w:rsidRDefault="00FA0075" w:rsidP="00FA0075">
      <w:pPr>
        <w:ind w:right="7"/>
        <w:rPr>
          <w:rFonts w:ascii="Footlight MT Light" w:hAnsi="Footlight MT Light"/>
          <w:color w:val="000000" w:themeColor="text1"/>
          <w:sz w:val="24"/>
          <w:lang w:val="id-ID"/>
        </w:rPr>
      </w:pPr>
      <w:r w:rsidRPr="001B6CB4">
        <w:rPr>
          <w:rFonts w:ascii="Footlight MT Light" w:hAnsi="Footlight MT Light"/>
          <w:color w:val="000000" w:themeColor="text1"/>
          <w:sz w:val="24"/>
          <w:lang w:val="id-ID"/>
        </w:rPr>
        <w:t>Lampiran</w:t>
      </w:r>
      <w:r w:rsidRPr="001B6CB4">
        <w:rPr>
          <w:rFonts w:ascii="Footlight MT Light" w:hAnsi="Footlight MT Light"/>
          <w:color w:val="000000" w:themeColor="text1"/>
          <w:sz w:val="24"/>
          <w:lang w:val="id-ID"/>
        </w:rPr>
        <w:tab/>
        <w:t>:</w:t>
      </w:r>
    </w:p>
    <w:p w14:paraId="7BAA99F7" w14:textId="77777777" w:rsidR="00FA0075" w:rsidRPr="001B6CB4" w:rsidRDefault="00FA0075" w:rsidP="00FA0075">
      <w:pPr>
        <w:ind w:right="7"/>
        <w:rPr>
          <w:rFonts w:ascii="Footlight MT Light" w:hAnsi="Footlight MT Light"/>
          <w:color w:val="000000" w:themeColor="text1"/>
          <w:sz w:val="24"/>
          <w:lang w:val="id-ID"/>
        </w:rPr>
      </w:pPr>
    </w:p>
    <w:p w14:paraId="5AE1A299" w14:textId="77777777" w:rsidR="00FA0075" w:rsidRPr="001B6CB4" w:rsidRDefault="00FA0075" w:rsidP="00FA0075">
      <w:pPr>
        <w:ind w:right="7"/>
        <w:rPr>
          <w:rFonts w:ascii="Footlight MT Light" w:hAnsi="Footlight MT Light"/>
          <w:color w:val="000000" w:themeColor="text1"/>
          <w:sz w:val="24"/>
          <w:lang w:val="id-ID"/>
        </w:rPr>
      </w:pPr>
      <w:r w:rsidRPr="001B6CB4">
        <w:rPr>
          <w:rFonts w:ascii="Footlight MT Light" w:hAnsi="Footlight MT Light"/>
          <w:color w:val="000000" w:themeColor="text1"/>
          <w:sz w:val="24"/>
          <w:lang w:val="id-ID"/>
        </w:rPr>
        <w:t>Kepada Yth.:</w:t>
      </w:r>
    </w:p>
    <w:p w14:paraId="1D27A9D1" w14:textId="77777777" w:rsidR="00FA0075" w:rsidRPr="001B6CB4" w:rsidRDefault="00FA0075" w:rsidP="00FA0075">
      <w:pPr>
        <w:ind w:right="7"/>
        <w:rPr>
          <w:rFonts w:ascii="Footlight MT Light" w:hAnsi="Footlight MT Light"/>
          <w:color w:val="000000" w:themeColor="text1"/>
          <w:sz w:val="24"/>
          <w:lang w:val="id-ID"/>
        </w:rPr>
      </w:pPr>
      <w:r w:rsidRPr="001B6CB4">
        <w:rPr>
          <w:rFonts w:ascii="Footlight MT Light" w:hAnsi="Footlight MT Light"/>
          <w:color w:val="000000" w:themeColor="text1"/>
          <w:sz w:val="24"/>
          <w:lang w:val="id-ID"/>
        </w:rPr>
        <w:t xml:space="preserve">Pejabat Pengadaan pada __________ </w:t>
      </w:r>
      <w:r w:rsidRPr="001B6CB4">
        <w:rPr>
          <w:rFonts w:ascii="Footlight MT Light" w:hAnsi="Footlight MT Light"/>
          <w:i/>
          <w:color w:val="000000" w:themeColor="text1"/>
          <w:sz w:val="24"/>
          <w:lang w:val="id-ID"/>
        </w:rPr>
        <w:t>[Kementerian/Lembaga/Perangkat Daerah]</w:t>
      </w:r>
    </w:p>
    <w:p w14:paraId="15AA6F6D" w14:textId="77777777" w:rsidR="00FA0075" w:rsidRPr="001B6CB4" w:rsidRDefault="00FA0075" w:rsidP="00FA0075">
      <w:pPr>
        <w:ind w:right="7"/>
        <w:rPr>
          <w:rFonts w:ascii="Footlight MT Light" w:hAnsi="Footlight MT Light"/>
          <w:color w:val="000000" w:themeColor="text1"/>
          <w:sz w:val="24"/>
          <w:lang w:val="id-ID"/>
        </w:rPr>
      </w:pPr>
    </w:p>
    <w:p w14:paraId="46815A6D" w14:textId="77777777" w:rsidR="00FA0075" w:rsidRPr="001B6CB4" w:rsidRDefault="00FA0075" w:rsidP="00FA0075">
      <w:pPr>
        <w:ind w:right="7"/>
        <w:rPr>
          <w:rFonts w:ascii="Footlight MT Light" w:hAnsi="Footlight MT Light"/>
          <w:color w:val="000000" w:themeColor="text1"/>
          <w:sz w:val="24"/>
          <w:lang w:val="id-ID"/>
        </w:rPr>
      </w:pPr>
      <w:r w:rsidRPr="001B6CB4">
        <w:rPr>
          <w:rFonts w:ascii="Footlight MT Light" w:hAnsi="Footlight MT Light"/>
          <w:color w:val="000000" w:themeColor="text1"/>
          <w:sz w:val="24"/>
          <w:lang w:val="id-ID"/>
        </w:rPr>
        <w:t>di</w:t>
      </w:r>
    </w:p>
    <w:p w14:paraId="6B76D96B" w14:textId="77777777" w:rsidR="00FA0075" w:rsidRPr="001B6CB4" w:rsidRDefault="00FA0075" w:rsidP="00FA0075">
      <w:pPr>
        <w:ind w:right="7"/>
        <w:rPr>
          <w:rFonts w:ascii="Footlight MT Light" w:hAnsi="Footlight MT Light"/>
          <w:color w:val="000000" w:themeColor="text1"/>
          <w:sz w:val="24"/>
          <w:lang w:val="id-ID"/>
        </w:rPr>
      </w:pPr>
      <w:r w:rsidRPr="001B6CB4">
        <w:rPr>
          <w:rFonts w:ascii="Footlight MT Light" w:hAnsi="Footlight MT Light"/>
          <w:color w:val="000000" w:themeColor="text1"/>
          <w:sz w:val="24"/>
          <w:lang w:val="id-ID"/>
        </w:rPr>
        <w:t xml:space="preserve">     ______________________________</w:t>
      </w:r>
    </w:p>
    <w:p w14:paraId="497FC532" w14:textId="77777777" w:rsidR="00FA0075" w:rsidRPr="001B6CB4" w:rsidRDefault="00FA0075" w:rsidP="00FA0075">
      <w:pPr>
        <w:ind w:right="7"/>
        <w:rPr>
          <w:rFonts w:ascii="Footlight MT Light" w:hAnsi="Footlight MT Light"/>
          <w:color w:val="000000" w:themeColor="text1"/>
          <w:sz w:val="24"/>
          <w:lang w:val="id-ID"/>
        </w:rPr>
      </w:pPr>
    </w:p>
    <w:p w14:paraId="45BCFB96" w14:textId="77777777" w:rsidR="00FA0075" w:rsidRPr="001B6CB4" w:rsidRDefault="00FA0075" w:rsidP="00FA0075">
      <w:pPr>
        <w:ind w:right="7"/>
        <w:rPr>
          <w:rFonts w:ascii="Footlight MT Light" w:hAnsi="Footlight MT Light"/>
          <w:color w:val="000000" w:themeColor="text1"/>
          <w:sz w:val="24"/>
          <w:lang w:val="id-ID"/>
        </w:rPr>
      </w:pPr>
      <w:r w:rsidRPr="001B6CB4">
        <w:rPr>
          <w:rFonts w:ascii="Footlight MT Light" w:hAnsi="Footlight MT Light"/>
          <w:color w:val="000000" w:themeColor="text1"/>
          <w:sz w:val="24"/>
          <w:lang w:val="id-ID"/>
        </w:rPr>
        <w:t>Perihal  :</w:t>
      </w:r>
      <w:r w:rsidRPr="001B6CB4">
        <w:rPr>
          <w:rFonts w:ascii="Footlight MT Light" w:hAnsi="Footlight MT Light"/>
          <w:color w:val="000000" w:themeColor="text1"/>
          <w:sz w:val="24"/>
          <w:lang w:val="id-ID"/>
        </w:rPr>
        <w:tab/>
        <w:t xml:space="preserve">Penawaran Pengadaan _______________ </w:t>
      </w:r>
      <w:r w:rsidRPr="001B6CB4">
        <w:rPr>
          <w:rFonts w:ascii="Footlight MT Light" w:hAnsi="Footlight MT Light"/>
          <w:i/>
          <w:color w:val="000000" w:themeColor="text1"/>
          <w:sz w:val="24"/>
          <w:lang w:val="id-ID"/>
        </w:rPr>
        <w:t>[diisi nama pekerjaan]</w:t>
      </w:r>
    </w:p>
    <w:p w14:paraId="7E0C7CF5" w14:textId="77777777" w:rsidR="00FA0075" w:rsidRPr="001B6CB4" w:rsidRDefault="00FA0075" w:rsidP="00FA0075">
      <w:pPr>
        <w:ind w:right="7"/>
        <w:rPr>
          <w:rFonts w:ascii="Footlight MT Light" w:hAnsi="Footlight MT Light"/>
          <w:color w:val="000000" w:themeColor="text1"/>
          <w:sz w:val="24"/>
          <w:lang w:val="id-ID"/>
        </w:rPr>
      </w:pPr>
    </w:p>
    <w:p w14:paraId="4022D08B" w14:textId="77777777" w:rsidR="00FA0075" w:rsidRPr="001B6CB4" w:rsidRDefault="00FA0075" w:rsidP="00FA0075">
      <w:pPr>
        <w:ind w:right="7" w:firstLine="720"/>
        <w:rPr>
          <w:rFonts w:ascii="Footlight MT Light" w:hAnsi="Footlight MT Light"/>
          <w:color w:val="000000" w:themeColor="text1"/>
          <w:sz w:val="24"/>
          <w:lang w:val="id-ID"/>
        </w:rPr>
      </w:pPr>
      <w:r w:rsidRPr="001B6CB4">
        <w:rPr>
          <w:rFonts w:ascii="Footlight MT Light" w:hAnsi="Footlight MT Light"/>
          <w:color w:val="000000" w:themeColor="text1"/>
          <w:sz w:val="24"/>
          <w:lang w:val="id-ID"/>
        </w:rPr>
        <w:t xml:space="preserve">Sehubungan dengan undangan Pengadaan Langsung nomor: _________________ tanggal ______________, dengan ini kami mengajukan penawaran untuk pengadaan _____________________ </w:t>
      </w:r>
      <w:r w:rsidRPr="001B6CB4">
        <w:rPr>
          <w:rFonts w:ascii="Footlight MT Light" w:hAnsi="Footlight MT Light"/>
          <w:i/>
          <w:color w:val="000000" w:themeColor="text1"/>
          <w:sz w:val="24"/>
          <w:lang w:val="id-ID"/>
        </w:rPr>
        <w:t>[diisi nama pekerjaan]</w:t>
      </w:r>
      <w:r w:rsidRPr="001B6CB4">
        <w:rPr>
          <w:rFonts w:ascii="Footlight MT Light" w:hAnsi="Footlight MT Light"/>
          <w:color w:val="000000" w:themeColor="text1"/>
          <w:sz w:val="24"/>
          <w:lang w:val="id-ID"/>
        </w:rPr>
        <w:t xml:space="preserve"> sebesar Rp_______________ (___________________). </w:t>
      </w:r>
    </w:p>
    <w:p w14:paraId="12A742FC" w14:textId="77777777" w:rsidR="00FA0075" w:rsidRPr="001B6CB4" w:rsidRDefault="00FA0075" w:rsidP="00FA0075">
      <w:pPr>
        <w:ind w:right="7"/>
        <w:rPr>
          <w:rFonts w:ascii="Footlight MT Light" w:hAnsi="Footlight MT Light"/>
          <w:color w:val="000000" w:themeColor="text1"/>
          <w:sz w:val="24"/>
          <w:lang w:val="id-ID"/>
        </w:rPr>
      </w:pPr>
    </w:p>
    <w:p w14:paraId="35C172E6" w14:textId="77777777" w:rsidR="00FA0075" w:rsidRPr="001B6CB4" w:rsidRDefault="00FA0075" w:rsidP="00FA0075">
      <w:pPr>
        <w:ind w:right="7" w:firstLine="720"/>
        <w:rPr>
          <w:rFonts w:ascii="Footlight MT Light" w:hAnsi="Footlight MT Light"/>
          <w:color w:val="000000" w:themeColor="text1"/>
          <w:sz w:val="24"/>
          <w:lang w:val="id-ID"/>
        </w:rPr>
      </w:pPr>
      <w:r w:rsidRPr="001B6CB4">
        <w:rPr>
          <w:rFonts w:ascii="Footlight MT Light" w:hAnsi="Footlight MT Light"/>
          <w:color w:val="000000" w:themeColor="text1"/>
          <w:sz w:val="24"/>
          <w:lang w:val="id-ID"/>
        </w:rPr>
        <w:t>Penawaran ini sudah memperhatikan ketentuan dan persyaratan yang tercantum dalam Dokumen Pengadaan Langsung untuk melaksanakan pekerjaan tersebut .</w:t>
      </w:r>
    </w:p>
    <w:p w14:paraId="5961A19E" w14:textId="77777777" w:rsidR="00FA0075" w:rsidRPr="001B6CB4" w:rsidRDefault="00FA0075" w:rsidP="00FA0075">
      <w:pPr>
        <w:ind w:right="7"/>
        <w:rPr>
          <w:rFonts w:ascii="Footlight MT Light" w:hAnsi="Footlight MT Light"/>
          <w:color w:val="000000" w:themeColor="text1"/>
          <w:sz w:val="24"/>
          <w:lang w:val="id-ID"/>
        </w:rPr>
      </w:pPr>
    </w:p>
    <w:p w14:paraId="11820FDB" w14:textId="77777777" w:rsidR="00FA0075" w:rsidRPr="001B6CB4" w:rsidRDefault="00FA0075" w:rsidP="00FA0075">
      <w:pPr>
        <w:ind w:right="7" w:firstLine="720"/>
        <w:rPr>
          <w:rFonts w:ascii="Footlight MT Light" w:hAnsi="Footlight MT Light"/>
          <w:color w:val="000000" w:themeColor="text1"/>
          <w:sz w:val="24"/>
          <w:lang w:val="id-ID"/>
        </w:rPr>
      </w:pPr>
      <w:r w:rsidRPr="001B6CB4">
        <w:rPr>
          <w:rFonts w:ascii="Footlight MT Light" w:hAnsi="Footlight MT Light"/>
          <w:color w:val="000000" w:themeColor="text1"/>
          <w:sz w:val="24"/>
          <w:lang w:val="id-ID"/>
        </w:rPr>
        <w:t xml:space="preserve">Kami akan melaksanakan pekerjaan tersebut dengan jangka waktu pelaksanaan pekerjaan selama  ____ (________________) hari kalender. </w:t>
      </w:r>
    </w:p>
    <w:p w14:paraId="45A6F5C9" w14:textId="77777777" w:rsidR="00FA0075" w:rsidRPr="001B6CB4" w:rsidRDefault="00FA0075" w:rsidP="00FA0075">
      <w:pPr>
        <w:ind w:right="7"/>
        <w:rPr>
          <w:rFonts w:ascii="Footlight MT Light" w:hAnsi="Footlight MT Light"/>
          <w:color w:val="000000" w:themeColor="text1"/>
          <w:sz w:val="24"/>
          <w:lang w:val="id-ID"/>
        </w:rPr>
      </w:pPr>
    </w:p>
    <w:p w14:paraId="313006D3" w14:textId="77777777" w:rsidR="00FA0075" w:rsidRPr="001B6CB4" w:rsidRDefault="00FA0075" w:rsidP="00FA0075">
      <w:pPr>
        <w:ind w:right="7" w:firstLine="720"/>
        <w:rPr>
          <w:rFonts w:ascii="Footlight MT Light" w:hAnsi="Footlight MT Light"/>
          <w:color w:val="000000" w:themeColor="text1"/>
          <w:sz w:val="24"/>
          <w:lang w:val="id-ID"/>
        </w:rPr>
      </w:pPr>
      <w:r w:rsidRPr="001B6CB4">
        <w:rPr>
          <w:rFonts w:ascii="Footlight MT Light" w:hAnsi="Footlight MT Light"/>
          <w:color w:val="000000" w:themeColor="text1"/>
          <w:sz w:val="24"/>
          <w:lang w:val="id-ID"/>
        </w:rPr>
        <w:t xml:space="preserve">Penawaran ini berlaku selama ____ (__________________) hari kalender sejak tanggal surat penawaran ini. </w:t>
      </w:r>
    </w:p>
    <w:p w14:paraId="1A828839" w14:textId="77777777" w:rsidR="00FA0075" w:rsidRPr="001B6CB4" w:rsidRDefault="00FA0075" w:rsidP="00FA0075">
      <w:pPr>
        <w:ind w:right="7"/>
        <w:rPr>
          <w:rFonts w:ascii="Footlight MT Light" w:hAnsi="Footlight MT Light"/>
          <w:color w:val="000000" w:themeColor="text1"/>
          <w:sz w:val="24"/>
          <w:lang w:val="id-ID"/>
        </w:rPr>
      </w:pPr>
    </w:p>
    <w:p w14:paraId="1CB0B5B2" w14:textId="77777777" w:rsidR="00FA0075" w:rsidRPr="001B6CB4" w:rsidRDefault="00FA0075" w:rsidP="00FA0075">
      <w:pPr>
        <w:ind w:right="7" w:firstLine="720"/>
        <w:rPr>
          <w:rFonts w:ascii="Footlight MT Light" w:hAnsi="Footlight MT Light"/>
          <w:color w:val="000000" w:themeColor="text1"/>
          <w:sz w:val="24"/>
          <w:lang w:val="id-ID"/>
        </w:rPr>
      </w:pPr>
      <w:r w:rsidRPr="001B6CB4">
        <w:rPr>
          <w:rFonts w:ascii="Footlight MT Light" w:hAnsi="Footlight MT Light"/>
          <w:color w:val="000000" w:themeColor="text1"/>
          <w:sz w:val="24"/>
          <w:lang w:val="id-ID"/>
        </w:rPr>
        <w:t>Surat Penawaran beserta lampirannya kami sampaikan sebanyak 1 (satu) rangkap dokumen asli.</w:t>
      </w:r>
    </w:p>
    <w:p w14:paraId="42372FFA" w14:textId="77777777" w:rsidR="00FA0075" w:rsidRPr="001B6CB4" w:rsidRDefault="00FA0075" w:rsidP="00FA0075">
      <w:pPr>
        <w:ind w:right="7"/>
        <w:rPr>
          <w:rFonts w:ascii="Footlight MT Light" w:hAnsi="Footlight MT Light"/>
          <w:color w:val="000000" w:themeColor="text1"/>
          <w:sz w:val="24"/>
          <w:lang w:val="id-ID"/>
        </w:rPr>
      </w:pPr>
    </w:p>
    <w:p w14:paraId="5A385A24" w14:textId="77777777" w:rsidR="00FA0075" w:rsidRPr="001B6CB4" w:rsidRDefault="00FA0075" w:rsidP="00FA0075">
      <w:pPr>
        <w:ind w:right="7" w:firstLine="720"/>
        <w:rPr>
          <w:rFonts w:ascii="Footlight MT Light" w:hAnsi="Footlight MT Light"/>
          <w:color w:val="000000" w:themeColor="text1"/>
          <w:sz w:val="24"/>
          <w:lang w:val="id-ID"/>
        </w:rPr>
      </w:pPr>
      <w:r w:rsidRPr="001B6CB4">
        <w:rPr>
          <w:rFonts w:ascii="Footlight MT Light" w:hAnsi="Footlight MT Light"/>
          <w:color w:val="000000" w:themeColor="text1"/>
          <w:sz w:val="24"/>
          <w:lang w:val="id-ID"/>
        </w:rPr>
        <w:t xml:space="preserve">Dengan disampaikannya Surat Penawaran ini, maka kami menyatakan sanggup dan akan tunduk pada semua ketentuan yang tercantum dalam Dokumen </w:t>
      </w:r>
      <w:r w:rsidRPr="001B6CB4">
        <w:rPr>
          <w:rFonts w:ascii="Footlight MT Light" w:hAnsi="Footlight MT Light"/>
          <w:color w:val="000000" w:themeColor="text1"/>
          <w:sz w:val="24"/>
          <w:szCs w:val="24"/>
          <w:lang w:val="id-ID"/>
        </w:rPr>
        <w:t>Pengadaan Langsung</w:t>
      </w:r>
      <w:r w:rsidRPr="001B6CB4">
        <w:rPr>
          <w:rFonts w:ascii="Footlight MT Light" w:hAnsi="Footlight MT Light"/>
          <w:color w:val="000000" w:themeColor="text1"/>
          <w:sz w:val="24"/>
          <w:lang w:val="id-ID"/>
        </w:rPr>
        <w:t>.</w:t>
      </w:r>
    </w:p>
    <w:p w14:paraId="3EE70C7E" w14:textId="77777777" w:rsidR="00FA0075" w:rsidRPr="001B6CB4" w:rsidRDefault="00FA0075" w:rsidP="00FA0075">
      <w:pPr>
        <w:ind w:right="7"/>
        <w:rPr>
          <w:rFonts w:ascii="Footlight MT Light" w:hAnsi="Footlight MT Light"/>
          <w:color w:val="000000" w:themeColor="text1"/>
          <w:sz w:val="24"/>
          <w:lang w:val="id-ID"/>
        </w:rPr>
      </w:pPr>
    </w:p>
    <w:p w14:paraId="40D70974" w14:textId="77777777" w:rsidR="00FA0075" w:rsidRPr="001B6CB4" w:rsidRDefault="00FA0075" w:rsidP="00FA0075">
      <w:pPr>
        <w:ind w:left="6379" w:right="7"/>
        <w:rPr>
          <w:rFonts w:ascii="Footlight MT Light" w:hAnsi="Footlight MT Light"/>
          <w:color w:val="000000" w:themeColor="text1"/>
          <w:sz w:val="24"/>
          <w:lang w:val="id-ID"/>
        </w:rPr>
      </w:pPr>
      <w:r w:rsidRPr="001B6CB4">
        <w:rPr>
          <w:rFonts w:ascii="Footlight MT Light" w:hAnsi="Footlight MT Light"/>
          <w:color w:val="000000" w:themeColor="text1"/>
          <w:sz w:val="24"/>
          <w:lang w:val="id-ID"/>
        </w:rPr>
        <w:t>Penyedia,</w:t>
      </w:r>
    </w:p>
    <w:p w14:paraId="14926C27" w14:textId="77777777" w:rsidR="00FA0075" w:rsidRPr="001B6CB4" w:rsidRDefault="00FA0075" w:rsidP="00FA0075">
      <w:pPr>
        <w:ind w:left="5103" w:right="7" w:firstLine="567"/>
        <w:rPr>
          <w:rFonts w:ascii="Footlight MT Light" w:hAnsi="Footlight MT Light"/>
          <w:color w:val="000000" w:themeColor="text1"/>
          <w:sz w:val="24"/>
          <w:lang w:val="id-ID"/>
        </w:rPr>
      </w:pPr>
      <w:r w:rsidRPr="001B6CB4">
        <w:rPr>
          <w:rFonts w:ascii="Footlight MT Light" w:hAnsi="Footlight MT Light"/>
          <w:color w:val="000000" w:themeColor="text1"/>
          <w:sz w:val="24"/>
          <w:lang w:val="id-ID"/>
        </w:rPr>
        <w:t xml:space="preserve">[PT/CV/Firma/Koperasi] </w:t>
      </w:r>
    </w:p>
    <w:p w14:paraId="504BD2CF" w14:textId="77777777" w:rsidR="00FA0075" w:rsidRPr="001B6CB4" w:rsidRDefault="00FA0075" w:rsidP="00FA0075">
      <w:pPr>
        <w:ind w:right="7"/>
        <w:rPr>
          <w:rFonts w:ascii="Footlight MT Light" w:hAnsi="Footlight MT Light"/>
          <w:color w:val="000000" w:themeColor="text1"/>
          <w:sz w:val="24"/>
          <w:lang w:val="id-ID"/>
        </w:rPr>
      </w:pPr>
    </w:p>
    <w:p w14:paraId="07E32359" w14:textId="77777777" w:rsidR="00FA0075" w:rsidRPr="001B6CB4" w:rsidRDefault="00FA0075" w:rsidP="00FA0075">
      <w:pPr>
        <w:ind w:right="7"/>
        <w:rPr>
          <w:rFonts w:ascii="Footlight MT Light" w:hAnsi="Footlight MT Light"/>
          <w:color w:val="000000" w:themeColor="text1"/>
          <w:sz w:val="24"/>
          <w:lang w:val="id-ID"/>
        </w:rPr>
      </w:pPr>
    </w:p>
    <w:p w14:paraId="2FCFC022" w14:textId="77777777" w:rsidR="00FA0075" w:rsidRPr="001B6CB4" w:rsidRDefault="00FA0075" w:rsidP="00FA0075">
      <w:pPr>
        <w:pStyle w:val="BodyText"/>
        <w:spacing w:after="0"/>
        <w:ind w:left="4253" w:right="7"/>
        <w:jc w:val="center"/>
        <w:rPr>
          <w:rFonts w:ascii="Footlight MT Light" w:hAnsi="Footlight MT Light" w:cs="Arial"/>
          <w:iCs/>
          <w:color w:val="000000" w:themeColor="text1"/>
          <w:szCs w:val="24"/>
          <w:u w:val="single"/>
          <w:lang w:val="nl-NL"/>
        </w:rPr>
      </w:pPr>
      <w:r w:rsidRPr="001B6CB4">
        <w:rPr>
          <w:rFonts w:ascii="Footlight MT Light" w:hAnsi="Footlight MT Light" w:cs="Arial"/>
          <w:iCs/>
          <w:color w:val="000000" w:themeColor="text1"/>
          <w:szCs w:val="24"/>
          <w:u w:val="single"/>
          <w:lang w:val="nl-NL"/>
        </w:rPr>
        <w:t>..........................</w:t>
      </w:r>
    </w:p>
    <w:p w14:paraId="500AB809" w14:textId="77777777" w:rsidR="00FA0075" w:rsidRPr="001B6CB4" w:rsidRDefault="00FA0075" w:rsidP="00FA0075">
      <w:pPr>
        <w:pStyle w:val="BodyText"/>
        <w:spacing w:after="0"/>
        <w:ind w:left="4253" w:right="7"/>
        <w:jc w:val="center"/>
        <w:rPr>
          <w:rFonts w:ascii="Footlight MT Light" w:hAnsi="Footlight MT Light" w:cs="Arial"/>
          <w:iCs/>
          <w:color w:val="000000" w:themeColor="text1"/>
          <w:szCs w:val="24"/>
          <w:lang w:val="id-ID"/>
        </w:rPr>
      </w:pPr>
      <w:r w:rsidRPr="001B6CB4">
        <w:rPr>
          <w:rFonts w:ascii="Footlight MT Light" w:hAnsi="Footlight MT Light" w:cs="Arial"/>
          <w:iCs/>
          <w:color w:val="000000" w:themeColor="text1"/>
          <w:szCs w:val="24"/>
          <w:lang w:val="id-ID"/>
        </w:rPr>
        <w:t>Nama Lengkap</w:t>
      </w:r>
    </w:p>
    <w:p w14:paraId="46430963" w14:textId="77777777" w:rsidR="00FA0075" w:rsidRPr="001B6CB4" w:rsidRDefault="00FA0075" w:rsidP="00FA0075">
      <w:pPr>
        <w:rPr>
          <w:rFonts w:ascii="Footlight MT Light" w:hAnsi="Footlight MT Light"/>
          <w:color w:val="000000" w:themeColor="text1"/>
          <w:sz w:val="24"/>
          <w:lang w:val="id-ID"/>
        </w:rPr>
      </w:pPr>
    </w:p>
    <w:p w14:paraId="14CBE5D2" w14:textId="77777777" w:rsidR="00FA0075" w:rsidRPr="001B6CB4" w:rsidRDefault="00FA0075" w:rsidP="00FA0075">
      <w:pPr>
        <w:jc w:val="left"/>
        <w:rPr>
          <w:rFonts w:ascii="Footlight MT Light" w:hAnsi="Footlight MT Light"/>
          <w:b/>
          <w:color w:val="000000" w:themeColor="text1"/>
          <w:sz w:val="24"/>
          <w:szCs w:val="24"/>
        </w:rPr>
      </w:pPr>
      <w:r w:rsidRPr="001B6CB4">
        <w:rPr>
          <w:rFonts w:ascii="Footlight MT Light" w:hAnsi="Footlight MT Light"/>
          <w:color w:val="000000" w:themeColor="text1"/>
          <w:sz w:val="24"/>
          <w:szCs w:val="24"/>
        </w:rPr>
        <w:br w:type="page"/>
      </w:r>
    </w:p>
    <w:p w14:paraId="4A81333E" w14:textId="77777777" w:rsidR="00BB4D16" w:rsidRPr="001B6CB4" w:rsidRDefault="00BB4D16" w:rsidP="00B53389">
      <w:pPr>
        <w:pStyle w:val="Heading2"/>
        <w:numPr>
          <w:ilvl w:val="1"/>
          <w:numId w:val="25"/>
        </w:numPr>
        <w:jc w:val="both"/>
        <w:rPr>
          <w:rFonts w:ascii="Footlight MT Light" w:hAnsi="Footlight MT Light"/>
          <w:color w:val="000000" w:themeColor="text1"/>
          <w:sz w:val="24"/>
          <w:szCs w:val="24"/>
          <w:lang w:val="fi-FI"/>
        </w:rPr>
      </w:pPr>
      <w:bookmarkStart w:id="112" w:name="_Toc69914786"/>
      <w:r w:rsidRPr="001B6CB4">
        <w:rPr>
          <w:rFonts w:ascii="Footlight MT Light" w:hAnsi="Footlight MT Light"/>
          <w:color w:val="000000" w:themeColor="text1"/>
          <w:sz w:val="24"/>
          <w:szCs w:val="24"/>
        </w:rPr>
        <w:lastRenderedPageBreak/>
        <w:t xml:space="preserve">BENTUK </w:t>
      </w:r>
      <w:r w:rsidRPr="001B6CB4">
        <w:rPr>
          <w:rFonts w:ascii="Footlight MT Light" w:hAnsi="Footlight MT Light"/>
          <w:color w:val="000000" w:themeColor="text1"/>
          <w:sz w:val="24"/>
          <w:szCs w:val="24"/>
          <w:lang w:val="id-ID"/>
        </w:rPr>
        <w:t xml:space="preserve">DOKUMEN </w:t>
      </w:r>
      <w:r w:rsidRPr="001B6CB4">
        <w:rPr>
          <w:rFonts w:ascii="Footlight MT Light" w:hAnsi="Footlight MT Light"/>
          <w:color w:val="000000" w:themeColor="text1"/>
          <w:sz w:val="24"/>
          <w:szCs w:val="24"/>
          <w:lang w:val="fi-FI"/>
        </w:rPr>
        <w:t>PENAWARAN</w:t>
      </w:r>
      <w:r w:rsidRPr="001B6CB4">
        <w:rPr>
          <w:rFonts w:ascii="Footlight MT Light" w:hAnsi="Footlight MT Light"/>
          <w:color w:val="000000" w:themeColor="text1"/>
          <w:sz w:val="24"/>
          <w:szCs w:val="24"/>
          <w:lang w:val="id-ID"/>
        </w:rPr>
        <w:t xml:space="preserve"> TEKNIS</w:t>
      </w:r>
      <w:bookmarkEnd w:id="110"/>
      <w:bookmarkEnd w:id="111"/>
      <w:bookmarkEnd w:id="112"/>
    </w:p>
    <w:p w14:paraId="7BFB0976" w14:textId="491096DF" w:rsidR="00BC36C5" w:rsidRPr="001B6CB4" w:rsidRDefault="00BC36C5" w:rsidP="00A83DFE">
      <w:pPr>
        <w:rPr>
          <w:rFonts w:ascii="Footlight MT Light" w:hAnsi="Footlight MT Light"/>
          <w:color w:val="000000" w:themeColor="text1"/>
          <w:sz w:val="24"/>
          <w:szCs w:val="24"/>
          <w:lang w:val="nl-NL"/>
        </w:rPr>
      </w:pPr>
    </w:p>
    <w:p w14:paraId="39BD9503" w14:textId="77777777" w:rsidR="00BC36C5" w:rsidRPr="001B6CB4" w:rsidRDefault="00BC36C5" w:rsidP="00A83DFE">
      <w:pPr>
        <w:rPr>
          <w:rFonts w:ascii="Footlight MT Light" w:hAnsi="Footlight MT Light"/>
          <w:color w:val="000000" w:themeColor="text1"/>
          <w:sz w:val="24"/>
          <w:szCs w:val="24"/>
          <w:lang w:val="nl-NL"/>
        </w:rPr>
      </w:pPr>
    </w:p>
    <w:p w14:paraId="305754B6" w14:textId="7F0C3CED" w:rsidR="00221101" w:rsidRPr="001B6CB4" w:rsidRDefault="00221101" w:rsidP="00D71CF1">
      <w:pPr>
        <w:numPr>
          <w:ilvl w:val="0"/>
          <w:numId w:val="48"/>
        </w:numPr>
        <w:ind w:right="857"/>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Daftar isian peralatan</w:t>
      </w:r>
    </w:p>
    <w:p w14:paraId="36599507" w14:textId="77777777" w:rsidR="00932DAF" w:rsidRPr="001B6CB4" w:rsidRDefault="00932DAF" w:rsidP="00932DAF">
      <w:pPr>
        <w:rPr>
          <w:color w:val="000000" w:themeColor="text1"/>
          <w:lang w:val="id-ID"/>
        </w:rPr>
      </w:pPr>
      <w:bookmarkStart w:id="113" w:name="_Hlk526329203"/>
    </w:p>
    <w:tbl>
      <w:tblPr>
        <w:tblW w:w="4377"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041"/>
        <w:gridCol w:w="1506"/>
        <w:gridCol w:w="1102"/>
        <w:gridCol w:w="1454"/>
        <w:gridCol w:w="1208"/>
        <w:gridCol w:w="1242"/>
      </w:tblGrid>
      <w:tr w:rsidR="001B6CB4" w:rsidRPr="001B6CB4" w14:paraId="67742BCE" w14:textId="77777777" w:rsidTr="00932DAF">
        <w:tc>
          <w:tcPr>
            <w:tcW w:w="392" w:type="pct"/>
            <w:shd w:val="clear" w:color="auto" w:fill="auto"/>
            <w:vAlign w:val="center"/>
          </w:tcPr>
          <w:p w14:paraId="25B70031" w14:textId="77777777" w:rsidR="00932DAF" w:rsidRPr="001B6CB4" w:rsidRDefault="00932DAF" w:rsidP="00F5715E">
            <w:pPr>
              <w:jc w:val="center"/>
              <w:rPr>
                <w:rFonts w:ascii="Footlight MT Light" w:hAnsi="Footlight MT Light" w:cs="Arial"/>
                <w:color w:val="000000" w:themeColor="text1"/>
                <w:lang w:val="id-ID"/>
              </w:rPr>
            </w:pPr>
            <w:bookmarkStart w:id="114" w:name="_Hlk526329222"/>
            <w:r w:rsidRPr="001B6CB4">
              <w:rPr>
                <w:rFonts w:ascii="Footlight MT Light" w:hAnsi="Footlight MT Light" w:cs="Arial"/>
                <w:color w:val="000000" w:themeColor="text1"/>
                <w:lang w:val="id-ID"/>
              </w:rPr>
              <w:t>No</w:t>
            </w:r>
          </w:p>
        </w:tc>
        <w:tc>
          <w:tcPr>
            <w:tcW w:w="638" w:type="pct"/>
            <w:shd w:val="clear" w:color="auto" w:fill="auto"/>
            <w:vAlign w:val="center"/>
          </w:tcPr>
          <w:p w14:paraId="788F18B0"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Jenis</w:t>
            </w:r>
          </w:p>
        </w:tc>
        <w:tc>
          <w:tcPr>
            <w:tcW w:w="922" w:type="pct"/>
            <w:shd w:val="clear" w:color="auto" w:fill="auto"/>
            <w:vAlign w:val="center"/>
          </w:tcPr>
          <w:p w14:paraId="24B2FD51"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Merk dan Tipe</w:t>
            </w:r>
          </w:p>
        </w:tc>
        <w:tc>
          <w:tcPr>
            <w:tcW w:w="675" w:type="pct"/>
            <w:shd w:val="clear" w:color="auto" w:fill="auto"/>
            <w:vAlign w:val="center"/>
          </w:tcPr>
          <w:p w14:paraId="01ACDD21"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Lokasi</w:t>
            </w:r>
          </w:p>
        </w:tc>
        <w:tc>
          <w:tcPr>
            <w:tcW w:w="890" w:type="pct"/>
            <w:shd w:val="clear" w:color="auto" w:fill="auto"/>
            <w:vAlign w:val="center"/>
          </w:tcPr>
          <w:p w14:paraId="5FABE027"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Kapasitas</w:t>
            </w:r>
          </w:p>
        </w:tc>
        <w:tc>
          <w:tcPr>
            <w:tcW w:w="739" w:type="pct"/>
            <w:shd w:val="clear" w:color="auto" w:fill="auto"/>
            <w:vAlign w:val="center"/>
          </w:tcPr>
          <w:p w14:paraId="5FC3159B"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Jumlah</w:t>
            </w:r>
          </w:p>
        </w:tc>
        <w:tc>
          <w:tcPr>
            <w:tcW w:w="745" w:type="pct"/>
            <w:shd w:val="clear" w:color="auto" w:fill="auto"/>
            <w:vAlign w:val="center"/>
          </w:tcPr>
          <w:p w14:paraId="5A20B931"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Kepemilikan</w:t>
            </w:r>
          </w:p>
          <w:p w14:paraId="346D7D7E"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/status</w:t>
            </w:r>
          </w:p>
        </w:tc>
      </w:tr>
      <w:tr w:rsidR="001B6CB4" w:rsidRPr="001B6CB4" w14:paraId="25CBB2BD" w14:textId="77777777" w:rsidTr="00932DAF">
        <w:tc>
          <w:tcPr>
            <w:tcW w:w="392" w:type="pct"/>
            <w:shd w:val="clear" w:color="auto" w:fill="auto"/>
          </w:tcPr>
          <w:p w14:paraId="6EC1604A"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1</w:t>
            </w:r>
          </w:p>
        </w:tc>
        <w:tc>
          <w:tcPr>
            <w:tcW w:w="638" w:type="pct"/>
            <w:shd w:val="clear" w:color="auto" w:fill="auto"/>
          </w:tcPr>
          <w:p w14:paraId="0B97EAA7"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922" w:type="pct"/>
            <w:shd w:val="clear" w:color="auto" w:fill="auto"/>
          </w:tcPr>
          <w:p w14:paraId="5E11AE35"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675" w:type="pct"/>
            <w:shd w:val="clear" w:color="auto" w:fill="auto"/>
          </w:tcPr>
          <w:p w14:paraId="6755012A"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890" w:type="pct"/>
            <w:shd w:val="clear" w:color="auto" w:fill="auto"/>
          </w:tcPr>
          <w:p w14:paraId="431AA743"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739" w:type="pct"/>
            <w:shd w:val="clear" w:color="auto" w:fill="auto"/>
          </w:tcPr>
          <w:p w14:paraId="708F8A9B"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745" w:type="pct"/>
            <w:shd w:val="clear" w:color="auto" w:fill="auto"/>
          </w:tcPr>
          <w:p w14:paraId="4DC55145"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r>
      <w:tr w:rsidR="001B6CB4" w:rsidRPr="001B6CB4" w14:paraId="00200DDE" w14:textId="77777777" w:rsidTr="00932DAF">
        <w:tc>
          <w:tcPr>
            <w:tcW w:w="392" w:type="pct"/>
            <w:shd w:val="clear" w:color="auto" w:fill="auto"/>
          </w:tcPr>
          <w:p w14:paraId="1294BB01"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2</w:t>
            </w:r>
          </w:p>
        </w:tc>
        <w:tc>
          <w:tcPr>
            <w:tcW w:w="638" w:type="pct"/>
            <w:shd w:val="clear" w:color="auto" w:fill="auto"/>
          </w:tcPr>
          <w:p w14:paraId="6ED6CDA2"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922" w:type="pct"/>
            <w:shd w:val="clear" w:color="auto" w:fill="auto"/>
          </w:tcPr>
          <w:p w14:paraId="419BA980"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675" w:type="pct"/>
            <w:shd w:val="clear" w:color="auto" w:fill="auto"/>
          </w:tcPr>
          <w:p w14:paraId="0BC271D7"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890" w:type="pct"/>
            <w:shd w:val="clear" w:color="auto" w:fill="auto"/>
          </w:tcPr>
          <w:p w14:paraId="3D95EC85"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739" w:type="pct"/>
            <w:shd w:val="clear" w:color="auto" w:fill="auto"/>
          </w:tcPr>
          <w:p w14:paraId="3B9F729F"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745" w:type="pct"/>
            <w:shd w:val="clear" w:color="auto" w:fill="auto"/>
          </w:tcPr>
          <w:p w14:paraId="6EFD2276"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r>
      <w:tr w:rsidR="001B6CB4" w:rsidRPr="001B6CB4" w14:paraId="0E14F6C5" w14:textId="77777777" w:rsidTr="00932DAF">
        <w:tc>
          <w:tcPr>
            <w:tcW w:w="392" w:type="pct"/>
            <w:shd w:val="clear" w:color="auto" w:fill="auto"/>
          </w:tcPr>
          <w:p w14:paraId="68C0C102"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dst</w:t>
            </w:r>
          </w:p>
        </w:tc>
        <w:tc>
          <w:tcPr>
            <w:tcW w:w="638" w:type="pct"/>
            <w:shd w:val="clear" w:color="auto" w:fill="auto"/>
          </w:tcPr>
          <w:p w14:paraId="45B94EE2"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922" w:type="pct"/>
            <w:shd w:val="clear" w:color="auto" w:fill="auto"/>
          </w:tcPr>
          <w:p w14:paraId="7113FE34"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675" w:type="pct"/>
            <w:shd w:val="clear" w:color="auto" w:fill="auto"/>
          </w:tcPr>
          <w:p w14:paraId="270C0362"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890" w:type="pct"/>
            <w:shd w:val="clear" w:color="auto" w:fill="auto"/>
          </w:tcPr>
          <w:p w14:paraId="12EA8F0F"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739" w:type="pct"/>
            <w:shd w:val="clear" w:color="auto" w:fill="auto"/>
          </w:tcPr>
          <w:p w14:paraId="4B7EFEBA"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745" w:type="pct"/>
            <w:shd w:val="clear" w:color="auto" w:fill="auto"/>
          </w:tcPr>
          <w:p w14:paraId="61FEFBF6"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r>
      <w:bookmarkEnd w:id="113"/>
      <w:bookmarkEnd w:id="114"/>
    </w:tbl>
    <w:p w14:paraId="554B9458" w14:textId="77777777" w:rsidR="00932DAF" w:rsidRPr="001B6CB4" w:rsidRDefault="00932DAF" w:rsidP="00932DAF">
      <w:pPr>
        <w:rPr>
          <w:rFonts w:ascii="Footlight MT Light" w:hAnsi="Footlight MT Light" w:cs="Arial"/>
          <w:color w:val="000000" w:themeColor="text1"/>
          <w:sz w:val="24"/>
          <w:lang w:val="id-ID"/>
        </w:rPr>
      </w:pPr>
    </w:p>
    <w:p w14:paraId="3E9F958A" w14:textId="0876472D" w:rsidR="00932DAF" w:rsidRPr="001B6CB4" w:rsidRDefault="00932DAF" w:rsidP="00932DAF">
      <w:pPr>
        <w:ind w:left="928" w:right="857"/>
        <w:rPr>
          <w:rFonts w:ascii="Footlight MT Light" w:hAnsi="Footlight MT Light"/>
          <w:color w:val="000000" w:themeColor="text1"/>
          <w:sz w:val="24"/>
          <w:szCs w:val="24"/>
          <w:lang w:val="id-ID"/>
        </w:rPr>
      </w:pPr>
    </w:p>
    <w:p w14:paraId="2159A8C1" w14:textId="138A55B3" w:rsidR="00BB4D16" w:rsidRPr="001B6CB4" w:rsidRDefault="00221101" w:rsidP="00D71CF1">
      <w:pPr>
        <w:numPr>
          <w:ilvl w:val="0"/>
          <w:numId w:val="48"/>
        </w:numPr>
        <w:ind w:right="857"/>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Daftar isian personel beserta daftar pengalaman kerja atau referensi kerja</w:t>
      </w:r>
      <w:r w:rsidRPr="001B6CB4">
        <w:rPr>
          <w:rFonts w:ascii="Footlight MT Light" w:hAnsi="Footlight MT Light"/>
          <w:color w:val="000000" w:themeColor="text1"/>
          <w:sz w:val="24"/>
          <w:szCs w:val="24"/>
        </w:rPr>
        <w:t xml:space="preserve"> </w:t>
      </w:r>
    </w:p>
    <w:p w14:paraId="7011BA75" w14:textId="77777777" w:rsidR="00932DAF" w:rsidRPr="001B6CB4" w:rsidRDefault="00932DAF" w:rsidP="00932DAF">
      <w:pPr>
        <w:rPr>
          <w:color w:val="000000" w:themeColor="text1"/>
          <w:lang w:val="id-ID"/>
        </w:rPr>
      </w:pPr>
    </w:p>
    <w:tbl>
      <w:tblPr>
        <w:tblW w:w="4377"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630"/>
        <w:gridCol w:w="3919"/>
      </w:tblGrid>
      <w:tr w:rsidR="001B6CB4" w:rsidRPr="001B6CB4" w14:paraId="30B0E439" w14:textId="77777777" w:rsidTr="00970388">
        <w:tc>
          <w:tcPr>
            <w:tcW w:w="392" w:type="pct"/>
            <w:shd w:val="clear" w:color="auto" w:fill="auto"/>
            <w:vAlign w:val="center"/>
          </w:tcPr>
          <w:p w14:paraId="732AFDA2" w14:textId="77777777" w:rsidR="00932DAF" w:rsidRPr="001B6CB4" w:rsidRDefault="00932DAF" w:rsidP="00F5715E">
            <w:pPr>
              <w:jc w:val="center"/>
              <w:rPr>
                <w:rFonts w:ascii="Footlight MT Light" w:hAnsi="Footlight MT Light" w:cs="Arial"/>
                <w:color w:val="000000" w:themeColor="text1"/>
                <w:lang w:val="id-ID"/>
              </w:rPr>
            </w:pPr>
            <w:bookmarkStart w:id="115" w:name="_Hlk526329279"/>
            <w:r w:rsidRPr="001B6CB4">
              <w:rPr>
                <w:rFonts w:ascii="Footlight MT Light" w:hAnsi="Footlight MT Light" w:cs="Arial"/>
                <w:color w:val="000000" w:themeColor="text1"/>
                <w:lang w:val="id-ID"/>
              </w:rPr>
              <w:t>No</w:t>
            </w:r>
          </w:p>
        </w:tc>
        <w:tc>
          <w:tcPr>
            <w:tcW w:w="2216" w:type="pct"/>
            <w:shd w:val="clear" w:color="auto" w:fill="auto"/>
            <w:vAlign w:val="center"/>
          </w:tcPr>
          <w:p w14:paraId="535115AE"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Nama</w:t>
            </w:r>
          </w:p>
        </w:tc>
        <w:tc>
          <w:tcPr>
            <w:tcW w:w="2392" w:type="pct"/>
            <w:shd w:val="clear" w:color="auto" w:fill="auto"/>
            <w:vAlign w:val="center"/>
          </w:tcPr>
          <w:p w14:paraId="68B9885A" w14:textId="65376520" w:rsidR="00932DAF" w:rsidRPr="001B6CB4" w:rsidRDefault="00970388"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Pengalaman (tahun)</w:t>
            </w:r>
          </w:p>
        </w:tc>
      </w:tr>
      <w:tr w:rsidR="001B6CB4" w:rsidRPr="001B6CB4" w14:paraId="70F02626" w14:textId="77777777" w:rsidTr="00970388">
        <w:tc>
          <w:tcPr>
            <w:tcW w:w="392" w:type="pct"/>
            <w:shd w:val="clear" w:color="auto" w:fill="auto"/>
          </w:tcPr>
          <w:p w14:paraId="0D303E65" w14:textId="77777777" w:rsidR="00932DAF" w:rsidRPr="001B6CB4" w:rsidRDefault="00932DAF" w:rsidP="00F5715E">
            <w:pP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1</w:t>
            </w:r>
          </w:p>
        </w:tc>
        <w:tc>
          <w:tcPr>
            <w:tcW w:w="2216" w:type="pct"/>
            <w:shd w:val="clear" w:color="auto" w:fill="auto"/>
          </w:tcPr>
          <w:p w14:paraId="0ED65A72"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2392" w:type="pct"/>
            <w:shd w:val="clear" w:color="auto" w:fill="auto"/>
          </w:tcPr>
          <w:p w14:paraId="50589244"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r>
      <w:tr w:rsidR="001B6CB4" w:rsidRPr="001B6CB4" w14:paraId="4F651EC8" w14:textId="77777777" w:rsidTr="00970388">
        <w:tc>
          <w:tcPr>
            <w:tcW w:w="392" w:type="pct"/>
            <w:shd w:val="clear" w:color="auto" w:fill="auto"/>
          </w:tcPr>
          <w:p w14:paraId="47F46BC7" w14:textId="77777777" w:rsidR="00932DAF" w:rsidRPr="001B6CB4" w:rsidRDefault="00932DAF" w:rsidP="00F5715E">
            <w:pP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2</w:t>
            </w:r>
          </w:p>
        </w:tc>
        <w:tc>
          <w:tcPr>
            <w:tcW w:w="2216" w:type="pct"/>
            <w:shd w:val="clear" w:color="auto" w:fill="auto"/>
          </w:tcPr>
          <w:p w14:paraId="06D78165"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2392" w:type="pct"/>
            <w:shd w:val="clear" w:color="auto" w:fill="auto"/>
          </w:tcPr>
          <w:p w14:paraId="148BB9D7"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r>
      <w:tr w:rsidR="001B6CB4" w:rsidRPr="001B6CB4" w14:paraId="580E8A5B" w14:textId="77777777" w:rsidTr="00970388">
        <w:tc>
          <w:tcPr>
            <w:tcW w:w="392" w:type="pct"/>
            <w:shd w:val="clear" w:color="auto" w:fill="auto"/>
          </w:tcPr>
          <w:p w14:paraId="755AC8E7" w14:textId="77777777" w:rsidR="00932DAF" w:rsidRPr="001B6CB4" w:rsidRDefault="00932DAF" w:rsidP="00F5715E">
            <w:pP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dst</w:t>
            </w:r>
          </w:p>
        </w:tc>
        <w:tc>
          <w:tcPr>
            <w:tcW w:w="2216" w:type="pct"/>
            <w:shd w:val="clear" w:color="auto" w:fill="auto"/>
          </w:tcPr>
          <w:p w14:paraId="36DA357D"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c>
          <w:tcPr>
            <w:tcW w:w="2392" w:type="pct"/>
            <w:shd w:val="clear" w:color="auto" w:fill="auto"/>
          </w:tcPr>
          <w:p w14:paraId="6C42C1B7" w14:textId="77777777" w:rsidR="00932DAF" w:rsidRPr="001B6CB4" w:rsidRDefault="00932DAF" w:rsidP="00F5715E">
            <w:pPr>
              <w:jc w:val="center"/>
              <w:rPr>
                <w:rFonts w:ascii="Footlight MT Light" w:hAnsi="Footlight MT Light" w:cs="Arial"/>
                <w:color w:val="000000" w:themeColor="text1"/>
                <w:lang w:val="id-ID"/>
              </w:rPr>
            </w:pPr>
            <w:r w:rsidRPr="001B6CB4">
              <w:rPr>
                <w:rFonts w:ascii="Footlight MT Light" w:hAnsi="Footlight MT Light" w:cs="Arial"/>
                <w:color w:val="000000" w:themeColor="text1"/>
                <w:lang w:val="id-ID"/>
              </w:rPr>
              <w:t>___</w:t>
            </w:r>
          </w:p>
        </w:tc>
      </w:tr>
      <w:bookmarkEnd w:id="115"/>
    </w:tbl>
    <w:p w14:paraId="564B0C13" w14:textId="34BBE9B5" w:rsidR="00EC1ABB" w:rsidRPr="001B6CB4" w:rsidRDefault="00EC1ABB" w:rsidP="00EC1ABB">
      <w:pPr>
        <w:ind w:right="857"/>
        <w:rPr>
          <w:rFonts w:ascii="Footlight MT Light" w:hAnsi="Footlight MT Light"/>
          <w:color w:val="000000" w:themeColor="text1"/>
          <w:sz w:val="24"/>
          <w:szCs w:val="24"/>
        </w:rPr>
      </w:pPr>
    </w:p>
    <w:p w14:paraId="74E3A21A" w14:textId="77777777" w:rsidR="00E12A3D" w:rsidRDefault="00E12A3D" w:rsidP="00EC1ABB">
      <w:pPr>
        <w:ind w:right="857"/>
        <w:rPr>
          <w:rFonts w:ascii="Footlight MT Light" w:hAnsi="Footlight MT Light"/>
          <w:color w:val="000000" w:themeColor="text1"/>
          <w:sz w:val="24"/>
          <w:szCs w:val="24"/>
        </w:rPr>
        <w:sectPr w:rsidR="00E12A3D" w:rsidSect="00813099">
          <w:type w:val="continuous"/>
          <w:pgSz w:w="12247" w:h="18711" w:code="9"/>
          <w:pgMar w:top="1440" w:right="1440" w:bottom="1440" w:left="1440" w:header="680" w:footer="1077" w:gutter="0"/>
          <w:pgNumType w:fmt="numberInDash"/>
          <w:cols w:space="720"/>
          <w:noEndnote/>
          <w:docGrid w:linePitch="272"/>
        </w:sectPr>
      </w:pPr>
    </w:p>
    <w:p w14:paraId="61A8523F" w14:textId="2097A6B8" w:rsidR="00E55CCB" w:rsidRPr="001B6CB4" w:rsidRDefault="00E55CCB" w:rsidP="00EC1ABB">
      <w:pPr>
        <w:ind w:right="857"/>
        <w:rPr>
          <w:rFonts w:ascii="Footlight MT Light" w:hAnsi="Footlight MT Light"/>
          <w:color w:val="000000" w:themeColor="text1"/>
          <w:sz w:val="24"/>
          <w:szCs w:val="24"/>
        </w:rPr>
        <w:sectPr w:rsidR="00E55CCB" w:rsidRPr="001B6CB4" w:rsidSect="00813099">
          <w:pgSz w:w="12247" w:h="18711" w:code="9"/>
          <w:pgMar w:top="1440" w:right="1440" w:bottom="1440" w:left="1440" w:header="680" w:footer="1077" w:gutter="0"/>
          <w:pgNumType w:fmt="numberInDash"/>
          <w:cols w:space="720"/>
          <w:noEndnote/>
          <w:docGrid w:linePitch="272"/>
        </w:sectPr>
      </w:pPr>
    </w:p>
    <w:p w14:paraId="61A7A23D" w14:textId="77777777" w:rsidR="00BB4D16" w:rsidRPr="001B6CB4" w:rsidRDefault="00BB4D16" w:rsidP="00B53389">
      <w:pPr>
        <w:pStyle w:val="Heading2"/>
        <w:numPr>
          <w:ilvl w:val="1"/>
          <w:numId w:val="25"/>
        </w:numPr>
        <w:jc w:val="both"/>
        <w:rPr>
          <w:rFonts w:ascii="Footlight MT Light" w:hAnsi="Footlight MT Light"/>
          <w:color w:val="000000" w:themeColor="text1"/>
          <w:sz w:val="24"/>
          <w:szCs w:val="24"/>
          <w:lang w:val="id-ID"/>
        </w:rPr>
      </w:pPr>
      <w:bookmarkStart w:id="116" w:name="_Toc520150823"/>
      <w:bookmarkStart w:id="117" w:name="_Toc526854846"/>
      <w:bookmarkStart w:id="118" w:name="_Toc69914787"/>
      <w:r w:rsidRPr="001B6CB4">
        <w:rPr>
          <w:rFonts w:ascii="Footlight MT Light" w:hAnsi="Footlight MT Light"/>
          <w:color w:val="000000" w:themeColor="text1"/>
          <w:sz w:val="24"/>
          <w:szCs w:val="24"/>
        </w:rPr>
        <w:t xml:space="preserve">BENTUK </w:t>
      </w:r>
      <w:r w:rsidRPr="001B6CB4">
        <w:rPr>
          <w:rFonts w:ascii="Footlight MT Light" w:hAnsi="Footlight MT Light"/>
          <w:color w:val="000000" w:themeColor="text1"/>
          <w:sz w:val="24"/>
          <w:szCs w:val="24"/>
          <w:lang w:val="id-ID"/>
        </w:rPr>
        <w:t xml:space="preserve">DOKUMEN </w:t>
      </w:r>
      <w:r w:rsidRPr="001B6CB4">
        <w:rPr>
          <w:rFonts w:ascii="Footlight MT Light" w:hAnsi="Footlight MT Light"/>
          <w:color w:val="000000" w:themeColor="text1"/>
          <w:sz w:val="24"/>
          <w:szCs w:val="24"/>
          <w:lang w:val="fi-FI"/>
        </w:rPr>
        <w:t>PENAWARAN</w:t>
      </w:r>
      <w:r w:rsidRPr="001B6CB4">
        <w:rPr>
          <w:rFonts w:ascii="Footlight MT Light" w:hAnsi="Footlight MT Light"/>
          <w:color w:val="000000" w:themeColor="text1"/>
          <w:sz w:val="24"/>
          <w:szCs w:val="24"/>
          <w:lang w:val="id-ID"/>
        </w:rPr>
        <w:t xml:space="preserve"> HARGA</w:t>
      </w:r>
      <w:bookmarkEnd w:id="116"/>
      <w:bookmarkEnd w:id="117"/>
      <w:bookmarkEnd w:id="118"/>
    </w:p>
    <w:p w14:paraId="7707E45C" w14:textId="77777777" w:rsidR="00BB4D16" w:rsidRPr="001B6CB4" w:rsidRDefault="00BB4D16" w:rsidP="00A83DFE">
      <w:pPr>
        <w:rPr>
          <w:color w:val="000000" w:themeColor="text1"/>
          <w:lang w:val="id-ID"/>
        </w:rPr>
      </w:pPr>
    </w:p>
    <w:p w14:paraId="04D09456" w14:textId="6595C61E" w:rsidR="00BB4D16" w:rsidRPr="001B6CB4" w:rsidRDefault="00BB4D16" w:rsidP="00A83DFE">
      <w:pPr>
        <w:pStyle w:val="ListParagraph"/>
        <w:ind w:left="567"/>
        <w:rPr>
          <w:rFonts w:ascii="Footlight MT Light" w:hAnsi="Footlight MT Light"/>
          <w:b/>
          <w:color w:val="000000" w:themeColor="text1"/>
          <w:sz w:val="24"/>
          <w:szCs w:val="24"/>
          <w:lang w:val="id-ID"/>
        </w:rPr>
      </w:pPr>
      <w:r w:rsidRPr="001B6CB4">
        <w:rPr>
          <w:rFonts w:ascii="Footlight MT Light" w:hAnsi="Footlight MT Light"/>
          <w:b/>
          <w:color w:val="000000" w:themeColor="text1"/>
          <w:sz w:val="24"/>
          <w:szCs w:val="24"/>
        </w:rPr>
        <w:t>Daftar Kuantitas dan Harga</w:t>
      </w:r>
      <w:r w:rsidR="00EC1ABB" w:rsidRPr="001B6CB4">
        <w:rPr>
          <w:rFonts w:ascii="Footlight MT Light" w:hAnsi="Footlight MT Light"/>
          <w:b/>
          <w:color w:val="000000" w:themeColor="text1"/>
          <w:sz w:val="24"/>
          <w:szCs w:val="24"/>
          <w:lang w:val="id-ID"/>
        </w:rPr>
        <w:t xml:space="preserve"> (untuk kontrak Harga Satuan)</w:t>
      </w:r>
    </w:p>
    <w:p w14:paraId="50D764E8" w14:textId="77777777" w:rsidR="00BB4D16" w:rsidRPr="001B6CB4" w:rsidRDefault="00BB4D16" w:rsidP="00A83DFE">
      <w:pPr>
        <w:pStyle w:val="ListParagraph"/>
        <w:ind w:left="567"/>
        <w:rPr>
          <w:rFonts w:ascii="Footlight MT Light" w:hAnsi="Footlight MT Light"/>
          <w:color w:val="000000" w:themeColor="text1"/>
          <w:sz w:val="24"/>
          <w:szCs w:val="24"/>
        </w:rPr>
      </w:pPr>
      <w:bookmarkStart w:id="119" w:name="_Hlk526500282"/>
      <w:bookmarkStart w:id="120" w:name="_Hlk526500355"/>
    </w:p>
    <w:p w14:paraId="724704ED" w14:textId="77777777" w:rsidR="00BB4D16" w:rsidRPr="001B6CB4" w:rsidRDefault="00BB4D16" w:rsidP="00E12A3D">
      <w:pPr>
        <w:pStyle w:val="ListParagraph"/>
        <w:ind w:left="567" w:right="97"/>
        <w:rPr>
          <w:rFonts w:ascii="Footlight MT Light" w:hAnsi="Footlight MT Light"/>
          <w:color w:val="000000" w:themeColor="text1"/>
        </w:rPr>
      </w:pPr>
      <w:r w:rsidRPr="001B6CB4">
        <w:rPr>
          <w:rFonts w:ascii="Footlight MT Light" w:hAnsi="Footlight MT Light"/>
          <w:color w:val="000000" w:themeColor="text1"/>
          <w:sz w:val="24"/>
          <w:szCs w:val="24"/>
        </w:rPr>
        <w:t xml:space="preserve">Daftar Kuantitas dan Harga diisi </w:t>
      </w:r>
      <w:r w:rsidRPr="001B6CB4">
        <w:rPr>
          <w:rFonts w:ascii="Footlight MT Light" w:hAnsi="Footlight MT Light"/>
          <w:color w:val="000000" w:themeColor="text1"/>
          <w:sz w:val="24"/>
          <w:szCs w:val="24"/>
          <w:lang w:val="id-ID"/>
        </w:rPr>
        <w:t xml:space="preserve">sesuai dengan </w:t>
      </w:r>
      <w:r w:rsidRPr="001B6CB4">
        <w:rPr>
          <w:rFonts w:ascii="Footlight MT Light" w:hAnsi="Footlight MT Light"/>
          <w:i/>
          <w:color w:val="000000" w:themeColor="text1"/>
          <w:sz w:val="24"/>
          <w:szCs w:val="24"/>
        </w:rPr>
        <w:t>item</w:t>
      </w:r>
      <w:r w:rsidRPr="001B6CB4">
        <w:rPr>
          <w:rFonts w:ascii="Footlight MT Light" w:hAnsi="Footlight MT Light"/>
          <w:color w:val="000000" w:themeColor="text1"/>
          <w:sz w:val="24"/>
          <w:szCs w:val="24"/>
        </w:rPr>
        <w:t xml:space="preserve"> pekerjaan </w:t>
      </w:r>
      <w:r w:rsidRPr="001B6CB4">
        <w:rPr>
          <w:rFonts w:ascii="Footlight MT Light" w:hAnsi="Footlight MT Light"/>
          <w:color w:val="000000" w:themeColor="text1"/>
          <w:sz w:val="24"/>
          <w:szCs w:val="24"/>
          <w:lang w:val="id-ID"/>
        </w:rPr>
        <w:t>yang tercantum dalam spesifikasi</w:t>
      </w:r>
      <w:r w:rsidRPr="001B6CB4">
        <w:rPr>
          <w:rFonts w:ascii="Footlight MT Light" w:hAnsi="Footlight MT Light"/>
          <w:color w:val="000000" w:themeColor="text1"/>
        </w:rPr>
        <w:t>.</w:t>
      </w:r>
      <w:bookmarkEnd w:id="119"/>
    </w:p>
    <w:bookmarkEnd w:id="120"/>
    <w:p w14:paraId="2994E079" w14:textId="77777777" w:rsidR="00BB4D16" w:rsidRPr="001B6CB4" w:rsidRDefault="00BB4D16" w:rsidP="00A83DFE">
      <w:pPr>
        <w:pStyle w:val="ListParagraph"/>
        <w:rPr>
          <w:rFonts w:ascii="Footlight MT Light" w:hAnsi="Footlight MT Light"/>
          <w:color w:val="000000" w:themeColor="text1"/>
          <w:lang w:val="id-ID"/>
        </w:rPr>
      </w:pPr>
    </w:p>
    <w:tbl>
      <w:tblPr>
        <w:tblW w:w="7229" w:type="dxa"/>
        <w:jc w:val="center"/>
        <w:tblLayout w:type="fixed"/>
        <w:tblLook w:val="0000" w:firstRow="0" w:lastRow="0" w:firstColumn="0" w:lastColumn="0" w:noHBand="0" w:noVBand="0"/>
      </w:tblPr>
      <w:tblGrid>
        <w:gridCol w:w="840"/>
        <w:gridCol w:w="1995"/>
        <w:gridCol w:w="1276"/>
        <w:gridCol w:w="1134"/>
        <w:gridCol w:w="1984"/>
      </w:tblGrid>
      <w:tr w:rsidR="00B7762C" w:rsidRPr="001B6CB4" w14:paraId="05BE698F" w14:textId="77777777" w:rsidTr="00B63E77">
        <w:trPr>
          <w:jc w:val="center"/>
        </w:trPr>
        <w:tc>
          <w:tcPr>
            <w:tcW w:w="840" w:type="dxa"/>
            <w:tcBorders>
              <w:top w:val="double" w:sz="6" w:space="0" w:color="auto"/>
              <w:left w:val="double" w:sz="6" w:space="0" w:color="auto"/>
              <w:bottom w:val="single" w:sz="6" w:space="0" w:color="auto"/>
              <w:right w:val="single" w:sz="4" w:space="0" w:color="auto"/>
            </w:tcBorders>
          </w:tcPr>
          <w:p w14:paraId="4F745CD8" w14:textId="77777777" w:rsidR="00BB4D16" w:rsidRPr="001B6CB4" w:rsidRDefault="00BB4D16" w:rsidP="00A83DFE">
            <w:pPr>
              <w:jc w:val="center"/>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No</w:t>
            </w:r>
          </w:p>
        </w:tc>
        <w:tc>
          <w:tcPr>
            <w:tcW w:w="1995" w:type="dxa"/>
            <w:tcBorders>
              <w:top w:val="double" w:sz="6" w:space="0" w:color="auto"/>
              <w:left w:val="single" w:sz="4" w:space="0" w:color="auto"/>
              <w:bottom w:val="single" w:sz="6" w:space="0" w:color="auto"/>
              <w:right w:val="single" w:sz="4" w:space="0" w:color="auto"/>
            </w:tcBorders>
          </w:tcPr>
          <w:p w14:paraId="3E1AB0F9" w14:textId="77777777" w:rsidR="00BB4D16" w:rsidRPr="001B6CB4" w:rsidRDefault="00BB4D16" w:rsidP="00A83DFE">
            <w:pPr>
              <w:jc w:val="center"/>
              <w:rPr>
                <w:rFonts w:ascii="Footlight MT Light" w:hAnsi="Footlight MT Light"/>
                <w:i/>
                <w:color w:val="000000" w:themeColor="text1"/>
                <w:sz w:val="24"/>
                <w:szCs w:val="24"/>
                <w:lang w:val="id-ID"/>
              </w:rPr>
            </w:pPr>
            <w:r w:rsidRPr="001B6CB4">
              <w:rPr>
                <w:rFonts w:ascii="Footlight MT Light" w:hAnsi="Footlight MT Light"/>
                <w:i/>
                <w:color w:val="000000" w:themeColor="text1"/>
                <w:sz w:val="24"/>
                <w:szCs w:val="24"/>
              </w:rPr>
              <w:t xml:space="preserve">Uraian </w:t>
            </w:r>
            <w:r w:rsidRPr="001B6CB4">
              <w:rPr>
                <w:rFonts w:ascii="Footlight MT Light" w:hAnsi="Footlight MT Light"/>
                <w:i/>
                <w:color w:val="000000" w:themeColor="text1"/>
                <w:sz w:val="24"/>
                <w:szCs w:val="24"/>
                <w:lang w:val="id-ID"/>
              </w:rPr>
              <w:t>Pekerjaan</w:t>
            </w:r>
          </w:p>
        </w:tc>
        <w:tc>
          <w:tcPr>
            <w:tcW w:w="1276" w:type="dxa"/>
            <w:tcBorders>
              <w:top w:val="double" w:sz="6" w:space="0" w:color="auto"/>
              <w:left w:val="single" w:sz="4" w:space="0" w:color="auto"/>
              <w:bottom w:val="single" w:sz="6" w:space="0" w:color="auto"/>
              <w:right w:val="single" w:sz="4" w:space="0" w:color="auto"/>
            </w:tcBorders>
          </w:tcPr>
          <w:p w14:paraId="21040684" w14:textId="77777777" w:rsidR="00BB4D16" w:rsidRPr="001B6CB4" w:rsidRDefault="00BB4D16" w:rsidP="00A83DFE">
            <w:pPr>
              <w:jc w:val="center"/>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 xml:space="preserve">Satuan </w:t>
            </w:r>
          </w:p>
        </w:tc>
        <w:tc>
          <w:tcPr>
            <w:tcW w:w="1134" w:type="dxa"/>
            <w:tcBorders>
              <w:top w:val="double" w:sz="6" w:space="0" w:color="auto"/>
              <w:left w:val="single" w:sz="4" w:space="0" w:color="auto"/>
              <w:bottom w:val="single" w:sz="6" w:space="0" w:color="auto"/>
              <w:right w:val="single" w:sz="4" w:space="0" w:color="auto"/>
            </w:tcBorders>
          </w:tcPr>
          <w:p w14:paraId="327AC96D" w14:textId="77777777" w:rsidR="00BB4D16" w:rsidRPr="001B6CB4" w:rsidRDefault="00BB4D16" w:rsidP="00A83DFE">
            <w:pPr>
              <w:jc w:val="center"/>
              <w:rPr>
                <w:rFonts w:ascii="Footlight MT Light" w:hAnsi="Footlight MT Light"/>
                <w:i/>
                <w:color w:val="000000" w:themeColor="text1"/>
                <w:sz w:val="24"/>
                <w:szCs w:val="24"/>
                <w:lang w:val="id-ID"/>
              </w:rPr>
            </w:pPr>
            <w:r w:rsidRPr="001B6CB4">
              <w:rPr>
                <w:rFonts w:ascii="Footlight MT Light" w:hAnsi="Footlight MT Light"/>
                <w:i/>
                <w:color w:val="000000" w:themeColor="text1"/>
                <w:sz w:val="24"/>
                <w:szCs w:val="24"/>
                <w:lang w:val="id-ID"/>
              </w:rPr>
              <w:t>Volume</w:t>
            </w:r>
          </w:p>
        </w:tc>
        <w:tc>
          <w:tcPr>
            <w:tcW w:w="1984" w:type="dxa"/>
            <w:tcBorders>
              <w:top w:val="double" w:sz="6" w:space="0" w:color="auto"/>
              <w:left w:val="single" w:sz="4" w:space="0" w:color="auto"/>
              <w:bottom w:val="single" w:sz="6" w:space="0" w:color="auto"/>
              <w:right w:val="single" w:sz="4" w:space="0" w:color="auto"/>
            </w:tcBorders>
          </w:tcPr>
          <w:p w14:paraId="2B8E1B6A" w14:textId="77777777" w:rsidR="00BB4D16" w:rsidRPr="001B6CB4" w:rsidRDefault="00BB4D16" w:rsidP="00A83DFE">
            <w:pPr>
              <w:jc w:val="center"/>
              <w:rPr>
                <w:rFonts w:ascii="Footlight MT Light" w:hAnsi="Footlight MT Light"/>
                <w:i/>
                <w:color w:val="000000" w:themeColor="text1"/>
                <w:sz w:val="24"/>
                <w:szCs w:val="24"/>
                <w:lang w:val="id-ID"/>
              </w:rPr>
            </w:pPr>
            <w:r w:rsidRPr="001B6CB4">
              <w:rPr>
                <w:rFonts w:ascii="Footlight MT Light" w:hAnsi="Footlight MT Light"/>
                <w:i/>
                <w:color w:val="000000" w:themeColor="text1"/>
                <w:sz w:val="24"/>
                <w:szCs w:val="24"/>
                <w:lang w:val="id-ID"/>
              </w:rPr>
              <w:t>Jumlah Harga</w:t>
            </w:r>
          </w:p>
        </w:tc>
      </w:tr>
      <w:tr w:rsidR="00B7762C" w:rsidRPr="001B6CB4" w14:paraId="7D347892" w14:textId="77777777" w:rsidTr="00B63E77">
        <w:trPr>
          <w:jc w:val="center"/>
        </w:trPr>
        <w:tc>
          <w:tcPr>
            <w:tcW w:w="840" w:type="dxa"/>
            <w:tcBorders>
              <w:top w:val="single" w:sz="6" w:space="0" w:color="auto"/>
              <w:left w:val="double" w:sz="6" w:space="0" w:color="auto"/>
              <w:bottom w:val="dotted" w:sz="4" w:space="0" w:color="auto"/>
              <w:right w:val="single" w:sz="4" w:space="0" w:color="auto"/>
            </w:tcBorders>
          </w:tcPr>
          <w:p w14:paraId="74E44154" w14:textId="77777777" w:rsidR="00BB4D16" w:rsidRPr="001B6CB4" w:rsidRDefault="00BB4D16" w:rsidP="00A83DFE">
            <w:pPr>
              <w:rPr>
                <w:rFonts w:ascii="Footlight MT Light" w:hAnsi="Footlight MT Light"/>
                <w:color w:val="000000" w:themeColor="text1"/>
                <w:sz w:val="24"/>
                <w:szCs w:val="24"/>
              </w:rPr>
            </w:pPr>
          </w:p>
        </w:tc>
        <w:tc>
          <w:tcPr>
            <w:tcW w:w="1995" w:type="dxa"/>
            <w:tcBorders>
              <w:top w:val="single" w:sz="6" w:space="0" w:color="auto"/>
              <w:left w:val="single" w:sz="4" w:space="0" w:color="auto"/>
              <w:bottom w:val="dotted" w:sz="4" w:space="0" w:color="auto"/>
              <w:right w:val="single" w:sz="4" w:space="0" w:color="auto"/>
            </w:tcBorders>
          </w:tcPr>
          <w:p w14:paraId="73AB1E10" w14:textId="77777777" w:rsidR="00BB4D16" w:rsidRPr="001B6CB4" w:rsidRDefault="00BB4D16" w:rsidP="00A83DFE">
            <w:pPr>
              <w:rPr>
                <w:rFonts w:ascii="Footlight MT Light" w:hAnsi="Footlight MT Light"/>
                <w:color w:val="000000" w:themeColor="text1"/>
                <w:sz w:val="24"/>
                <w:szCs w:val="24"/>
              </w:rPr>
            </w:pPr>
          </w:p>
        </w:tc>
        <w:tc>
          <w:tcPr>
            <w:tcW w:w="1276" w:type="dxa"/>
            <w:tcBorders>
              <w:top w:val="single" w:sz="6" w:space="0" w:color="auto"/>
              <w:left w:val="single" w:sz="4" w:space="0" w:color="auto"/>
              <w:bottom w:val="dotted" w:sz="4" w:space="0" w:color="auto"/>
              <w:right w:val="single" w:sz="4" w:space="0" w:color="auto"/>
            </w:tcBorders>
          </w:tcPr>
          <w:p w14:paraId="06AD310B" w14:textId="77777777" w:rsidR="00BB4D16" w:rsidRPr="001B6CB4" w:rsidRDefault="00BB4D16" w:rsidP="00A83DFE">
            <w:pPr>
              <w:rPr>
                <w:rFonts w:ascii="Footlight MT Light" w:hAnsi="Footlight MT Light"/>
                <w:color w:val="000000" w:themeColor="text1"/>
                <w:sz w:val="24"/>
                <w:szCs w:val="24"/>
              </w:rPr>
            </w:pPr>
          </w:p>
        </w:tc>
        <w:tc>
          <w:tcPr>
            <w:tcW w:w="1134" w:type="dxa"/>
            <w:tcBorders>
              <w:top w:val="single" w:sz="6" w:space="0" w:color="auto"/>
              <w:left w:val="single" w:sz="4" w:space="0" w:color="auto"/>
              <w:bottom w:val="dotted" w:sz="4" w:space="0" w:color="auto"/>
              <w:right w:val="single" w:sz="4" w:space="0" w:color="auto"/>
            </w:tcBorders>
          </w:tcPr>
          <w:p w14:paraId="3D3F35C2" w14:textId="77777777" w:rsidR="00BB4D16" w:rsidRPr="001B6CB4" w:rsidRDefault="00BB4D16" w:rsidP="00A83DFE">
            <w:pPr>
              <w:rPr>
                <w:rFonts w:ascii="Footlight MT Light" w:hAnsi="Footlight MT Light"/>
                <w:color w:val="000000" w:themeColor="text1"/>
                <w:sz w:val="24"/>
                <w:szCs w:val="24"/>
              </w:rPr>
            </w:pPr>
          </w:p>
        </w:tc>
        <w:tc>
          <w:tcPr>
            <w:tcW w:w="1984" w:type="dxa"/>
            <w:tcBorders>
              <w:top w:val="single" w:sz="6" w:space="0" w:color="auto"/>
              <w:left w:val="single" w:sz="4" w:space="0" w:color="auto"/>
              <w:bottom w:val="dotted" w:sz="4" w:space="0" w:color="auto"/>
              <w:right w:val="single" w:sz="4" w:space="0" w:color="auto"/>
            </w:tcBorders>
          </w:tcPr>
          <w:p w14:paraId="3CFE273F" w14:textId="77777777" w:rsidR="00BB4D16" w:rsidRPr="001B6CB4" w:rsidRDefault="00BB4D16" w:rsidP="00A83DFE">
            <w:pPr>
              <w:jc w:val="center"/>
              <w:rPr>
                <w:rFonts w:ascii="Footlight MT Light" w:hAnsi="Footlight MT Light"/>
                <w:color w:val="000000" w:themeColor="text1"/>
                <w:sz w:val="24"/>
                <w:szCs w:val="24"/>
              </w:rPr>
            </w:pPr>
          </w:p>
        </w:tc>
      </w:tr>
      <w:tr w:rsidR="00B7762C" w:rsidRPr="001B6CB4" w14:paraId="2C50445C" w14:textId="77777777" w:rsidTr="00B63E77">
        <w:trPr>
          <w:jc w:val="center"/>
        </w:trPr>
        <w:tc>
          <w:tcPr>
            <w:tcW w:w="840" w:type="dxa"/>
            <w:tcBorders>
              <w:top w:val="dotted" w:sz="4" w:space="0" w:color="auto"/>
              <w:left w:val="double" w:sz="6" w:space="0" w:color="auto"/>
              <w:bottom w:val="dotted" w:sz="4" w:space="0" w:color="auto"/>
              <w:right w:val="single" w:sz="4" w:space="0" w:color="auto"/>
            </w:tcBorders>
          </w:tcPr>
          <w:p w14:paraId="61026D53" w14:textId="77777777" w:rsidR="00BB4D16" w:rsidRPr="001B6CB4" w:rsidRDefault="00BB4D16" w:rsidP="00A83DFE">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352905C2" w14:textId="77777777" w:rsidR="00BB4D16" w:rsidRPr="001B6CB4" w:rsidRDefault="00BB4D16" w:rsidP="00A83DFE">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01CEBFF1" w14:textId="77777777" w:rsidR="00BB4D16" w:rsidRPr="001B6CB4" w:rsidRDefault="00BB4D16" w:rsidP="00A83DFE">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73A63992" w14:textId="77777777" w:rsidR="00BB4D16" w:rsidRPr="001B6CB4" w:rsidRDefault="00BB4D16" w:rsidP="00A83DFE">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4AFB78A6" w14:textId="77777777" w:rsidR="00BB4D16" w:rsidRPr="001B6CB4" w:rsidRDefault="00BB4D16" w:rsidP="00A83DFE">
            <w:pPr>
              <w:jc w:val="center"/>
              <w:rPr>
                <w:rFonts w:ascii="Footlight MT Light" w:hAnsi="Footlight MT Light"/>
                <w:color w:val="000000" w:themeColor="text1"/>
                <w:sz w:val="24"/>
                <w:szCs w:val="24"/>
              </w:rPr>
            </w:pPr>
          </w:p>
        </w:tc>
      </w:tr>
      <w:tr w:rsidR="00B7762C" w:rsidRPr="001B6CB4" w14:paraId="74B80170" w14:textId="77777777" w:rsidTr="00B63E77">
        <w:trPr>
          <w:jc w:val="center"/>
        </w:trPr>
        <w:tc>
          <w:tcPr>
            <w:tcW w:w="840" w:type="dxa"/>
            <w:tcBorders>
              <w:top w:val="dotted" w:sz="4" w:space="0" w:color="auto"/>
              <w:left w:val="double" w:sz="6" w:space="0" w:color="auto"/>
              <w:bottom w:val="dotted" w:sz="4" w:space="0" w:color="auto"/>
              <w:right w:val="single" w:sz="4" w:space="0" w:color="auto"/>
            </w:tcBorders>
          </w:tcPr>
          <w:p w14:paraId="1E5B3EE9" w14:textId="77777777" w:rsidR="00BB4D16" w:rsidRPr="001B6CB4" w:rsidRDefault="00BB4D16" w:rsidP="00A83DFE">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2D89410B" w14:textId="77777777" w:rsidR="00BB4D16" w:rsidRPr="001B6CB4" w:rsidRDefault="00BB4D16" w:rsidP="00A83DFE">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05911905" w14:textId="77777777" w:rsidR="00BB4D16" w:rsidRPr="001B6CB4" w:rsidRDefault="00BB4D16" w:rsidP="00A83DFE">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2A797603" w14:textId="77777777" w:rsidR="00BB4D16" w:rsidRPr="001B6CB4" w:rsidRDefault="00BB4D16" w:rsidP="00A83DFE">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10B1167A" w14:textId="77777777" w:rsidR="00BB4D16" w:rsidRPr="001B6CB4" w:rsidRDefault="00BB4D16" w:rsidP="00A83DFE">
            <w:pPr>
              <w:jc w:val="center"/>
              <w:rPr>
                <w:rFonts w:ascii="Footlight MT Light" w:hAnsi="Footlight MT Light"/>
                <w:color w:val="000000" w:themeColor="text1"/>
                <w:sz w:val="24"/>
                <w:szCs w:val="24"/>
              </w:rPr>
            </w:pPr>
          </w:p>
        </w:tc>
      </w:tr>
      <w:tr w:rsidR="00B7762C" w:rsidRPr="001B6CB4" w14:paraId="6E00BCEB" w14:textId="77777777" w:rsidTr="00B63E77">
        <w:trPr>
          <w:jc w:val="center"/>
        </w:trPr>
        <w:tc>
          <w:tcPr>
            <w:tcW w:w="840" w:type="dxa"/>
            <w:tcBorders>
              <w:top w:val="dotted" w:sz="4" w:space="0" w:color="auto"/>
              <w:left w:val="double" w:sz="6" w:space="0" w:color="auto"/>
              <w:bottom w:val="dotted" w:sz="4" w:space="0" w:color="auto"/>
              <w:right w:val="single" w:sz="4" w:space="0" w:color="auto"/>
            </w:tcBorders>
          </w:tcPr>
          <w:p w14:paraId="521C0B97" w14:textId="77777777" w:rsidR="00BB4D16" w:rsidRPr="001B6CB4" w:rsidRDefault="00BB4D16" w:rsidP="00A83DFE">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18F57AE5" w14:textId="77777777" w:rsidR="00BB4D16" w:rsidRPr="001B6CB4" w:rsidRDefault="00BB4D16" w:rsidP="00A83DFE">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1C787145" w14:textId="77777777" w:rsidR="00BB4D16" w:rsidRPr="001B6CB4" w:rsidRDefault="00BB4D16" w:rsidP="00A83DFE">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539E21E2" w14:textId="77777777" w:rsidR="00BB4D16" w:rsidRPr="001B6CB4" w:rsidRDefault="00BB4D16" w:rsidP="00A83DFE">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7486AF51" w14:textId="77777777" w:rsidR="00BB4D16" w:rsidRPr="001B6CB4" w:rsidRDefault="00BB4D16" w:rsidP="00A83DFE">
            <w:pPr>
              <w:jc w:val="center"/>
              <w:rPr>
                <w:rFonts w:ascii="Footlight MT Light" w:hAnsi="Footlight MT Light"/>
                <w:color w:val="000000" w:themeColor="text1"/>
                <w:sz w:val="24"/>
                <w:szCs w:val="24"/>
              </w:rPr>
            </w:pPr>
          </w:p>
        </w:tc>
      </w:tr>
      <w:tr w:rsidR="00B7762C" w:rsidRPr="001B6CB4" w14:paraId="5DC2D537" w14:textId="77777777" w:rsidTr="00B63E77">
        <w:trPr>
          <w:jc w:val="center"/>
        </w:trPr>
        <w:tc>
          <w:tcPr>
            <w:tcW w:w="840" w:type="dxa"/>
            <w:tcBorders>
              <w:top w:val="dotted" w:sz="4" w:space="0" w:color="auto"/>
              <w:left w:val="double" w:sz="6" w:space="0" w:color="auto"/>
              <w:bottom w:val="dotted" w:sz="4" w:space="0" w:color="auto"/>
              <w:right w:val="single" w:sz="4" w:space="0" w:color="auto"/>
            </w:tcBorders>
          </w:tcPr>
          <w:p w14:paraId="2D5C8560" w14:textId="77777777" w:rsidR="00BB4D16" w:rsidRPr="001B6CB4" w:rsidRDefault="00BB4D16" w:rsidP="00A83DFE">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51756D0B" w14:textId="77777777" w:rsidR="00BB4D16" w:rsidRPr="001B6CB4" w:rsidRDefault="00BB4D16" w:rsidP="00A83DFE">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20E52F8A" w14:textId="77777777" w:rsidR="00BB4D16" w:rsidRPr="001B6CB4" w:rsidRDefault="00BB4D16" w:rsidP="00A83DFE">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135D943B" w14:textId="77777777" w:rsidR="00BB4D16" w:rsidRPr="001B6CB4" w:rsidRDefault="00BB4D16" w:rsidP="00A83DFE">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080C5FC6" w14:textId="77777777" w:rsidR="00BB4D16" w:rsidRPr="001B6CB4" w:rsidRDefault="00BB4D16" w:rsidP="00A83DFE">
            <w:pPr>
              <w:jc w:val="center"/>
              <w:rPr>
                <w:rFonts w:ascii="Footlight MT Light" w:hAnsi="Footlight MT Light"/>
                <w:color w:val="000000" w:themeColor="text1"/>
                <w:sz w:val="24"/>
                <w:szCs w:val="24"/>
              </w:rPr>
            </w:pPr>
          </w:p>
        </w:tc>
      </w:tr>
      <w:tr w:rsidR="00B7762C" w:rsidRPr="001B6CB4" w14:paraId="0D938939" w14:textId="77777777" w:rsidTr="00B63E77">
        <w:trPr>
          <w:jc w:val="center"/>
        </w:trPr>
        <w:tc>
          <w:tcPr>
            <w:tcW w:w="840" w:type="dxa"/>
            <w:tcBorders>
              <w:top w:val="dotted" w:sz="4" w:space="0" w:color="auto"/>
              <w:left w:val="double" w:sz="6" w:space="0" w:color="auto"/>
              <w:bottom w:val="dotted" w:sz="4" w:space="0" w:color="auto"/>
              <w:right w:val="single" w:sz="4" w:space="0" w:color="auto"/>
            </w:tcBorders>
          </w:tcPr>
          <w:p w14:paraId="167A9838" w14:textId="77777777" w:rsidR="00BB4D16" w:rsidRPr="001B6CB4" w:rsidRDefault="00BB4D16" w:rsidP="00A83DFE">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782E4BC5" w14:textId="77777777" w:rsidR="00BB4D16" w:rsidRPr="001B6CB4" w:rsidRDefault="00BB4D16" w:rsidP="00A83DFE">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231DC3F2" w14:textId="77777777" w:rsidR="00BB4D16" w:rsidRPr="001B6CB4" w:rsidRDefault="00BB4D16" w:rsidP="00A83DFE">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47F2ECA9" w14:textId="77777777" w:rsidR="00BB4D16" w:rsidRPr="001B6CB4" w:rsidRDefault="00BB4D16" w:rsidP="00A83DFE">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4D6DEFC0" w14:textId="77777777" w:rsidR="00BB4D16" w:rsidRPr="001B6CB4" w:rsidRDefault="00BB4D16" w:rsidP="00A83DFE">
            <w:pPr>
              <w:jc w:val="center"/>
              <w:rPr>
                <w:rFonts w:ascii="Footlight MT Light" w:hAnsi="Footlight MT Light"/>
                <w:color w:val="000000" w:themeColor="text1"/>
                <w:sz w:val="24"/>
                <w:szCs w:val="24"/>
              </w:rPr>
            </w:pPr>
          </w:p>
        </w:tc>
      </w:tr>
      <w:tr w:rsidR="00B7762C" w:rsidRPr="001B6CB4" w14:paraId="5E8DE7D7" w14:textId="77777777" w:rsidTr="00B63E77">
        <w:trPr>
          <w:jc w:val="center"/>
        </w:trPr>
        <w:tc>
          <w:tcPr>
            <w:tcW w:w="840" w:type="dxa"/>
            <w:tcBorders>
              <w:top w:val="dotted" w:sz="4" w:space="0" w:color="auto"/>
              <w:left w:val="double" w:sz="6" w:space="0" w:color="auto"/>
              <w:bottom w:val="dotted" w:sz="4" w:space="0" w:color="auto"/>
              <w:right w:val="single" w:sz="4" w:space="0" w:color="auto"/>
            </w:tcBorders>
          </w:tcPr>
          <w:p w14:paraId="7003F578" w14:textId="77777777" w:rsidR="00BB4D16" w:rsidRPr="001B6CB4" w:rsidRDefault="00BB4D16" w:rsidP="00A83DFE">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62ECEB69" w14:textId="77777777" w:rsidR="00BB4D16" w:rsidRPr="001B6CB4" w:rsidRDefault="00BB4D16" w:rsidP="00A83DFE">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36100DDC" w14:textId="77777777" w:rsidR="00BB4D16" w:rsidRPr="001B6CB4" w:rsidRDefault="00BB4D16" w:rsidP="00A83DFE">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20F08E49" w14:textId="77777777" w:rsidR="00BB4D16" w:rsidRPr="001B6CB4" w:rsidRDefault="00BB4D16" w:rsidP="00A83DFE">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478F466F" w14:textId="77777777" w:rsidR="00BB4D16" w:rsidRPr="001B6CB4" w:rsidRDefault="00BB4D16" w:rsidP="00A83DFE">
            <w:pPr>
              <w:jc w:val="center"/>
              <w:rPr>
                <w:rFonts w:ascii="Footlight MT Light" w:hAnsi="Footlight MT Light"/>
                <w:color w:val="000000" w:themeColor="text1"/>
                <w:sz w:val="24"/>
                <w:szCs w:val="24"/>
              </w:rPr>
            </w:pPr>
          </w:p>
        </w:tc>
      </w:tr>
      <w:tr w:rsidR="00B7762C" w:rsidRPr="001B6CB4" w14:paraId="6E3FC18E" w14:textId="77777777" w:rsidTr="00B63E77">
        <w:trPr>
          <w:jc w:val="center"/>
        </w:trPr>
        <w:tc>
          <w:tcPr>
            <w:tcW w:w="840" w:type="dxa"/>
            <w:tcBorders>
              <w:top w:val="dotted" w:sz="4" w:space="0" w:color="auto"/>
              <w:left w:val="double" w:sz="6" w:space="0" w:color="auto"/>
              <w:bottom w:val="dotted" w:sz="4" w:space="0" w:color="auto"/>
              <w:right w:val="single" w:sz="4" w:space="0" w:color="auto"/>
            </w:tcBorders>
          </w:tcPr>
          <w:p w14:paraId="050402F1" w14:textId="77777777" w:rsidR="00BB4D16" w:rsidRPr="001B6CB4" w:rsidRDefault="00BB4D16" w:rsidP="00A83DFE">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05F1973E" w14:textId="77777777" w:rsidR="00BB4D16" w:rsidRPr="001B6CB4" w:rsidRDefault="00BB4D16" w:rsidP="00A83DFE">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2043E823" w14:textId="77777777" w:rsidR="00BB4D16" w:rsidRPr="001B6CB4" w:rsidRDefault="00BB4D16" w:rsidP="00A83DFE">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682D4C8C" w14:textId="77777777" w:rsidR="00BB4D16" w:rsidRPr="001B6CB4" w:rsidRDefault="00BB4D16" w:rsidP="00A83DFE">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2CDE7BCA" w14:textId="77777777" w:rsidR="00BB4D16" w:rsidRPr="001B6CB4" w:rsidRDefault="00BB4D16" w:rsidP="00A83DFE">
            <w:pPr>
              <w:jc w:val="center"/>
              <w:rPr>
                <w:rFonts w:ascii="Footlight MT Light" w:hAnsi="Footlight MT Light"/>
                <w:color w:val="000000" w:themeColor="text1"/>
                <w:sz w:val="24"/>
                <w:szCs w:val="24"/>
              </w:rPr>
            </w:pPr>
          </w:p>
        </w:tc>
      </w:tr>
      <w:tr w:rsidR="00B7762C" w:rsidRPr="001B6CB4" w14:paraId="1D277915" w14:textId="77777777" w:rsidTr="00B63E77">
        <w:trPr>
          <w:jc w:val="center"/>
        </w:trPr>
        <w:tc>
          <w:tcPr>
            <w:tcW w:w="840" w:type="dxa"/>
            <w:tcBorders>
              <w:top w:val="dotted" w:sz="4" w:space="0" w:color="auto"/>
              <w:left w:val="double" w:sz="6" w:space="0" w:color="auto"/>
              <w:bottom w:val="single" w:sz="4" w:space="0" w:color="auto"/>
              <w:right w:val="single" w:sz="4" w:space="0" w:color="auto"/>
            </w:tcBorders>
          </w:tcPr>
          <w:p w14:paraId="1EF1683D" w14:textId="77777777" w:rsidR="00BB4D16" w:rsidRPr="001B6CB4" w:rsidRDefault="00BB4D16" w:rsidP="00A83DFE">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single" w:sz="4" w:space="0" w:color="auto"/>
              <w:right w:val="single" w:sz="4" w:space="0" w:color="auto"/>
            </w:tcBorders>
          </w:tcPr>
          <w:p w14:paraId="2E38A52F" w14:textId="77777777" w:rsidR="00BB4D16" w:rsidRPr="001B6CB4" w:rsidRDefault="00BB4D16" w:rsidP="00A83DFE">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single" w:sz="4" w:space="0" w:color="auto"/>
              <w:right w:val="single" w:sz="4" w:space="0" w:color="auto"/>
            </w:tcBorders>
          </w:tcPr>
          <w:p w14:paraId="4E25B851" w14:textId="77777777" w:rsidR="00BB4D16" w:rsidRPr="001B6CB4" w:rsidRDefault="00BB4D16" w:rsidP="00A83DFE">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single" w:sz="4" w:space="0" w:color="auto"/>
              <w:right w:val="single" w:sz="4" w:space="0" w:color="auto"/>
            </w:tcBorders>
          </w:tcPr>
          <w:p w14:paraId="181CD6C4" w14:textId="77777777" w:rsidR="00BB4D16" w:rsidRPr="001B6CB4" w:rsidRDefault="00BB4D16" w:rsidP="00A83DFE">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single" w:sz="4" w:space="0" w:color="auto"/>
              <w:right w:val="single" w:sz="4" w:space="0" w:color="auto"/>
            </w:tcBorders>
          </w:tcPr>
          <w:p w14:paraId="2567E0CA" w14:textId="77777777" w:rsidR="00BB4D16" w:rsidRPr="001B6CB4" w:rsidRDefault="00BB4D16" w:rsidP="00A83DFE">
            <w:pPr>
              <w:jc w:val="center"/>
              <w:rPr>
                <w:rFonts w:ascii="Footlight MT Light" w:hAnsi="Footlight MT Light"/>
                <w:color w:val="000000" w:themeColor="text1"/>
                <w:sz w:val="24"/>
                <w:szCs w:val="24"/>
              </w:rPr>
            </w:pPr>
          </w:p>
        </w:tc>
      </w:tr>
      <w:tr w:rsidR="00B7762C" w:rsidRPr="001B6CB4" w14:paraId="3CE08F16" w14:textId="77777777" w:rsidTr="00B63E77">
        <w:trPr>
          <w:jc w:val="center"/>
        </w:trPr>
        <w:tc>
          <w:tcPr>
            <w:tcW w:w="5245" w:type="dxa"/>
            <w:gridSpan w:val="4"/>
            <w:tcBorders>
              <w:top w:val="single" w:sz="4" w:space="0" w:color="auto"/>
              <w:left w:val="double" w:sz="6" w:space="0" w:color="auto"/>
              <w:bottom w:val="dotted" w:sz="4" w:space="0" w:color="auto"/>
              <w:right w:val="single" w:sz="4" w:space="0" w:color="auto"/>
            </w:tcBorders>
          </w:tcPr>
          <w:p w14:paraId="0E5CC9FD" w14:textId="77777777" w:rsidR="00BB4D16" w:rsidRPr="001B6CB4" w:rsidRDefault="00BB4D16" w:rsidP="00A83DFE">
            <w:pPr>
              <w:jc w:val="center"/>
              <w:rPr>
                <w:rFonts w:ascii="Footlight MT Light" w:hAnsi="Footlight MT Light"/>
                <w:color w:val="000000" w:themeColor="text1"/>
                <w:sz w:val="24"/>
                <w:szCs w:val="24"/>
              </w:rPr>
            </w:pPr>
            <w:r w:rsidRPr="001B6CB4">
              <w:rPr>
                <w:rFonts w:ascii="Footlight MT Light" w:hAnsi="Footlight MT Light"/>
                <w:color w:val="000000" w:themeColor="text1"/>
                <w:sz w:val="24"/>
                <w:szCs w:val="24"/>
                <w:lang w:val="id-ID"/>
              </w:rPr>
              <w:t>Jumlah (Sebelum PPN)</w:t>
            </w:r>
          </w:p>
        </w:tc>
        <w:tc>
          <w:tcPr>
            <w:tcW w:w="1984" w:type="dxa"/>
            <w:tcBorders>
              <w:top w:val="single" w:sz="4" w:space="0" w:color="auto"/>
              <w:left w:val="single" w:sz="4" w:space="0" w:color="auto"/>
              <w:right w:val="single" w:sz="4" w:space="0" w:color="auto"/>
            </w:tcBorders>
          </w:tcPr>
          <w:p w14:paraId="18BD9A99" w14:textId="77777777" w:rsidR="00BB4D16" w:rsidRPr="001B6CB4" w:rsidRDefault="00BB4D16" w:rsidP="00A83DFE">
            <w:pPr>
              <w:jc w:val="center"/>
              <w:rPr>
                <w:rFonts w:ascii="Footlight MT Light" w:hAnsi="Footlight MT Light"/>
                <w:color w:val="000000" w:themeColor="text1"/>
                <w:sz w:val="24"/>
                <w:szCs w:val="24"/>
              </w:rPr>
            </w:pPr>
          </w:p>
        </w:tc>
      </w:tr>
      <w:tr w:rsidR="00B7762C" w:rsidRPr="001B6CB4" w14:paraId="34043826" w14:textId="77777777" w:rsidTr="00B63E77">
        <w:trPr>
          <w:jc w:val="center"/>
        </w:trPr>
        <w:tc>
          <w:tcPr>
            <w:tcW w:w="5245" w:type="dxa"/>
            <w:gridSpan w:val="4"/>
            <w:tcBorders>
              <w:top w:val="dotted" w:sz="4" w:space="0" w:color="auto"/>
              <w:left w:val="double" w:sz="6" w:space="0" w:color="auto"/>
              <w:bottom w:val="dotted" w:sz="4" w:space="0" w:color="auto"/>
              <w:right w:val="single" w:sz="4" w:space="0" w:color="auto"/>
            </w:tcBorders>
          </w:tcPr>
          <w:p w14:paraId="0DDE1EFB" w14:textId="77777777" w:rsidR="00BB4D16" w:rsidRPr="001B6CB4" w:rsidRDefault="00BB4D16" w:rsidP="00A83DFE">
            <w:pPr>
              <w:jc w:val="center"/>
              <w:rPr>
                <w:rFonts w:ascii="Footlight MT Light" w:hAnsi="Footlight MT Light"/>
                <w:color w:val="000000" w:themeColor="text1"/>
                <w:sz w:val="24"/>
                <w:szCs w:val="24"/>
              </w:rPr>
            </w:pPr>
            <w:r w:rsidRPr="001B6CB4">
              <w:rPr>
                <w:rFonts w:ascii="Footlight MT Light" w:hAnsi="Footlight MT Light"/>
                <w:color w:val="000000" w:themeColor="text1"/>
                <w:sz w:val="24"/>
                <w:szCs w:val="24"/>
                <w:lang w:val="id-ID"/>
              </w:rPr>
              <w:t>PPN (10%)</w:t>
            </w:r>
          </w:p>
        </w:tc>
        <w:tc>
          <w:tcPr>
            <w:tcW w:w="1984" w:type="dxa"/>
            <w:tcBorders>
              <w:left w:val="single" w:sz="4" w:space="0" w:color="auto"/>
              <w:right w:val="single" w:sz="4" w:space="0" w:color="auto"/>
            </w:tcBorders>
          </w:tcPr>
          <w:p w14:paraId="1D572A73" w14:textId="77777777" w:rsidR="00BB4D16" w:rsidRPr="001B6CB4" w:rsidRDefault="00BB4D16" w:rsidP="00A83DFE">
            <w:pPr>
              <w:jc w:val="center"/>
              <w:rPr>
                <w:rFonts w:ascii="Footlight MT Light" w:hAnsi="Footlight MT Light"/>
                <w:color w:val="000000" w:themeColor="text1"/>
                <w:sz w:val="24"/>
                <w:szCs w:val="24"/>
              </w:rPr>
            </w:pPr>
          </w:p>
        </w:tc>
      </w:tr>
      <w:tr w:rsidR="00B7762C" w:rsidRPr="001B6CB4" w14:paraId="74BCCC85" w14:textId="77777777" w:rsidTr="00B63E77">
        <w:trPr>
          <w:jc w:val="center"/>
        </w:trPr>
        <w:tc>
          <w:tcPr>
            <w:tcW w:w="5245" w:type="dxa"/>
            <w:gridSpan w:val="4"/>
            <w:tcBorders>
              <w:top w:val="dotted" w:sz="4" w:space="0" w:color="auto"/>
              <w:left w:val="double" w:sz="6" w:space="0" w:color="auto"/>
              <w:bottom w:val="single" w:sz="4" w:space="0" w:color="auto"/>
              <w:right w:val="single" w:sz="4" w:space="0" w:color="auto"/>
            </w:tcBorders>
          </w:tcPr>
          <w:p w14:paraId="20EAD064" w14:textId="77777777" w:rsidR="00BB4D16" w:rsidRPr="001B6CB4" w:rsidRDefault="00BB4D16" w:rsidP="00A83DFE">
            <w:pPr>
              <w:jc w:val="center"/>
              <w:rPr>
                <w:rFonts w:ascii="Footlight MT Light" w:hAnsi="Footlight MT Light"/>
                <w:color w:val="000000" w:themeColor="text1"/>
                <w:sz w:val="24"/>
                <w:szCs w:val="24"/>
              </w:rPr>
            </w:pPr>
            <w:r w:rsidRPr="001B6CB4">
              <w:rPr>
                <w:rFonts w:ascii="Footlight MT Light" w:hAnsi="Footlight MT Light"/>
                <w:color w:val="000000" w:themeColor="text1"/>
                <w:sz w:val="24"/>
                <w:szCs w:val="24"/>
                <w:lang w:val="id-ID"/>
              </w:rPr>
              <w:t>Jumlah total setelah PPN</w:t>
            </w:r>
          </w:p>
        </w:tc>
        <w:tc>
          <w:tcPr>
            <w:tcW w:w="1984" w:type="dxa"/>
            <w:tcBorders>
              <w:left w:val="single" w:sz="4" w:space="0" w:color="auto"/>
              <w:bottom w:val="single" w:sz="4" w:space="0" w:color="auto"/>
              <w:right w:val="single" w:sz="4" w:space="0" w:color="auto"/>
            </w:tcBorders>
          </w:tcPr>
          <w:p w14:paraId="6B4943D9" w14:textId="77777777" w:rsidR="00BB4D16" w:rsidRPr="001B6CB4" w:rsidRDefault="00BB4D16" w:rsidP="00A83DFE">
            <w:pPr>
              <w:jc w:val="center"/>
              <w:rPr>
                <w:rFonts w:ascii="Footlight MT Light" w:hAnsi="Footlight MT Light"/>
                <w:color w:val="000000" w:themeColor="text1"/>
                <w:sz w:val="24"/>
                <w:szCs w:val="24"/>
              </w:rPr>
            </w:pPr>
          </w:p>
        </w:tc>
      </w:tr>
    </w:tbl>
    <w:p w14:paraId="09FF11B7" w14:textId="77777777" w:rsidR="00BB4D16" w:rsidRPr="001B6CB4" w:rsidRDefault="00BB4D16" w:rsidP="00A83DFE">
      <w:pPr>
        <w:rPr>
          <w:rFonts w:ascii="Footlight MT Light" w:hAnsi="Footlight MT Light"/>
          <w:color w:val="000000" w:themeColor="text1"/>
          <w:sz w:val="24"/>
          <w:lang w:val="id-ID"/>
        </w:rPr>
      </w:pPr>
    </w:p>
    <w:p w14:paraId="3C7E5E04" w14:textId="77777777" w:rsidR="00EC1ABB" w:rsidRPr="001B6CB4" w:rsidRDefault="00EC1ABB" w:rsidP="00A83DFE">
      <w:pPr>
        <w:pStyle w:val="ListParagraph"/>
        <w:ind w:left="567"/>
        <w:rPr>
          <w:rFonts w:ascii="Footlight MT Light" w:hAnsi="Footlight MT Light"/>
          <w:b/>
          <w:color w:val="000000" w:themeColor="text1"/>
          <w:sz w:val="24"/>
          <w:szCs w:val="24"/>
        </w:rPr>
      </w:pPr>
    </w:p>
    <w:p w14:paraId="195755A7" w14:textId="7A3A75F6" w:rsidR="002F20BE" w:rsidRPr="001B6CB4" w:rsidRDefault="002F20BE" w:rsidP="00A83DFE">
      <w:pPr>
        <w:pStyle w:val="ListParagraph"/>
        <w:ind w:left="567"/>
        <w:rPr>
          <w:rFonts w:ascii="Footlight MT Light" w:hAnsi="Footlight MT Light"/>
          <w:b/>
          <w:color w:val="000000" w:themeColor="text1"/>
          <w:sz w:val="24"/>
          <w:szCs w:val="24"/>
          <w:lang w:val="id-ID"/>
        </w:rPr>
      </w:pPr>
      <w:r w:rsidRPr="001B6CB4">
        <w:rPr>
          <w:rFonts w:ascii="Footlight MT Light" w:hAnsi="Footlight MT Light"/>
          <w:b/>
          <w:color w:val="000000" w:themeColor="text1"/>
          <w:sz w:val="24"/>
          <w:szCs w:val="24"/>
        </w:rPr>
        <w:t>Daftar Keluaran dan Harga</w:t>
      </w:r>
      <w:r w:rsidR="00EC1ABB" w:rsidRPr="001B6CB4">
        <w:rPr>
          <w:rFonts w:ascii="Footlight MT Light" w:hAnsi="Footlight MT Light"/>
          <w:b/>
          <w:color w:val="000000" w:themeColor="text1"/>
          <w:sz w:val="24"/>
          <w:szCs w:val="24"/>
          <w:lang w:val="id-ID"/>
        </w:rPr>
        <w:t xml:space="preserve"> (untuk kontrak Lumsum)</w:t>
      </w:r>
    </w:p>
    <w:p w14:paraId="467D95AD" w14:textId="77777777" w:rsidR="002F20BE" w:rsidRPr="001B6CB4" w:rsidRDefault="002F20BE" w:rsidP="00A83DFE">
      <w:pPr>
        <w:pStyle w:val="ListParagraph"/>
        <w:ind w:left="567"/>
        <w:rPr>
          <w:rFonts w:ascii="Footlight MT Light" w:hAnsi="Footlight MT Light"/>
          <w:color w:val="000000" w:themeColor="text1"/>
          <w:sz w:val="24"/>
          <w:szCs w:val="24"/>
        </w:rPr>
      </w:pPr>
    </w:p>
    <w:p w14:paraId="5AE3D58D" w14:textId="77777777" w:rsidR="002F20BE" w:rsidRPr="001B6CB4" w:rsidRDefault="002F20BE" w:rsidP="00A83DFE">
      <w:pPr>
        <w:pStyle w:val="ListParagraph"/>
        <w:ind w:left="567" w:right="857"/>
        <w:rPr>
          <w:rFonts w:ascii="Footlight MT Light" w:hAnsi="Footlight MT Light"/>
          <w:color w:val="000000" w:themeColor="text1"/>
        </w:rPr>
      </w:pPr>
      <w:r w:rsidRPr="001B6CB4">
        <w:rPr>
          <w:rFonts w:ascii="Footlight MT Light" w:hAnsi="Footlight MT Light"/>
          <w:color w:val="000000" w:themeColor="text1"/>
          <w:sz w:val="24"/>
          <w:szCs w:val="24"/>
        </w:rPr>
        <w:t xml:space="preserve">Daftar Keluaran dan Harga diisi </w:t>
      </w:r>
      <w:r w:rsidRPr="001B6CB4">
        <w:rPr>
          <w:rFonts w:ascii="Footlight MT Light" w:hAnsi="Footlight MT Light"/>
          <w:color w:val="000000" w:themeColor="text1"/>
          <w:sz w:val="24"/>
          <w:szCs w:val="24"/>
          <w:lang w:val="id-ID"/>
        </w:rPr>
        <w:t xml:space="preserve">sesuai dengan </w:t>
      </w:r>
      <w:r w:rsidRPr="001B6CB4">
        <w:rPr>
          <w:rFonts w:ascii="Footlight MT Light" w:hAnsi="Footlight MT Light"/>
          <w:i/>
          <w:color w:val="000000" w:themeColor="text1"/>
          <w:sz w:val="24"/>
          <w:szCs w:val="24"/>
        </w:rPr>
        <w:t>item</w:t>
      </w:r>
      <w:r w:rsidRPr="001B6CB4">
        <w:rPr>
          <w:rFonts w:ascii="Footlight MT Light" w:hAnsi="Footlight MT Light"/>
          <w:color w:val="000000" w:themeColor="text1"/>
          <w:sz w:val="24"/>
          <w:szCs w:val="24"/>
        </w:rPr>
        <w:t xml:space="preserve"> </w:t>
      </w:r>
      <w:r w:rsidR="00110925" w:rsidRPr="001B6CB4">
        <w:rPr>
          <w:rFonts w:ascii="Footlight MT Light" w:hAnsi="Footlight MT Light"/>
          <w:color w:val="000000" w:themeColor="text1"/>
          <w:sz w:val="24"/>
          <w:szCs w:val="24"/>
        </w:rPr>
        <w:t>keluaran/</w:t>
      </w:r>
      <w:r w:rsidR="00110925" w:rsidRPr="001B6CB4">
        <w:rPr>
          <w:rFonts w:ascii="Footlight MT Light" w:hAnsi="Footlight MT Light"/>
          <w:i/>
          <w:color w:val="000000" w:themeColor="text1"/>
          <w:sz w:val="24"/>
          <w:szCs w:val="24"/>
        </w:rPr>
        <w:t>output</w:t>
      </w:r>
      <w:r w:rsidRPr="001B6CB4">
        <w:rPr>
          <w:rFonts w:ascii="Footlight MT Light" w:hAnsi="Footlight MT Light"/>
          <w:color w:val="000000" w:themeColor="text1"/>
          <w:sz w:val="24"/>
          <w:szCs w:val="24"/>
        </w:rPr>
        <w:t xml:space="preserve"> </w:t>
      </w:r>
      <w:r w:rsidRPr="001B6CB4">
        <w:rPr>
          <w:rFonts w:ascii="Footlight MT Light" w:hAnsi="Footlight MT Light"/>
          <w:color w:val="000000" w:themeColor="text1"/>
          <w:sz w:val="24"/>
          <w:szCs w:val="24"/>
          <w:lang w:val="id-ID"/>
        </w:rPr>
        <w:t>yang tercantum dalam spesifikasi</w:t>
      </w:r>
      <w:r w:rsidRPr="001B6CB4">
        <w:rPr>
          <w:rFonts w:ascii="Footlight MT Light" w:hAnsi="Footlight MT Light"/>
          <w:color w:val="000000" w:themeColor="text1"/>
        </w:rPr>
        <w:t>.</w:t>
      </w:r>
    </w:p>
    <w:p w14:paraId="71847BE7" w14:textId="77777777" w:rsidR="002F20BE" w:rsidRPr="001B6CB4" w:rsidRDefault="002F20BE" w:rsidP="00A83DFE">
      <w:pPr>
        <w:pStyle w:val="ListParagraph"/>
        <w:rPr>
          <w:rFonts w:ascii="Footlight MT Light" w:hAnsi="Footlight MT Light"/>
          <w:color w:val="000000" w:themeColor="text1"/>
          <w:lang w:val="id-ID"/>
        </w:rPr>
      </w:pPr>
    </w:p>
    <w:tbl>
      <w:tblPr>
        <w:tblW w:w="7229" w:type="dxa"/>
        <w:jc w:val="center"/>
        <w:tblLayout w:type="fixed"/>
        <w:tblLook w:val="0000" w:firstRow="0" w:lastRow="0" w:firstColumn="0" w:lastColumn="0" w:noHBand="0" w:noVBand="0"/>
      </w:tblPr>
      <w:tblGrid>
        <w:gridCol w:w="840"/>
        <w:gridCol w:w="1995"/>
        <w:gridCol w:w="1276"/>
        <w:gridCol w:w="1134"/>
        <w:gridCol w:w="1984"/>
      </w:tblGrid>
      <w:tr w:rsidR="00B7762C" w:rsidRPr="001B6CB4" w14:paraId="7B61DB40" w14:textId="77777777" w:rsidTr="00F46FA0">
        <w:trPr>
          <w:jc w:val="center"/>
        </w:trPr>
        <w:tc>
          <w:tcPr>
            <w:tcW w:w="840" w:type="dxa"/>
            <w:tcBorders>
              <w:top w:val="double" w:sz="6" w:space="0" w:color="auto"/>
              <w:left w:val="double" w:sz="6" w:space="0" w:color="auto"/>
              <w:bottom w:val="single" w:sz="6" w:space="0" w:color="auto"/>
              <w:right w:val="single" w:sz="4" w:space="0" w:color="auto"/>
            </w:tcBorders>
          </w:tcPr>
          <w:p w14:paraId="02924C86" w14:textId="77777777" w:rsidR="002F20BE" w:rsidRPr="001B6CB4" w:rsidRDefault="002F20BE" w:rsidP="00A83DFE">
            <w:pPr>
              <w:jc w:val="center"/>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No</w:t>
            </w:r>
          </w:p>
        </w:tc>
        <w:tc>
          <w:tcPr>
            <w:tcW w:w="1995" w:type="dxa"/>
            <w:tcBorders>
              <w:top w:val="double" w:sz="6" w:space="0" w:color="auto"/>
              <w:left w:val="single" w:sz="4" w:space="0" w:color="auto"/>
              <w:bottom w:val="single" w:sz="6" w:space="0" w:color="auto"/>
              <w:right w:val="single" w:sz="4" w:space="0" w:color="auto"/>
            </w:tcBorders>
          </w:tcPr>
          <w:p w14:paraId="418E710B" w14:textId="77777777" w:rsidR="002F20BE" w:rsidRPr="001B6CB4" w:rsidRDefault="002F20BE" w:rsidP="00A83DFE">
            <w:pPr>
              <w:jc w:val="center"/>
              <w:rPr>
                <w:rFonts w:ascii="Footlight MT Light" w:hAnsi="Footlight MT Light"/>
                <w:i/>
                <w:color w:val="000000" w:themeColor="text1"/>
                <w:sz w:val="24"/>
                <w:szCs w:val="24"/>
                <w:lang w:val="id-ID"/>
              </w:rPr>
            </w:pPr>
            <w:r w:rsidRPr="001B6CB4">
              <w:rPr>
                <w:rFonts w:ascii="Footlight MT Light" w:hAnsi="Footlight MT Light"/>
                <w:i/>
                <w:color w:val="000000" w:themeColor="text1"/>
                <w:sz w:val="24"/>
                <w:szCs w:val="24"/>
              </w:rPr>
              <w:t xml:space="preserve">Uraian </w:t>
            </w:r>
            <w:r w:rsidR="00A36E97" w:rsidRPr="001B6CB4">
              <w:rPr>
                <w:rFonts w:ascii="Footlight MT Light" w:hAnsi="Footlight MT Light"/>
                <w:i/>
                <w:color w:val="000000" w:themeColor="text1"/>
                <w:sz w:val="24"/>
                <w:szCs w:val="24"/>
                <w:lang w:val="id-ID"/>
              </w:rPr>
              <w:t>Keluaran/O</w:t>
            </w:r>
            <w:r w:rsidRPr="001B6CB4">
              <w:rPr>
                <w:rFonts w:ascii="Footlight MT Light" w:hAnsi="Footlight MT Light"/>
                <w:i/>
                <w:color w:val="000000" w:themeColor="text1"/>
                <w:sz w:val="24"/>
                <w:szCs w:val="24"/>
                <w:lang w:val="id-ID"/>
              </w:rPr>
              <w:t>utput</w:t>
            </w:r>
          </w:p>
        </w:tc>
        <w:tc>
          <w:tcPr>
            <w:tcW w:w="1276" w:type="dxa"/>
            <w:tcBorders>
              <w:top w:val="double" w:sz="6" w:space="0" w:color="auto"/>
              <w:left w:val="single" w:sz="4" w:space="0" w:color="auto"/>
              <w:bottom w:val="single" w:sz="6" w:space="0" w:color="auto"/>
              <w:right w:val="single" w:sz="4" w:space="0" w:color="auto"/>
            </w:tcBorders>
          </w:tcPr>
          <w:p w14:paraId="10938DF7" w14:textId="77777777" w:rsidR="002F20BE" w:rsidRPr="001B6CB4" w:rsidRDefault="002F20BE" w:rsidP="00A83DFE">
            <w:pPr>
              <w:jc w:val="center"/>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Persentase</w:t>
            </w:r>
            <w:r w:rsidR="00A36E97" w:rsidRPr="001B6CB4">
              <w:rPr>
                <w:rFonts w:ascii="Footlight MT Light" w:hAnsi="Footlight MT Light"/>
                <w:i/>
                <w:color w:val="000000" w:themeColor="text1"/>
                <w:sz w:val="24"/>
                <w:szCs w:val="24"/>
              </w:rPr>
              <w:t xml:space="preserve">/Satuan Ukuran Keluaran/Output </w:t>
            </w:r>
          </w:p>
        </w:tc>
        <w:tc>
          <w:tcPr>
            <w:tcW w:w="1134" w:type="dxa"/>
            <w:tcBorders>
              <w:top w:val="double" w:sz="6" w:space="0" w:color="auto"/>
              <w:left w:val="single" w:sz="4" w:space="0" w:color="auto"/>
              <w:bottom w:val="single" w:sz="6" w:space="0" w:color="auto"/>
              <w:right w:val="single" w:sz="4" w:space="0" w:color="auto"/>
            </w:tcBorders>
          </w:tcPr>
          <w:p w14:paraId="07B9F47B" w14:textId="77777777" w:rsidR="002F20BE" w:rsidRPr="001B6CB4" w:rsidRDefault="002F20BE" w:rsidP="00A83DFE">
            <w:pPr>
              <w:jc w:val="center"/>
              <w:rPr>
                <w:rFonts w:ascii="Footlight MT Light" w:hAnsi="Footlight MT Light"/>
                <w:i/>
                <w:color w:val="000000" w:themeColor="text1"/>
                <w:sz w:val="24"/>
                <w:szCs w:val="24"/>
                <w:lang w:val="en-ID"/>
              </w:rPr>
            </w:pPr>
            <w:r w:rsidRPr="001B6CB4">
              <w:rPr>
                <w:rFonts w:ascii="Footlight MT Light" w:hAnsi="Footlight MT Light"/>
                <w:i/>
                <w:color w:val="000000" w:themeColor="text1"/>
                <w:sz w:val="24"/>
                <w:szCs w:val="24"/>
                <w:lang w:val="en-ID"/>
              </w:rPr>
              <w:t xml:space="preserve">Satuan </w:t>
            </w:r>
            <w:r w:rsidR="00A36E97" w:rsidRPr="001B6CB4">
              <w:rPr>
                <w:rFonts w:ascii="Footlight MT Light" w:hAnsi="Footlight MT Light"/>
                <w:i/>
                <w:color w:val="000000" w:themeColor="text1"/>
                <w:sz w:val="24"/>
                <w:szCs w:val="24"/>
                <w:lang w:val="en-ID"/>
              </w:rPr>
              <w:t>Harga Keluaran/Output</w:t>
            </w:r>
          </w:p>
        </w:tc>
        <w:tc>
          <w:tcPr>
            <w:tcW w:w="1984" w:type="dxa"/>
            <w:tcBorders>
              <w:top w:val="double" w:sz="6" w:space="0" w:color="auto"/>
              <w:left w:val="single" w:sz="4" w:space="0" w:color="auto"/>
              <w:bottom w:val="single" w:sz="6" w:space="0" w:color="auto"/>
              <w:right w:val="single" w:sz="4" w:space="0" w:color="auto"/>
            </w:tcBorders>
          </w:tcPr>
          <w:p w14:paraId="03E4CB8F" w14:textId="77777777" w:rsidR="002F20BE" w:rsidRPr="001B6CB4" w:rsidRDefault="002F20BE" w:rsidP="00A83DFE">
            <w:pPr>
              <w:jc w:val="center"/>
              <w:rPr>
                <w:rFonts w:ascii="Footlight MT Light" w:hAnsi="Footlight MT Light"/>
                <w:i/>
                <w:color w:val="000000" w:themeColor="text1"/>
                <w:sz w:val="24"/>
                <w:szCs w:val="24"/>
                <w:lang w:val="id-ID"/>
              </w:rPr>
            </w:pPr>
            <w:r w:rsidRPr="001B6CB4">
              <w:rPr>
                <w:rFonts w:ascii="Footlight MT Light" w:hAnsi="Footlight MT Light"/>
                <w:i/>
                <w:color w:val="000000" w:themeColor="text1"/>
                <w:sz w:val="24"/>
                <w:szCs w:val="24"/>
                <w:lang w:val="en-ID"/>
              </w:rPr>
              <w:t>Total</w:t>
            </w:r>
            <w:r w:rsidRPr="001B6CB4">
              <w:rPr>
                <w:rFonts w:ascii="Footlight MT Light" w:hAnsi="Footlight MT Light"/>
                <w:i/>
                <w:color w:val="000000" w:themeColor="text1"/>
                <w:sz w:val="24"/>
                <w:szCs w:val="24"/>
                <w:lang w:val="id-ID"/>
              </w:rPr>
              <w:t xml:space="preserve"> Harga</w:t>
            </w:r>
          </w:p>
        </w:tc>
      </w:tr>
      <w:tr w:rsidR="00B7762C" w:rsidRPr="001B6CB4" w14:paraId="10B0DFCF" w14:textId="77777777" w:rsidTr="00F46FA0">
        <w:trPr>
          <w:jc w:val="center"/>
        </w:trPr>
        <w:tc>
          <w:tcPr>
            <w:tcW w:w="840" w:type="dxa"/>
            <w:tcBorders>
              <w:top w:val="single" w:sz="6" w:space="0" w:color="auto"/>
              <w:left w:val="double" w:sz="6" w:space="0" w:color="auto"/>
              <w:bottom w:val="dotted" w:sz="4" w:space="0" w:color="auto"/>
              <w:right w:val="single" w:sz="4" w:space="0" w:color="auto"/>
            </w:tcBorders>
          </w:tcPr>
          <w:p w14:paraId="74253031" w14:textId="77777777" w:rsidR="002F20BE" w:rsidRPr="001B6CB4" w:rsidRDefault="002F20BE" w:rsidP="00A83DFE">
            <w:pPr>
              <w:rPr>
                <w:rFonts w:ascii="Footlight MT Light" w:hAnsi="Footlight MT Light"/>
                <w:color w:val="000000" w:themeColor="text1"/>
                <w:sz w:val="24"/>
                <w:szCs w:val="24"/>
              </w:rPr>
            </w:pPr>
          </w:p>
        </w:tc>
        <w:tc>
          <w:tcPr>
            <w:tcW w:w="1995" w:type="dxa"/>
            <w:tcBorders>
              <w:top w:val="single" w:sz="6" w:space="0" w:color="auto"/>
              <w:left w:val="single" w:sz="4" w:space="0" w:color="auto"/>
              <w:bottom w:val="dotted" w:sz="4" w:space="0" w:color="auto"/>
              <w:right w:val="single" w:sz="4" w:space="0" w:color="auto"/>
            </w:tcBorders>
          </w:tcPr>
          <w:p w14:paraId="51B6B113" w14:textId="77777777" w:rsidR="002F20BE" w:rsidRPr="001B6CB4" w:rsidRDefault="002F20BE" w:rsidP="00A83DFE">
            <w:pPr>
              <w:rPr>
                <w:rFonts w:ascii="Footlight MT Light" w:hAnsi="Footlight MT Light"/>
                <w:color w:val="000000" w:themeColor="text1"/>
                <w:sz w:val="24"/>
                <w:szCs w:val="24"/>
              </w:rPr>
            </w:pPr>
          </w:p>
        </w:tc>
        <w:tc>
          <w:tcPr>
            <w:tcW w:w="1276" w:type="dxa"/>
            <w:tcBorders>
              <w:top w:val="single" w:sz="6" w:space="0" w:color="auto"/>
              <w:left w:val="single" w:sz="4" w:space="0" w:color="auto"/>
              <w:bottom w:val="dotted" w:sz="4" w:space="0" w:color="auto"/>
              <w:right w:val="single" w:sz="4" w:space="0" w:color="auto"/>
            </w:tcBorders>
          </w:tcPr>
          <w:p w14:paraId="68B407AE" w14:textId="77777777" w:rsidR="002F20BE" w:rsidRPr="001B6CB4" w:rsidRDefault="002F20BE" w:rsidP="00A83DFE">
            <w:pPr>
              <w:rPr>
                <w:rFonts w:ascii="Footlight MT Light" w:hAnsi="Footlight MT Light"/>
                <w:color w:val="000000" w:themeColor="text1"/>
                <w:sz w:val="24"/>
                <w:szCs w:val="24"/>
              </w:rPr>
            </w:pPr>
          </w:p>
        </w:tc>
        <w:tc>
          <w:tcPr>
            <w:tcW w:w="1134" w:type="dxa"/>
            <w:tcBorders>
              <w:top w:val="single" w:sz="6" w:space="0" w:color="auto"/>
              <w:left w:val="single" w:sz="4" w:space="0" w:color="auto"/>
              <w:bottom w:val="dotted" w:sz="4" w:space="0" w:color="auto"/>
              <w:right w:val="single" w:sz="4" w:space="0" w:color="auto"/>
            </w:tcBorders>
          </w:tcPr>
          <w:p w14:paraId="5D979FFC" w14:textId="77777777" w:rsidR="002F20BE" w:rsidRPr="001B6CB4" w:rsidRDefault="002F20BE" w:rsidP="00A83DFE">
            <w:pPr>
              <w:rPr>
                <w:rFonts w:ascii="Footlight MT Light" w:hAnsi="Footlight MT Light"/>
                <w:color w:val="000000" w:themeColor="text1"/>
                <w:sz w:val="24"/>
                <w:szCs w:val="24"/>
              </w:rPr>
            </w:pPr>
          </w:p>
        </w:tc>
        <w:tc>
          <w:tcPr>
            <w:tcW w:w="1984" w:type="dxa"/>
            <w:tcBorders>
              <w:top w:val="single" w:sz="6" w:space="0" w:color="auto"/>
              <w:left w:val="single" w:sz="4" w:space="0" w:color="auto"/>
              <w:bottom w:val="dotted" w:sz="4" w:space="0" w:color="auto"/>
              <w:right w:val="single" w:sz="4" w:space="0" w:color="auto"/>
            </w:tcBorders>
          </w:tcPr>
          <w:p w14:paraId="1CE17777" w14:textId="77777777" w:rsidR="002F20BE" w:rsidRPr="001B6CB4" w:rsidRDefault="002F20BE" w:rsidP="00A83DFE">
            <w:pPr>
              <w:jc w:val="center"/>
              <w:rPr>
                <w:rFonts w:ascii="Footlight MT Light" w:hAnsi="Footlight MT Light"/>
                <w:color w:val="000000" w:themeColor="text1"/>
                <w:sz w:val="24"/>
                <w:szCs w:val="24"/>
              </w:rPr>
            </w:pPr>
          </w:p>
        </w:tc>
      </w:tr>
      <w:tr w:rsidR="00B7762C" w:rsidRPr="001B6CB4" w14:paraId="2087AED8" w14:textId="77777777" w:rsidTr="00F46FA0">
        <w:trPr>
          <w:jc w:val="center"/>
        </w:trPr>
        <w:tc>
          <w:tcPr>
            <w:tcW w:w="840" w:type="dxa"/>
            <w:tcBorders>
              <w:top w:val="dotted" w:sz="4" w:space="0" w:color="auto"/>
              <w:left w:val="double" w:sz="6" w:space="0" w:color="auto"/>
              <w:bottom w:val="dotted" w:sz="4" w:space="0" w:color="auto"/>
              <w:right w:val="single" w:sz="4" w:space="0" w:color="auto"/>
            </w:tcBorders>
          </w:tcPr>
          <w:p w14:paraId="6C86B7ED" w14:textId="77777777" w:rsidR="002F20BE" w:rsidRPr="001B6CB4" w:rsidRDefault="002F20BE" w:rsidP="00A83DFE">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074AF3FD" w14:textId="77777777" w:rsidR="002F20BE" w:rsidRPr="001B6CB4" w:rsidRDefault="002F20BE" w:rsidP="00A83DFE">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617EF22C" w14:textId="77777777" w:rsidR="002F20BE" w:rsidRPr="001B6CB4" w:rsidRDefault="002F20BE" w:rsidP="00A83DFE">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5E1D63D7" w14:textId="77777777" w:rsidR="002F20BE" w:rsidRPr="001B6CB4" w:rsidRDefault="002F20BE" w:rsidP="00A83DFE">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288C117D" w14:textId="77777777" w:rsidR="002F20BE" w:rsidRPr="001B6CB4" w:rsidRDefault="002F20BE" w:rsidP="00A83DFE">
            <w:pPr>
              <w:jc w:val="center"/>
              <w:rPr>
                <w:rFonts w:ascii="Footlight MT Light" w:hAnsi="Footlight MT Light"/>
                <w:color w:val="000000" w:themeColor="text1"/>
                <w:sz w:val="24"/>
                <w:szCs w:val="24"/>
              </w:rPr>
            </w:pPr>
          </w:p>
        </w:tc>
      </w:tr>
      <w:tr w:rsidR="00B7762C" w:rsidRPr="001B6CB4" w14:paraId="0C2A987F" w14:textId="77777777" w:rsidTr="00F46FA0">
        <w:trPr>
          <w:jc w:val="center"/>
        </w:trPr>
        <w:tc>
          <w:tcPr>
            <w:tcW w:w="840" w:type="dxa"/>
            <w:tcBorders>
              <w:top w:val="dotted" w:sz="4" w:space="0" w:color="auto"/>
              <w:left w:val="double" w:sz="6" w:space="0" w:color="auto"/>
              <w:bottom w:val="dotted" w:sz="4" w:space="0" w:color="auto"/>
              <w:right w:val="single" w:sz="4" w:space="0" w:color="auto"/>
            </w:tcBorders>
          </w:tcPr>
          <w:p w14:paraId="104B646C" w14:textId="77777777" w:rsidR="002F20BE" w:rsidRPr="001B6CB4" w:rsidRDefault="002F20BE" w:rsidP="00A83DFE">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37582F71" w14:textId="77777777" w:rsidR="002F20BE" w:rsidRPr="001B6CB4" w:rsidRDefault="002F20BE" w:rsidP="00A83DFE">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4D20E255" w14:textId="77777777" w:rsidR="002F20BE" w:rsidRPr="001B6CB4" w:rsidRDefault="002F20BE" w:rsidP="00A83DFE">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0197C062" w14:textId="77777777" w:rsidR="002F20BE" w:rsidRPr="001B6CB4" w:rsidRDefault="002F20BE" w:rsidP="00A83DFE">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35BC197D" w14:textId="77777777" w:rsidR="002F20BE" w:rsidRPr="001B6CB4" w:rsidRDefault="002F20BE" w:rsidP="00A83DFE">
            <w:pPr>
              <w:jc w:val="center"/>
              <w:rPr>
                <w:rFonts w:ascii="Footlight MT Light" w:hAnsi="Footlight MT Light"/>
                <w:color w:val="000000" w:themeColor="text1"/>
                <w:sz w:val="24"/>
                <w:szCs w:val="24"/>
              </w:rPr>
            </w:pPr>
          </w:p>
        </w:tc>
      </w:tr>
      <w:tr w:rsidR="00B7762C" w:rsidRPr="001B6CB4" w14:paraId="4C79C0B9" w14:textId="77777777" w:rsidTr="00F46FA0">
        <w:trPr>
          <w:jc w:val="center"/>
        </w:trPr>
        <w:tc>
          <w:tcPr>
            <w:tcW w:w="840" w:type="dxa"/>
            <w:tcBorders>
              <w:top w:val="dotted" w:sz="4" w:space="0" w:color="auto"/>
              <w:left w:val="double" w:sz="6" w:space="0" w:color="auto"/>
              <w:bottom w:val="dotted" w:sz="4" w:space="0" w:color="auto"/>
              <w:right w:val="single" w:sz="4" w:space="0" w:color="auto"/>
            </w:tcBorders>
          </w:tcPr>
          <w:p w14:paraId="5928F509" w14:textId="77777777" w:rsidR="002F20BE" w:rsidRPr="001B6CB4" w:rsidRDefault="002F20BE" w:rsidP="00A83DFE">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134D3D41" w14:textId="77777777" w:rsidR="002F20BE" w:rsidRPr="001B6CB4" w:rsidRDefault="002F20BE" w:rsidP="00A83DFE">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15339812" w14:textId="77777777" w:rsidR="002F20BE" w:rsidRPr="001B6CB4" w:rsidRDefault="002F20BE" w:rsidP="00A83DFE">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775D9984" w14:textId="77777777" w:rsidR="002F20BE" w:rsidRPr="001B6CB4" w:rsidRDefault="002F20BE" w:rsidP="00A83DFE">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5CD758E2" w14:textId="77777777" w:rsidR="002F20BE" w:rsidRPr="001B6CB4" w:rsidRDefault="002F20BE" w:rsidP="00A83DFE">
            <w:pPr>
              <w:jc w:val="center"/>
              <w:rPr>
                <w:rFonts w:ascii="Footlight MT Light" w:hAnsi="Footlight MT Light"/>
                <w:color w:val="000000" w:themeColor="text1"/>
                <w:sz w:val="24"/>
                <w:szCs w:val="24"/>
              </w:rPr>
            </w:pPr>
          </w:p>
        </w:tc>
      </w:tr>
      <w:tr w:rsidR="00B7762C" w:rsidRPr="001B6CB4" w14:paraId="2C527995" w14:textId="77777777" w:rsidTr="00F46FA0">
        <w:trPr>
          <w:jc w:val="center"/>
        </w:trPr>
        <w:tc>
          <w:tcPr>
            <w:tcW w:w="840" w:type="dxa"/>
            <w:tcBorders>
              <w:top w:val="dotted" w:sz="4" w:space="0" w:color="auto"/>
              <w:left w:val="double" w:sz="6" w:space="0" w:color="auto"/>
              <w:bottom w:val="dotted" w:sz="4" w:space="0" w:color="auto"/>
              <w:right w:val="single" w:sz="4" w:space="0" w:color="auto"/>
            </w:tcBorders>
          </w:tcPr>
          <w:p w14:paraId="75E36540" w14:textId="77777777" w:rsidR="002F20BE" w:rsidRPr="001B6CB4" w:rsidRDefault="002F20BE" w:rsidP="00A83DFE">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2FB0459B" w14:textId="77777777" w:rsidR="002F20BE" w:rsidRPr="001B6CB4" w:rsidRDefault="002F20BE" w:rsidP="00A83DFE">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186B20CE" w14:textId="77777777" w:rsidR="002F20BE" w:rsidRPr="001B6CB4" w:rsidRDefault="002F20BE" w:rsidP="00A83DFE">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60D63BFA" w14:textId="77777777" w:rsidR="002F20BE" w:rsidRPr="001B6CB4" w:rsidRDefault="002F20BE" w:rsidP="00A83DFE">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15C7C80E" w14:textId="77777777" w:rsidR="002F20BE" w:rsidRPr="001B6CB4" w:rsidRDefault="002F20BE" w:rsidP="00A83DFE">
            <w:pPr>
              <w:jc w:val="center"/>
              <w:rPr>
                <w:rFonts w:ascii="Footlight MT Light" w:hAnsi="Footlight MT Light"/>
                <w:color w:val="000000" w:themeColor="text1"/>
                <w:sz w:val="24"/>
                <w:szCs w:val="24"/>
              </w:rPr>
            </w:pPr>
          </w:p>
        </w:tc>
      </w:tr>
      <w:tr w:rsidR="00B7762C" w:rsidRPr="001B6CB4" w14:paraId="03D3B4A9" w14:textId="77777777" w:rsidTr="00F46FA0">
        <w:trPr>
          <w:jc w:val="center"/>
        </w:trPr>
        <w:tc>
          <w:tcPr>
            <w:tcW w:w="840" w:type="dxa"/>
            <w:tcBorders>
              <w:top w:val="dotted" w:sz="4" w:space="0" w:color="auto"/>
              <w:left w:val="double" w:sz="6" w:space="0" w:color="auto"/>
              <w:bottom w:val="dotted" w:sz="4" w:space="0" w:color="auto"/>
              <w:right w:val="single" w:sz="4" w:space="0" w:color="auto"/>
            </w:tcBorders>
          </w:tcPr>
          <w:p w14:paraId="730F2151" w14:textId="77777777" w:rsidR="002F20BE" w:rsidRPr="001B6CB4" w:rsidRDefault="002F20BE" w:rsidP="00A83DFE">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267E189D" w14:textId="77777777" w:rsidR="002F20BE" w:rsidRPr="001B6CB4" w:rsidRDefault="002F20BE" w:rsidP="00A83DFE">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4E82FFFF" w14:textId="77777777" w:rsidR="002F20BE" w:rsidRPr="001B6CB4" w:rsidRDefault="002F20BE" w:rsidP="00A83DFE">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12A3C5FC" w14:textId="77777777" w:rsidR="002F20BE" w:rsidRPr="001B6CB4" w:rsidRDefault="002F20BE" w:rsidP="00A83DFE">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2FEF210D" w14:textId="77777777" w:rsidR="002F20BE" w:rsidRPr="001B6CB4" w:rsidRDefault="002F20BE" w:rsidP="00A83DFE">
            <w:pPr>
              <w:jc w:val="center"/>
              <w:rPr>
                <w:rFonts w:ascii="Footlight MT Light" w:hAnsi="Footlight MT Light"/>
                <w:color w:val="000000" w:themeColor="text1"/>
                <w:sz w:val="24"/>
                <w:szCs w:val="24"/>
              </w:rPr>
            </w:pPr>
          </w:p>
        </w:tc>
      </w:tr>
      <w:tr w:rsidR="00B7762C" w:rsidRPr="001B6CB4" w14:paraId="7A11EC9E" w14:textId="77777777" w:rsidTr="00F46FA0">
        <w:trPr>
          <w:jc w:val="center"/>
        </w:trPr>
        <w:tc>
          <w:tcPr>
            <w:tcW w:w="840" w:type="dxa"/>
            <w:tcBorders>
              <w:top w:val="dotted" w:sz="4" w:space="0" w:color="auto"/>
              <w:left w:val="double" w:sz="6" w:space="0" w:color="auto"/>
              <w:bottom w:val="dotted" w:sz="4" w:space="0" w:color="auto"/>
              <w:right w:val="single" w:sz="4" w:space="0" w:color="auto"/>
            </w:tcBorders>
          </w:tcPr>
          <w:p w14:paraId="6BC66F10" w14:textId="77777777" w:rsidR="002F20BE" w:rsidRPr="001B6CB4" w:rsidRDefault="002F20BE" w:rsidP="00A83DFE">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369FB771" w14:textId="77777777" w:rsidR="002F20BE" w:rsidRPr="001B6CB4" w:rsidRDefault="002F20BE" w:rsidP="00A83DFE">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284D42FE" w14:textId="77777777" w:rsidR="002F20BE" w:rsidRPr="001B6CB4" w:rsidRDefault="002F20BE" w:rsidP="00A83DFE">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370FD50E" w14:textId="77777777" w:rsidR="002F20BE" w:rsidRPr="001B6CB4" w:rsidRDefault="002F20BE" w:rsidP="00A83DFE">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756D3833" w14:textId="77777777" w:rsidR="002F20BE" w:rsidRPr="001B6CB4" w:rsidRDefault="002F20BE" w:rsidP="00A83DFE">
            <w:pPr>
              <w:jc w:val="center"/>
              <w:rPr>
                <w:rFonts w:ascii="Footlight MT Light" w:hAnsi="Footlight MT Light"/>
                <w:color w:val="000000" w:themeColor="text1"/>
                <w:sz w:val="24"/>
                <w:szCs w:val="24"/>
              </w:rPr>
            </w:pPr>
          </w:p>
        </w:tc>
      </w:tr>
      <w:tr w:rsidR="00B7762C" w:rsidRPr="001B6CB4" w14:paraId="2E471CAB" w14:textId="77777777" w:rsidTr="00F46FA0">
        <w:trPr>
          <w:jc w:val="center"/>
        </w:trPr>
        <w:tc>
          <w:tcPr>
            <w:tcW w:w="840" w:type="dxa"/>
            <w:tcBorders>
              <w:top w:val="dotted" w:sz="4" w:space="0" w:color="auto"/>
              <w:left w:val="double" w:sz="6" w:space="0" w:color="auto"/>
              <w:bottom w:val="dotted" w:sz="4" w:space="0" w:color="auto"/>
              <w:right w:val="single" w:sz="4" w:space="0" w:color="auto"/>
            </w:tcBorders>
          </w:tcPr>
          <w:p w14:paraId="1CAF5F6A" w14:textId="77777777" w:rsidR="002F20BE" w:rsidRPr="001B6CB4" w:rsidRDefault="002F20BE" w:rsidP="00A83DFE">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0EEC1C49" w14:textId="77777777" w:rsidR="002F20BE" w:rsidRPr="001B6CB4" w:rsidRDefault="002F20BE" w:rsidP="00A83DFE">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1305C788" w14:textId="77777777" w:rsidR="002F20BE" w:rsidRPr="001B6CB4" w:rsidRDefault="002F20BE" w:rsidP="00A83DFE">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5FC469EC" w14:textId="77777777" w:rsidR="002F20BE" w:rsidRPr="001B6CB4" w:rsidRDefault="002F20BE" w:rsidP="00A83DFE">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0D206172" w14:textId="77777777" w:rsidR="002F20BE" w:rsidRPr="001B6CB4" w:rsidRDefault="002F20BE" w:rsidP="00A83DFE">
            <w:pPr>
              <w:jc w:val="center"/>
              <w:rPr>
                <w:rFonts w:ascii="Footlight MT Light" w:hAnsi="Footlight MT Light"/>
                <w:color w:val="000000" w:themeColor="text1"/>
                <w:sz w:val="24"/>
                <w:szCs w:val="24"/>
              </w:rPr>
            </w:pPr>
          </w:p>
        </w:tc>
      </w:tr>
      <w:tr w:rsidR="00B7762C" w:rsidRPr="001B6CB4" w14:paraId="50F05AAB" w14:textId="77777777" w:rsidTr="00F46FA0">
        <w:trPr>
          <w:jc w:val="center"/>
        </w:trPr>
        <w:tc>
          <w:tcPr>
            <w:tcW w:w="840" w:type="dxa"/>
            <w:tcBorders>
              <w:top w:val="dotted" w:sz="4" w:space="0" w:color="auto"/>
              <w:left w:val="double" w:sz="6" w:space="0" w:color="auto"/>
              <w:bottom w:val="single" w:sz="4" w:space="0" w:color="auto"/>
              <w:right w:val="single" w:sz="4" w:space="0" w:color="auto"/>
            </w:tcBorders>
          </w:tcPr>
          <w:p w14:paraId="7923A62F" w14:textId="77777777" w:rsidR="002F20BE" w:rsidRPr="001B6CB4" w:rsidRDefault="002F20BE" w:rsidP="00A83DFE">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single" w:sz="4" w:space="0" w:color="auto"/>
              <w:right w:val="single" w:sz="4" w:space="0" w:color="auto"/>
            </w:tcBorders>
          </w:tcPr>
          <w:p w14:paraId="67AB3FA6" w14:textId="77777777" w:rsidR="002F20BE" w:rsidRPr="001B6CB4" w:rsidRDefault="002F20BE" w:rsidP="00A83DFE">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single" w:sz="4" w:space="0" w:color="auto"/>
              <w:right w:val="single" w:sz="4" w:space="0" w:color="auto"/>
            </w:tcBorders>
          </w:tcPr>
          <w:p w14:paraId="2FB5B6C5" w14:textId="77777777" w:rsidR="002F20BE" w:rsidRPr="001B6CB4" w:rsidRDefault="002F20BE" w:rsidP="00A83DFE">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single" w:sz="4" w:space="0" w:color="auto"/>
              <w:right w:val="single" w:sz="4" w:space="0" w:color="auto"/>
            </w:tcBorders>
          </w:tcPr>
          <w:p w14:paraId="693179E2" w14:textId="77777777" w:rsidR="002F20BE" w:rsidRPr="001B6CB4" w:rsidRDefault="002F20BE" w:rsidP="00A83DFE">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single" w:sz="4" w:space="0" w:color="auto"/>
              <w:right w:val="single" w:sz="4" w:space="0" w:color="auto"/>
            </w:tcBorders>
          </w:tcPr>
          <w:p w14:paraId="2A1DB688" w14:textId="77777777" w:rsidR="002F20BE" w:rsidRPr="001B6CB4" w:rsidRDefault="002F20BE" w:rsidP="00A83DFE">
            <w:pPr>
              <w:jc w:val="center"/>
              <w:rPr>
                <w:rFonts w:ascii="Footlight MT Light" w:hAnsi="Footlight MT Light"/>
                <w:color w:val="000000" w:themeColor="text1"/>
                <w:sz w:val="24"/>
                <w:szCs w:val="24"/>
              </w:rPr>
            </w:pPr>
          </w:p>
        </w:tc>
      </w:tr>
      <w:tr w:rsidR="00B7762C" w:rsidRPr="001B6CB4" w14:paraId="722F25AE" w14:textId="77777777" w:rsidTr="00F46FA0">
        <w:trPr>
          <w:jc w:val="center"/>
        </w:trPr>
        <w:tc>
          <w:tcPr>
            <w:tcW w:w="5245" w:type="dxa"/>
            <w:gridSpan w:val="4"/>
            <w:tcBorders>
              <w:top w:val="single" w:sz="4" w:space="0" w:color="auto"/>
              <w:left w:val="double" w:sz="6" w:space="0" w:color="auto"/>
              <w:bottom w:val="dotted" w:sz="4" w:space="0" w:color="auto"/>
              <w:right w:val="single" w:sz="4" w:space="0" w:color="auto"/>
            </w:tcBorders>
          </w:tcPr>
          <w:p w14:paraId="2FD3351A" w14:textId="77777777" w:rsidR="002F20BE" w:rsidRPr="001B6CB4" w:rsidRDefault="002F20BE" w:rsidP="00A83DFE">
            <w:pPr>
              <w:jc w:val="center"/>
              <w:rPr>
                <w:rFonts w:ascii="Footlight MT Light" w:hAnsi="Footlight MT Light"/>
                <w:color w:val="000000" w:themeColor="text1"/>
                <w:sz w:val="24"/>
                <w:szCs w:val="24"/>
              </w:rPr>
            </w:pPr>
            <w:r w:rsidRPr="001B6CB4">
              <w:rPr>
                <w:rFonts w:ascii="Footlight MT Light" w:hAnsi="Footlight MT Light"/>
                <w:color w:val="000000" w:themeColor="text1"/>
                <w:sz w:val="24"/>
                <w:szCs w:val="24"/>
                <w:lang w:val="id-ID"/>
              </w:rPr>
              <w:t>Jumlah (Sebelum PPN)</w:t>
            </w:r>
          </w:p>
        </w:tc>
        <w:tc>
          <w:tcPr>
            <w:tcW w:w="1984" w:type="dxa"/>
            <w:tcBorders>
              <w:top w:val="single" w:sz="4" w:space="0" w:color="auto"/>
              <w:left w:val="single" w:sz="4" w:space="0" w:color="auto"/>
              <w:right w:val="single" w:sz="4" w:space="0" w:color="auto"/>
            </w:tcBorders>
          </w:tcPr>
          <w:p w14:paraId="54A8FE43" w14:textId="77777777" w:rsidR="002F20BE" w:rsidRPr="001B6CB4" w:rsidRDefault="002F20BE" w:rsidP="00A83DFE">
            <w:pPr>
              <w:jc w:val="center"/>
              <w:rPr>
                <w:rFonts w:ascii="Footlight MT Light" w:hAnsi="Footlight MT Light"/>
                <w:color w:val="000000" w:themeColor="text1"/>
                <w:sz w:val="24"/>
                <w:szCs w:val="24"/>
              </w:rPr>
            </w:pPr>
          </w:p>
        </w:tc>
      </w:tr>
      <w:tr w:rsidR="00B7762C" w:rsidRPr="001B6CB4" w14:paraId="1019F214" w14:textId="77777777" w:rsidTr="00F46FA0">
        <w:trPr>
          <w:jc w:val="center"/>
        </w:trPr>
        <w:tc>
          <w:tcPr>
            <w:tcW w:w="5245" w:type="dxa"/>
            <w:gridSpan w:val="4"/>
            <w:tcBorders>
              <w:top w:val="dotted" w:sz="4" w:space="0" w:color="auto"/>
              <w:left w:val="double" w:sz="6" w:space="0" w:color="auto"/>
              <w:bottom w:val="dotted" w:sz="4" w:space="0" w:color="auto"/>
              <w:right w:val="single" w:sz="4" w:space="0" w:color="auto"/>
            </w:tcBorders>
          </w:tcPr>
          <w:p w14:paraId="15C58025" w14:textId="77777777" w:rsidR="002F20BE" w:rsidRPr="001B6CB4" w:rsidRDefault="002F20BE" w:rsidP="00A83DFE">
            <w:pPr>
              <w:jc w:val="center"/>
              <w:rPr>
                <w:rFonts w:ascii="Footlight MT Light" w:hAnsi="Footlight MT Light"/>
                <w:color w:val="000000" w:themeColor="text1"/>
                <w:sz w:val="24"/>
                <w:szCs w:val="24"/>
              </w:rPr>
            </w:pPr>
            <w:r w:rsidRPr="001B6CB4">
              <w:rPr>
                <w:rFonts w:ascii="Footlight MT Light" w:hAnsi="Footlight MT Light"/>
                <w:color w:val="000000" w:themeColor="text1"/>
                <w:sz w:val="24"/>
                <w:szCs w:val="24"/>
                <w:lang w:val="id-ID"/>
              </w:rPr>
              <w:t>PPN (10%)</w:t>
            </w:r>
          </w:p>
        </w:tc>
        <w:tc>
          <w:tcPr>
            <w:tcW w:w="1984" w:type="dxa"/>
            <w:tcBorders>
              <w:left w:val="single" w:sz="4" w:space="0" w:color="auto"/>
              <w:right w:val="single" w:sz="4" w:space="0" w:color="auto"/>
            </w:tcBorders>
          </w:tcPr>
          <w:p w14:paraId="54D1CFB3" w14:textId="77777777" w:rsidR="002F20BE" w:rsidRPr="001B6CB4" w:rsidRDefault="002F20BE" w:rsidP="00A83DFE">
            <w:pPr>
              <w:jc w:val="center"/>
              <w:rPr>
                <w:rFonts w:ascii="Footlight MT Light" w:hAnsi="Footlight MT Light"/>
                <w:color w:val="000000" w:themeColor="text1"/>
                <w:sz w:val="24"/>
                <w:szCs w:val="24"/>
              </w:rPr>
            </w:pPr>
          </w:p>
        </w:tc>
      </w:tr>
      <w:tr w:rsidR="00B7762C" w:rsidRPr="001B6CB4" w14:paraId="6AFE2C35" w14:textId="77777777" w:rsidTr="00F46FA0">
        <w:trPr>
          <w:jc w:val="center"/>
        </w:trPr>
        <w:tc>
          <w:tcPr>
            <w:tcW w:w="5245" w:type="dxa"/>
            <w:gridSpan w:val="4"/>
            <w:tcBorders>
              <w:top w:val="dotted" w:sz="4" w:space="0" w:color="auto"/>
              <w:left w:val="double" w:sz="6" w:space="0" w:color="auto"/>
              <w:bottom w:val="single" w:sz="4" w:space="0" w:color="auto"/>
              <w:right w:val="single" w:sz="4" w:space="0" w:color="auto"/>
            </w:tcBorders>
          </w:tcPr>
          <w:p w14:paraId="4E6899E5" w14:textId="77777777" w:rsidR="002F20BE" w:rsidRPr="001B6CB4" w:rsidRDefault="002F20BE" w:rsidP="00A83DFE">
            <w:pPr>
              <w:jc w:val="center"/>
              <w:rPr>
                <w:rFonts w:ascii="Footlight MT Light" w:hAnsi="Footlight MT Light"/>
                <w:color w:val="000000" w:themeColor="text1"/>
                <w:sz w:val="24"/>
                <w:szCs w:val="24"/>
              </w:rPr>
            </w:pPr>
            <w:r w:rsidRPr="001B6CB4">
              <w:rPr>
                <w:rFonts w:ascii="Footlight MT Light" w:hAnsi="Footlight MT Light"/>
                <w:color w:val="000000" w:themeColor="text1"/>
                <w:sz w:val="24"/>
                <w:szCs w:val="24"/>
                <w:lang w:val="id-ID"/>
              </w:rPr>
              <w:t>Jumlah total setelah PPN</w:t>
            </w:r>
          </w:p>
        </w:tc>
        <w:tc>
          <w:tcPr>
            <w:tcW w:w="1984" w:type="dxa"/>
            <w:tcBorders>
              <w:left w:val="single" w:sz="4" w:space="0" w:color="auto"/>
              <w:bottom w:val="single" w:sz="4" w:space="0" w:color="auto"/>
              <w:right w:val="single" w:sz="4" w:space="0" w:color="auto"/>
            </w:tcBorders>
          </w:tcPr>
          <w:p w14:paraId="1DE4BB9D" w14:textId="77777777" w:rsidR="002F20BE" w:rsidRPr="001B6CB4" w:rsidRDefault="002F20BE" w:rsidP="00A83DFE">
            <w:pPr>
              <w:jc w:val="center"/>
              <w:rPr>
                <w:rFonts w:ascii="Footlight MT Light" w:hAnsi="Footlight MT Light"/>
                <w:color w:val="000000" w:themeColor="text1"/>
                <w:sz w:val="24"/>
                <w:szCs w:val="24"/>
              </w:rPr>
            </w:pPr>
          </w:p>
        </w:tc>
      </w:tr>
    </w:tbl>
    <w:p w14:paraId="4F4C6A33" w14:textId="77777777" w:rsidR="00BB4D16" w:rsidRPr="001B6CB4" w:rsidRDefault="00BB4D16" w:rsidP="00A83DFE">
      <w:pPr>
        <w:pStyle w:val="Heading2"/>
        <w:jc w:val="both"/>
        <w:rPr>
          <w:rFonts w:ascii="Footlight MT Light" w:hAnsi="Footlight MT Light"/>
          <w:b w:val="0"/>
          <w:color w:val="000000" w:themeColor="text1"/>
          <w:szCs w:val="28"/>
          <w:lang w:val="id-ID"/>
        </w:rPr>
      </w:pPr>
      <w:r w:rsidRPr="001B6CB4">
        <w:rPr>
          <w:rFonts w:ascii="Footlight MT Light" w:hAnsi="Footlight MT Light"/>
          <w:color w:val="000000" w:themeColor="text1"/>
          <w:szCs w:val="28"/>
          <w:lang w:val="id-ID"/>
        </w:rPr>
        <w:br w:type="page"/>
      </w:r>
    </w:p>
    <w:p w14:paraId="10953752" w14:textId="439CF7AF" w:rsidR="00BB4D16" w:rsidRPr="001B6CB4" w:rsidRDefault="00BB4D16" w:rsidP="00A83DFE">
      <w:pPr>
        <w:ind w:right="857" w:firstLine="360"/>
        <w:rPr>
          <w:rFonts w:ascii="Footlight MT Light" w:hAnsi="Footlight MT Light"/>
          <w:i/>
          <w:color w:val="000000" w:themeColor="text1"/>
          <w:sz w:val="24"/>
          <w:szCs w:val="24"/>
          <w:lang w:val="id-ID"/>
        </w:rPr>
        <w:sectPr w:rsidR="00BB4D16" w:rsidRPr="001B6CB4" w:rsidSect="001B6CB4">
          <w:type w:val="continuous"/>
          <w:pgSz w:w="12247" w:h="18711" w:code="9"/>
          <w:pgMar w:top="1440" w:right="1440" w:bottom="1440" w:left="1440" w:header="680" w:footer="1077" w:gutter="0"/>
          <w:cols w:space="720"/>
          <w:noEndnote/>
          <w:docGrid w:linePitch="272"/>
        </w:sectPr>
      </w:pPr>
    </w:p>
    <w:p w14:paraId="4777ECF3" w14:textId="13A1895C" w:rsidR="00BB4D16" w:rsidRPr="001B6CB4" w:rsidRDefault="00BB4D16" w:rsidP="00A83DFE">
      <w:pPr>
        <w:pStyle w:val="Heading1"/>
        <w:rPr>
          <w:rFonts w:ascii="Footlight MT Light" w:hAnsi="Footlight MT Light"/>
          <w:bCs/>
          <w:color w:val="000000" w:themeColor="text1"/>
          <w:spacing w:val="3"/>
          <w:sz w:val="28"/>
          <w:szCs w:val="28"/>
          <w:lang w:val="id-ID"/>
        </w:rPr>
      </w:pPr>
      <w:r w:rsidRPr="001B6CB4">
        <w:rPr>
          <w:rFonts w:ascii="Footlight MT Light" w:hAnsi="Footlight MT Light"/>
          <w:b w:val="0"/>
          <w:bCs/>
          <w:i/>
          <w:color w:val="000000" w:themeColor="text1"/>
          <w:spacing w:val="3"/>
          <w:sz w:val="24"/>
          <w:szCs w:val="24"/>
          <w:lang w:val="id-ID"/>
        </w:rPr>
        <w:lastRenderedPageBreak/>
        <w:t xml:space="preserve"> </w:t>
      </w:r>
      <w:bookmarkStart w:id="121" w:name="_Toc69914788"/>
      <w:r w:rsidRPr="001B6CB4">
        <w:rPr>
          <w:rFonts w:ascii="Footlight MT Light" w:hAnsi="Footlight MT Light"/>
          <w:color w:val="000000" w:themeColor="text1"/>
          <w:sz w:val="28"/>
          <w:szCs w:val="28"/>
          <w:lang w:val="id-ID"/>
        </w:rPr>
        <w:t xml:space="preserve">BAB </w:t>
      </w:r>
      <w:r w:rsidR="003D49F8" w:rsidRPr="001B6CB4">
        <w:rPr>
          <w:rFonts w:ascii="Footlight MT Light" w:hAnsi="Footlight MT Light"/>
          <w:color w:val="000000" w:themeColor="text1"/>
          <w:sz w:val="28"/>
          <w:szCs w:val="24"/>
          <w:lang w:val="id-ID"/>
        </w:rPr>
        <w:t>V</w:t>
      </w:r>
      <w:r w:rsidRPr="001B6CB4">
        <w:rPr>
          <w:rFonts w:ascii="Footlight MT Light" w:hAnsi="Footlight MT Light"/>
          <w:color w:val="000000" w:themeColor="text1"/>
          <w:sz w:val="28"/>
          <w:szCs w:val="24"/>
          <w:lang w:val="id-ID"/>
        </w:rPr>
        <w:t>I</w:t>
      </w:r>
      <w:r w:rsidR="004628DE" w:rsidRPr="001B6CB4">
        <w:rPr>
          <w:rFonts w:ascii="Footlight MT Light" w:hAnsi="Footlight MT Light"/>
          <w:color w:val="000000" w:themeColor="text1"/>
          <w:sz w:val="28"/>
          <w:szCs w:val="24"/>
          <w:lang w:val="id-ID"/>
        </w:rPr>
        <w:t>I</w:t>
      </w:r>
      <w:r w:rsidR="00A00F7E" w:rsidRPr="001B6CB4">
        <w:rPr>
          <w:rFonts w:ascii="Footlight MT Light" w:hAnsi="Footlight MT Light"/>
          <w:color w:val="000000" w:themeColor="text1"/>
          <w:sz w:val="28"/>
          <w:szCs w:val="24"/>
          <w:lang w:val="en-ID"/>
        </w:rPr>
        <w:t>I</w:t>
      </w:r>
      <w:r w:rsidRPr="001B6CB4">
        <w:rPr>
          <w:rFonts w:ascii="Footlight MT Light" w:hAnsi="Footlight MT Light"/>
          <w:color w:val="000000" w:themeColor="text1"/>
          <w:sz w:val="28"/>
          <w:szCs w:val="28"/>
          <w:lang w:val="id-ID"/>
        </w:rPr>
        <w:t xml:space="preserve">. </w:t>
      </w:r>
      <w:r w:rsidRPr="001B6CB4">
        <w:rPr>
          <w:rFonts w:ascii="Footlight MT Light" w:hAnsi="Footlight MT Light"/>
          <w:bCs/>
          <w:color w:val="000000" w:themeColor="text1"/>
          <w:spacing w:val="3"/>
          <w:sz w:val="28"/>
          <w:szCs w:val="28"/>
          <w:lang w:val="id-ID"/>
        </w:rPr>
        <w:t>FORMULIR ISIAN KUALIFIKASI</w:t>
      </w:r>
      <w:bookmarkEnd w:id="121"/>
    </w:p>
    <w:p w14:paraId="5ECA0DE7" w14:textId="77777777" w:rsidR="00BB4D16" w:rsidRPr="001B6CB4" w:rsidRDefault="00BB4D16" w:rsidP="00A83DFE">
      <w:pPr>
        <w:pBdr>
          <w:bottom w:val="single" w:sz="4" w:space="1" w:color="auto"/>
        </w:pBdr>
        <w:overflowPunct w:val="0"/>
        <w:autoSpaceDE w:val="0"/>
        <w:autoSpaceDN w:val="0"/>
        <w:jc w:val="center"/>
        <w:rPr>
          <w:rFonts w:ascii="Footlight MT Light" w:hAnsi="Footlight MT Light"/>
          <w:b/>
          <w:bCs/>
          <w:color w:val="000000" w:themeColor="text1"/>
          <w:spacing w:val="3"/>
          <w:sz w:val="24"/>
          <w:szCs w:val="24"/>
          <w:lang w:val="id-ID"/>
        </w:rPr>
      </w:pPr>
    </w:p>
    <w:p w14:paraId="088438C7" w14:textId="77777777" w:rsidR="00BB4D16" w:rsidRPr="001B6CB4" w:rsidRDefault="00BB4D16" w:rsidP="00A83DFE">
      <w:pPr>
        <w:overflowPunct w:val="0"/>
        <w:autoSpaceDE w:val="0"/>
        <w:autoSpaceDN w:val="0"/>
        <w:jc w:val="center"/>
        <w:rPr>
          <w:rFonts w:ascii="Footlight MT Light" w:hAnsi="Footlight MT Light"/>
          <w:b/>
          <w:bCs/>
          <w:color w:val="000000" w:themeColor="text1"/>
          <w:spacing w:val="3"/>
          <w:sz w:val="24"/>
          <w:szCs w:val="24"/>
          <w:lang w:val="id-ID"/>
        </w:rPr>
      </w:pPr>
    </w:p>
    <w:p w14:paraId="5382E64F" w14:textId="6DBDCB0B" w:rsidR="00BB4D16" w:rsidRPr="001B6CB4" w:rsidRDefault="00BB4D16" w:rsidP="00A83DFE">
      <w:pPr>
        <w:widowControl w:val="0"/>
        <w:autoSpaceDE w:val="0"/>
        <w:autoSpaceDN w:val="0"/>
        <w:spacing w:before="58" w:line="220" w:lineRule="auto"/>
        <w:ind w:right="-14"/>
        <w:jc w:val="center"/>
        <w:rPr>
          <w:rFonts w:ascii="Footlight MT Light" w:hAnsi="Footlight MT Light"/>
          <w:b/>
          <w:color w:val="000000" w:themeColor="text1"/>
          <w:sz w:val="24"/>
          <w:szCs w:val="24"/>
          <w:lang w:val="fi-FI"/>
        </w:rPr>
      </w:pPr>
      <w:r w:rsidRPr="001B6CB4">
        <w:rPr>
          <w:rFonts w:ascii="Footlight MT Light" w:hAnsi="Footlight MT Light"/>
          <w:b/>
          <w:color w:val="000000" w:themeColor="text1"/>
          <w:w w:val="95"/>
          <w:sz w:val="24"/>
          <w:szCs w:val="24"/>
        </w:rPr>
        <w:t>FORMULIR</w:t>
      </w:r>
      <w:r w:rsidRPr="001B6CB4">
        <w:rPr>
          <w:rFonts w:ascii="Footlight MT Light" w:hAnsi="Footlight MT Light"/>
          <w:b/>
          <w:color w:val="000000" w:themeColor="text1"/>
          <w:sz w:val="24"/>
          <w:szCs w:val="24"/>
          <w:lang w:val="fi-FI"/>
        </w:rPr>
        <w:t xml:space="preserve"> ISIAN KUALIFIKASI UNTUK </w:t>
      </w:r>
      <w:r w:rsidR="009D4585" w:rsidRPr="001B6CB4">
        <w:rPr>
          <w:rFonts w:ascii="Footlight MT Light" w:hAnsi="Footlight MT Light"/>
          <w:b/>
          <w:color w:val="000000" w:themeColor="text1"/>
          <w:sz w:val="24"/>
          <w:szCs w:val="24"/>
          <w:lang w:val="fi-FI"/>
        </w:rPr>
        <w:t>PELAKU USAHA</w:t>
      </w:r>
      <w:r w:rsidRPr="001B6CB4">
        <w:rPr>
          <w:rFonts w:ascii="Footlight MT Light" w:hAnsi="Footlight MT Light"/>
          <w:b/>
          <w:color w:val="000000" w:themeColor="text1"/>
          <w:sz w:val="24"/>
          <w:szCs w:val="24"/>
          <w:lang w:val="fi-FI"/>
        </w:rPr>
        <w:t xml:space="preserve"> BERBENTUK BADAN USAHA</w:t>
      </w:r>
    </w:p>
    <w:p w14:paraId="5FCA517E" w14:textId="77777777" w:rsidR="00BB4D16" w:rsidRPr="001B6CB4" w:rsidRDefault="00BB4D16" w:rsidP="00A83DFE">
      <w:pPr>
        <w:overflowPunct w:val="0"/>
        <w:autoSpaceDE w:val="0"/>
        <w:autoSpaceDN w:val="0"/>
        <w:jc w:val="right"/>
        <w:rPr>
          <w:rFonts w:ascii="Footlight MT Light" w:hAnsi="Footlight MT Light"/>
          <w:color w:val="000000" w:themeColor="text1"/>
          <w:spacing w:val="3"/>
          <w:sz w:val="24"/>
          <w:szCs w:val="24"/>
          <w:lang w:val="fi-FI"/>
        </w:rPr>
      </w:pPr>
      <w:r w:rsidRPr="001B6CB4">
        <w:rPr>
          <w:rFonts w:ascii="Footlight MT Light" w:hAnsi="Footlight MT Light"/>
          <w:color w:val="000000" w:themeColor="text1"/>
          <w:spacing w:val="3"/>
          <w:sz w:val="24"/>
          <w:szCs w:val="24"/>
          <w:lang w:val="fi-FI"/>
        </w:rPr>
        <w:t> </w:t>
      </w:r>
    </w:p>
    <w:p w14:paraId="6FA54515" w14:textId="77777777" w:rsidR="00BB4D16" w:rsidRPr="001B6CB4" w:rsidRDefault="00BB4D16" w:rsidP="00A83DFE">
      <w:pPr>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Saya y</w:t>
      </w:r>
      <w:r w:rsidRPr="001B6CB4">
        <w:rPr>
          <w:rFonts w:ascii="Footlight MT Light" w:hAnsi="Footlight MT Light"/>
          <w:color w:val="000000" w:themeColor="text1"/>
          <w:sz w:val="24"/>
          <w:szCs w:val="24"/>
          <w:lang w:val="fi-FI"/>
        </w:rPr>
        <w:t>ang bertanda tangan di bawah ini:</w:t>
      </w:r>
    </w:p>
    <w:p w14:paraId="32582F90"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lang w:val="fi-FI"/>
        </w:rPr>
      </w:pPr>
      <w:r w:rsidRPr="001B6CB4">
        <w:rPr>
          <w:rFonts w:ascii="Footlight MT Light" w:hAnsi="Footlight MT Light"/>
          <w:color w:val="000000" w:themeColor="text1"/>
          <w:spacing w:val="3"/>
          <w:sz w:val="24"/>
          <w:szCs w:val="24"/>
          <w:lang w:val="fi-FI"/>
        </w:rPr>
        <w:t> </w:t>
      </w:r>
    </w:p>
    <w:tbl>
      <w:tblPr>
        <w:tblW w:w="9498" w:type="dxa"/>
        <w:tblCellMar>
          <w:top w:w="108" w:type="dxa"/>
          <w:bottom w:w="108" w:type="dxa"/>
        </w:tblCellMar>
        <w:tblLook w:val="01E0" w:firstRow="1" w:lastRow="1" w:firstColumn="1" w:lastColumn="1" w:noHBand="0" w:noVBand="0"/>
      </w:tblPr>
      <w:tblGrid>
        <w:gridCol w:w="1980"/>
        <w:gridCol w:w="450"/>
        <w:gridCol w:w="7068"/>
      </w:tblGrid>
      <w:tr w:rsidR="00B7762C" w:rsidRPr="001B6CB4" w14:paraId="79358AF2" w14:textId="77777777" w:rsidTr="009A085B">
        <w:tc>
          <w:tcPr>
            <w:tcW w:w="1980" w:type="dxa"/>
          </w:tcPr>
          <w:p w14:paraId="7C2587BE"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lang w:val="sv-SE"/>
              </w:rPr>
              <w:t>Nama</w:t>
            </w:r>
          </w:p>
        </w:tc>
        <w:tc>
          <w:tcPr>
            <w:tcW w:w="450" w:type="dxa"/>
          </w:tcPr>
          <w:p w14:paraId="46D57B76"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7068" w:type="dxa"/>
          </w:tcPr>
          <w:p w14:paraId="06EE2607" w14:textId="77777777" w:rsidR="00BB4D16" w:rsidRPr="001B6CB4" w:rsidRDefault="00BB4D16" w:rsidP="00A83DFE">
            <w:pPr>
              <w:overflowPunct w:val="0"/>
              <w:autoSpaceDE w:val="0"/>
              <w:autoSpaceDN w:val="0"/>
              <w:rPr>
                <w:rFonts w:ascii="Footlight MT Light" w:hAnsi="Footlight MT Light"/>
                <w:i/>
                <w:color w:val="000000" w:themeColor="text1"/>
                <w:spacing w:val="3"/>
                <w:sz w:val="24"/>
                <w:szCs w:val="24"/>
                <w:lang w:val="sv-SE"/>
              </w:rPr>
            </w:pPr>
            <w:r w:rsidRPr="001B6CB4">
              <w:rPr>
                <w:rFonts w:ascii="Footlight MT Light" w:hAnsi="Footlight MT Light"/>
                <w:color w:val="000000" w:themeColor="text1"/>
                <w:spacing w:val="3"/>
                <w:sz w:val="24"/>
                <w:szCs w:val="24"/>
                <w:lang w:val="fi-FI"/>
              </w:rPr>
              <w:t>__________</w:t>
            </w:r>
            <w:r w:rsidRPr="001B6CB4">
              <w:rPr>
                <w:rFonts w:ascii="Footlight MT Light" w:hAnsi="Footlight MT Light"/>
                <w:i/>
                <w:color w:val="000000" w:themeColor="text1"/>
                <w:spacing w:val="3"/>
                <w:sz w:val="24"/>
                <w:szCs w:val="24"/>
                <w:lang w:val="fi-FI"/>
              </w:rPr>
              <w:t>[nama badan usaha</w:t>
            </w:r>
            <w:r w:rsidRPr="001B6CB4">
              <w:rPr>
                <w:rFonts w:ascii="Footlight MT Light" w:hAnsi="Footlight MT Light"/>
                <w:i/>
                <w:color w:val="000000" w:themeColor="text1"/>
                <w:spacing w:val="3"/>
                <w:sz w:val="24"/>
                <w:szCs w:val="24"/>
                <w:lang w:val="sv-SE"/>
              </w:rPr>
              <w:t>]</w:t>
            </w:r>
          </w:p>
        </w:tc>
      </w:tr>
      <w:tr w:rsidR="00B7762C" w:rsidRPr="001B6CB4" w14:paraId="3AD52F8B" w14:textId="77777777" w:rsidTr="009A085B">
        <w:tc>
          <w:tcPr>
            <w:tcW w:w="1980" w:type="dxa"/>
          </w:tcPr>
          <w:p w14:paraId="16204CCB"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lang w:val="sv-SE"/>
              </w:rPr>
            </w:pPr>
            <w:r w:rsidRPr="001B6CB4">
              <w:rPr>
                <w:rFonts w:ascii="Footlight MT Light" w:hAnsi="Footlight MT Light"/>
                <w:color w:val="000000" w:themeColor="text1"/>
                <w:spacing w:val="3"/>
                <w:sz w:val="24"/>
                <w:szCs w:val="24"/>
                <w:lang w:val="sv-SE"/>
              </w:rPr>
              <w:t>No. Identitas</w:t>
            </w:r>
          </w:p>
        </w:tc>
        <w:tc>
          <w:tcPr>
            <w:tcW w:w="450" w:type="dxa"/>
          </w:tcPr>
          <w:p w14:paraId="702ECA5B"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7068" w:type="dxa"/>
          </w:tcPr>
          <w:p w14:paraId="4E15F141"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lang w:val="sv-SE"/>
              </w:rPr>
            </w:pPr>
            <w:r w:rsidRPr="001B6CB4">
              <w:rPr>
                <w:rFonts w:ascii="Footlight MT Light" w:hAnsi="Footlight MT Light"/>
                <w:color w:val="000000" w:themeColor="text1"/>
                <w:spacing w:val="3"/>
                <w:sz w:val="24"/>
                <w:szCs w:val="24"/>
                <w:lang w:val="fi-FI"/>
              </w:rPr>
              <w:t>__________</w:t>
            </w:r>
            <w:r w:rsidRPr="001B6CB4">
              <w:rPr>
                <w:rFonts w:ascii="Footlight MT Light" w:hAnsi="Footlight MT Light"/>
                <w:i/>
                <w:color w:val="000000" w:themeColor="text1"/>
                <w:spacing w:val="3"/>
                <w:sz w:val="24"/>
                <w:szCs w:val="24"/>
                <w:lang w:val="fi-FI"/>
              </w:rPr>
              <w:t>[diisi dengan no. KTP/SIM/Paspor</w:t>
            </w:r>
            <w:r w:rsidRPr="001B6CB4">
              <w:rPr>
                <w:rFonts w:ascii="Footlight MT Light" w:hAnsi="Footlight MT Light"/>
                <w:i/>
                <w:color w:val="000000" w:themeColor="text1"/>
                <w:spacing w:val="3"/>
                <w:sz w:val="24"/>
                <w:szCs w:val="24"/>
                <w:lang w:val="id-ID"/>
              </w:rPr>
              <w:t>]</w:t>
            </w:r>
          </w:p>
        </w:tc>
      </w:tr>
      <w:tr w:rsidR="00B7762C" w:rsidRPr="001B6CB4" w14:paraId="677E4003" w14:textId="77777777" w:rsidTr="009A085B">
        <w:tc>
          <w:tcPr>
            <w:tcW w:w="1980" w:type="dxa"/>
          </w:tcPr>
          <w:p w14:paraId="1F8DB4AD"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lang w:val="sv-SE"/>
              </w:rPr>
              <w:t>Jabatan</w:t>
            </w:r>
          </w:p>
        </w:tc>
        <w:tc>
          <w:tcPr>
            <w:tcW w:w="450" w:type="dxa"/>
          </w:tcPr>
          <w:p w14:paraId="1A5907C6"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7068" w:type="dxa"/>
          </w:tcPr>
          <w:p w14:paraId="648BEFE0"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lang w:val="id-ID"/>
              </w:rPr>
            </w:pPr>
            <w:r w:rsidRPr="001B6CB4">
              <w:rPr>
                <w:rFonts w:ascii="Footlight MT Light" w:hAnsi="Footlight MT Light"/>
                <w:color w:val="000000" w:themeColor="text1"/>
                <w:spacing w:val="3"/>
                <w:sz w:val="24"/>
                <w:szCs w:val="24"/>
                <w:lang w:val="sv-SE"/>
              </w:rPr>
              <w:t>__________</w:t>
            </w:r>
            <w:r w:rsidRPr="001B6CB4">
              <w:rPr>
                <w:rFonts w:ascii="Footlight MT Light" w:hAnsi="Footlight MT Light"/>
                <w:i/>
                <w:color w:val="000000" w:themeColor="text1"/>
                <w:spacing w:val="3"/>
                <w:sz w:val="24"/>
                <w:szCs w:val="24"/>
                <w:lang w:val="sv-SE"/>
              </w:rPr>
              <w:t>[</w:t>
            </w:r>
            <w:r w:rsidRPr="001B6CB4">
              <w:rPr>
                <w:rFonts w:ascii="Footlight MT Light" w:hAnsi="Footlight MT Light"/>
                <w:i/>
                <w:color w:val="000000" w:themeColor="text1"/>
                <w:spacing w:val="3"/>
                <w:sz w:val="24"/>
                <w:szCs w:val="24"/>
                <w:lang w:val="id-ID"/>
              </w:rPr>
              <w:t>diisi sesuai jabatan dalam akt</w:t>
            </w:r>
            <w:r w:rsidRPr="001B6CB4">
              <w:rPr>
                <w:rFonts w:ascii="Footlight MT Light" w:hAnsi="Footlight MT Light"/>
                <w:i/>
                <w:color w:val="000000" w:themeColor="text1"/>
                <w:spacing w:val="3"/>
                <w:sz w:val="24"/>
                <w:szCs w:val="24"/>
                <w:lang w:val="en-ID"/>
              </w:rPr>
              <w:t>a</w:t>
            </w:r>
            <w:r w:rsidRPr="001B6CB4">
              <w:rPr>
                <w:rFonts w:ascii="Footlight MT Light" w:hAnsi="Footlight MT Light"/>
                <w:i/>
                <w:color w:val="000000" w:themeColor="text1"/>
                <w:spacing w:val="3"/>
                <w:sz w:val="24"/>
                <w:szCs w:val="24"/>
                <w:lang w:val="id-ID"/>
              </w:rPr>
              <w:t xml:space="preserve"> notaris]</w:t>
            </w:r>
          </w:p>
        </w:tc>
      </w:tr>
      <w:tr w:rsidR="00B7762C" w:rsidRPr="001B6CB4" w14:paraId="5B2AA191" w14:textId="77777777" w:rsidTr="009A085B">
        <w:tc>
          <w:tcPr>
            <w:tcW w:w="1980" w:type="dxa"/>
          </w:tcPr>
          <w:p w14:paraId="716A928C" w14:textId="77777777" w:rsidR="00BB4D16" w:rsidRPr="001B6CB4" w:rsidRDefault="00BB4D16" w:rsidP="00A83DFE">
            <w:pPr>
              <w:rPr>
                <w:rFonts w:ascii="Footlight MT Light" w:hAnsi="Footlight MT Light"/>
                <w:color w:val="000000" w:themeColor="text1"/>
                <w:sz w:val="24"/>
                <w:szCs w:val="24"/>
                <w:lang w:val="sv-SE"/>
              </w:rPr>
            </w:pPr>
            <w:r w:rsidRPr="001B6CB4">
              <w:rPr>
                <w:rFonts w:ascii="Footlight MT Light" w:hAnsi="Footlight MT Light"/>
                <w:color w:val="000000" w:themeColor="text1"/>
                <w:sz w:val="24"/>
                <w:szCs w:val="24"/>
                <w:lang w:val="sv-SE"/>
              </w:rPr>
              <w:t xml:space="preserve">Bertindak untuk </w:t>
            </w:r>
          </w:p>
          <w:p w14:paraId="2084EE70" w14:textId="77777777" w:rsidR="00BB4D16" w:rsidRPr="001B6CB4" w:rsidRDefault="00BB4D16" w:rsidP="00A83DFE">
            <w:pPr>
              <w:rPr>
                <w:rFonts w:ascii="Footlight MT Light" w:hAnsi="Footlight MT Light"/>
                <w:color w:val="000000" w:themeColor="text1"/>
                <w:sz w:val="24"/>
                <w:szCs w:val="24"/>
                <w:lang w:val="sv-SE"/>
              </w:rPr>
            </w:pPr>
            <w:r w:rsidRPr="001B6CB4">
              <w:rPr>
                <w:rFonts w:ascii="Footlight MT Light" w:hAnsi="Footlight MT Light"/>
                <w:color w:val="000000" w:themeColor="text1"/>
                <w:sz w:val="24"/>
                <w:szCs w:val="24"/>
                <w:lang w:val="sv-SE"/>
              </w:rPr>
              <w:t>dan atas nama</w:t>
            </w:r>
          </w:p>
        </w:tc>
        <w:tc>
          <w:tcPr>
            <w:tcW w:w="450" w:type="dxa"/>
          </w:tcPr>
          <w:p w14:paraId="26BBEF9E" w14:textId="77777777" w:rsidR="00BB4D16" w:rsidRPr="001B6CB4" w:rsidRDefault="00BB4D16" w:rsidP="00A83DFE">
            <w:pPr>
              <w:jc w:val="center"/>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w:t>
            </w:r>
          </w:p>
        </w:tc>
        <w:tc>
          <w:tcPr>
            <w:tcW w:w="7068" w:type="dxa"/>
          </w:tcPr>
          <w:p w14:paraId="12E44B54" w14:textId="77777777" w:rsidR="00BB4D16" w:rsidRPr="001B6CB4" w:rsidRDefault="00BB4D16" w:rsidP="00A83DFE">
            <w:pPr>
              <w:rPr>
                <w:rFonts w:ascii="Footlight MT Light" w:hAnsi="Footlight MT Light"/>
                <w:i/>
                <w:color w:val="000000" w:themeColor="text1"/>
                <w:sz w:val="24"/>
                <w:szCs w:val="24"/>
                <w:lang w:val="sv-SE"/>
              </w:rPr>
            </w:pPr>
            <w:r w:rsidRPr="001B6CB4">
              <w:rPr>
                <w:rFonts w:ascii="Footlight MT Light" w:hAnsi="Footlight MT Light"/>
                <w:color w:val="000000" w:themeColor="text1"/>
                <w:sz w:val="24"/>
                <w:szCs w:val="24"/>
                <w:lang w:val="sv-SE"/>
              </w:rPr>
              <w:t>____________________</w:t>
            </w:r>
            <w:r w:rsidRPr="001B6CB4">
              <w:rPr>
                <w:rFonts w:ascii="Footlight MT Light" w:hAnsi="Footlight MT Light"/>
                <w:i/>
                <w:color w:val="000000" w:themeColor="text1"/>
                <w:sz w:val="24"/>
                <w:szCs w:val="24"/>
                <w:lang w:val="sv-SE"/>
              </w:rPr>
              <w:t>[diisi nama</w:t>
            </w:r>
            <w:r w:rsidRPr="001B6CB4">
              <w:rPr>
                <w:rFonts w:ascii="Footlight MT Light" w:hAnsi="Footlight MT Light"/>
                <w:i/>
                <w:color w:val="000000" w:themeColor="text1"/>
                <w:sz w:val="24"/>
                <w:szCs w:val="24"/>
                <w:lang w:val="id-ID"/>
              </w:rPr>
              <w:t xml:space="preserve"> badan usaha</w:t>
            </w:r>
            <w:r w:rsidRPr="001B6CB4">
              <w:rPr>
                <w:rFonts w:ascii="Footlight MT Light" w:hAnsi="Footlight MT Light"/>
                <w:i/>
                <w:color w:val="000000" w:themeColor="text1"/>
                <w:sz w:val="24"/>
                <w:szCs w:val="24"/>
                <w:lang w:val="sv-SE"/>
              </w:rPr>
              <w:t>]</w:t>
            </w:r>
          </w:p>
        </w:tc>
      </w:tr>
      <w:tr w:rsidR="00B7762C" w:rsidRPr="001B6CB4" w14:paraId="18004919" w14:textId="77777777" w:rsidTr="009A085B">
        <w:tc>
          <w:tcPr>
            <w:tcW w:w="1980" w:type="dxa"/>
          </w:tcPr>
          <w:p w14:paraId="0D851F88"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lang w:val="sv-SE"/>
              </w:rPr>
            </w:pPr>
            <w:r w:rsidRPr="001B6CB4">
              <w:rPr>
                <w:rFonts w:ascii="Footlight MT Light" w:hAnsi="Footlight MT Light"/>
                <w:color w:val="000000" w:themeColor="text1"/>
                <w:spacing w:val="3"/>
                <w:sz w:val="24"/>
                <w:szCs w:val="24"/>
                <w:lang w:val="sv-SE"/>
              </w:rPr>
              <w:t>Alamat</w:t>
            </w:r>
          </w:p>
        </w:tc>
        <w:tc>
          <w:tcPr>
            <w:tcW w:w="450" w:type="dxa"/>
          </w:tcPr>
          <w:p w14:paraId="47174E71"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7068" w:type="dxa"/>
          </w:tcPr>
          <w:p w14:paraId="64291B11"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lang w:val="sv-SE"/>
              </w:rPr>
              <w:t>__________</w:t>
            </w:r>
          </w:p>
        </w:tc>
      </w:tr>
      <w:tr w:rsidR="00B7762C" w:rsidRPr="001B6CB4" w14:paraId="40B5A9DB" w14:textId="77777777" w:rsidTr="009A085B">
        <w:tc>
          <w:tcPr>
            <w:tcW w:w="1980" w:type="dxa"/>
          </w:tcPr>
          <w:p w14:paraId="5E010977"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lang w:val="sv-SE"/>
              </w:rPr>
            </w:pPr>
            <w:r w:rsidRPr="001B6CB4">
              <w:rPr>
                <w:rFonts w:ascii="Footlight MT Light" w:hAnsi="Footlight MT Light"/>
                <w:color w:val="000000" w:themeColor="text1"/>
                <w:spacing w:val="3"/>
                <w:sz w:val="24"/>
                <w:szCs w:val="24"/>
                <w:lang w:val="sv-SE"/>
              </w:rPr>
              <w:t>Telepon/Fax</w:t>
            </w:r>
          </w:p>
        </w:tc>
        <w:tc>
          <w:tcPr>
            <w:tcW w:w="450" w:type="dxa"/>
          </w:tcPr>
          <w:p w14:paraId="68D4FBB6"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7068" w:type="dxa"/>
          </w:tcPr>
          <w:p w14:paraId="4DC95B05"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lang w:val="sv-SE"/>
              </w:rPr>
              <w:t>__________</w:t>
            </w:r>
          </w:p>
        </w:tc>
      </w:tr>
      <w:tr w:rsidR="00B7762C" w:rsidRPr="001B6CB4" w14:paraId="1E8C0DC3" w14:textId="77777777" w:rsidTr="009A085B">
        <w:trPr>
          <w:trHeight w:val="263"/>
        </w:trPr>
        <w:tc>
          <w:tcPr>
            <w:tcW w:w="1980" w:type="dxa"/>
          </w:tcPr>
          <w:p w14:paraId="144204A3"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lang w:val="sv-SE"/>
              </w:rPr>
            </w:pPr>
            <w:r w:rsidRPr="001B6CB4">
              <w:rPr>
                <w:rFonts w:ascii="Footlight MT Light" w:hAnsi="Footlight MT Light"/>
                <w:color w:val="000000" w:themeColor="text1"/>
                <w:spacing w:val="3"/>
                <w:sz w:val="24"/>
                <w:szCs w:val="24"/>
              </w:rPr>
              <w:t>Email</w:t>
            </w:r>
          </w:p>
        </w:tc>
        <w:tc>
          <w:tcPr>
            <w:tcW w:w="450" w:type="dxa"/>
          </w:tcPr>
          <w:p w14:paraId="43B89F08"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7068" w:type="dxa"/>
          </w:tcPr>
          <w:p w14:paraId="1CB9CA21"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lang w:val="sv-SE"/>
              </w:rPr>
              <w:t>__________</w:t>
            </w:r>
          </w:p>
        </w:tc>
      </w:tr>
    </w:tbl>
    <w:p w14:paraId="7DF8A709"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p w14:paraId="472D031F"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menyatakan dengan sesungguhnya bahwa:</w:t>
      </w:r>
    </w:p>
    <w:p w14:paraId="24DDAA09" w14:textId="77777777" w:rsidR="00BB4D16" w:rsidRPr="001B6CB4" w:rsidRDefault="00BB4D16" w:rsidP="00A83DFE">
      <w:pPr>
        <w:overflowPunct w:val="0"/>
        <w:autoSpaceDE w:val="0"/>
        <w:autoSpaceDN w:val="0"/>
        <w:ind w:left="360" w:hanging="36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p w14:paraId="66D0D2B7" w14:textId="77777777" w:rsidR="00BB4D16" w:rsidRPr="001B6CB4" w:rsidRDefault="00BB4D16" w:rsidP="00B53389">
      <w:pPr>
        <w:numPr>
          <w:ilvl w:val="0"/>
          <w:numId w:val="22"/>
        </w:numPr>
        <w:tabs>
          <w:tab w:val="clear" w:pos="720"/>
        </w:tabs>
        <w:overflowPunct w:val="0"/>
        <w:autoSpaceDE w:val="0"/>
        <w:autoSpaceDN w:val="0"/>
        <w:ind w:left="426"/>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lang w:val="id-ID"/>
        </w:rPr>
        <w:t>saya s</w:t>
      </w:r>
      <w:r w:rsidRPr="001B6CB4">
        <w:rPr>
          <w:rFonts w:ascii="Footlight MT Light" w:hAnsi="Footlight MT Light"/>
          <w:color w:val="000000" w:themeColor="text1"/>
          <w:spacing w:val="3"/>
          <w:sz w:val="24"/>
          <w:szCs w:val="24"/>
        </w:rPr>
        <w:t>ecara hukum bertindak untuk dan atas nama perusahaan/koperasi</w:t>
      </w:r>
      <w:r w:rsidRPr="001B6CB4">
        <w:rPr>
          <w:rFonts w:ascii="Footlight MT Light" w:hAnsi="Footlight MT Light"/>
          <w:color w:val="000000" w:themeColor="text1"/>
          <w:spacing w:val="3"/>
          <w:sz w:val="24"/>
          <w:szCs w:val="24"/>
          <w:lang w:val="id-ID"/>
        </w:rPr>
        <w:t xml:space="preserve"> </w:t>
      </w:r>
      <w:r w:rsidRPr="001B6CB4">
        <w:rPr>
          <w:rFonts w:ascii="Footlight MT Light" w:hAnsi="Footlight MT Light"/>
          <w:color w:val="000000" w:themeColor="text1"/>
          <w:spacing w:val="3"/>
          <w:sz w:val="24"/>
          <w:szCs w:val="24"/>
        </w:rPr>
        <w:t>berdasarkan __________</w:t>
      </w:r>
      <w:r w:rsidRPr="001B6CB4">
        <w:rPr>
          <w:rFonts w:ascii="Footlight MT Light" w:hAnsi="Footlight MT Light"/>
          <w:color w:val="000000" w:themeColor="text1"/>
          <w:spacing w:val="3"/>
          <w:sz w:val="24"/>
          <w:szCs w:val="24"/>
          <w:lang w:val="id-ID"/>
        </w:rPr>
        <w:t xml:space="preserve"> </w:t>
      </w:r>
      <w:r w:rsidRPr="001B6CB4">
        <w:rPr>
          <w:rFonts w:ascii="Footlight MT Light" w:hAnsi="Footlight MT Light"/>
          <w:color w:val="000000" w:themeColor="text1"/>
          <w:spacing w:val="3"/>
          <w:sz w:val="24"/>
          <w:szCs w:val="24"/>
        </w:rPr>
        <w:t>[</w:t>
      </w:r>
      <w:r w:rsidRPr="001B6CB4">
        <w:rPr>
          <w:rFonts w:ascii="Footlight MT Light" w:hAnsi="Footlight MT Light"/>
          <w:i/>
          <w:color w:val="000000" w:themeColor="text1"/>
          <w:spacing w:val="3"/>
          <w:sz w:val="24"/>
          <w:szCs w:val="24"/>
        </w:rPr>
        <w:t>akta pendirian/anggaran dasar/surat kuasa, disebutkan secara jelas nomor dan tanggal</w:t>
      </w:r>
      <w:r w:rsidRPr="001B6CB4">
        <w:rPr>
          <w:rFonts w:ascii="Footlight MT Light" w:hAnsi="Footlight MT Light"/>
          <w:i/>
          <w:color w:val="000000" w:themeColor="text1"/>
          <w:spacing w:val="3"/>
          <w:sz w:val="24"/>
          <w:szCs w:val="24"/>
          <w:lang w:val="id-ID"/>
        </w:rPr>
        <w:t xml:space="preserve"> akt</w:t>
      </w:r>
      <w:r w:rsidRPr="001B6CB4">
        <w:rPr>
          <w:rFonts w:ascii="Footlight MT Light" w:hAnsi="Footlight MT Light"/>
          <w:i/>
          <w:color w:val="000000" w:themeColor="text1"/>
          <w:spacing w:val="3"/>
          <w:sz w:val="24"/>
          <w:szCs w:val="24"/>
        </w:rPr>
        <w:t>a pendirian/anggaran dasar/surat kuasa</w:t>
      </w:r>
      <w:r w:rsidRPr="001B6CB4">
        <w:rPr>
          <w:rFonts w:ascii="Footlight MT Light" w:hAnsi="Footlight MT Light"/>
          <w:color w:val="000000" w:themeColor="text1"/>
          <w:spacing w:val="3"/>
          <w:sz w:val="24"/>
          <w:szCs w:val="24"/>
        </w:rPr>
        <w:t>];</w:t>
      </w:r>
    </w:p>
    <w:p w14:paraId="7430A034" w14:textId="77777777" w:rsidR="00BB4D16" w:rsidRPr="001B6CB4" w:rsidRDefault="00BB4D16" w:rsidP="00A83DFE">
      <w:pPr>
        <w:overflowPunct w:val="0"/>
        <w:autoSpaceDE w:val="0"/>
        <w:autoSpaceDN w:val="0"/>
        <w:ind w:left="426"/>
        <w:rPr>
          <w:rFonts w:ascii="Footlight MT Light" w:hAnsi="Footlight MT Light"/>
          <w:color w:val="000000" w:themeColor="text1"/>
          <w:spacing w:val="3"/>
          <w:sz w:val="24"/>
          <w:szCs w:val="24"/>
        </w:rPr>
      </w:pPr>
    </w:p>
    <w:p w14:paraId="087ED00C" w14:textId="507D5E09" w:rsidR="00BB4D16" w:rsidRPr="001B6CB4" w:rsidRDefault="00BB4D16" w:rsidP="00B53389">
      <w:pPr>
        <w:numPr>
          <w:ilvl w:val="0"/>
          <w:numId w:val="22"/>
        </w:numPr>
        <w:tabs>
          <w:tab w:val="clear" w:pos="720"/>
        </w:tabs>
        <w:overflowPunct w:val="0"/>
        <w:autoSpaceDE w:val="0"/>
        <w:autoSpaceDN w:val="0"/>
        <w:ind w:left="426"/>
        <w:rPr>
          <w:rFonts w:ascii="Footlight MT Light" w:hAnsi="Footlight MT Light"/>
          <w:color w:val="000000" w:themeColor="text1"/>
          <w:spacing w:val="3"/>
          <w:sz w:val="24"/>
          <w:szCs w:val="24"/>
          <w:lang w:val="id-ID"/>
        </w:rPr>
      </w:pPr>
      <w:r w:rsidRPr="001B6CB4">
        <w:rPr>
          <w:rFonts w:ascii="Footlight MT Light" w:hAnsi="Footlight MT Light"/>
          <w:color w:val="000000" w:themeColor="text1"/>
          <w:spacing w:val="3"/>
          <w:sz w:val="24"/>
          <w:szCs w:val="24"/>
          <w:lang w:val="id-ID"/>
        </w:rPr>
        <w:t>saya bukan seba</w:t>
      </w:r>
      <w:r w:rsidR="009D4585" w:rsidRPr="001B6CB4">
        <w:rPr>
          <w:rFonts w:ascii="Footlight MT Light" w:hAnsi="Footlight MT Light"/>
          <w:color w:val="000000" w:themeColor="text1"/>
          <w:spacing w:val="3"/>
          <w:sz w:val="24"/>
          <w:szCs w:val="24"/>
          <w:lang w:val="id-ID"/>
        </w:rPr>
        <w:t>gai pegawai Kementerian/Lembaga</w:t>
      </w:r>
      <w:r w:rsidR="00391769" w:rsidRPr="001B6CB4">
        <w:rPr>
          <w:rFonts w:ascii="Footlight MT Light" w:hAnsi="Footlight MT Light"/>
          <w:color w:val="000000" w:themeColor="text1"/>
          <w:spacing w:val="3"/>
          <w:sz w:val="24"/>
          <w:szCs w:val="24"/>
        </w:rPr>
        <w:t>/Pemerintah Daerah</w:t>
      </w:r>
      <w:r w:rsidRPr="001B6CB4">
        <w:rPr>
          <w:rFonts w:ascii="Footlight MT Light" w:hAnsi="Footlight MT Light"/>
          <w:color w:val="000000" w:themeColor="text1"/>
          <w:spacing w:val="3"/>
          <w:sz w:val="24"/>
          <w:szCs w:val="24"/>
          <w:lang w:val="id-ID"/>
        </w:rPr>
        <w:t xml:space="preserve"> </w:t>
      </w:r>
      <w:r w:rsidRPr="001B6CB4">
        <w:rPr>
          <w:rFonts w:ascii="Footlight MT Light" w:hAnsi="Footlight MT Light"/>
          <w:i/>
          <w:color w:val="000000" w:themeColor="text1"/>
          <w:spacing w:val="3"/>
          <w:sz w:val="24"/>
          <w:szCs w:val="24"/>
          <w:lang w:val="id-ID"/>
        </w:rPr>
        <w:t>[bagi pegawai</w:t>
      </w:r>
      <w:r w:rsidR="009D4585" w:rsidRPr="001B6CB4">
        <w:rPr>
          <w:rFonts w:ascii="Footlight MT Light" w:hAnsi="Footlight MT Light"/>
          <w:i/>
          <w:color w:val="000000" w:themeColor="text1"/>
          <w:spacing w:val="3"/>
          <w:sz w:val="24"/>
          <w:szCs w:val="24"/>
          <w:lang w:val="id-ID"/>
        </w:rPr>
        <w:t xml:space="preserve"> Kementerian/Lembaga</w:t>
      </w:r>
      <w:r w:rsidR="001745D6" w:rsidRPr="001B6CB4">
        <w:rPr>
          <w:rFonts w:ascii="Footlight MT Light" w:hAnsi="Footlight MT Light"/>
          <w:i/>
          <w:color w:val="000000" w:themeColor="text1"/>
          <w:spacing w:val="3"/>
          <w:sz w:val="24"/>
          <w:szCs w:val="24"/>
        </w:rPr>
        <w:t>/Pemerintah Daerah</w:t>
      </w:r>
      <w:r w:rsidRPr="001B6CB4">
        <w:rPr>
          <w:rFonts w:ascii="Footlight MT Light" w:hAnsi="Footlight MT Light"/>
          <w:i/>
          <w:color w:val="000000" w:themeColor="text1"/>
          <w:spacing w:val="3"/>
          <w:sz w:val="24"/>
          <w:szCs w:val="24"/>
          <w:lang w:val="id-ID"/>
        </w:rPr>
        <w:t xml:space="preserve"> yang sedang cuti diluar</w:t>
      </w:r>
      <w:r w:rsidR="009D4585" w:rsidRPr="001B6CB4">
        <w:rPr>
          <w:rFonts w:ascii="Footlight MT Light" w:hAnsi="Footlight MT Light"/>
          <w:i/>
          <w:color w:val="000000" w:themeColor="text1"/>
          <w:spacing w:val="3"/>
          <w:sz w:val="24"/>
          <w:szCs w:val="24"/>
          <w:lang w:val="id-ID"/>
        </w:rPr>
        <w:t xml:space="preserve"> tanggungan </w:t>
      </w:r>
      <w:r w:rsidR="0024107A">
        <w:rPr>
          <w:rFonts w:ascii="Footlight MT Light" w:hAnsi="Footlight MT Light"/>
          <w:i/>
          <w:color w:val="000000" w:themeColor="text1"/>
          <w:spacing w:val="3"/>
          <w:sz w:val="24"/>
          <w:szCs w:val="24"/>
        </w:rPr>
        <w:t>Negara</w:t>
      </w:r>
      <w:r w:rsidR="00A67AF5" w:rsidRPr="001B6CB4">
        <w:rPr>
          <w:rFonts w:ascii="Footlight MT Light" w:hAnsi="Footlight MT Light"/>
          <w:i/>
          <w:color w:val="000000" w:themeColor="text1"/>
          <w:spacing w:val="3"/>
          <w:sz w:val="24"/>
          <w:szCs w:val="24"/>
          <w:lang w:val="id-ID"/>
        </w:rPr>
        <w:t xml:space="preserve"> ditulis sebagai berikut</w:t>
      </w:r>
      <w:r w:rsidRPr="001B6CB4">
        <w:rPr>
          <w:rFonts w:ascii="Footlight MT Light" w:hAnsi="Footlight MT Light"/>
          <w:i/>
          <w:color w:val="000000" w:themeColor="text1"/>
          <w:spacing w:val="3"/>
          <w:sz w:val="24"/>
          <w:szCs w:val="24"/>
          <w:lang w:val="id-ID"/>
        </w:rPr>
        <w:t>: “Saya merupa</w:t>
      </w:r>
      <w:r w:rsidR="009D4585" w:rsidRPr="001B6CB4">
        <w:rPr>
          <w:rFonts w:ascii="Footlight MT Light" w:hAnsi="Footlight MT Light"/>
          <w:i/>
          <w:color w:val="000000" w:themeColor="text1"/>
          <w:spacing w:val="3"/>
          <w:sz w:val="24"/>
          <w:szCs w:val="24"/>
          <w:lang w:val="id-ID"/>
        </w:rPr>
        <w:t>kan pegawai Kementerian/Lembaga</w:t>
      </w:r>
      <w:r w:rsidR="001745D6" w:rsidRPr="001B6CB4">
        <w:rPr>
          <w:rFonts w:ascii="Footlight MT Light" w:hAnsi="Footlight MT Light"/>
          <w:i/>
          <w:color w:val="000000" w:themeColor="text1"/>
          <w:spacing w:val="3"/>
          <w:sz w:val="24"/>
          <w:szCs w:val="24"/>
        </w:rPr>
        <w:t>/Pemerintah Daerah</w:t>
      </w:r>
      <w:r w:rsidRPr="001B6CB4">
        <w:rPr>
          <w:rFonts w:ascii="Footlight MT Light" w:hAnsi="Footlight MT Light"/>
          <w:i/>
          <w:color w:val="000000" w:themeColor="text1"/>
          <w:spacing w:val="3"/>
          <w:sz w:val="24"/>
          <w:szCs w:val="24"/>
          <w:lang w:val="id-ID"/>
        </w:rPr>
        <w:t xml:space="preserve"> yang sedang cuti diluar</w:t>
      </w:r>
      <w:r w:rsidR="009D4585" w:rsidRPr="001B6CB4">
        <w:rPr>
          <w:rFonts w:ascii="Footlight MT Light" w:hAnsi="Footlight MT Light"/>
          <w:i/>
          <w:color w:val="000000" w:themeColor="text1"/>
          <w:spacing w:val="3"/>
          <w:sz w:val="24"/>
          <w:szCs w:val="24"/>
          <w:lang w:val="id-ID"/>
        </w:rPr>
        <w:t xml:space="preserve"> tanggungan </w:t>
      </w:r>
      <w:r w:rsidR="0024107A">
        <w:rPr>
          <w:rFonts w:ascii="Footlight MT Light" w:hAnsi="Footlight MT Light"/>
          <w:i/>
          <w:color w:val="000000" w:themeColor="text1"/>
          <w:spacing w:val="3"/>
          <w:sz w:val="24"/>
          <w:szCs w:val="24"/>
        </w:rPr>
        <w:t>Negara</w:t>
      </w:r>
      <w:r w:rsidRPr="001B6CB4">
        <w:rPr>
          <w:rFonts w:ascii="Footlight MT Light" w:hAnsi="Footlight MT Light"/>
          <w:i/>
          <w:color w:val="000000" w:themeColor="text1"/>
          <w:spacing w:val="3"/>
          <w:sz w:val="24"/>
          <w:szCs w:val="24"/>
          <w:lang w:val="id-ID"/>
        </w:rPr>
        <w:t>”]</w:t>
      </w:r>
      <w:r w:rsidRPr="001B6CB4">
        <w:rPr>
          <w:rFonts w:ascii="Footlight MT Light" w:hAnsi="Footlight MT Light"/>
          <w:color w:val="000000" w:themeColor="text1"/>
          <w:spacing w:val="3"/>
          <w:sz w:val="24"/>
          <w:szCs w:val="24"/>
          <w:lang w:val="id-ID"/>
        </w:rPr>
        <w:t>;</w:t>
      </w:r>
    </w:p>
    <w:p w14:paraId="0400183B" w14:textId="77777777" w:rsidR="00BB4D16" w:rsidRPr="001B6CB4" w:rsidRDefault="00BB4D16" w:rsidP="00A83DFE">
      <w:pPr>
        <w:pStyle w:val="ListParagraph"/>
        <w:rPr>
          <w:rFonts w:ascii="Footlight MT Light" w:hAnsi="Footlight MT Light"/>
          <w:color w:val="000000" w:themeColor="text1"/>
          <w:spacing w:val="3"/>
          <w:lang w:val="id-ID"/>
        </w:rPr>
      </w:pPr>
    </w:p>
    <w:p w14:paraId="12AE47EF" w14:textId="77777777" w:rsidR="00BB4D16" w:rsidRPr="001B6CB4" w:rsidRDefault="00BB4D16" w:rsidP="00B53389">
      <w:pPr>
        <w:numPr>
          <w:ilvl w:val="0"/>
          <w:numId w:val="22"/>
        </w:numPr>
        <w:tabs>
          <w:tab w:val="clear" w:pos="720"/>
        </w:tabs>
        <w:overflowPunct w:val="0"/>
        <w:autoSpaceDE w:val="0"/>
        <w:autoSpaceDN w:val="0"/>
        <w:ind w:left="426"/>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lang w:val="id-ID"/>
        </w:rPr>
        <w:t>s</w:t>
      </w:r>
      <w:r w:rsidRPr="001B6CB4">
        <w:rPr>
          <w:rFonts w:ascii="Footlight MT Light" w:hAnsi="Footlight MT Light"/>
          <w:color w:val="000000" w:themeColor="text1"/>
          <w:spacing w:val="3"/>
          <w:sz w:val="24"/>
          <w:szCs w:val="24"/>
        </w:rPr>
        <w:t>aya</w:t>
      </w:r>
      <w:r w:rsidRPr="001B6CB4">
        <w:rPr>
          <w:rFonts w:ascii="Footlight MT Light" w:hAnsi="Footlight MT Light"/>
          <w:color w:val="000000" w:themeColor="text1"/>
          <w:spacing w:val="3"/>
          <w:sz w:val="24"/>
          <w:szCs w:val="24"/>
          <w:lang w:val="id-ID"/>
        </w:rPr>
        <w:t xml:space="preserve"> </w:t>
      </w:r>
      <w:r w:rsidRPr="001B6CB4">
        <w:rPr>
          <w:rFonts w:ascii="Footlight MT Light" w:hAnsi="Footlight MT Light"/>
          <w:color w:val="000000" w:themeColor="text1"/>
          <w:spacing w:val="3"/>
          <w:sz w:val="24"/>
          <w:szCs w:val="24"/>
        </w:rPr>
        <w:t xml:space="preserve">tidak sedang </w:t>
      </w:r>
      <w:r w:rsidRPr="001B6CB4">
        <w:rPr>
          <w:rFonts w:ascii="Footlight MT Light" w:hAnsi="Footlight MT Light"/>
          <w:color w:val="000000" w:themeColor="text1"/>
          <w:spacing w:val="3"/>
          <w:sz w:val="24"/>
          <w:szCs w:val="24"/>
          <w:lang w:val="id-ID"/>
        </w:rPr>
        <w:t>menjalani</w:t>
      </w:r>
      <w:r w:rsidRPr="001B6CB4">
        <w:rPr>
          <w:rFonts w:ascii="Footlight MT Light" w:hAnsi="Footlight MT Light"/>
          <w:color w:val="000000" w:themeColor="text1"/>
          <w:spacing w:val="3"/>
          <w:sz w:val="24"/>
          <w:szCs w:val="24"/>
        </w:rPr>
        <w:t xml:space="preserve"> sanksi pidana;</w:t>
      </w:r>
    </w:p>
    <w:p w14:paraId="430A4DA7" w14:textId="77777777" w:rsidR="00BB4D16" w:rsidRPr="001B6CB4" w:rsidRDefault="00BB4D16" w:rsidP="00A83DFE">
      <w:pPr>
        <w:pStyle w:val="ListParagraph"/>
        <w:rPr>
          <w:rFonts w:ascii="Footlight MT Light" w:hAnsi="Footlight MT Light"/>
          <w:color w:val="000000" w:themeColor="text1"/>
          <w:spacing w:val="3"/>
        </w:rPr>
      </w:pPr>
    </w:p>
    <w:p w14:paraId="7D51D17C" w14:textId="77777777" w:rsidR="00BB4D16" w:rsidRPr="001B6CB4" w:rsidRDefault="00BB4D16" w:rsidP="00B53389">
      <w:pPr>
        <w:numPr>
          <w:ilvl w:val="0"/>
          <w:numId w:val="22"/>
        </w:numPr>
        <w:tabs>
          <w:tab w:val="clear" w:pos="720"/>
        </w:tabs>
        <w:overflowPunct w:val="0"/>
        <w:autoSpaceDE w:val="0"/>
        <w:autoSpaceDN w:val="0"/>
        <w:ind w:left="426"/>
        <w:rPr>
          <w:rFonts w:ascii="Footlight MT Light" w:hAnsi="Footlight MT Light"/>
          <w:color w:val="000000" w:themeColor="text1"/>
          <w:spacing w:val="3"/>
          <w:sz w:val="24"/>
          <w:szCs w:val="24"/>
          <w:lang w:val="nl-NL"/>
        </w:rPr>
      </w:pPr>
      <w:r w:rsidRPr="001B6CB4">
        <w:rPr>
          <w:rFonts w:ascii="Footlight MT Light" w:hAnsi="Footlight MT Light"/>
          <w:color w:val="000000" w:themeColor="text1"/>
          <w:spacing w:val="3"/>
          <w:sz w:val="24"/>
          <w:szCs w:val="24"/>
          <w:lang w:val="nl-NL"/>
        </w:rPr>
        <w:t>saya tidak sedang dan tidak akan terlibat pertentangan kepentingan dengan para pihak yang terkait, langsung maupun tidak langsung dalam proses pengadaan ini</w:t>
      </w:r>
      <w:r w:rsidRPr="001B6CB4">
        <w:rPr>
          <w:rFonts w:ascii="Footlight MT Light" w:hAnsi="Footlight MT Light"/>
          <w:color w:val="000000" w:themeColor="text1"/>
          <w:spacing w:val="3"/>
          <w:sz w:val="24"/>
          <w:szCs w:val="24"/>
          <w:lang w:val="id-ID"/>
        </w:rPr>
        <w:t>;</w:t>
      </w:r>
    </w:p>
    <w:p w14:paraId="46DE8FBC" w14:textId="77777777" w:rsidR="00BB4D16" w:rsidRPr="001B6CB4" w:rsidRDefault="00BB4D16" w:rsidP="00A83DFE">
      <w:pPr>
        <w:pStyle w:val="ListParagraph"/>
        <w:rPr>
          <w:rFonts w:ascii="Footlight MT Light" w:hAnsi="Footlight MT Light"/>
          <w:color w:val="000000" w:themeColor="text1"/>
          <w:spacing w:val="3"/>
          <w:lang w:val="nl-NL"/>
        </w:rPr>
      </w:pPr>
    </w:p>
    <w:p w14:paraId="633D0BB7" w14:textId="77777777" w:rsidR="00BB4D16" w:rsidRPr="001B6CB4" w:rsidRDefault="00BB4D16" w:rsidP="00B53389">
      <w:pPr>
        <w:numPr>
          <w:ilvl w:val="0"/>
          <w:numId w:val="22"/>
        </w:numPr>
        <w:tabs>
          <w:tab w:val="clear" w:pos="720"/>
        </w:tabs>
        <w:overflowPunct w:val="0"/>
        <w:autoSpaceDE w:val="0"/>
        <w:autoSpaceDN w:val="0"/>
        <w:ind w:left="426"/>
        <w:rPr>
          <w:rFonts w:ascii="Footlight MT Light" w:hAnsi="Footlight MT Light"/>
          <w:color w:val="000000" w:themeColor="text1"/>
          <w:spacing w:val="3"/>
          <w:sz w:val="24"/>
          <w:szCs w:val="24"/>
          <w:lang w:val="nl-NL"/>
        </w:rPr>
      </w:pPr>
      <w:r w:rsidRPr="001B6CB4">
        <w:rPr>
          <w:rFonts w:ascii="Footlight MT Light" w:hAnsi="Footlight MT Light"/>
          <w:color w:val="000000" w:themeColor="text1"/>
          <w:spacing w:val="3"/>
          <w:sz w:val="24"/>
          <w:szCs w:val="24"/>
          <w:lang w:val="id-ID"/>
        </w:rPr>
        <w:t>badan usaha</w:t>
      </w:r>
      <w:r w:rsidRPr="001B6CB4">
        <w:rPr>
          <w:rFonts w:ascii="Footlight MT Light" w:hAnsi="Footlight MT Light"/>
          <w:color w:val="000000" w:themeColor="text1"/>
          <w:spacing w:val="3"/>
          <w:sz w:val="24"/>
          <w:szCs w:val="24"/>
          <w:lang w:val="nl-NL"/>
        </w:rPr>
        <w:t xml:space="preserve"> </w:t>
      </w:r>
      <w:r w:rsidRPr="001B6CB4">
        <w:rPr>
          <w:rFonts w:ascii="Footlight MT Light" w:hAnsi="Footlight MT Light"/>
          <w:color w:val="000000" w:themeColor="text1"/>
          <w:spacing w:val="3"/>
          <w:sz w:val="24"/>
          <w:szCs w:val="24"/>
          <w:lang w:val="id-ID"/>
        </w:rPr>
        <w:t>yang saya wakili</w:t>
      </w:r>
      <w:r w:rsidRPr="001B6CB4">
        <w:rPr>
          <w:rFonts w:ascii="Footlight MT Light" w:hAnsi="Footlight MT Light"/>
          <w:color w:val="000000" w:themeColor="text1"/>
          <w:spacing w:val="3"/>
          <w:sz w:val="24"/>
          <w:szCs w:val="24"/>
          <w:lang w:val="nl-NL"/>
        </w:rPr>
        <w:t xml:space="preserve"> </w:t>
      </w:r>
      <w:r w:rsidRPr="001B6CB4">
        <w:rPr>
          <w:rFonts w:ascii="Footlight MT Light" w:hAnsi="Footlight MT Light"/>
          <w:color w:val="000000" w:themeColor="text1"/>
          <w:spacing w:val="3"/>
          <w:sz w:val="24"/>
          <w:szCs w:val="24"/>
          <w:lang w:val="id-ID"/>
        </w:rPr>
        <w:t xml:space="preserve">tidak sedang dikenakan Sanksi Daftar Hitam, </w:t>
      </w:r>
      <w:r w:rsidRPr="001B6CB4">
        <w:rPr>
          <w:rFonts w:ascii="Footlight MT Light" w:hAnsi="Footlight MT Light"/>
          <w:color w:val="000000" w:themeColor="text1"/>
          <w:spacing w:val="3"/>
          <w:sz w:val="24"/>
          <w:szCs w:val="24"/>
          <w:lang w:val="nl-NL"/>
        </w:rPr>
        <w:t>tidak dalam pengawasan pengadilan</w:t>
      </w:r>
      <w:r w:rsidRPr="001B6CB4">
        <w:rPr>
          <w:rFonts w:ascii="Footlight MT Light" w:hAnsi="Footlight MT Light"/>
          <w:color w:val="000000" w:themeColor="text1"/>
          <w:spacing w:val="3"/>
          <w:sz w:val="24"/>
          <w:szCs w:val="24"/>
          <w:lang w:val="id-ID"/>
        </w:rPr>
        <w:t>, tidak</w:t>
      </w:r>
      <w:r w:rsidRPr="001B6CB4">
        <w:rPr>
          <w:rFonts w:ascii="Footlight MT Light" w:hAnsi="Footlight MT Light"/>
          <w:color w:val="000000" w:themeColor="text1"/>
          <w:spacing w:val="3"/>
          <w:sz w:val="24"/>
          <w:szCs w:val="24"/>
          <w:lang w:val="nl-NL"/>
        </w:rPr>
        <w:t xml:space="preserve"> pailit atau kegiatan usahanya tidak sedang dihentikan;</w:t>
      </w:r>
    </w:p>
    <w:p w14:paraId="37F76551" w14:textId="77777777" w:rsidR="00BB4D16" w:rsidRPr="001B6CB4" w:rsidRDefault="00BB4D16" w:rsidP="00A83DFE">
      <w:pPr>
        <w:overflowPunct w:val="0"/>
        <w:autoSpaceDE w:val="0"/>
        <w:autoSpaceDN w:val="0"/>
        <w:ind w:left="426"/>
        <w:rPr>
          <w:rFonts w:ascii="Footlight MT Light" w:hAnsi="Footlight MT Light"/>
          <w:color w:val="000000" w:themeColor="text1"/>
          <w:spacing w:val="3"/>
          <w:sz w:val="24"/>
          <w:szCs w:val="24"/>
          <w:lang w:val="nl-NL"/>
        </w:rPr>
      </w:pPr>
      <w:r w:rsidRPr="001B6CB4">
        <w:rPr>
          <w:rFonts w:ascii="Footlight MT Light" w:hAnsi="Footlight MT Light"/>
          <w:color w:val="000000" w:themeColor="text1"/>
          <w:spacing w:val="3"/>
          <w:sz w:val="24"/>
          <w:szCs w:val="24"/>
          <w:lang w:val="nl-NL"/>
        </w:rPr>
        <w:t> </w:t>
      </w:r>
    </w:p>
    <w:p w14:paraId="28F6953E" w14:textId="77777777" w:rsidR="00BB4D16" w:rsidRPr="001B6CB4" w:rsidRDefault="00BB4D16" w:rsidP="00B53389">
      <w:pPr>
        <w:numPr>
          <w:ilvl w:val="0"/>
          <w:numId w:val="22"/>
        </w:numPr>
        <w:tabs>
          <w:tab w:val="clear" w:pos="720"/>
        </w:tabs>
        <w:overflowPunct w:val="0"/>
        <w:autoSpaceDE w:val="0"/>
        <w:autoSpaceDN w:val="0"/>
        <w:ind w:left="426"/>
        <w:rPr>
          <w:rFonts w:ascii="Footlight MT Light" w:hAnsi="Footlight MT Light"/>
          <w:color w:val="000000" w:themeColor="text1"/>
          <w:spacing w:val="3"/>
        </w:rPr>
      </w:pPr>
      <w:r w:rsidRPr="001B6CB4">
        <w:rPr>
          <w:rFonts w:ascii="Footlight MT Light" w:hAnsi="Footlight MT Light"/>
          <w:color w:val="000000" w:themeColor="text1"/>
          <w:spacing w:val="3"/>
          <w:sz w:val="24"/>
          <w:szCs w:val="24"/>
          <w:lang w:val="id-ID"/>
        </w:rPr>
        <w:t>data</w:t>
      </w:r>
      <w:r w:rsidRPr="001B6CB4">
        <w:rPr>
          <w:rFonts w:ascii="Footlight MT Light" w:hAnsi="Footlight MT Light"/>
          <w:color w:val="000000" w:themeColor="text1"/>
          <w:spacing w:val="3"/>
          <w:sz w:val="24"/>
          <w:szCs w:val="24"/>
        </w:rPr>
        <w:t xml:space="preserve">-data </w:t>
      </w:r>
      <w:r w:rsidRPr="001B6CB4">
        <w:rPr>
          <w:rFonts w:ascii="Footlight MT Light" w:hAnsi="Footlight MT Light"/>
          <w:color w:val="000000" w:themeColor="text1"/>
          <w:spacing w:val="3"/>
          <w:sz w:val="24"/>
          <w:szCs w:val="24"/>
          <w:lang w:val="id-ID"/>
        </w:rPr>
        <w:t xml:space="preserve">badan usaha yang </w:t>
      </w:r>
      <w:r w:rsidRPr="001B6CB4">
        <w:rPr>
          <w:rFonts w:ascii="Footlight MT Light" w:hAnsi="Footlight MT Light"/>
          <w:color w:val="000000" w:themeColor="text1"/>
          <w:spacing w:val="3"/>
          <w:sz w:val="24"/>
          <w:szCs w:val="24"/>
        </w:rPr>
        <w:t xml:space="preserve">saya </w:t>
      </w:r>
      <w:r w:rsidRPr="001B6CB4">
        <w:rPr>
          <w:rFonts w:ascii="Footlight MT Light" w:hAnsi="Footlight MT Light"/>
          <w:color w:val="000000" w:themeColor="text1"/>
          <w:spacing w:val="3"/>
          <w:sz w:val="24"/>
          <w:szCs w:val="24"/>
          <w:lang w:val="id-ID"/>
        </w:rPr>
        <w:t xml:space="preserve">wakili </w:t>
      </w:r>
      <w:r w:rsidRPr="001B6CB4">
        <w:rPr>
          <w:rFonts w:ascii="Footlight MT Light" w:hAnsi="Footlight MT Light"/>
          <w:color w:val="000000" w:themeColor="text1"/>
          <w:spacing w:val="3"/>
          <w:sz w:val="24"/>
          <w:szCs w:val="24"/>
        </w:rPr>
        <w:t>adalah sebagai berikut</w:t>
      </w:r>
      <w:r w:rsidRPr="001B6CB4">
        <w:rPr>
          <w:rFonts w:ascii="Footlight MT Light" w:hAnsi="Footlight MT Light"/>
          <w:color w:val="000000" w:themeColor="text1"/>
          <w:spacing w:val="3"/>
        </w:rPr>
        <w:t>:</w:t>
      </w:r>
    </w:p>
    <w:p w14:paraId="16C82393" w14:textId="77777777" w:rsidR="00BB4D16" w:rsidRPr="001B6CB4" w:rsidRDefault="00BB4D16" w:rsidP="00A83DFE">
      <w:pPr>
        <w:overflowPunct w:val="0"/>
        <w:autoSpaceDE w:val="0"/>
        <w:autoSpaceDN w:val="0"/>
        <w:rPr>
          <w:rFonts w:ascii="Footlight MT Light" w:hAnsi="Footlight MT Light"/>
          <w:color w:val="000000" w:themeColor="text1"/>
          <w:spacing w:val="3"/>
        </w:rPr>
      </w:pPr>
    </w:p>
    <w:p w14:paraId="17096CC9" w14:textId="77777777" w:rsidR="00BB4D16" w:rsidRPr="001B6CB4" w:rsidRDefault="00BB4D16" w:rsidP="00A83DFE">
      <w:pPr>
        <w:overflowPunct w:val="0"/>
        <w:autoSpaceDE w:val="0"/>
        <w:autoSpaceDN w:val="0"/>
        <w:rPr>
          <w:rFonts w:ascii="Footlight MT Light" w:hAnsi="Footlight MT Light"/>
          <w:color w:val="000000" w:themeColor="text1"/>
          <w:spacing w:val="3"/>
        </w:rPr>
      </w:pPr>
    </w:p>
    <w:p w14:paraId="5F9F1F34" w14:textId="77777777" w:rsidR="00BB4D16" w:rsidRPr="001B6CB4" w:rsidRDefault="00BB4D16" w:rsidP="00A83DFE">
      <w:pPr>
        <w:overflowPunct w:val="0"/>
        <w:autoSpaceDE w:val="0"/>
        <w:autoSpaceDN w:val="0"/>
        <w:rPr>
          <w:rFonts w:ascii="Footlight MT Light" w:hAnsi="Footlight MT Light"/>
          <w:color w:val="000000" w:themeColor="text1"/>
          <w:spacing w:val="3"/>
        </w:rPr>
      </w:pPr>
    </w:p>
    <w:p w14:paraId="767CF2F7" w14:textId="77777777" w:rsidR="00BB4D16" w:rsidRPr="001B6CB4" w:rsidRDefault="00BB4D16" w:rsidP="00A83DFE">
      <w:pPr>
        <w:overflowPunct w:val="0"/>
        <w:autoSpaceDE w:val="0"/>
        <w:autoSpaceDN w:val="0"/>
        <w:rPr>
          <w:rFonts w:ascii="Footlight MT Light" w:hAnsi="Footlight MT Light"/>
          <w:color w:val="000000" w:themeColor="text1"/>
          <w:spacing w:val="3"/>
        </w:rPr>
      </w:pPr>
    </w:p>
    <w:p w14:paraId="3281EF35" w14:textId="77777777" w:rsidR="00BB4D16" w:rsidRPr="001B6CB4" w:rsidRDefault="00BB4D16" w:rsidP="00A83DFE">
      <w:pPr>
        <w:overflowPunct w:val="0"/>
        <w:autoSpaceDE w:val="0"/>
        <w:autoSpaceDN w:val="0"/>
        <w:rPr>
          <w:rFonts w:ascii="Footlight MT Light" w:hAnsi="Footlight MT Light"/>
          <w:color w:val="000000" w:themeColor="text1"/>
          <w:spacing w:val="3"/>
        </w:rPr>
      </w:pPr>
    </w:p>
    <w:p w14:paraId="3DC2994C" w14:textId="77777777" w:rsidR="00BB4D16" w:rsidRPr="001B6CB4" w:rsidRDefault="00BB4D16" w:rsidP="00A83DFE">
      <w:pPr>
        <w:overflowPunct w:val="0"/>
        <w:autoSpaceDE w:val="0"/>
        <w:autoSpaceDN w:val="0"/>
        <w:rPr>
          <w:rFonts w:ascii="Footlight MT Light" w:hAnsi="Footlight MT Light"/>
          <w:color w:val="000000" w:themeColor="text1"/>
          <w:spacing w:val="3"/>
        </w:rPr>
      </w:pPr>
    </w:p>
    <w:p w14:paraId="6D7FD8AA" w14:textId="77777777" w:rsidR="00BB4D16" w:rsidRPr="001B6CB4" w:rsidRDefault="00BB4D16" w:rsidP="00A83DFE">
      <w:pPr>
        <w:jc w:val="left"/>
        <w:rPr>
          <w:rFonts w:ascii="Footlight MT Light" w:hAnsi="Footlight MT Light"/>
          <w:b/>
          <w:bCs/>
          <w:color w:val="000000" w:themeColor="text1"/>
        </w:rPr>
      </w:pPr>
      <w:r w:rsidRPr="001B6CB4">
        <w:rPr>
          <w:rFonts w:ascii="Footlight MT Light" w:hAnsi="Footlight MT Light"/>
          <w:b/>
          <w:bCs/>
          <w:color w:val="000000" w:themeColor="text1"/>
        </w:rPr>
        <w:br w:type="page"/>
      </w:r>
    </w:p>
    <w:p w14:paraId="5CA7ECB7" w14:textId="77777777" w:rsidR="00BB4D16" w:rsidRPr="001B6CB4" w:rsidRDefault="00BB4D16" w:rsidP="00D71CF1">
      <w:pPr>
        <w:keepNext/>
        <w:numPr>
          <w:ilvl w:val="0"/>
          <w:numId w:val="36"/>
        </w:numPr>
        <w:tabs>
          <w:tab w:val="left" w:pos="360"/>
        </w:tabs>
        <w:jc w:val="left"/>
        <w:outlineLvl w:val="7"/>
        <w:rPr>
          <w:rFonts w:ascii="Footlight MT Light" w:hAnsi="Footlight MT Light"/>
          <w:b/>
          <w:bCs/>
          <w:color w:val="000000" w:themeColor="text1"/>
          <w:sz w:val="24"/>
          <w:szCs w:val="24"/>
        </w:rPr>
      </w:pPr>
      <w:r w:rsidRPr="001B6CB4">
        <w:rPr>
          <w:rFonts w:ascii="Footlight MT Light" w:hAnsi="Footlight MT Light"/>
          <w:b/>
          <w:bCs/>
          <w:color w:val="000000" w:themeColor="text1"/>
          <w:sz w:val="24"/>
          <w:szCs w:val="24"/>
        </w:rPr>
        <w:lastRenderedPageBreak/>
        <w:t>Data Administrasi</w:t>
      </w:r>
    </w:p>
    <w:p w14:paraId="3131052B" w14:textId="77777777" w:rsidR="00BB4D16" w:rsidRPr="001B6CB4" w:rsidRDefault="00BB4D16" w:rsidP="00A83DFE">
      <w:pPr>
        <w:overflowPunct w:val="0"/>
        <w:autoSpaceDE w:val="0"/>
        <w:autoSpaceDN w:val="0"/>
        <w:ind w:left="108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tbl>
      <w:tblPr>
        <w:tblW w:w="7862" w:type="dxa"/>
        <w:tblInd w:w="468" w:type="dxa"/>
        <w:tblCellMar>
          <w:top w:w="108" w:type="dxa"/>
          <w:left w:w="0" w:type="dxa"/>
          <w:bottom w:w="108" w:type="dxa"/>
          <w:right w:w="0" w:type="dxa"/>
        </w:tblCellMar>
        <w:tblLook w:val="0000" w:firstRow="0" w:lastRow="0" w:firstColumn="0" w:lastColumn="0" w:noHBand="0" w:noVBand="0"/>
      </w:tblPr>
      <w:tblGrid>
        <w:gridCol w:w="491"/>
        <w:gridCol w:w="3966"/>
        <w:gridCol w:w="286"/>
        <w:gridCol w:w="3119"/>
      </w:tblGrid>
      <w:tr w:rsidR="00B7762C" w:rsidRPr="001B6CB4" w14:paraId="0A59415E" w14:textId="77777777" w:rsidTr="00B63E77">
        <w:trPr>
          <w:trHeight w:val="484"/>
        </w:trPr>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40A0108C" w14:textId="77777777" w:rsidR="00BB4D16" w:rsidRPr="001B6CB4" w:rsidRDefault="00BB4D16" w:rsidP="00A83DFE">
            <w:pPr>
              <w:overflowPunct w:val="0"/>
              <w:autoSpaceDE w:val="0"/>
              <w:autoSpaceDN w:val="0"/>
              <w:jc w:val="right"/>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57A7A11A" w14:textId="77777777" w:rsidR="00BB4D16" w:rsidRPr="001B6CB4" w:rsidRDefault="00BB4D16" w:rsidP="00A83DFE">
            <w:pPr>
              <w:overflowPunct w:val="0"/>
              <w:autoSpaceDE w:val="0"/>
              <w:autoSpaceDN w:val="0"/>
              <w:rPr>
                <w:rFonts w:ascii="Footlight MT Light" w:hAnsi="Footlight MT Light"/>
                <w:i/>
                <w:color w:val="000000" w:themeColor="text1"/>
                <w:spacing w:val="3"/>
                <w:sz w:val="24"/>
                <w:szCs w:val="24"/>
              </w:rPr>
            </w:pPr>
            <w:r w:rsidRPr="001B6CB4">
              <w:rPr>
                <w:rFonts w:ascii="Footlight MT Light" w:hAnsi="Footlight MT Light"/>
                <w:color w:val="000000" w:themeColor="text1"/>
                <w:spacing w:val="3"/>
                <w:sz w:val="24"/>
                <w:szCs w:val="24"/>
              </w:rPr>
              <w:t>Nama Badan Usaha</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54DC3EE8"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6629AB"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_____________________</w:t>
            </w:r>
          </w:p>
        </w:tc>
      </w:tr>
      <w:tr w:rsidR="00B7762C" w:rsidRPr="001B6CB4" w14:paraId="5F432A92" w14:textId="77777777" w:rsidTr="00B63E77">
        <w:trPr>
          <w:trHeight w:val="467"/>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1D2D6820" w14:textId="77777777" w:rsidR="00BB4D16" w:rsidRPr="001B6CB4" w:rsidRDefault="00BB4D16" w:rsidP="00A83DFE">
            <w:pPr>
              <w:overflowPunct w:val="0"/>
              <w:autoSpaceDE w:val="0"/>
              <w:autoSpaceDN w:val="0"/>
              <w:jc w:val="right"/>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2.</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72005735"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xml:space="preserve">Status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121E8651"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1380DB" w14:textId="77777777" w:rsidR="00BB4D16" w:rsidRPr="001B6CB4" w:rsidRDefault="00BB4D16" w:rsidP="00A83DFE">
            <w:pPr>
              <w:rPr>
                <w:rFonts w:ascii="Footlight MT Light" w:hAnsi="Footlight MT Light"/>
                <w:color w:val="000000" w:themeColor="text1"/>
                <w:sz w:val="24"/>
                <w:szCs w:val="24"/>
              </w:rPr>
            </w:pPr>
            <w:r w:rsidRPr="001B6CB4">
              <w:rPr>
                <w:noProof/>
                <w:color w:val="000000" w:themeColor="text1"/>
                <w:sz w:val="24"/>
                <w:szCs w:val="24"/>
              </w:rPr>
              <mc:AlternateContent>
                <mc:Choice Requires="wps">
                  <w:drawing>
                    <wp:anchor distT="0" distB="0" distL="114300" distR="114300" simplePos="0" relativeHeight="251666432" behindDoc="0" locked="0" layoutInCell="1" allowOverlap="1" wp14:anchorId="6B8FA2E9" wp14:editId="0069BC62">
                      <wp:simplePos x="0" y="0"/>
                      <wp:positionH relativeFrom="column">
                        <wp:posOffset>1135380</wp:posOffset>
                      </wp:positionH>
                      <wp:positionV relativeFrom="paragraph">
                        <wp:posOffset>34290</wp:posOffset>
                      </wp:positionV>
                      <wp:extent cx="567690" cy="235585"/>
                      <wp:effectExtent l="0" t="0" r="0" b="0"/>
                      <wp:wrapNone/>
                      <wp:docPr id="299"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7690"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54BFF" w14:textId="77777777" w:rsidR="00003519" w:rsidRDefault="00003519" w:rsidP="00BB4D16">
                                  <w:pPr>
                                    <w:jc w:val="center"/>
                                    <w:rPr>
                                      <w:sz w:val="18"/>
                                      <w:szCs w:val="18"/>
                                    </w:rPr>
                                  </w:pPr>
                                  <w:r>
                                    <w:rPr>
                                      <w:sz w:val="18"/>
                                      <w:szCs w:val="18"/>
                                    </w:rPr>
                                    <w:t>Cabang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FA2E9" id="Text Box 172" o:spid="_x0000_s1031" type="#_x0000_t202" style="position:absolute;left:0;text-align:left;margin-left:89.4pt;margin-top:2.7pt;width:44.7pt;height:1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" stroked="f">
                      <v:path arrowok="t"/>
                      <v:textbox>
                        <w:txbxContent>
                          <w:p w14:paraId="31F54BFF" w14:textId="77777777" w:rsidR="00003519" w:rsidRDefault="00003519" w:rsidP="00BB4D16">
                            <w:pPr>
                              <w:jc w:val="center"/>
                              <w:rPr>
                                <w:sz w:val="18"/>
                                <w:szCs w:val="18"/>
                              </w:rPr>
                            </w:pPr>
                            <w:r>
                              <w:rPr>
                                <w:sz w:val="18"/>
                                <w:szCs w:val="18"/>
                              </w:rPr>
                              <w:t>Cabang</w:t>
                            </w:r>
                          </w:p>
                        </w:txbxContent>
                      </v:textbox>
                    </v:shape>
                  </w:pict>
                </mc:Fallback>
              </mc:AlternateContent>
            </w:r>
            <w:r w:rsidRPr="001B6CB4">
              <w:rPr>
                <w:noProof/>
                <w:color w:val="000000" w:themeColor="text1"/>
                <w:sz w:val="24"/>
                <w:szCs w:val="24"/>
              </w:rPr>
              <mc:AlternateContent>
                <mc:Choice Requires="wps">
                  <w:drawing>
                    <wp:anchor distT="0" distB="0" distL="114300" distR="114300" simplePos="0" relativeHeight="251667456" behindDoc="0" locked="0" layoutInCell="1" allowOverlap="1" wp14:anchorId="736CB944" wp14:editId="2D0C525A">
                      <wp:simplePos x="0" y="0"/>
                      <wp:positionH relativeFrom="column">
                        <wp:posOffset>790575</wp:posOffset>
                      </wp:positionH>
                      <wp:positionV relativeFrom="paragraph">
                        <wp:posOffset>34290</wp:posOffset>
                      </wp:positionV>
                      <wp:extent cx="266700" cy="217170"/>
                      <wp:effectExtent l="0" t="0" r="0" b="0"/>
                      <wp:wrapNone/>
                      <wp:docPr id="29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3170E" id="Rectangle 174" o:spid="_x0000_s1026" style="position:absolute;margin-left:62.25pt;margin-top:2.7pt;width:21pt;height:1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">
                      <v:path arrowok="t"/>
                    </v:rect>
                  </w:pict>
                </mc:Fallback>
              </mc:AlternateContent>
            </w:r>
            <w:r w:rsidRPr="001B6CB4">
              <w:rPr>
                <w:noProof/>
                <w:color w:val="000000" w:themeColor="text1"/>
                <w:sz w:val="24"/>
                <w:szCs w:val="24"/>
              </w:rPr>
              <mc:AlternateContent>
                <mc:Choice Requires="wps">
                  <w:drawing>
                    <wp:anchor distT="0" distB="0" distL="114300" distR="114300" simplePos="0" relativeHeight="251668480" behindDoc="0" locked="0" layoutInCell="1" allowOverlap="1" wp14:anchorId="4CC01718" wp14:editId="0042C9BE">
                      <wp:simplePos x="0" y="0"/>
                      <wp:positionH relativeFrom="column">
                        <wp:posOffset>220980</wp:posOffset>
                      </wp:positionH>
                      <wp:positionV relativeFrom="paragraph">
                        <wp:posOffset>34290</wp:posOffset>
                      </wp:positionV>
                      <wp:extent cx="451485" cy="235585"/>
                      <wp:effectExtent l="0" t="0" r="0" b="0"/>
                      <wp:wrapNone/>
                      <wp:docPr id="29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14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5815A" w14:textId="77777777" w:rsidR="00003519" w:rsidRDefault="00003519" w:rsidP="00BB4D16">
                                  <w:pPr>
                                    <w:jc w:val="center"/>
                                    <w:rPr>
                                      <w:sz w:val="18"/>
                                      <w:szCs w:val="18"/>
                                    </w:rPr>
                                  </w:pPr>
                                  <w:r>
                                    <w:rPr>
                                      <w:sz w:val="18"/>
                                      <w:szCs w:val="18"/>
                                    </w:rPr>
                                    <w:t>Pusat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01718" id="Text Box 171" o:spid="_x0000_s1032" type="#_x0000_t202" style="position:absolute;left:0;text-align:left;margin-left:17.4pt;margin-top:2.7pt;width:35.55pt;height:1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" stroked="f">
                      <v:path arrowok="t"/>
                      <v:textbox>
                        <w:txbxContent>
                          <w:p w14:paraId="5905815A" w14:textId="77777777" w:rsidR="00003519" w:rsidRDefault="00003519" w:rsidP="00BB4D16">
                            <w:pPr>
                              <w:jc w:val="center"/>
                              <w:rPr>
                                <w:sz w:val="18"/>
                                <w:szCs w:val="18"/>
                              </w:rPr>
                            </w:pPr>
                            <w:r>
                              <w:rPr>
                                <w:sz w:val="18"/>
                                <w:szCs w:val="18"/>
                              </w:rPr>
                              <w:t>Pusat</w:t>
                            </w:r>
                          </w:p>
                        </w:txbxContent>
                      </v:textbox>
                    </v:shape>
                  </w:pict>
                </mc:Fallback>
              </mc:AlternateContent>
            </w:r>
            <w:r w:rsidRPr="001B6CB4">
              <w:rPr>
                <w:noProof/>
                <w:color w:val="000000" w:themeColor="text1"/>
                <w:sz w:val="24"/>
                <w:szCs w:val="24"/>
              </w:rPr>
              <mc:AlternateContent>
                <mc:Choice Requires="wps">
                  <w:drawing>
                    <wp:anchor distT="0" distB="0" distL="114300" distR="114300" simplePos="0" relativeHeight="251669504" behindDoc="0" locked="0" layoutInCell="1" allowOverlap="1" wp14:anchorId="1D421F38" wp14:editId="0CB46CBB">
                      <wp:simplePos x="0" y="0"/>
                      <wp:positionH relativeFrom="column">
                        <wp:posOffset>-8890</wp:posOffset>
                      </wp:positionH>
                      <wp:positionV relativeFrom="paragraph">
                        <wp:posOffset>34290</wp:posOffset>
                      </wp:positionV>
                      <wp:extent cx="228600" cy="228600"/>
                      <wp:effectExtent l="0" t="0" r="0" b="0"/>
                      <wp:wrapNone/>
                      <wp:docPr id="296"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26394" id="Rectangle 173" o:spid="_x0000_s1026" style="position:absolute;margin-left:-.7pt;margin-top:2.7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">
                      <v:path arrowok="t"/>
                    </v:rect>
                  </w:pict>
                </mc:Fallback>
              </mc:AlternateContent>
            </w:r>
            <w:r w:rsidRPr="001B6CB4">
              <w:rPr>
                <w:rFonts w:ascii="Footlight MT Light" w:hAnsi="Footlight MT Light"/>
                <w:color w:val="000000" w:themeColor="text1"/>
                <w:sz w:val="24"/>
                <w:szCs w:val="24"/>
              </w:rPr>
              <w:t> </w:t>
            </w:r>
          </w:p>
        </w:tc>
      </w:tr>
      <w:tr w:rsidR="00B7762C" w:rsidRPr="001B6CB4" w14:paraId="685F3FCB" w14:textId="77777777" w:rsidTr="00B63E77">
        <w:trPr>
          <w:trHeight w:val="345"/>
        </w:trPr>
        <w:tc>
          <w:tcPr>
            <w:tcW w:w="491" w:type="dxa"/>
            <w:vMerge w:val="restart"/>
            <w:tcBorders>
              <w:top w:val="nil"/>
              <w:left w:val="single" w:sz="8" w:space="0" w:color="auto"/>
            </w:tcBorders>
            <w:shd w:val="clear" w:color="auto" w:fill="auto"/>
            <w:tcMar>
              <w:top w:w="0" w:type="dxa"/>
              <w:left w:w="108" w:type="dxa"/>
              <w:bottom w:w="0" w:type="dxa"/>
              <w:right w:w="108" w:type="dxa"/>
            </w:tcMar>
            <w:vAlign w:val="center"/>
          </w:tcPr>
          <w:p w14:paraId="2EC51B27" w14:textId="77777777" w:rsidR="00BB4D16" w:rsidRPr="001B6CB4" w:rsidRDefault="00BB4D16" w:rsidP="00A83DFE">
            <w:pPr>
              <w:keepNext/>
              <w:keepLines/>
              <w:overflowPunct w:val="0"/>
              <w:autoSpaceDE w:val="0"/>
              <w:autoSpaceDN w:val="0"/>
              <w:spacing w:before="200"/>
              <w:jc w:val="right"/>
              <w:outlineLvl w:val="5"/>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3.</w:t>
            </w:r>
          </w:p>
        </w:tc>
        <w:tc>
          <w:tcPr>
            <w:tcW w:w="3966" w:type="dxa"/>
            <w:tcBorders>
              <w:top w:val="single" w:sz="8" w:space="0" w:color="auto"/>
            </w:tcBorders>
            <w:shd w:val="clear" w:color="auto" w:fill="auto"/>
            <w:tcMar>
              <w:top w:w="0" w:type="dxa"/>
              <w:left w:w="108" w:type="dxa"/>
              <w:bottom w:w="0" w:type="dxa"/>
              <w:right w:w="108" w:type="dxa"/>
            </w:tcMar>
            <w:vAlign w:val="center"/>
          </w:tcPr>
          <w:p w14:paraId="5AAF6129" w14:textId="77777777" w:rsidR="00BB4D16" w:rsidRPr="001B6CB4" w:rsidRDefault="00BB4D16" w:rsidP="00A83DFE">
            <w:pPr>
              <w:keepNext/>
              <w:keepLines/>
              <w:overflowPunct w:val="0"/>
              <w:autoSpaceDE w:val="0"/>
              <w:autoSpaceDN w:val="0"/>
              <w:spacing w:before="200"/>
              <w:outlineLvl w:val="5"/>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Alamat Kantor Pusat</w:t>
            </w:r>
          </w:p>
          <w:p w14:paraId="152F525D"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537785E9"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p w14:paraId="2B592A77"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16BEE383"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_____________________</w:t>
            </w:r>
          </w:p>
          <w:p w14:paraId="342AC89F"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_____________________</w:t>
            </w:r>
          </w:p>
        </w:tc>
      </w:tr>
      <w:tr w:rsidR="00B7762C" w:rsidRPr="001B6CB4" w14:paraId="7CE93ECC" w14:textId="77777777" w:rsidTr="00B63E77">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291F4C41" w14:textId="77777777" w:rsidR="00BB4D16" w:rsidRPr="001B6CB4" w:rsidRDefault="00BB4D16" w:rsidP="00A83DFE">
            <w:pPr>
              <w:overflowPunct w:val="0"/>
              <w:autoSpaceDE w:val="0"/>
              <w:autoSpaceDN w:val="0"/>
              <w:jc w:val="right"/>
              <w:rPr>
                <w:rFonts w:ascii="Footlight MT Light" w:hAnsi="Footlight MT Light"/>
                <w:color w:val="000000" w:themeColor="text1"/>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30BD169B"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61190C9A"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1905570D"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_____________________</w:t>
            </w:r>
          </w:p>
        </w:tc>
      </w:tr>
      <w:tr w:rsidR="00B7762C" w:rsidRPr="001B6CB4" w14:paraId="0AAEC85D" w14:textId="77777777" w:rsidTr="00B63E77">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1B1B1757" w14:textId="77777777" w:rsidR="00BB4D16" w:rsidRPr="001B6CB4" w:rsidRDefault="00BB4D16" w:rsidP="00A83DFE">
            <w:pPr>
              <w:overflowPunct w:val="0"/>
              <w:autoSpaceDE w:val="0"/>
              <w:autoSpaceDN w:val="0"/>
              <w:jc w:val="right"/>
              <w:rPr>
                <w:rFonts w:ascii="Footlight MT Light" w:hAnsi="Footlight MT Light"/>
                <w:color w:val="000000" w:themeColor="text1"/>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795B2890"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393012DA"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044FF676"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_____________________</w:t>
            </w:r>
          </w:p>
        </w:tc>
      </w:tr>
      <w:tr w:rsidR="00B7762C" w:rsidRPr="001B6CB4" w14:paraId="6CF29D76" w14:textId="77777777" w:rsidTr="00B63E77">
        <w:trPr>
          <w:trHeight w:val="345"/>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6E4953CD" w14:textId="77777777" w:rsidR="00BB4D16" w:rsidRPr="001B6CB4" w:rsidRDefault="00BB4D16" w:rsidP="00A83DFE">
            <w:pPr>
              <w:overflowPunct w:val="0"/>
              <w:autoSpaceDE w:val="0"/>
              <w:autoSpaceDN w:val="0"/>
              <w:jc w:val="right"/>
              <w:rPr>
                <w:rFonts w:ascii="Footlight MT Light" w:hAnsi="Footlight MT Light"/>
                <w:color w:val="000000" w:themeColor="text1"/>
                <w:spacing w:val="3"/>
                <w:sz w:val="24"/>
                <w:szCs w:val="24"/>
              </w:rPr>
            </w:pPr>
          </w:p>
        </w:tc>
        <w:tc>
          <w:tcPr>
            <w:tcW w:w="3966" w:type="dxa"/>
            <w:tcBorders>
              <w:top w:val="nil"/>
              <w:bottom w:val="single" w:sz="8" w:space="0" w:color="auto"/>
            </w:tcBorders>
            <w:shd w:val="clear" w:color="auto" w:fill="auto"/>
            <w:tcMar>
              <w:top w:w="0" w:type="dxa"/>
              <w:left w:w="108" w:type="dxa"/>
              <w:bottom w:w="0" w:type="dxa"/>
              <w:right w:w="108" w:type="dxa"/>
            </w:tcMar>
            <w:vAlign w:val="center"/>
          </w:tcPr>
          <w:p w14:paraId="0E20CC46"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1B494304"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9CC306"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_____________________</w:t>
            </w:r>
          </w:p>
        </w:tc>
      </w:tr>
      <w:tr w:rsidR="00B7762C" w:rsidRPr="001B6CB4" w14:paraId="6CFA292E" w14:textId="77777777" w:rsidTr="00B63E77">
        <w:trPr>
          <w:trHeight w:val="291"/>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vAlign w:val="center"/>
          </w:tcPr>
          <w:p w14:paraId="328FA15E" w14:textId="77777777" w:rsidR="00BB4D16" w:rsidRPr="001B6CB4" w:rsidRDefault="00BB4D16" w:rsidP="00A83DFE">
            <w:pPr>
              <w:overflowPunct w:val="0"/>
              <w:autoSpaceDE w:val="0"/>
              <w:autoSpaceDN w:val="0"/>
              <w:jc w:val="right"/>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4.</w:t>
            </w:r>
          </w:p>
        </w:tc>
        <w:tc>
          <w:tcPr>
            <w:tcW w:w="3966" w:type="dxa"/>
            <w:tcBorders>
              <w:top w:val="single" w:sz="8" w:space="0" w:color="auto"/>
              <w:left w:val="nil"/>
              <w:right w:val="nil"/>
            </w:tcBorders>
            <w:shd w:val="clear" w:color="auto" w:fill="auto"/>
            <w:tcMar>
              <w:top w:w="0" w:type="dxa"/>
              <w:left w:w="108" w:type="dxa"/>
              <w:bottom w:w="0" w:type="dxa"/>
              <w:right w:w="108" w:type="dxa"/>
            </w:tcMar>
            <w:vAlign w:val="center"/>
          </w:tcPr>
          <w:p w14:paraId="4B2E6365"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Alamat Kantor Cabang</w:t>
            </w:r>
          </w:p>
          <w:p w14:paraId="4DA80823"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424CF683"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p w14:paraId="1D99EA97"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34C96505"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_____________________</w:t>
            </w:r>
          </w:p>
          <w:p w14:paraId="2D353334" w14:textId="77777777" w:rsidR="00BB4D16" w:rsidRPr="001B6CB4" w:rsidRDefault="00BB4D16" w:rsidP="00A83DFE">
            <w:pPr>
              <w:overflowPunct w:val="0"/>
              <w:autoSpaceDE w:val="0"/>
              <w:autoSpaceDN w:val="0"/>
              <w:rPr>
                <w:rFonts w:ascii="Footlight MT Light" w:hAnsi="Footlight MT Light"/>
                <w:i/>
                <w:color w:val="000000" w:themeColor="text1"/>
                <w:spacing w:val="3"/>
                <w:sz w:val="24"/>
                <w:szCs w:val="24"/>
              </w:rPr>
            </w:pPr>
            <w:r w:rsidRPr="001B6CB4">
              <w:rPr>
                <w:rFonts w:ascii="Footlight MT Light" w:hAnsi="Footlight MT Light"/>
                <w:color w:val="000000" w:themeColor="text1"/>
                <w:spacing w:val="3"/>
                <w:sz w:val="24"/>
                <w:szCs w:val="24"/>
              </w:rPr>
              <w:t>_____________________</w:t>
            </w:r>
          </w:p>
        </w:tc>
      </w:tr>
      <w:tr w:rsidR="00B7762C" w:rsidRPr="001B6CB4" w14:paraId="0F98E24F" w14:textId="77777777" w:rsidTr="00B63E77">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540ABB00" w14:textId="77777777" w:rsidR="00BB4D16" w:rsidRPr="001B6CB4" w:rsidRDefault="00BB4D16" w:rsidP="00A83DFE">
            <w:pPr>
              <w:overflowPunct w:val="0"/>
              <w:autoSpaceDE w:val="0"/>
              <w:autoSpaceDN w:val="0"/>
              <w:jc w:val="right"/>
              <w:rPr>
                <w:rFonts w:ascii="Footlight MT Light" w:hAnsi="Footlight MT Light"/>
                <w:color w:val="000000" w:themeColor="text1"/>
                <w:spacing w:val="3"/>
                <w:sz w:val="24"/>
                <w:szCs w:val="24"/>
              </w:rPr>
            </w:pPr>
          </w:p>
        </w:tc>
        <w:tc>
          <w:tcPr>
            <w:tcW w:w="3966" w:type="dxa"/>
            <w:tcBorders>
              <w:left w:val="nil"/>
              <w:right w:val="nil"/>
            </w:tcBorders>
            <w:shd w:val="clear" w:color="auto" w:fill="auto"/>
            <w:tcMar>
              <w:top w:w="0" w:type="dxa"/>
              <w:left w:w="108" w:type="dxa"/>
              <w:bottom w:w="0" w:type="dxa"/>
              <w:right w:w="108" w:type="dxa"/>
            </w:tcMar>
            <w:vAlign w:val="center"/>
          </w:tcPr>
          <w:p w14:paraId="3AB4E16B"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4838875C"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3BADA4D2"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_____________________</w:t>
            </w:r>
          </w:p>
        </w:tc>
      </w:tr>
      <w:tr w:rsidR="00B7762C" w:rsidRPr="001B6CB4" w14:paraId="5284BD1C" w14:textId="77777777" w:rsidTr="00B63E77">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772EB841" w14:textId="77777777" w:rsidR="00BB4D16" w:rsidRPr="001B6CB4" w:rsidRDefault="00BB4D16" w:rsidP="00A83DFE">
            <w:pPr>
              <w:overflowPunct w:val="0"/>
              <w:autoSpaceDE w:val="0"/>
              <w:autoSpaceDN w:val="0"/>
              <w:jc w:val="right"/>
              <w:rPr>
                <w:rFonts w:ascii="Footlight MT Light" w:hAnsi="Footlight MT Light"/>
                <w:color w:val="000000" w:themeColor="text1"/>
                <w:spacing w:val="3"/>
                <w:sz w:val="24"/>
                <w:szCs w:val="24"/>
              </w:rPr>
            </w:pPr>
          </w:p>
        </w:tc>
        <w:tc>
          <w:tcPr>
            <w:tcW w:w="3966" w:type="dxa"/>
            <w:tcBorders>
              <w:left w:val="nil"/>
              <w:right w:val="nil"/>
            </w:tcBorders>
            <w:shd w:val="clear" w:color="auto" w:fill="auto"/>
            <w:tcMar>
              <w:top w:w="0" w:type="dxa"/>
              <w:left w:w="108" w:type="dxa"/>
              <w:bottom w:w="0" w:type="dxa"/>
              <w:right w:w="108" w:type="dxa"/>
            </w:tcMar>
            <w:vAlign w:val="center"/>
          </w:tcPr>
          <w:p w14:paraId="565F815C"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28F2880E"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7B5A4E8F"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_____________________</w:t>
            </w:r>
          </w:p>
        </w:tc>
      </w:tr>
      <w:tr w:rsidR="00B7762C" w:rsidRPr="001B6CB4" w14:paraId="6CE87745" w14:textId="77777777" w:rsidTr="00B63E77">
        <w:trPr>
          <w:trHeight w:val="495"/>
        </w:trPr>
        <w:tc>
          <w:tcPr>
            <w:tcW w:w="491" w:type="dxa"/>
            <w:vMerge/>
            <w:tcBorders>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4957AA12" w14:textId="77777777" w:rsidR="00BB4D16" w:rsidRPr="001B6CB4" w:rsidRDefault="00BB4D16" w:rsidP="00A83DFE">
            <w:pPr>
              <w:overflowPunct w:val="0"/>
              <w:autoSpaceDE w:val="0"/>
              <w:autoSpaceDN w:val="0"/>
              <w:jc w:val="right"/>
              <w:rPr>
                <w:rFonts w:ascii="Footlight MT Light" w:hAnsi="Footlight MT Light"/>
                <w:color w:val="000000" w:themeColor="text1"/>
                <w:spacing w:val="3"/>
                <w:sz w:val="24"/>
                <w:szCs w:val="24"/>
              </w:rPr>
            </w:pPr>
          </w:p>
        </w:tc>
        <w:tc>
          <w:tcPr>
            <w:tcW w:w="3966" w:type="dxa"/>
            <w:tcBorders>
              <w:left w:val="nil"/>
              <w:bottom w:val="single" w:sz="8" w:space="0" w:color="auto"/>
              <w:right w:val="nil"/>
            </w:tcBorders>
            <w:shd w:val="clear" w:color="auto" w:fill="auto"/>
            <w:tcMar>
              <w:top w:w="0" w:type="dxa"/>
              <w:left w:w="108" w:type="dxa"/>
              <w:bottom w:w="0" w:type="dxa"/>
              <w:right w:w="108" w:type="dxa"/>
            </w:tcMar>
            <w:vAlign w:val="center"/>
          </w:tcPr>
          <w:p w14:paraId="432458A5"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64697F31"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415F0E"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_____________________</w:t>
            </w:r>
          </w:p>
        </w:tc>
      </w:tr>
    </w:tbl>
    <w:p w14:paraId="2D349471" w14:textId="77777777" w:rsidR="00BB4D16" w:rsidRPr="001B6CB4" w:rsidRDefault="00BB4D16" w:rsidP="00A83DFE">
      <w:pPr>
        <w:overflowPunct w:val="0"/>
        <w:autoSpaceDE w:val="0"/>
        <w:autoSpaceDN w:val="0"/>
        <w:ind w:left="540"/>
        <w:rPr>
          <w:rFonts w:ascii="Footlight MT Light" w:hAnsi="Footlight MT Light"/>
          <w:color w:val="000000" w:themeColor="text1"/>
          <w:spacing w:val="3"/>
        </w:rPr>
      </w:pPr>
      <w:r w:rsidRPr="001B6CB4">
        <w:rPr>
          <w:rFonts w:ascii="Footlight MT Light" w:hAnsi="Footlight MT Light"/>
          <w:color w:val="000000" w:themeColor="text1"/>
          <w:spacing w:val="3"/>
        </w:rPr>
        <w:t> </w:t>
      </w:r>
    </w:p>
    <w:p w14:paraId="552F8EFD" w14:textId="77777777" w:rsidR="00BB4D16" w:rsidRPr="001B6CB4" w:rsidRDefault="00BB4D16" w:rsidP="00D71CF1">
      <w:pPr>
        <w:keepNext/>
        <w:numPr>
          <w:ilvl w:val="0"/>
          <w:numId w:val="36"/>
        </w:numPr>
        <w:tabs>
          <w:tab w:val="left" w:pos="360"/>
        </w:tabs>
        <w:jc w:val="left"/>
        <w:outlineLvl w:val="7"/>
        <w:rPr>
          <w:rFonts w:ascii="Footlight MT Light" w:hAnsi="Footlight MT Light"/>
          <w:b/>
          <w:bCs/>
          <w:color w:val="000000" w:themeColor="text1"/>
          <w:sz w:val="24"/>
          <w:szCs w:val="24"/>
        </w:rPr>
      </w:pPr>
      <w:r w:rsidRPr="001B6CB4">
        <w:rPr>
          <w:rFonts w:ascii="Footlight MT Light" w:hAnsi="Footlight MT Light"/>
          <w:b/>
          <w:bCs/>
          <w:color w:val="000000" w:themeColor="text1"/>
          <w:sz w:val="24"/>
          <w:szCs w:val="24"/>
        </w:rPr>
        <w:t>Landasan Hukum Pendirian Badan Usaha</w:t>
      </w:r>
    </w:p>
    <w:p w14:paraId="1C8D54E2" w14:textId="77777777" w:rsidR="00BB4D16" w:rsidRPr="001B6CB4" w:rsidRDefault="00BB4D16" w:rsidP="00A83DFE">
      <w:pPr>
        <w:overflowPunct w:val="0"/>
        <w:autoSpaceDE w:val="0"/>
        <w:autoSpaceDN w:val="0"/>
        <w:ind w:left="54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tbl>
      <w:tblPr>
        <w:tblW w:w="8270" w:type="dxa"/>
        <w:tblCellMar>
          <w:left w:w="0" w:type="dxa"/>
          <w:right w:w="0" w:type="dxa"/>
        </w:tblCellMar>
        <w:tblLook w:val="0000" w:firstRow="0" w:lastRow="0" w:firstColumn="0" w:lastColumn="0" w:noHBand="0" w:noVBand="0"/>
      </w:tblPr>
      <w:tblGrid>
        <w:gridCol w:w="513"/>
        <w:gridCol w:w="3403"/>
        <w:gridCol w:w="312"/>
        <w:gridCol w:w="4042"/>
      </w:tblGrid>
      <w:tr w:rsidR="00B7762C" w:rsidRPr="001B6CB4" w14:paraId="75ED9F2B" w14:textId="77777777" w:rsidTr="00924651">
        <w:trPr>
          <w:cantSplit/>
          <w:trHeight w:val="288"/>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74FE14D3" w14:textId="77777777" w:rsidR="00BB4D16" w:rsidRPr="001B6CB4" w:rsidRDefault="00BB4D16" w:rsidP="009A085B">
            <w:pPr>
              <w:overflowPunct w:val="0"/>
              <w:autoSpaceDE w:val="0"/>
              <w:autoSpaceDN w:val="0"/>
              <w:spacing w:line="276" w:lineRule="auto"/>
              <w:jc w:val="right"/>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1.</w:t>
            </w:r>
          </w:p>
        </w:tc>
        <w:tc>
          <w:tcPr>
            <w:tcW w:w="7757" w:type="dxa"/>
            <w:gridSpan w:val="3"/>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5271E1BB"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Akta Pendirian Perusahaan/Anggaran Dasar</w:t>
            </w:r>
          </w:p>
        </w:tc>
      </w:tr>
      <w:tr w:rsidR="00B7762C" w:rsidRPr="001B6CB4" w14:paraId="71723D76" w14:textId="77777777" w:rsidTr="00924651">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38002577" w14:textId="77777777" w:rsidR="00BB4D16" w:rsidRPr="001B6CB4" w:rsidRDefault="00BB4D16" w:rsidP="009A085B">
            <w:pPr>
              <w:overflowPunct w:val="0"/>
              <w:autoSpaceDE w:val="0"/>
              <w:autoSpaceDN w:val="0"/>
              <w:spacing w:line="276" w:lineRule="auto"/>
              <w:jc w:val="right"/>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78AA0EFC" w14:textId="77777777" w:rsidR="00BB4D16" w:rsidRPr="001B6CB4" w:rsidRDefault="00BB4D16" w:rsidP="009A085B">
            <w:pPr>
              <w:overflowPunct w:val="0"/>
              <w:autoSpaceDE w:val="0"/>
              <w:autoSpaceDN w:val="0"/>
              <w:spacing w:line="276" w:lineRule="auto"/>
              <w:ind w:left="295" w:hanging="295"/>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a.</w:t>
            </w:r>
            <w:r w:rsidRPr="001B6CB4">
              <w:rPr>
                <w:rFonts w:ascii="Footlight MT Light" w:hAnsi="Footlight MT Light"/>
                <w:color w:val="000000" w:themeColor="text1"/>
                <w:spacing w:val="3"/>
                <w:sz w:val="24"/>
                <w:szCs w:val="24"/>
              </w:rPr>
              <w:tab/>
              <w:t xml:space="preserve">Nomor </w:t>
            </w:r>
          </w:p>
        </w:tc>
        <w:tc>
          <w:tcPr>
            <w:tcW w:w="312" w:type="dxa"/>
            <w:tcBorders>
              <w:top w:val="nil"/>
              <w:left w:val="nil"/>
              <w:bottom w:val="nil"/>
              <w:right w:val="nil"/>
            </w:tcBorders>
            <w:shd w:val="clear" w:color="auto" w:fill="auto"/>
            <w:tcMar>
              <w:top w:w="0" w:type="dxa"/>
              <w:left w:w="108" w:type="dxa"/>
              <w:bottom w:w="0" w:type="dxa"/>
              <w:right w:w="108" w:type="dxa"/>
            </w:tcMar>
          </w:tcPr>
          <w:p w14:paraId="2F0DC1B3"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4042" w:type="dxa"/>
            <w:tcBorders>
              <w:top w:val="nil"/>
              <w:left w:val="nil"/>
              <w:bottom w:val="nil"/>
              <w:right w:val="single" w:sz="8" w:space="0" w:color="auto"/>
            </w:tcBorders>
            <w:shd w:val="clear" w:color="auto" w:fill="auto"/>
            <w:tcMar>
              <w:top w:w="0" w:type="dxa"/>
              <w:left w:w="108" w:type="dxa"/>
              <w:bottom w:w="0" w:type="dxa"/>
              <w:right w:w="108" w:type="dxa"/>
            </w:tcMar>
          </w:tcPr>
          <w:p w14:paraId="3DCCB616"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_______________</w:t>
            </w:r>
          </w:p>
        </w:tc>
      </w:tr>
      <w:tr w:rsidR="00B7762C" w:rsidRPr="001B6CB4" w14:paraId="77134659" w14:textId="77777777" w:rsidTr="00924651">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46ACBF0B" w14:textId="77777777" w:rsidR="00BB4D16" w:rsidRPr="001B6CB4" w:rsidRDefault="00BB4D16" w:rsidP="009A085B">
            <w:pPr>
              <w:overflowPunct w:val="0"/>
              <w:autoSpaceDE w:val="0"/>
              <w:autoSpaceDN w:val="0"/>
              <w:spacing w:line="276" w:lineRule="auto"/>
              <w:jc w:val="right"/>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6C29E77A"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b. Tanggal</w:t>
            </w:r>
          </w:p>
        </w:tc>
        <w:tc>
          <w:tcPr>
            <w:tcW w:w="312" w:type="dxa"/>
            <w:tcBorders>
              <w:top w:val="nil"/>
              <w:left w:val="nil"/>
              <w:bottom w:val="nil"/>
              <w:right w:val="nil"/>
            </w:tcBorders>
            <w:shd w:val="clear" w:color="auto" w:fill="auto"/>
            <w:tcMar>
              <w:top w:w="0" w:type="dxa"/>
              <w:left w:w="108" w:type="dxa"/>
              <w:bottom w:w="0" w:type="dxa"/>
              <w:right w:w="108" w:type="dxa"/>
            </w:tcMar>
          </w:tcPr>
          <w:p w14:paraId="1EA23566"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4042" w:type="dxa"/>
            <w:tcBorders>
              <w:top w:val="nil"/>
              <w:left w:val="nil"/>
              <w:bottom w:val="nil"/>
              <w:right w:val="single" w:sz="8" w:space="0" w:color="auto"/>
            </w:tcBorders>
            <w:shd w:val="clear" w:color="auto" w:fill="auto"/>
            <w:tcMar>
              <w:top w:w="0" w:type="dxa"/>
              <w:left w:w="108" w:type="dxa"/>
              <w:bottom w:w="0" w:type="dxa"/>
              <w:right w:w="108" w:type="dxa"/>
            </w:tcMar>
          </w:tcPr>
          <w:p w14:paraId="4FE74A1E"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_______________</w:t>
            </w:r>
          </w:p>
        </w:tc>
      </w:tr>
      <w:tr w:rsidR="00B7762C" w:rsidRPr="001B6CB4" w14:paraId="7BF8F4C0" w14:textId="77777777" w:rsidTr="00924651">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397EC24A" w14:textId="77777777" w:rsidR="00BB4D16" w:rsidRPr="001B6CB4" w:rsidRDefault="00BB4D16" w:rsidP="009A085B">
            <w:pPr>
              <w:overflowPunct w:val="0"/>
              <w:autoSpaceDE w:val="0"/>
              <w:autoSpaceDN w:val="0"/>
              <w:spacing w:line="276" w:lineRule="auto"/>
              <w:jc w:val="right"/>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4EF05165"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c. Nama Notaris</w:t>
            </w:r>
          </w:p>
        </w:tc>
        <w:tc>
          <w:tcPr>
            <w:tcW w:w="312" w:type="dxa"/>
            <w:tcBorders>
              <w:top w:val="nil"/>
              <w:left w:val="nil"/>
              <w:bottom w:val="nil"/>
              <w:right w:val="nil"/>
            </w:tcBorders>
            <w:shd w:val="clear" w:color="auto" w:fill="auto"/>
            <w:tcMar>
              <w:top w:w="0" w:type="dxa"/>
              <w:left w:w="108" w:type="dxa"/>
              <w:bottom w:w="0" w:type="dxa"/>
              <w:right w:w="108" w:type="dxa"/>
            </w:tcMar>
          </w:tcPr>
          <w:p w14:paraId="746F7897"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4042" w:type="dxa"/>
            <w:tcBorders>
              <w:top w:val="nil"/>
              <w:left w:val="nil"/>
              <w:bottom w:val="nil"/>
              <w:right w:val="single" w:sz="8" w:space="0" w:color="auto"/>
            </w:tcBorders>
            <w:shd w:val="clear" w:color="auto" w:fill="auto"/>
            <w:tcMar>
              <w:top w:w="0" w:type="dxa"/>
              <w:left w:w="108" w:type="dxa"/>
              <w:bottom w:w="0" w:type="dxa"/>
              <w:right w:w="108" w:type="dxa"/>
            </w:tcMar>
          </w:tcPr>
          <w:p w14:paraId="73721E15"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_______________</w:t>
            </w:r>
          </w:p>
        </w:tc>
      </w:tr>
      <w:tr w:rsidR="00B7762C" w:rsidRPr="001B6CB4" w14:paraId="1646FD96" w14:textId="77777777" w:rsidTr="00924651">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18D263F6" w14:textId="77777777" w:rsidR="00BB4D16" w:rsidRPr="001B6CB4" w:rsidRDefault="00BB4D16" w:rsidP="009A085B">
            <w:pPr>
              <w:overflowPunct w:val="0"/>
              <w:autoSpaceDE w:val="0"/>
              <w:autoSpaceDN w:val="0"/>
              <w:spacing w:line="276" w:lineRule="auto"/>
              <w:jc w:val="right"/>
              <w:rPr>
                <w:rFonts w:ascii="Footlight MT Light" w:hAnsi="Footlight MT Light"/>
                <w:color w:val="000000" w:themeColor="text1"/>
                <w:spacing w:val="3"/>
                <w:sz w:val="24"/>
                <w:szCs w:val="24"/>
              </w:rPr>
            </w:pPr>
          </w:p>
        </w:tc>
        <w:tc>
          <w:tcPr>
            <w:tcW w:w="3403" w:type="dxa"/>
            <w:tcBorders>
              <w:top w:val="nil"/>
              <w:left w:val="nil"/>
              <w:bottom w:val="nil"/>
              <w:right w:val="nil"/>
            </w:tcBorders>
            <w:shd w:val="clear" w:color="auto" w:fill="auto"/>
            <w:tcMar>
              <w:top w:w="0" w:type="dxa"/>
              <w:left w:w="108" w:type="dxa"/>
              <w:bottom w:w="0" w:type="dxa"/>
              <w:right w:w="108" w:type="dxa"/>
            </w:tcMar>
          </w:tcPr>
          <w:p w14:paraId="5A5191BB" w14:textId="77777777" w:rsidR="00BB4D16" w:rsidRPr="001B6CB4" w:rsidRDefault="00BB4D16" w:rsidP="009A085B">
            <w:pPr>
              <w:keepNext/>
              <w:keepLines/>
              <w:overflowPunct w:val="0"/>
              <w:autoSpaceDE w:val="0"/>
              <w:autoSpaceDN w:val="0"/>
              <w:spacing w:line="276" w:lineRule="auto"/>
              <w:ind w:left="288" w:hanging="288"/>
              <w:jc w:val="left"/>
              <w:outlineLvl w:val="5"/>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d.</w:t>
            </w:r>
            <w:r w:rsidRPr="001B6CB4">
              <w:rPr>
                <w:rFonts w:ascii="Footlight MT Light" w:hAnsi="Footlight MT Light"/>
                <w:color w:val="000000" w:themeColor="text1"/>
                <w:spacing w:val="3"/>
                <w:sz w:val="24"/>
                <w:szCs w:val="24"/>
              </w:rPr>
              <w:tab/>
              <w:t>Nomor Pengesahan Kementerian Hukum dan HAM (untuk yang berbentuk PT)</w:t>
            </w:r>
          </w:p>
        </w:tc>
        <w:tc>
          <w:tcPr>
            <w:tcW w:w="312" w:type="dxa"/>
            <w:tcBorders>
              <w:top w:val="nil"/>
              <w:left w:val="nil"/>
              <w:bottom w:val="nil"/>
              <w:right w:val="nil"/>
            </w:tcBorders>
            <w:shd w:val="clear" w:color="auto" w:fill="auto"/>
            <w:tcMar>
              <w:top w:w="0" w:type="dxa"/>
              <w:left w:w="108" w:type="dxa"/>
              <w:bottom w:w="0" w:type="dxa"/>
              <w:right w:w="108" w:type="dxa"/>
            </w:tcMar>
          </w:tcPr>
          <w:p w14:paraId="0650AA13"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4042" w:type="dxa"/>
            <w:tcBorders>
              <w:top w:val="nil"/>
              <w:left w:val="nil"/>
              <w:bottom w:val="nil"/>
              <w:right w:val="single" w:sz="8" w:space="0" w:color="auto"/>
            </w:tcBorders>
            <w:shd w:val="clear" w:color="auto" w:fill="auto"/>
            <w:tcMar>
              <w:top w:w="0" w:type="dxa"/>
              <w:left w:w="108" w:type="dxa"/>
              <w:bottom w:w="0" w:type="dxa"/>
              <w:right w:w="108" w:type="dxa"/>
            </w:tcMar>
          </w:tcPr>
          <w:p w14:paraId="5F994709"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xml:space="preserve"> _______________</w:t>
            </w:r>
          </w:p>
        </w:tc>
      </w:tr>
      <w:tr w:rsidR="00B7762C" w:rsidRPr="001B6CB4" w14:paraId="77EDF094" w14:textId="77777777" w:rsidTr="00924651">
        <w:trPr>
          <w:trHeight w:val="288"/>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3C7B2AC0" w14:textId="77777777" w:rsidR="00BB4D16" w:rsidRPr="001B6CB4" w:rsidRDefault="00BB4D16" w:rsidP="009A085B">
            <w:pPr>
              <w:overflowPunct w:val="0"/>
              <w:autoSpaceDE w:val="0"/>
              <w:autoSpaceDN w:val="0"/>
              <w:spacing w:line="276" w:lineRule="auto"/>
              <w:jc w:val="right"/>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2.</w:t>
            </w:r>
          </w:p>
        </w:tc>
        <w:tc>
          <w:tcPr>
            <w:tcW w:w="3403" w:type="dxa"/>
            <w:tcBorders>
              <w:top w:val="single" w:sz="8" w:space="0" w:color="auto"/>
              <w:left w:val="nil"/>
              <w:bottom w:val="nil"/>
              <w:right w:val="nil"/>
            </w:tcBorders>
            <w:shd w:val="clear" w:color="auto" w:fill="auto"/>
            <w:tcMar>
              <w:top w:w="0" w:type="dxa"/>
              <w:left w:w="108" w:type="dxa"/>
              <w:bottom w:w="0" w:type="dxa"/>
              <w:right w:w="108" w:type="dxa"/>
            </w:tcMar>
          </w:tcPr>
          <w:p w14:paraId="5C23D79F"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Akta/Anggaran Dasar Perubahan Terakhir</w:t>
            </w:r>
          </w:p>
        </w:tc>
        <w:tc>
          <w:tcPr>
            <w:tcW w:w="312" w:type="dxa"/>
            <w:tcBorders>
              <w:top w:val="single" w:sz="8" w:space="0" w:color="auto"/>
              <w:left w:val="nil"/>
              <w:bottom w:val="nil"/>
              <w:right w:val="nil"/>
            </w:tcBorders>
            <w:shd w:val="clear" w:color="auto" w:fill="auto"/>
            <w:tcMar>
              <w:top w:w="0" w:type="dxa"/>
              <w:left w:w="108" w:type="dxa"/>
              <w:bottom w:w="0" w:type="dxa"/>
              <w:right w:w="108" w:type="dxa"/>
            </w:tcMar>
          </w:tcPr>
          <w:p w14:paraId="6613E0BA"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tc>
        <w:tc>
          <w:tcPr>
            <w:tcW w:w="4042"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23A123FA"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tc>
      </w:tr>
      <w:tr w:rsidR="00B7762C" w:rsidRPr="001B6CB4" w14:paraId="2A0DB393" w14:textId="77777777" w:rsidTr="00924651">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7E3357E5" w14:textId="77777777" w:rsidR="00BB4D16" w:rsidRPr="001B6CB4" w:rsidRDefault="00BB4D16" w:rsidP="009A085B">
            <w:pPr>
              <w:overflowPunct w:val="0"/>
              <w:autoSpaceDE w:val="0"/>
              <w:autoSpaceDN w:val="0"/>
              <w:spacing w:line="276" w:lineRule="auto"/>
              <w:jc w:val="right"/>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12BFEF65" w14:textId="77777777" w:rsidR="00BB4D16" w:rsidRPr="001B6CB4" w:rsidRDefault="00BB4D16" w:rsidP="009A085B">
            <w:pPr>
              <w:overflowPunct w:val="0"/>
              <w:autoSpaceDE w:val="0"/>
              <w:autoSpaceDN w:val="0"/>
              <w:spacing w:line="276" w:lineRule="auto"/>
              <w:ind w:left="295" w:hanging="295"/>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a.</w:t>
            </w:r>
            <w:r w:rsidRPr="001B6CB4">
              <w:rPr>
                <w:rFonts w:ascii="Footlight MT Light" w:hAnsi="Footlight MT Light"/>
                <w:color w:val="000000" w:themeColor="text1"/>
                <w:spacing w:val="3"/>
                <w:sz w:val="24"/>
                <w:szCs w:val="24"/>
              </w:rPr>
              <w:tab/>
              <w:t>Nomor</w:t>
            </w:r>
          </w:p>
        </w:tc>
        <w:tc>
          <w:tcPr>
            <w:tcW w:w="312" w:type="dxa"/>
            <w:tcBorders>
              <w:top w:val="nil"/>
              <w:left w:val="nil"/>
              <w:bottom w:val="nil"/>
              <w:right w:val="nil"/>
            </w:tcBorders>
            <w:shd w:val="clear" w:color="auto" w:fill="auto"/>
            <w:tcMar>
              <w:top w:w="0" w:type="dxa"/>
              <w:left w:w="108" w:type="dxa"/>
              <w:bottom w:w="0" w:type="dxa"/>
              <w:right w:w="108" w:type="dxa"/>
            </w:tcMar>
          </w:tcPr>
          <w:p w14:paraId="684FAB43"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4042" w:type="dxa"/>
            <w:tcBorders>
              <w:top w:val="nil"/>
              <w:left w:val="nil"/>
              <w:bottom w:val="nil"/>
              <w:right w:val="single" w:sz="8" w:space="0" w:color="auto"/>
            </w:tcBorders>
            <w:shd w:val="clear" w:color="auto" w:fill="auto"/>
            <w:tcMar>
              <w:top w:w="0" w:type="dxa"/>
              <w:left w:w="108" w:type="dxa"/>
              <w:bottom w:w="0" w:type="dxa"/>
              <w:right w:w="108" w:type="dxa"/>
            </w:tcMar>
          </w:tcPr>
          <w:p w14:paraId="536A24AC"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_______________</w:t>
            </w:r>
          </w:p>
        </w:tc>
      </w:tr>
      <w:tr w:rsidR="00B7762C" w:rsidRPr="001B6CB4" w14:paraId="2BE43CC8" w14:textId="77777777" w:rsidTr="00924651">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6AAEE71D" w14:textId="77777777" w:rsidR="00BB4D16" w:rsidRPr="001B6CB4" w:rsidRDefault="00BB4D16" w:rsidP="009A085B">
            <w:pPr>
              <w:overflowPunct w:val="0"/>
              <w:autoSpaceDE w:val="0"/>
              <w:autoSpaceDN w:val="0"/>
              <w:spacing w:line="276" w:lineRule="auto"/>
              <w:jc w:val="right"/>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52E54622"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b. Tanggal</w:t>
            </w:r>
          </w:p>
        </w:tc>
        <w:tc>
          <w:tcPr>
            <w:tcW w:w="312" w:type="dxa"/>
            <w:tcBorders>
              <w:top w:val="nil"/>
              <w:left w:val="nil"/>
              <w:bottom w:val="nil"/>
              <w:right w:val="nil"/>
            </w:tcBorders>
            <w:shd w:val="clear" w:color="auto" w:fill="auto"/>
            <w:tcMar>
              <w:top w:w="0" w:type="dxa"/>
              <w:left w:w="108" w:type="dxa"/>
              <w:bottom w:w="0" w:type="dxa"/>
              <w:right w:w="108" w:type="dxa"/>
            </w:tcMar>
          </w:tcPr>
          <w:p w14:paraId="40C07732"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4042" w:type="dxa"/>
            <w:tcBorders>
              <w:top w:val="nil"/>
              <w:left w:val="nil"/>
              <w:bottom w:val="nil"/>
              <w:right w:val="single" w:sz="8" w:space="0" w:color="auto"/>
            </w:tcBorders>
            <w:shd w:val="clear" w:color="auto" w:fill="auto"/>
            <w:tcMar>
              <w:top w:w="0" w:type="dxa"/>
              <w:left w:w="108" w:type="dxa"/>
              <w:bottom w:w="0" w:type="dxa"/>
              <w:right w:w="108" w:type="dxa"/>
            </w:tcMar>
          </w:tcPr>
          <w:p w14:paraId="32A981C5"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_______________</w:t>
            </w:r>
          </w:p>
        </w:tc>
      </w:tr>
      <w:tr w:rsidR="00B7762C" w:rsidRPr="001B6CB4" w14:paraId="59406399" w14:textId="77777777" w:rsidTr="00924651">
        <w:trPr>
          <w:trHeight w:val="288"/>
        </w:trPr>
        <w:tc>
          <w:tcPr>
            <w:tcW w:w="513" w:type="dxa"/>
            <w:tcBorders>
              <w:top w:val="nil"/>
              <w:left w:val="single" w:sz="8" w:space="0" w:color="auto"/>
              <w:bottom w:val="single" w:sz="4" w:space="0" w:color="auto"/>
              <w:right w:val="nil"/>
            </w:tcBorders>
            <w:shd w:val="clear" w:color="auto" w:fill="auto"/>
            <w:tcMar>
              <w:top w:w="0" w:type="dxa"/>
              <w:left w:w="108" w:type="dxa"/>
              <w:bottom w:w="0" w:type="dxa"/>
              <w:right w:w="108" w:type="dxa"/>
            </w:tcMar>
          </w:tcPr>
          <w:p w14:paraId="6DFC92CE" w14:textId="77777777" w:rsidR="00BB4D16" w:rsidRPr="001B6CB4" w:rsidRDefault="00BB4D16" w:rsidP="009A085B">
            <w:pPr>
              <w:overflowPunct w:val="0"/>
              <w:autoSpaceDE w:val="0"/>
              <w:autoSpaceDN w:val="0"/>
              <w:spacing w:line="276" w:lineRule="auto"/>
              <w:jc w:val="right"/>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tc>
        <w:tc>
          <w:tcPr>
            <w:tcW w:w="3403" w:type="dxa"/>
            <w:tcBorders>
              <w:top w:val="nil"/>
              <w:left w:val="nil"/>
              <w:bottom w:val="single" w:sz="4" w:space="0" w:color="auto"/>
              <w:right w:val="nil"/>
            </w:tcBorders>
            <w:shd w:val="clear" w:color="auto" w:fill="auto"/>
            <w:tcMar>
              <w:top w:w="0" w:type="dxa"/>
              <w:left w:w="108" w:type="dxa"/>
              <w:bottom w:w="0" w:type="dxa"/>
              <w:right w:w="108" w:type="dxa"/>
            </w:tcMar>
          </w:tcPr>
          <w:p w14:paraId="0D98D3FD"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c. Nama Notaris</w:t>
            </w:r>
          </w:p>
        </w:tc>
        <w:tc>
          <w:tcPr>
            <w:tcW w:w="312" w:type="dxa"/>
            <w:tcBorders>
              <w:top w:val="nil"/>
              <w:left w:val="nil"/>
              <w:bottom w:val="single" w:sz="4" w:space="0" w:color="auto"/>
              <w:right w:val="nil"/>
            </w:tcBorders>
            <w:shd w:val="clear" w:color="auto" w:fill="auto"/>
            <w:tcMar>
              <w:top w:w="0" w:type="dxa"/>
              <w:left w:w="108" w:type="dxa"/>
              <w:bottom w:w="0" w:type="dxa"/>
              <w:right w:w="108" w:type="dxa"/>
            </w:tcMar>
          </w:tcPr>
          <w:p w14:paraId="3B093ACC"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4042"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C216C30" w14:textId="77777777" w:rsidR="00BB4D16" w:rsidRPr="001B6CB4" w:rsidRDefault="00BB4D16" w:rsidP="009A085B">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_______________</w:t>
            </w:r>
          </w:p>
        </w:tc>
      </w:tr>
    </w:tbl>
    <w:p w14:paraId="1DF183B8" w14:textId="77777777" w:rsidR="00924651" w:rsidRPr="001B6CB4" w:rsidRDefault="00924651" w:rsidP="00924651">
      <w:pPr>
        <w:tabs>
          <w:tab w:val="left" w:pos="720"/>
        </w:tabs>
        <w:overflowPunct w:val="0"/>
        <w:autoSpaceDE w:val="0"/>
        <w:autoSpaceDN w:val="0"/>
        <w:ind w:left="360"/>
        <w:rPr>
          <w:rFonts w:ascii="Footlight MT Light" w:hAnsi="Footlight MT Light"/>
          <w:b/>
          <w:bCs/>
          <w:color w:val="000000" w:themeColor="text1"/>
          <w:sz w:val="24"/>
          <w:szCs w:val="24"/>
        </w:rPr>
      </w:pPr>
    </w:p>
    <w:p w14:paraId="1639CFA8" w14:textId="48A285BD" w:rsidR="00BB4D16" w:rsidRPr="001B6CB4" w:rsidRDefault="00BB4D16" w:rsidP="00D71CF1">
      <w:pPr>
        <w:keepNext/>
        <w:numPr>
          <w:ilvl w:val="0"/>
          <w:numId w:val="36"/>
        </w:numPr>
        <w:tabs>
          <w:tab w:val="left" w:pos="360"/>
        </w:tabs>
        <w:jc w:val="left"/>
        <w:outlineLvl w:val="7"/>
        <w:rPr>
          <w:rFonts w:ascii="Footlight MT Light" w:hAnsi="Footlight MT Light"/>
          <w:b/>
          <w:bCs/>
          <w:color w:val="000000" w:themeColor="text1"/>
          <w:sz w:val="24"/>
          <w:szCs w:val="24"/>
        </w:rPr>
      </w:pPr>
      <w:r w:rsidRPr="001B6CB4">
        <w:rPr>
          <w:rFonts w:ascii="Footlight MT Light" w:hAnsi="Footlight MT Light"/>
          <w:b/>
          <w:bCs/>
          <w:color w:val="000000" w:themeColor="text1"/>
          <w:sz w:val="24"/>
          <w:szCs w:val="24"/>
        </w:rPr>
        <w:t>Pengurus Badan Usaha</w:t>
      </w:r>
    </w:p>
    <w:tbl>
      <w:tblPr>
        <w:tblW w:w="8004" w:type="dxa"/>
        <w:tblInd w:w="468" w:type="dxa"/>
        <w:tblCellMar>
          <w:top w:w="108" w:type="dxa"/>
          <w:left w:w="0" w:type="dxa"/>
          <w:bottom w:w="108" w:type="dxa"/>
          <w:right w:w="0" w:type="dxa"/>
        </w:tblCellMar>
        <w:tblLook w:val="0000" w:firstRow="0" w:lastRow="0" w:firstColumn="0" w:lastColumn="0" w:noHBand="0" w:noVBand="0"/>
      </w:tblPr>
      <w:tblGrid>
        <w:gridCol w:w="717"/>
        <w:gridCol w:w="2258"/>
        <w:gridCol w:w="1914"/>
        <w:gridCol w:w="3115"/>
      </w:tblGrid>
      <w:tr w:rsidR="00B7762C" w:rsidRPr="001B6CB4" w14:paraId="54EF0451" w14:textId="77777777" w:rsidTr="00B63E77">
        <w:tc>
          <w:tcPr>
            <w:tcW w:w="717"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C97EE86" w14:textId="5CB11F58"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b/>
                <w:bCs/>
                <w:color w:val="000000" w:themeColor="text1"/>
                <w:spacing w:val="3"/>
                <w:sz w:val="24"/>
                <w:szCs w:val="24"/>
              </w:rPr>
              <w:t> </w:t>
            </w:r>
            <w:r w:rsidRPr="001B6CB4">
              <w:rPr>
                <w:rFonts w:ascii="Footlight MT Light" w:hAnsi="Footlight MT Light"/>
                <w:color w:val="000000" w:themeColor="text1"/>
                <w:spacing w:val="3"/>
                <w:sz w:val="24"/>
                <w:szCs w:val="24"/>
              </w:rPr>
              <w:t> No.</w:t>
            </w:r>
          </w:p>
        </w:tc>
        <w:tc>
          <w:tcPr>
            <w:tcW w:w="225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BA66258"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Nama</w:t>
            </w:r>
          </w:p>
        </w:tc>
        <w:tc>
          <w:tcPr>
            <w:tcW w:w="191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917B7BE"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No. Identitas</w:t>
            </w:r>
          </w:p>
        </w:tc>
        <w:tc>
          <w:tcPr>
            <w:tcW w:w="311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DF0AB79"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Jabatan dalam Badan Usaha</w:t>
            </w:r>
          </w:p>
        </w:tc>
      </w:tr>
      <w:tr w:rsidR="00B7762C" w:rsidRPr="001B6CB4" w14:paraId="2F7D95D3" w14:textId="77777777" w:rsidTr="00B63E77">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857C94"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091BD9"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7E24D5"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57C06B"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tc>
      </w:tr>
      <w:tr w:rsidR="00B7762C" w:rsidRPr="001B6CB4" w14:paraId="2F6EB57B" w14:textId="77777777" w:rsidTr="00B63E77">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E98808"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148694"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7BB65A"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00F8BB0"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r>
      <w:tr w:rsidR="00B7762C" w:rsidRPr="001B6CB4" w14:paraId="433DA95A" w14:textId="77777777" w:rsidTr="00B63E77">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3501A8"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8D58EF"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2998690"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CC35ED"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r>
    </w:tbl>
    <w:p w14:paraId="2F96BCE2" w14:textId="77777777" w:rsidR="00BB4D16" w:rsidRPr="001B6CB4" w:rsidRDefault="00BB4D16" w:rsidP="00A83DFE">
      <w:pPr>
        <w:tabs>
          <w:tab w:val="left" w:pos="720"/>
        </w:tabs>
        <w:overflowPunct w:val="0"/>
        <w:autoSpaceDE w:val="0"/>
        <w:autoSpaceDN w:val="0"/>
        <w:ind w:left="360"/>
        <w:rPr>
          <w:rFonts w:ascii="Footlight MT Light" w:hAnsi="Footlight MT Light"/>
          <w:b/>
          <w:bCs/>
          <w:color w:val="000000" w:themeColor="text1"/>
          <w:spacing w:val="3"/>
          <w:sz w:val="24"/>
          <w:szCs w:val="24"/>
        </w:rPr>
      </w:pPr>
      <w:r w:rsidRPr="001B6CB4">
        <w:rPr>
          <w:rFonts w:ascii="Footlight MT Light" w:hAnsi="Footlight MT Light"/>
          <w:color w:val="000000" w:themeColor="text1"/>
          <w:spacing w:val="3"/>
          <w:sz w:val="24"/>
          <w:szCs w:val="24"/>
        </w:rPr>
        <w:t> </w:t>
      </w:r>
    </w:p>
    <w:p w14:paraId="44D9061D" w14:textId="77777777" w:rsidR="00BB4D16" w:rsidRPr="001B6CB4" w:rsidRDefault="00BB4D16" w:rsidP="00D71CF1">
      <w:pPr>
        <w:keepNext/>
        <w:numPr>
          <w:ilvl w:val="0"/>
          <w:numId w:val="36"/>
        </w:numPr>
        <w:tabs>
          <w:tab w:val="left" w:pos="360"/>
        </w:tabs>
        <w:jc w:val="left"/>
        <w:outlineLvl w:val="7"/>
        <w:rPr>
          <w:rFonts w:ascii="Footlight MT Light" w:hAnsi="Footlight MT Light"/>
          <w:b/>
          <w:bCs/>
          <w:color w:val="000000" w:themeColor="text1"/>
          <w:sz w:val="24"/>
          <w:szCs w:val="24"/>
        </w:rPr>
      </w:pPr>
      <w:r w:rsidRPr="001B6CB4">
        <w:rPr>
          <w:rFonts w:ascii="Footlight MT Light" w:hAnsi="Footlight MT Light"/>
          <w:b/>
          <w:bCs/>
          <w:color w:val="000000" w:themeColor="text1"/>
          <w:sz w:val="24"/>
          <w:szCs w:val="24"/>
        </w:rPr>
        <w:t>Izin Usaha</w:t>
      </w:r>
    </w:p>
    <w:tbl>
      <w:tblPr>
        <w:tblW w:w="802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568"/>
      </w:tblGrid>
      <w:tr w:rsidR="00B7762C" w:rsidRPr="001B6CB4" w14:paraId="41C6FF56" w14:textId="77777777" w:rsidTr="00656CCA">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54CC6279" w14:textId="77777777" w:rsidR="00BB4D16" w:rsidRPr="001B6CB4" w:rsidRDefault="00BB4D16" w:rsidP="00D71CF1">
            <w:pPr>
              <w:numPr>
                <w:ilvl w:val="2"/>
                <w:numId w:val="37"/>
              </w:numPr>
              <w:overflowPunct w:val="0"/>
              <w:autoSpaceDE w:val="0"/>
              <w:autoSpaceDN w:val="0"/>
              <w:spacing w:line="276" w:lineRule="auto"/>
              <w:ind w:left="383"/>
              <w:jc w:val="left"/>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xml:space="preserve">Surat Izin Usaha </w:t>
            </w:r>
            <w:r w:rsidRPr="001B6CB4">
              <w:rPr>
                <w:rFonts w:ascii="Footlight MT Light" w:hAnsi="Footlight MT Light" w:cs="Arial"/>
                <w:iCs/>
                <w:color w:val="000000" w:themeColor="text1"/>
                <w:sz w:val="24"/>
                <w:szCs w:val="24"/>
              </w:rPr>
              <w:t xml:space="preserve">Jasa Konstruksi </w:t>
            </w:r>
          </w:p>
        </w:tc>
        <w:tc>
          <w:tcPr>
            <w:tcW w:w="283" w:type="dxa"/>
            <w:tcBorders>
              <w:top w:val="single" w:sz="8" w:space="0" w:color="auto"/>
              <w:left w:val="nil"/>
              <w:bottom w:val="nil"/>
              <w:right w:val="nil"/>
            </w:tcBorders>
            <w:tcMar>
              <w:top w:w="0" w:type="dxa"/>
              <w:left w:w="108" w:type="dxa"/>
              <w:bottom w:w="0" w:type="dxa"/>
              <w:right w:w="108" w:type="dxa"/>
            </w:tcMar>
          </w:tcPr>
          <w:p w14:paraId="3FEA90ED" w14:textId="77777777" w:rsidR="00BB4D16" w:rsidRPr="001B6CB4" w:rsidRDefault="00BB4D16" w:rsidP="00924651">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p w14:paraId="24C6AD30" w14:textId="77777777" w:rsidR="00BB4D16" w:rsidRPr="001B6CB4" w:rsidRDefault="00BB4D16" w:rsidP="00924651">
            <w:pPr>
              <w:spacing w:line="276" w:lineRule="auto"/>
              <w:rPr>
                <w:rFonts w:ascii="Footlight MT Light" w:hAnsi="Footlight MT Light"/>
                <w:color w:val="000000" w:themeColor="text1"/>
                <w:sz w:val="24"/>
                <w:szCs w:val="24"/>
              </w:rPr>
            </w:pPr>
          </w:p>
        </w:tc>
        <w:tc>
          <w:tcPr>
            <w:tcW w:w="3568" w:type="dxa"/>
            <w:tcBorders>
              <w:top w:val="single" w:sz="8" w:space="0" w:color="auto"/>
              <w:left w:val="nil"/>
              <w:bottom w:val="nil"/>
              <w:right w:val="single" w:sz="8" w:space="0" w:color="auto"/>
            </w:tcBorders>
            <w:tcMar>
              <w:top w:w="0" w:type="dxa"/>
              <w:left w:w="108" w:type="dxa"/>
              <w:bottom w:w="0" w:type="dxa"/>
              <w:right w:w="108" w:type="dxa"/>
            </w:tcMar>
            <w:vAlign w:val="bottom"/>
          </w:tcPr>
          <w:p w14:paraId="74EEE326" w14:textId="77777777" w:rsidR="00BB4D16" w:rsidRPr="001B6CB4" w:rsidRDefault="00BB4D16" w:rsidP="00D71CF1">
            <w:pPr>
              <w:numPr>
                <w:ilvl w:val="0"/>
                <w:numId w:val="38"/>
              </w:numPr>
              <w:overflowPunct w:val="0"/>
              <w:autoSpaceDE w:val="0"/>
              <w:autoSpaceDN w:val="0"/>
              <w:spacing w:line="276" w:lineRule="auto"/>
              <w:ind w:left="306"/>
              <w:jc w:val="left"/>
              <w:rPr>
                <w:rFonts w:ascii="Footlight MT Light" w:hAnsi="Footlight MT Light" w:cs="Arial"/>
                <w:iCs/>
                <w:color w:val="000000" w:themeColor="text1"/>
                <w:sz w:val="24"/>
                <w:szCs w:val="24"/>
              </w:rPr>
            </w:pPr>
            <w:r w:rsidRPr="001B6CB4">
              <w:rPr>
                <w:rFonts w:ascii="Footlight MT Light" w:hAnsi="Footlight MT Light"/>
                <w:color w:val="000000" w:themeColor="text1"/>
                <w:spacing w:val="3"/>
                <w:sz w:val="24"/>
                <w:szCs w:val="24"/>
              </w:rPr>
              <w:t>Nomor.</w:t>
            </w:r>
            <w:r w:rsidRPr="001B6CB4">
              <w:rPr>
                <w:rFonts w:ascii="Footlight MT Light" w:hAnsi="Footlight MT Light" w:cs="Arial"/>
                <w:iCs/>
                <w:color w:val="000000" w:themeColor="text1"/>
                <w:sz w:val="24"/>
                <w:szCs w:val="24"/>
              </w:rPr>
              <w:t xml:space="preserve">…………… </w:t>
            </w:r>
          </w:p>
          <w:p w14:paraId="0B8D2B69" w14:textId="77777777" w:rsidR="00BB4D16" w:rsidRPr="001B6CB4" w:rsidRDefault="00BB4D16" w:rsidP="00D71CF1">
            <w:pPr>
              <w:numPr>
                <w:ilvl w:val="0"/>
                <w:numId w:val="38"/>
              </w:numPr>
              <w:overflowPunct w:val="0"/>
              <w:autoSpaceDE w:val="0"/>
              <w:autoSpaceDN w:val="0"/>
              <w:spacing w:line="276" w:lineRule="auto"/>
              <w:ind w:left="306"/>
              <w:jc w:val="left"/>
              <w:rPr>
                <w:rFonts w:ascii="Footlight MT Light" w:hAnsi="Footlight MT Light" w:cs="Arial"/>
                <w:iCs/>
                <w:color w:val="000000" w:themeColor="text1"/>
                <w:sz w:val="24"/>
                <w:szCs w:val="24"/>
              </w:rPr>
            </w:pPr>
            <w:r w:rsidRPr="001B6CB4">
              <w:rPr>
                <w:rFonts w:ascii="Footlight MT Light" w:hAnsi="Footlight MT Light"/>
                <w:color w:val="000000" w:themeColor="text1"/>
                <w:spacing w:val="3"/>
                <w:sz w:val="24"/>
                <w:szCs w:val="24"/>
              </w:rPr>
              <w:t xml:space="preserve">Tanggal </w:t>
            </w:r>
            <w:r w:rsidRPr="001B6CB4">
              <w:rPr>
                <w:rFonts w:ascii="Footlight MT Light" w:hAnsi="Footlight MT Light" w:cs="Arial"/>
                <w:iCs/>
                <w:color w:val="000000" w:themeColor="text1"/>
                <w:sz w:val="24"/>
                <w:szCs w:val="24"/>
              </w:rPr>
              <w:t>……………</w:t>
            </w:r>
          </w:p>
        </w:tc>
      </w:tr>
      <w:tr w:rsidR="00B7762C" w:rsidRPr="001B6CB4" w14:paraId="2DED983C" w14:textId="77777777" w:rsidTr="00656CCA">
        <w:tc>
          <w:tcPr>
            <w:tcW w:w="4176" w:type="dxa"/>
            <w:tcBorders>
              <w:top w:val="nil"/>
              <w:left w:val="single" w:sz="8" w:space="0" w:color="auto"/>
              <w:bottom w:val="nil"/>
              <w:right w:val="nil"/>
            </w:tcBorders>
            <w:tcMar>
              <w:top w:w="0" w:type="dxa"/>
              <w:left w:w="108" w:type="dxa"/>
              <w:bottom w:w="0" w:type="dxa"/>
              <w:right w:w="108" w:type="dxa"/>
            </w:tcMar>
            <w:vAlign w:val="center"/>
          </w:tcPr>
          <w:p w14:paraId="0A3E55D2" w14:textId="77777777" w:rsidR="00BB4D16" w:rsidRPr="001B6CB4" w:rsidRDefault="00BB4D16" w:rsidP="00D71CF1">
            <w:pPr>
              <w:numPr>
                <w:ilvl w:val="2"/>
                <w:numId w:val="37"/>
              </w:numPr>
              <w:overflowPunct w:val="0"/>
              <w:autoSpaceDE w:val="0"/>
              <w:autoSpaceDN w:val="0"/>
              <w:spacing w:line="276" w:lineRule="auto"/>
              <w:ind w:left="383"/>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Masa berlaku izin usaha</w:t>
            </w:r>
          </w:p>
        </w:tc>
        <w:tc>
          <w:tcPr>
            <w:tcW w:w="283" w:type="dxa"/>
            <w:tcMar>
              <w:top w:w="0" w:type="dxa"/>
              <w:left w:w="108" w:type="dxa"/>
              <w:bottom w:w="0" w:type="dxa"/>
              <w:right w:w="108" w:type="dxa"/>
            </w:tcMar>
            <w:vAlign w:val="center"/>
          </w:tcPr>
          <w:p w14:paraId="146F0905" w14:textId="77777777" w:rsidR="00BB4D16" w:rsidRPr="001B6CB4" w:rsidRDefault="00BB4D16" w:rsidP="00924651">
            <w:pPr>
              <w:overflowPunct w:val="0"/>
              <w:autoSpaceDE w:val="0"/>
              <w:autoSpaceDN w:val="0"/>
              <w:spacing w:line="276" w:lineRule="auto"/>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3568" w:type="dxa"/>
            <w:tcBorders>
              <w:top w:val="nil"/>
              <w:left w:val="nil"/>
              <w:bottom w:val="nil"/>
              <w:right w:val="single" w:sz="8" w:space="0" w:color="auto"/>
            </w:tcBorders>
            <w:tcMar>
              <w:top w:w="0" w:type="dxa"/>
              <w:left w:w="108" w:type="dxa"/>
              <w:bottom w:w="0" w:type="dxa"/>
              <w:right w:w="108" w:type="dxa"/>
            </w:tcMar>
            <w:vAlign w:val="center"/>
          </w:tcPr>
          <w:p w14:paraId="02B9D358" w14:textId="77777777" w:rsidR="00BB4D16" w:rsidRPr="001B6CB4" w:rsidRDefault="00BB4D16" w:rsidP="00924651">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s="Arial"/>
                <w:iCs/>
                <w:color w:val="000000" w:themeColor="text1"/>
                <w:sz w:val="24"/>
                <w:szCs w:val="24"/>
              </w:rPr>
              <w:t>…………</w:t>
            </w:r>
          </w:p>
        </w:tc>
      </w:tr>
      <w:tr w:rsidR="00B7762C" w:rsidRPr="001B6CB4" w14:paraId="6B41FC18" w14:textId="77777777" w:rsidTr="00656CCA">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0EF5F14C" w14:textId="77777777" w:rsidR="00BB4D16" w:rsidRPr="001B6CB4" w:rsidRDefault="00BB4D16" w:rsidP="00D71CF1">
            <w:pPr>
              <w:numPr>
                <w:ilvl w:val="2"/>
                <w:numId w:val="37"/>
              </w:numPr>
              <w:overflowPunct w:val="0"/>
              <w:autoSpaceDE w:val="0"/>
              <w:autoSpaceDN w:val="0"/>
              <w:spacing w:line="276" w:lineRule="auto"/>
              <w:ind w:left="383"/>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xml:space="preserve">Instansi penerbit </w:t>
            </w:r>
          </w:p>
        </w:tc>
        <w:tc>
          <w:tcPr>
            <w:tcW w:w="283" w:type="dxa"/>
            <w:tcBorders>
              <w:top w:val="nil"/>
              <w:left w:val="nil"/>
              <w:bottom w:val="single" w:sz="8" w:space="0" w:color="auto"/>
              <w:right w:val="nil"/>
            </w:tcBorders>
            <w:tcMar>
              <w:top w:w="0" w:type="dxa"/>
              <w:left w:w="108" w:type="dxa"/>
              <w:bottom w:w="0" w:type="dxa"/>
              <w:right w:w="108" w:type="dxa"/>
            </w:tcMar>
            <w:vAlign w:val="center"/>
          </w:tcPr>
          <w:p w14:paraId="0C369D45" w14:textId="77777777" w:rsidR="00BB4D16" w:rsidRPr="001B6CB4" w:rsidRDefault="00BB4D16" w:rsidP="00924651">
            <w:pPr>
              <w:overflowPunct w:val="0"/>
              <w:autoSpaceDE w:val="0"/>
              <w:autoSpaceDN w:val="0"/>
              <w:spacing w:line="276" w:lineRule="auto"/>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3568" w:type="dxa"/>
            <w:tcBorders>
              <w:top w:val="nil"/>
              <w:left w:val="nil"/>
              <w:bottom w:val="single" w:sz="8" w:space="0" w:color="auto"/>
              <w:right w:val="single" w:sz="8" w:space="0" w:color="auto"/>
            </w:tcBorders>
            <w:tcMar>
              <w:top w:w="0" w:type="dxa"/>
              <w:left w:w="108" w:type="dxa"/>
              <w:bottom w:w="0" w:type="dxa"/>
              <w:right w:w="108" w:type="dxa"/>
            </w:tcMar>
            <w:vAlign w:val="center"/>
          </w:tcPr>
          <w:p w14:paraId="263C1D6F" w14:textId="77777777" w:rsidR="00BB4D16" w:rsidRPr="001B6CB4" w:rsidRDefault="00BB4D16" w:rsidP="00924651">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s="Arial"/>
                <w:iCs/>
                <w:color w:val="000000" w:themeColor="text1"/>
                <w:sz w:val="24"/>
                <w:szCs w:val="24"/>
              </w:rPr>
              <w:t>…………</w:t>
            </w:r>
          </w:p>
        </w:tc>
      </w:tr>
    </w:tbl>
    <w:p w14:paraId="4FC50BC7" w14:textId="77777777" w:rsidR="00924651" w:rsidRPr="001B6CB4" w:rsidRDefault="00924651" w:rsidP="00924651">
      <w:pPr>
        <w:tabs>
          <w:tab w:val="left" w:pos="720"/>
        </w:tabs>
        <w:overflowPunct w:val="0"/>
        <w:autoSpaceDE w:val="0"/>
        <w:autoSpaceDN w:val="0"/>
        <w:ind w:left="360"/>
        <w:rPr>
          <w:rFonts w:ascii="Footlight MT Light" w:hAnsi="Footlight MT Light"/>
          <w:b/>
          <w:bCs/>
          <w:color w:val="000000" w:themeColor="text1"/>
          <w:sz w:val="24"/>
          <w:szCs w:val="24"/>
        </w:rPr>
      </w:pPr>
    </w:p>
    <w:p w14:paraId="5D711D94" w14:textId="745DDBC5" w:rsidR="00BB4D16" w:rsidRPr="001B6CB4" w:rsidRDefault="00BB4D16" w:rsidP="00D71CF1">
      <w:pPr>
        <w:keepNext/>
        <w:numPr>
          <w:ilvl w:val="0"/>
          <w:numId w:val="36"/>
        </w:numPr>
        <w:tabs>
          <w:tab w:val="left" w:pos="360"/>
        </w:tabs>
        <w:jc w:val="left"/>
        <w:outlineLvl w:val="7"/>
        <w:rPr>
          <w:rFonts w:ascii="Footlight MT Light" w:hAnsi="Footlight MT Light"/>
          <w:b/>
          <w:bCs/>
          <w:color w:val="000000" w:themeColor="text1"/>
          <w:sz w:val="24"/>
          <w:szCs w:val="24"/>
        </w:rPr>
      </w:pPr>
      <w:r w:rsidRPr="001B6CB4">
        <w:rPr>
          <w:rFonts w:ascii="Footlight MT Light" w:hAnsi="Footlight MT Light"/>
          <w:b/>
          <w:bCs/>
          <w:color w:val="000000" w:themeColor="text1"/>
          <w:sz w:val="24"/>
          <w:szCs w:val="24"/>
        </w:rPr>
        <w:t xml:space="preserve">Sertifikat Badan Usaha </w:t>
      </w:r>
    </w:p>
    <w:tbl>
      <w:tblPr>
        <w:tblW w:w="802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568"/>
      </w:tblGrid>
      <w:tr w:rsidR="00B7762C" w:rsidRPr="001B6CB4" w14:paraId="4A1BAE07" w14:textId="77777777" w:rsidTr="00656CCA">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57889027" w14:textId="77777777" w:rsidR="00BB4D16" w:rsidRPr="001B6CB4" w:rsidRDefault="00BB4D16" w:rsidP="00D71CF1">
            <w:pPr>
              <w:numPr>
                <w:ilvl w:val="2"/>
                <w:numId w:val="39"/>
              </w:numPr>
              <w:overflowPunct w:val="0"/>
              <w:autoSpaceDE w:val="0"/>
              <w:autoSpaceDN w:val="0"/>
              <w:spacing w:line="276" w:lineRule="auto"/>
              <w:ind w:left="383"/>
              <w:jc w:val="left"/>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Sertifikat Badan Usaha</w:t>
            </w:r>
          </w:p>
        </w:tc>
        <w:tc>
          <w:tcPr>
            <w:tcW w:w="283" w:type="dxa"/>
            <w:tcBorders>
              <w:top w:val="single" w:sz="8" w:space="0" w:color="auto"/>
              <w:left w:val="nil"/>
              <w:bottom w:val="nil"/>
              <w:right w:val="nil"/>
            </w:tcBorders>
            <w:tcMar>
              <w:top w:w="0" w:type="dxa"/>
              <w:left w:w="108" w:type="dxa"/>
              <w:bottom w:w="0" w:type="dxa"/>
              <w:right w:w="108" w:type="dxa"/>
            </w:tcMar>
          </w:tcPr>
          <w:p w14:paraId="2D0F1CC2" w14:textId="77777777" w:rsidR="00BB4D16" w:rsidRPr="001B6CB4" w:rsidRDefault="00BB4D16" w:rsidP="00924651">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3568" w:type="dxa"/>
            <w:tcBorders>
              <w:top w:val="single" w:sz="8" w:space="0" w:color="auto"/>
              <w:left w:val="nil"/>
              <w:bottom w:val="nil"/>
              <w:right w:val="single" w:sz="8" w:space="0" w:color="auto"/>
            </w:tcBorders>
            <w:tcMar>
              <w:top w:w="0" w:type="dxa"/>
              <w:left w:w="108" w:type="dxa"/>
              <w:bottom w:w="0" w:type="dxa"/>
              <w:right w:w="108" w:type="dxa"/>
            </w:tcMar>
            <w:vAlign w:val="center"/>
          </w:tcPr>
          <w:p w14:paraId="37CF0A3B" w14:textId="77777777" w:rsidR="00BB4D16" w:rsidRPr="001B6CB4" w:rsidRDefault="00BB4D16" w:rsidP="00D71CF1">
            <w:pPr>
              <w:numPr>
                <w:ilvl w:val="0"/>
                <w:numId w:val="40"/>
              </w:numPr>
              <w:overflowPunct w:val="0"/>
              <w:autoSpaceDE w:val="0"/>
              <w:autoSpaceDN w:val="0"/>
              <w:spacing w:line="276" w:lineRule="auto"/>
              <w:ind w:left="306"/>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xml:space="preserve">Nomor </w:t>
            </w:r>
            <w:r w:rsidRPr="001B6CB4">
              <w:rPr>
                <w:rFonts w:ascii="Footlight MT Light" w:hAnsi="Footlight MT Light" w:cs="Arial"/>
                <w:iCs/>
                <w:color w:val="000000" w:themeColor="text1"/>
                <w:sz w:val="24"/>
                <w:szCs w:val="24"/>
              </w:rPr>
              <w:t>…………</w:t>
            </w:r>
            <w:r w:rsidRPr="001B6CB4">
              <w:rPr>
                <w:rFonts w:ascii="Footlight MT Light" w:hAnsi="Footlight MT Light"/>
                <w:color w:val="000000" w:themeColor="text1"/>
                <w:spacing w:val="3"/>
                <w:sz w:val="24"/>
                <w:szCs w:val="24"/>
              </w:rPr>
              <w:t xml:space="preserve"> </w:t>
            </w:r>
          </w:p>
          <w:p w14:paraId="1CC8456A" w14:textId="77777777" w:rsidR="00BB4D16" w:rsidRPr="001B6CB4" w:rsidRDefault="00BB4D16" w:rsidP="00D71CF1">
            <w:pPr>
              <w:numPr>
                <w:ilvl w:val="0"/>
                <w:numId w:val="40"/>
              </w:numPr>
              <w:overflowPunct w:val="0"/>
              <w:autoSpaceDE w:val="0"/>
              <w:autoSpaceDN w:val="0"/>
              <w:spacing w:line="276" w:lineRule="auto"/>
              <w:ind w:left="306"/>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xml:space="preserve">Tanggal </w:t>
            </w:r>
            <w:r w:rsidRPr="001B6CB4">
              <w:rPr>
                <w:rFonts w:ascii="Footlight MT Light" w:hAnsi="Footlight MT Light" w:cs="Arial"/>
                <w:iCs/>
                <w:color w:val="000000" w:themeColor="text1"/>
                <w:sz w:val="24"/>
                <w:szCs w:val="24"/>
              </w:rPr>
              <w:t>…………</w:t>
            </w:r>
          </w:p>
        </w:tc>
      </w:tr>
      <w:tr w:rsidR="00B7762C" w:rsidRPr="001B6CB4" w14:paraId="2DA61B45" w14:textId="77777777" w:rsidTr="00656CCA">
        <w:tc>
          <w:tcPr>
            <w:tcW w:w="4176" w:type="dxa"/>
            <w:tcBorders>
              <w:top w:val="nil"/>
              <w:left w:val="single" w:sz="8" w:space="0" w:color="auto"/>
              <w:bottom w:val="nil"/>
              <w:right w:val="nil"/>
            </w:tcBorders>
            <w:tcMar>
              <w:top w:w="0" w:type="dxa"/>
              <w:left w:w="108" w:type="dxa"/>
              <w:bottom w:w="0" w:type="dxa"/>
              <w:right w:w="108" w:type="dxa"/>
            </w:tcMar>
            <w:vAlign w:val="center"/>
          </w:tcPr>
          <w:p w14:paraId="22F01710" w14:textId="77777777" w:rsidR="00BB4D16" w:rsidRPr="001B6CB4" w:rsidRDefault="00BB4D16" w:rsidP="00D71CF1">
            <w:pPr>
              <w:numPr>
                <w:ilvl w:val="2"/>
                <w:numId w:val="39"/>
              </w:numPr>
              <w:overflowPunct w:val="0"/>
              <w:autoSpaceDE w:val="0"/>
              <w:autoSpaceDN w:val="0"/>
              <w:spacing w:line="276" w:lineRule="auto"/>
              <w:ind w:left="383"/>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xml:space="preserve">Masa berlaku </w:t>
            </w:r>
          </w:p>
        </w:tc>
        <w:tc>
          <w:tcPr>
            <w:tcW w:w="283" w:type="dxa"/>
            <w:tcMar>
              <w:top w:w="0" w:type="dxa"/>
              <w:left w:w="108" w:type="dxa"/>
              <w:bottom w:w="0" w:type="dxa"/>
              <w:right w:w="108" w:type="dxa"/>
            </w:tcMar>
          </w:tcPr>
          <w:p w14:paraId="6FB19674" w14:textId="77777777" w:rsidR="00BB4D16" w:rsidRPr="001B6CB4" w:rsidRDefault="00BB4D16" w:rsidP="00924651">
            <w:pPr>
              <w:overflowPunct w:val="0"/>
              <w:autoSpaceDE w:val="0"/>
              <w:autoSpaceDN w:val="0"/>
              <w:spacing w:line="276" w:lineRule="auto"/>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3568" w:type="dxa"/>
            <w:tcBorders>
              <w:top w:val="nil"/>
              <w:left w:val="nil"/>
              <w:bottom w:val="nil"/>
              <w:right w:val="single" w:sz="8" w:space="0" w:color="auto"/>
            </w:tcBorders>
            <w:tcMar>
              <w:top w:w="0" w:type="dxa"/>
              <w:left w:w="108" w:type="dxa"/>
              <w:bottom w:w="0" w:type="dxa"/>
              <w:right w:w="108" w:type="dxa"/>
            </w:tcMar>
          </w:tcPr>
          <w:p w14:paraId="0AE5D196" w14:textId="77777777" w:rsidR="00BB4D16" w:rsidRPr="001B6CB4" w:rsidRDefault="00BB4D16" w:rsidP="00924651">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s="Arial"/>
                <w:iCs/>
                <w:color w:val="000000" w:themeColor="text1"/>
                <w:sz w:val="24"/>
                <w:szCs w:val="24"/>
              </w:rPr>
              <w:t>…………</w:t>
            </w:r>
          </w:p>
        </w:tc>
      </w:tr>
      <w:tr w:rsidR="00B7762C" w:rsidRPr="001B6CB4" w14:paraId="6F4D78A4" w14:textId="77777777" w:rsidTr="00656CCA">
        <w:tc>
          <w:tcPr>
            <w:tcW w:w="4176" w:type="dxa"/>
            <w:tcBorders>
              <w:top w:val="nil"/>
              <w:left w:val="single" w:sz="8" w:space="0" w:color="auto"/>
              <w:bottom w:val="nil"/>
              <w:right w:val="nil"/>
            </w:tcBorders>
            <w:tcMar>
              <w:top w:w="0" w:type="dxa"/>
              <w:left w:w="108" w:type="dxa"/>
              <w:bottom w:w="0" w:type="dxa"/>
              <w:right w:w="108" w:type="dxa"/>
            </w:tcMar>
            <w:vAlign w:val="center"/>
          </w:tcPr>
          <w:p w14:paraId="5870ED3F" w14:textId="77777777" w:rsidR="00BB4D16" w:rsidRPr="001B6CB4" w:rsidRDefault="00BB4D16" w:rsidP="00D71CF1">
            <w:pPr>
              <w:numPr>
                <w:ilvl w:val="2"/>
                <w:numId w:val="39"/>
              </w:numPr>
              <w:overflowPunct w:val="0"/>
              <w:autoSpaceDE w:val="0"/>
              <w:autoSpaceDN w:val="0"/>
              <w:spacing w:line="276" w:lineRule="auto"/>
              <w:ind w:left="383"/>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xml:space="preserve">Instansi penerbit </w:t>
            </w:r>
          </w:p>
        </w:tc>
        <w:tc>
          <w:tcPr>
            <w:tcW w:w="283" w:type="dxa"/>
            <w:tcBorders>
              <w:top w:val="nil"/>
              <w:left w:val="nil"/>
              <w:bottom w:val="nil"/>
              <w:right w:val="nil"/>
            </w:tcBorders>
            <w:tcMar>
              <w:top w:w="0" w:type="dxa"/>
              <w:left w:w="108" w:type="dxa"/>
              <w:bottom w:w="0" w:type="dxa"/>
              <w:right w:w="108" w:type="dxa"/>
            </w:tcMar>
          </w:tcPr>
          <w:p w14:paraId="7F4A7927" w14:textId="77777777" w:rsidR="00BB4D16" w:rsidRPr="001B6CB4" w:rsidRDefault="00BB4D16" w:rsidP="00924651">
            <w:pPr>
              <w:overflowPunct w:val="0"/>
              <w:autoSpaceDE w:val="0"/>
              <w:autoSpaceDN w:val="0"/>
              <w:spacing w:line="276" w:lineRule="auto"/>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3568" w:type="dxa"/>
            <w:tcBorders>
              <w:top w:val="nil"/>
              <w:left w:val="nil"/>
              <w:bottom w:val="nil"/>
              <w:right w:val="single" w:sz="8" w:space="0" w:color="auto"/>
            </w:tcBorders>
            <w:tcMar>
              <w:top w:w="0" w:type="dxa"/>
              <w:left w:w="108" w:type="dxa"/>
              <w:bottom w:w="0" w:type="dxa"/>
              <w:right w:w="108" w:type="dxa"/>
            </w:tcMar>
          </w:tcPr>
          <w:p w14:paraId="6716C341" w14:textId="77777777" w:rsidR="00BB4D16" w:rsidRPr="001B6CB4" w:rsidRDefault="00BB4D16" w:rsidP="00924651">
            <w:pPr>
              <w:overflowPunct w:val="0"/>
              <w:autoSpaceDE w:val="0"/>
              <w:autoSpaceDN w:val="0"/>
              <w:spacing w:line="276" w:lineRule="auto"/>
              <w:rPr>
                <w:rFonts w:ascii="Footlight MT Light" w:hAnsi="Footlight MT Light"/>
                <w:color w:val="000000" w:themeColor="text1"/>
                <w:spacing w:val="3"/>
                <w:sz w:val="24"/>
                <w:szCs w:val="24"/>
              </w:rPr>
            </w:pPr>
            <w:r w:rsidRPr="001B6CB4">
              <w:rPr>
                <w:rFonts w:ascii="Footlight MT Light" w:hAnsi="Footlight MT Light" w:cs="Arial"/>
                <w:iCs/>
                <w:color w:val="000000" w:themeColor="text1"/>
                <w:sz w:val="24"/>
                <w:szCs w:val="24"/>
              </w:rPr>
              <w:t>…………</w:t>
            </w:r>
          </w:p>
        </w:tc>
      </w:tr>
      <w:tr w:rsidR="00B7762C" w:rsidRPr="001B6CB4" w14:paraId="707B655D" w14:textId="77777777" w:rsidTr="00656CCA">
        <w:tc>
          <w:tcPr>
            <w:tcW w:w="4176" w:type="dxa"/>
            <w:tcBorders>
              <w:top w:val="nil"/>
              <w:left w:val="single" w:sz="8" w:space="0" w:color="auto"/>
              <w:bottom w:val="nil"/>
              <w:right w:val="nil"/>
            </w:tcBorders>
            <w:tcMar>
              <w:top w:w="0" w:type="dxa"/>
              <w:left w:w="108" w:type="dxa"/>
              <w:bottom w:w="0" w:type="dxa"/>
              <w:right w:w="108" w:type="dxa"/>
            </w:tcMar>
            <w:vAlign w:val="center"/>
          </w:tcPr>
          <w:p w14:paraId="0A1A183A" w14:textId="77777777" w:rsidR="00BB4D16" w:rsidRPr="001B6CB4" w:rsidRDefault="00BB4D16" w:rsidP="00D71CF1">
            <w:pPr>
              <w:numPr>
                <w:ilvl w:val="2"/>
                <w:numId w:val="39"/>
              </w:numPr>
              <w:overflowPunct w:val="0"/>
              <w:autoSpaceDE w:val="0"/>
              <w:autoSpaceDN w:val="0"/>
              <w:spacing w:line="276" w:lineRule="auto"/>
              <w:ind w:left="383"/>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Kualifikasi</w:t>
            </w:r>
          </w:p>
        </w:tc>
        <w:tc>
          <w:tcPr>
            <w:tcW w:w="283" w:type="dxa"/>
            <w:tcBorders>
              <w:top w:val="nil"/>
              <w:left w:val="nil"/>
              <w:bottom w:val="nil"/>
              <w:right w:val="nil"/>
            </w:tcBorders>
            <w:tcMar>
              <w:top w:w="0" w:type="dxa"/>
              <w:left w:w="108" w:type="dxa"/>
              <w:bottom w:w="0" w:type="dxa"/>
              <w:right w:w="108" w:type="dxa"/>
            </w:tcMar>
          </w:tcPr>
          <w:p w14:paraId="26202B3C" w14:textId="77777777" w:rsidR="00BB4D16" w:rsidRPr="001B6CB4" w:rsidRDefault="00BB4D16" w:rsidP="00924651">
            <w:pPr>
              <w:overflowPunct w:val="0"/>
              <w:autoSpaceDE w:val="0"/>
              <w:autoSpaceDN w:val="0"/>
              <w:spacing w:line="276" w:lineRule="auto"/>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3568" w:type="dxa"/>
            <w:tcBorders>
              <w:top w:val="nil"/>
              <w:left w:val="nil"/>
              <w:bottom w:val="nil"/>
              <w:right w:val="single" w:sz="8" w:space="0" w:color="auto"/>
            </w:tcBorders>
            <w:tcMar>
              <w:top w:w="0" w:type="dxa"/>
              <w:left w:w="108" w:type="dxa"/>
              <w:bottom w:w="0" w:type="dxa"/>
              <w:right w:w="108" w:type="dxa"/>
            </w:tcMar>
          </w:tcPr>
          <w:p w14:paraId="3B275F2F" w14:textId="77777777" w:rsidR="00BB4D16" w:rsidRPr="001B6CB4" w:rsidRDefault="00BB4D16" w:rsidP="00924651">
            <w:pPr>
              <w:overflowPunct w:val="0"/>
              <w:autoSpaceDE w:val="0"/>
              <w:autoSpaceDN w:val="0"/>
              <w:spacing w:line="276" w:lineRule="auto"/>
              <w:rPr>
                <w:rFonts w:ascii="Footlight MT Light" w:hAnsi="Footlight MT Light" w:cs="Arial"/>
                <w:iCs/>
                <w:color w:val="000000" w:themeColor="text1"/>
                <w:sz w:val="24"/>
                <w:szCs w:val="24"/>
              </w:rPr>
            </w:pPr>
            <w:r w:rsidRPr="001B6CB4">
              <w:rPr>
                <w:rFonts w:ascii="Footlight MT Light" w:hAnsi="Footlight MT Light" w:cs="Arial"/>
                <w:iCs/>
                <w:color w:val="000000" w:themeColor="text1"/>
                <w:sz w:val="24"/>
                <w:szCs w:val="24"/>
              </w:rPr>
              <w:t>…………</w:t>
            </w:r>
          </w:p>
        </w:tc>
      </w:tr>
      <w:tr w:rsidR="00B7762C" w:rsidRPr="001B6CB4" w14:paraId="1CC6B032" w14:textId="77777777" w:rsidTr="006F353B">
        <w:tc>
          <w:tcPr>
            <w:tcW w:w="4176" w:type="dxa"/>
            <w:tcBorders>
              <w:top w:val="nil"/>
              <w:left w:val="single" w:sz="8" w:space="0" w:color="auto"/>
              <w:bottom w:val="nil"/>
              <w:right w:val="nil"/>
            </w:tcBorders>
            <w:tcMar>
              <w:top w:w="0" w:type="dxa"/>
              <w:left w:w="108" w:type="dxa"/>
              <w:bottom w:w="0" w:type="dxa"/>
              <w:right w:w="108" w:type="dxa"/>
            </w:tcMar>
            <w:vAlign w:val="center"/>
          </w:tcPr>
          <w:p w14:paraId="48EC9214" w14:textId="77777777" w:rsidR="00BB4D16" w:rsidRPr="001B6CB4" w:rsidRDefault="00656CCA" w:rsidP="00D71CF1">
            <w:pPr>
              <w:numPr>
                <w:ilvl w:val="2"/>
                <w:numId w:val="39"/>
              </w:numPr>
              <w:overflowPunct w:val="0"/>
              <w:autoSpaceDE w:val="0"/>
              <w:autoSpaceDN w:val="0"/>
              <w:spacing w:line="276" w:lineRule="auto"/>
              <w:ind w:left="383"/>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Klasifikasi</w:t>
            </w:r>
          </w:p>
        </w:tc>
        <w:tc>
          <w:tcPr>
            <w:tcW w:w="283" w:type="dxa"/>
            <w:tcBorders>
              <w:top w:val="nil"/>
              <w:left w:val="nil"/>
              <w:bottom w:val="nil"/>
              <w:right w:val="nil"/>
            </w:tcBorders>
            <w:tcMar>
              <w:top w:w="0" w:type="dxa"/>
              <w:left w:w="108" w:type="dxa"/>
              <w:bottom w:w="0" w:type="dxa"/>
              <w:right w:w="108" w:type="dxa"/>
            </w:tcMar>
          </w:tcPr>
          <w:p w14:paraId="36ACD552" w14:textId="77777777" w:rsidR="00BB4D16" w:rsidRPr="001B6CB4" w:rsidRDefault="00BB4D16" w:rsidP="00924651">
            <w:pPr>
              <w:overflowPunct w:val="0"/>
              <w:autoSpaceDE w:val="0"/>
              <w:autoSpaceDN w:val="0"/>
              <w:spacing w:line="276" w:lineRule="auto"/>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3568" w:type="dxa"/>
            <w:tcBorders>
              <w:top w:val="nil"/>
              <w:left w:val="nil"/>
              <w:bottom w:val="nil"/>
              <w:right w:val="single" w:sz="8" w:space="0" w:color="auto"/>
            </w:tcBorders>
            <w:tcMar>
              <w:top w:w="0" w:type="dxa"/>
              <w:left w:w="108" w:type="dxa"/>
              <w:bottom w:w="0" w:type="dxa"/>
              <w:right w:w="108" w:type="dxa"/>
            </w:tcMar>
          </w:tcPr>
          <w:p w14:paraId="1F806C47" w14:textId="77777777" w:rsidR="00BB4D16" w:rsidRPr="001B6CB4" w:rsidRDefault="00BB4D16" w:rsidP="00924651">
            <w:pPr>
              <w:overflowPunct w:val="0"/>
              <w:autoSpaceDE w:val="0"/>
              <w:autoSpaceDN w:val="0"/>
              <w:spacing w:line="276" w:lineRule="auto"/>
              <w:rPr>
                <w:rFonts w:ascii="Footlight MT Light" w:hAnsi="Footlight MT Light" w:cs="Arial"/>
                <w:iCs/>
                <w:color w:val="000000" w:themeColor="text1"/>
                <w:sz w:val="24"/>
                <w:szCs w:val="24"/>
              </w:rPr>
            </w:pPr>
            <w:r w:rsidRPr="001B6CB4">
              <w:rPr>
                <w:rFonts w:ascii="Footlight MT Light" w:hAnsi="Footlight MT Light" w:cs="Arial"/>
                <w:iCs/>
                <w:color w:val="000000" w:themeColor="text1"/>
                <w:sz w:val="24"/>
                <w:szCs w:val="24"/>
              </w:rPr>
              <w:t>…………</w:t>
            </w:r>
          </w:p>
        </w:tc>
      </w:tr>
      <w:tr w:rsidR="00B7762C" w:rsidRPr="001B6CB4" w14:paraId="1E8A3580" w14:textId="77777777" w:rsidTr="00656CCA">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3424FE47" w14:textId="44B9324F" w:rsidR="006F353B" w:rsidRPr="001B6CB4" w:rsidRDefault="006F353B" w:rsidP="00D71CF1">
            <w:pPr>
              <w:numPr>
                <w:ilvl w:val="2"/>
                <w:numId w:val="39"/>
              </w:numPr>
              <w:overflowPunct w:val="0"/>
              <w:autoSpaceDE w:val="0"/>
              <w:autoSpaceDN w:val="0"/>
              <w:spacing w:line="276" w:lineRule="auto"/>
              <w:ind w:left="383"/>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Subklasifikasi</w:t>
            </w:r>
          </w:p>
        </w:tc>
        <w:tc>
          <w:tcPr>
            <w:tcW w:w="283" w:type="dxa"/>
            <w:tcBorders>
              <w:top w:val="nil"/>
              <w:left w:val="nil"/>
              <w:bottom w:val="single" w:sz="8" w:space="0" w:color="auto"/>
              <w:right w:val="nil"/>
            </w:tcBorders>
            <w:tcMar>
              <w:top w:w="0" w:type="dxa"/>
              <w:left w:w="108" w:type="dxa"/>
              <w:bottom w:w="0" w:type="dxa"/>
              <w:right w:w="108" w:type="dxa"/>
            </w:tcMar>
          </w:tcPr>
          <w:p w14:paraId="0A3BB027" w14:textId="0FCBCC9B" w:rsidR="006F353B" w:rsidRPr="001B6CB4" w:rsidRDefault="006F353B" w:rsidP="00924651">
            <w:pPr>
              <w:overflowPunct w:val="0"/>
              <w:autoSpaceDE w:val="0"/>
              <w:autoSpaceDN w:val="0"/>
              <w:spacing w:line="276" w:lineRule="auto"/>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3568" w:type="dxa"/>
            <w:tcBorders>
              <w:top w:val="nil"/>
              <w:left w:val="nil"/>
              <w:bottom w:val="single" w:sz="8" w:space="0" w:color="auto"/>
              <w:right w:val="single" w:sz="8" w:space="0" w:color="auto"/>
            </w:tcBorders>
            <w:tcMar>
              <w:top w:w="0" w:type="dxa"/>
              <w:left w:w="108" w:type="dxa"/>
              <w:bottom w:w="0" w:type="dxa"/>
              <w:right w:w="108" w:type="dxa"/>
            </w:tcMar>
          </w:tcPr>
          <w:p w14:paraId="2EE19126" w14:textId="1A300A95" w:rsidR="006F353B" w:rsidRPr="001B6CB4" w:rsidRDefault="006F353B" w:rsidP="00924651">
            <w:pPr>
              <w:overflowPunct w:val="0"/>
              <w:autoSpaceDE w:val="0"/>
              <w:autoSpaceDN w:val="0"/>
              <w:spacing w:line="276" w:lineRule="auto"/>
              <w:rPr>
                <w:rFonts w:ascii="Footlight MT Light" w:hAnsi="Footlight MT Light" w:cs="Arial"/>
                <w:iCs/>
                <w:color w:val="000000" w:themeColor="text1"/>
                <w:sz w:val="24"/>
                <w:szCs w:val="24"/>
              </w:rPr>
            </w:pPr>
            <w:r w:rsidRPr="001B6CB4">
              <w:rPr>
                <w:rFonts w:ascii="Footlight MT Light" w:hAnsi="Footlight MT Light" w:cs="Arial"/>
                <w:iCs/>
                <w:color w:val="000000" w:themeColor="text1"/>
                <w:sz w:val="24"/>
                <w:szCs w:val="24"/>
              </w:rPr>
              <w:t>…………</w:t>
            </w:r>
          </w:p>
        </w:tc>
      </w:tr>
    </w:tbl>
    <w:p w14:paraId="0D621DD2" w14:textId="77777777" w:rsidR="00BB4D16" w:rsidRPr="001B6CB4" w:rsidRDefault="00BB4D16" w:rsidP="00A83DFE">
      <w:pPr>
        <w:rPr>
          <w:color w:val="000000" w:themeColor="text1"/>
          <w:sz w:val="24"/>
          <w:szCs w:val="24"/>
        </w:rPr>
      </w:pPr>
    </w:p>
    <w:p w14:paraId="081EC8D9" w14:textId="77777777" w:rsidR="00BB4D16" w:rsidRPr="001B6CB4" w:rsidRDefault="00BB4D16" w:rsidP="00D71CF1">
      <w:pPr>
        <w:keepNext/>
        <w:numPr>
          <w:ilvl w:val="0"/>
          <w:numId w:val="36"/>
        </w:numPr>
        <w:tabs>
          <w:tab w:val="left" w:pos="360"/>
        </w:tabs>
        <w:jc w:val="left"/>
        <w:outlineLvl w:val="7"/>
        <w:rPr>
          <w:rFonts w:ascii="Footlight MT Light" w:hAnsi="Footlight MT Light"/>
          <w:b/>
          <w:bCs/>
          <w:color w:val="000000" w:themeColor="text1"/>
          <w:sz w:val="24"/>
          <w:szCs w:val="24"/>
        </w:rPr>
      </w:pPr>
      <w:r w:rsidRPr="001B6CB4">
        <w:rPr>
          <w:rFonts w:ascii="Footlight MT Light" w:hAnsi="Footlight MT Light"/>
          <w:b/>
          <w:bCs/>
          <w:color w:val="000000" w:themeColor="text1"/>
          <w:sz w:val="24"/>
          <w:szCs w:val="24"/>
        </w:rPr>
        <w:t>Data Keuangan</w:t>
      </w:r>
    </w:p>
    <w:p w14:paraId="200BF238"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p w14:paraId="05580977" w14:textId="77777777" w:rsidR="00BB4D16" w:rsidRPr="001B6CB4" w:rsidRDefault="00BB4D16" w:rsidP="00A83DFE">
      <w:pPr>
        <w:tabs>
          <w:tab w:val="left" w:pos="720"/>
        </w:tabs>
        <w:overflowPunct w:val="0"/>
        <w:autoSpaceDE w:val="0"/>
        <w:autoSpaceDN w:val="0"/>
        <w:ind w:left="709" w:hanging="349"/>
        <w:rPr>
          <w:rFonts w:ascii="Footlight MT Light" w:hAnsi="Footlight MT Light"/>
          <w:color w:val="000000" w:themeColor="text1"/>
          <w:spacing w:val="3"/>
          <w:sz w:val="24"/>
          <w:szCs w:val="24"/>
        </w:rPr>
      </w:pPr>
      <w:r w:rsidRPr="001B6CB4">
        <w:rPr>
          <w:rFonts w:ascii="Footlight MT Light" w:hAnsi="Footlight MT Light"/>
          <w:b/>
          <w:bCs/>
          <w:color w:val="000000" w:themeColor="text1"/>
          <w:spacing w:val="3"/>
          <w:sz w:val="24"/>
          <w:szCs w:val="24"/>
        </w:rPr>
        <w:t>1.</w:t>
      </w:r>
      <w:r w:rsidRPr="001B6CB4">
        <w:rPr>
          <w:rFonts w:ascii="Footlight MT Light" w:hAnsi="Footlight MT Light"/>
          <w:b/>
          <w:bCs/>
          <w:color w:val="000000" w:themeColor="text1"/>
          <w:spacing w:val="3"/>
          <w:sz w:val="24"/>
          <w:szCs w:val="24"/>
        </w:rPr>
        <w:tab/>
        <w:t>Susunan Kepemilikan Saham (untuk PT)/Susunan Pesero (untuk CV/Firma)</w:t>
      </w:r>
    </w:p>
    <w:p w14:paraId="1D6FD9C6" w14:textId="77777777" w:rsidR="00BB4D16" w:rsidRPr="001B6CB4" w:rsidRDefault="00BB4D16" w:rsidP="00A83DFE">
      <w:pPr>
        <w:overflowPunct w:val="0"/>
        <w:autoSpaceDE w:val="0"/>
        <w:autoSpaceDN w:val="0"/>
        <w:ind w:left="54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tbl>
      <w:tblPr>
        <w:tblW w:w="8010" w:type="dxa"/>
        <w:tblInd w:w="440" w:type="dxa"/>
        <w:tblCellMar>
          <w:top w:w="108" w:type="dxa"/>
          <w:left w:w="0" w:type="dxa"/>
          <w:bottom w:w="108" w:type="dxa"/>
          <w:right w:w="0" w:type="dxa"/>
        </w:tblCellMar>
        <w:tblLook w:val="0000" w:firstRow="0" w:lastRow="0" w:firstColumn="0" w:lastColumn="0" w:noHBand="0" w:noVBand="0"/>
      </w:tblPr>
      <w:tblGrid>
        <w:gridCol w:w="564"/>
        <w:gridCol w:w="1484"/>
        <w:gridCol w:w="1700"/>
        <w:gridCol w:w="1329"/>
        <w:gridCol w:w="2933"/>
      </w:tblGrid>
      <w:tr w:rsidR="00B7762C" w:rsidRPr="001B6CB4" w14:paraId="65F707C9" w14:textId="77777777" w:rsidTr="00B63E77">
        <w:tc>
          <w:tcPr>
            <w:tcW w:w="27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702359A"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lastRenderedPageBreak/>
              <w:t>No.</w:t>
            </w:r>
          </w:p>
        </w:tc>
        <w:tc>
          <w:tcPr>
            <w:tcW w:w="154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ACF4962"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Nama</w:t>
            </w:r>
          </w:p>
        </w:tc>
        <w:tc>
          <w:tcPr>
            <w:tcW w:w="175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D3F18C7"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No. Identitas</w:t>
            </w:r>
          </w:p>
        </w:tc>
        <w:tc>
          <w:tcPr>
            <w:tcW w:w="1379" w:type="dxa"/>
            <w:tcBorders>
              <w:top w:val="single" w:sz="4" w:space="0" w:color="auto"/>
              <w:left w:val="single" w:sz="4" w:space="0" w:color="auto"/>
              <w:bottom w:val="single" w:sz="4" w:space="0" w:color="auto"/>
              <w:right w:val="single" w:sz="4" w:space="0" w:color="auto"/>
            </w:tcBorders>
            <w:vAlign w:val="center"/>
          </w:tcPr>
          <w:p w14:paraId="58A684E0"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Alamat</w:t>
            </w: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446583"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Persentase</w:t>
            </w:r>
          </w:p>
        </w:tc>
      </w:tr>
      <w:tr w:rsidR="00B7762C" w:rsidRPr="001B6CB4" w14:paraId="1792B376" w14:textId="77777777" w:rsidTr="00B63E77">
        <w:tc>
          <w:tcPr>
            <w:tcW w:w="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F2A8DF"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4560B6"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c>
          <w:tcPr>
            <w:tcW w:w="17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9BD698"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c>
          <w:tcPr>
            <w:tcW w:w="1379" w:type="dxa"/>
            <w:tcBorders>
              <w:top w:val="single" w:sz="4" w:space="0" w:color="auto"/>
              <w:left w:val="single" w:sz="4" w:space="0" w:color="auto"/>
              <w:bottom w:val="single" w:sz="4" w:space="0" w:color="auto"/>
              <w:right w:val="single" w:sz="4" w:space="0" w:color="auto"/>
            </w:tcBorders>
          </w:tcPr>
          <w:p w14:paraId="3D847310"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3F1198"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r>
      <w:tr w:rsidR="00B7762C" w:rsidRPr="001B6CB4" w14:paraId="1B38411A" w14:textId="77777777" w:rsidTr="00B63E77">
        <w:tc>
          <w:tcPr>
            <w:tcW w:w="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FB7507"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C59277"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c>
          <w:tcPr>
            <w:tcW w:w="17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90C20F"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c>
          <w:tcPr>
            <w:tcW w:w="1379" w:type="dxa"/>
            <w:tcBorders>
              <w:top w:val="single" w:sz="4" w:space="0" w:color="auto"/>
              <w:left w:val="single" w:sz="4" w:space="0" w:color="auto"/>
              <w:bottom w:val="single" w:sz="4" w:space="0" w:color="auto"/>
              <w:right w:val="single" w:sz="4" w:space="0" w:color="auto"/>
            </w:tcBorders>
          </w:tcPr>
          <w:p w14:paraId="7071A9B0"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87C909"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p>
        </w:tc>
      </w:tr>
    </w:tbl>
    <w:p w14:paraId="58264C53" w14:textId="77777777" w:rsidR="00BB4D16" w:rsidRPr="001B6CB4" w:rsidRDefault="00BB4D16" w:rsidP="00A83DFE">
      <w:pPr>
        <w:overflowPunct w:val="0"/>
        <w:autoSpaceDE w:val="0"/>
        <w:autoSpaceDN w:val="0"/>
        <w:ind w:left="540"/>
        <w:rPr>
          <w:rFonts w:ascii="Footlight MT Light" w:hAnsi="Footlight MT Light"/>
          <w:color w:val="000000" w:themeColor="text1"/>
          <w:spacing w:val="3"/>
          <w:sz w:val="24"/>
          <w:szCs w:val="24"/>
        </w:rPr>
      </w:pPr>
    </w:p>
    <w:p w14:paraId="504AE9BD" w14:textId="77777777" w:rsidR="00BB4D16" w:rsidRPr="001B6CB4" w:rsidRDefault="00BB4D16" w:rsidP="00A83DFE">
      <w:pPr>
        <w:tabs>
          <w:tab w:val="left" w:pos="720"/>
        </w:tabs>
        <w:overflowPunct w:val="0"/>
        <w:autoSpaceDE w:val="0"/>
        <w:autoSpaceDN w:val="0"/>
        <w:ind w:left="360"/>
        <w:rPr>
          <w:rFonts w:ascii="Footlight MT Light" w:hAnsi="Footlight MT Light"/>
          <w:color w:val="000000" w:themeColor="text1"/>
          <w:spacing w:val="3"/>
          <w:sz w:val="24"/>
          <w:szCs w:val="24"/>
        </w:rPr>
      </w:pPr>
      <w:r w:rsidRPr="001B6CB4">
        <w:rPr>
          <w:rFonts w:ascii="Footlight MT Light" w:hAnsi="Footlight MT Light"/>
          <w:b/>
          <w:bCs/>
          <w:color w:val="000000" w:themeColor="text1"/>
          <w:spacing w:val="3"/>
          <w:sz w:val="24"/>
          <w:szCs w:val="24"/>
        </w:rPr>
        <w:t>2.</w:t>
      </w:r>
      <w:r w:rsidRPr="001B6CB4">
        <w:rPr>
          <w:rFonts w:ascii="Footlight MT Light" w:hAnsi="Footlight MT Light"/>
          <w:b/>
          <w:bCs/>
          <w:color w:val="000000" w:themeColor="text1"/>
          <w:spacing w:val="3"/>
          <w:sz w:val="24"/>
          <w:szCs w:val="24"/>
        </w:rPr>
        <w:tab/>
        <w:t>Pajak</w:t>
      </w:r>
    </w:p>
    <w:p w14:paraId="64F5CC7A" w14:textId="77777777" w:rsidR="00BB4D16" w:rsidRPr="001B6CB4" w:rsidRDefault="00BB4D16" w:rsidP="00A83DFE">
      <w:pPr>
        <w:overflowPunct w:val="0"/>
        <w:autoSpaceDE w:val="0"/>
        <w:autoSpaceDN w:val="0"/>
        <w:ind w:left="54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tbl>
      <w:tblPr>
        <w:tblW w:w="798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749"/>
        <w:gridCol w:w="286"/>
        <w:gridCol w:w="3947"/>
      </w:tblGrid>
      <w:tr w:rsidR="00B7762C" w:rsidRPr="001B6CB4" w14:paraId="28367A7A" w14:textId="77777777" w:rsidTr="00B63E77">
        <w:trPr>
          <w:trHeight w:val="475"/>
        </w:trPr>
        <w:tc>
          <w:tcPr>
            <w:tcW w:w="3749" w:type="dxa"/>
            <w:shd w:val="clear" w:color="auto" w:fill="auto"/>
            <w:tcMar>
              <w:top w:w="0" w:type="dxa"/>
              <w:left w:w="108" w:type="dxa"/>
              <w:bottom w:w="0" w:type="dxa"/>
              <w:right w:w="108" w:type="dxa"/>
            </w:tcMar>
            <w:vAlign w:val="center"/>
          </w:tcPr>
          <w:p w14:paraId="44B255D6" w14:textId="77777777" w:rsidR="00BB4D16" w:rsidRPr="001B6CB4" w:rsidRDefault="00BB4D16" w:rsidP="00A83DFE">
            <w:pPr>
              <w:tabs>
                <w:tab w:val="left" w:pos="252"/>
              </w:tabs>
              <w:overflowPunct w:val="0"/>
              <w:autoSpaceDE w:val="0"/>
              <w:autoSpaceDN w:val="0"/>
              <w:ind w:left="252" w:hanging="252"/>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a.</w:t>
            </w:r>
            <w:r w:rsidRPr="001B6CB4">
              <w:rPr>
                <w:rFonts w:ascii="Footlight MT Light" w:hAnsi="Footlight MT Light"/>
                <w:color w:val="000000" w:themeColor="text1"/>
                <w:spacing w:val="3"/>
                <w:sz w:val="24"/>
                <w:szCs w:val="24"/>
              </w:rPr>
              <w:tab/>
              <w:t>Nomor Pokok Wajib Pajak</w:t>
            </w:r>
          </w:p>
        </w:tc>
        <w:tc>
          <w:tcPr>
            <w:tcW w:w="286" w:type="dxa"/>
            <w:shd w:val="clear" w:color="auto" w:fill="auto"/>
            <w:tcMar>
              <w:top w:w="0" w:type="dxa"/>
              <w:left w:w="108" w:type="dxa"/>
              <w:bottom w:w="0" w:type="dxa"/>
              <w:right w:w="108" w:type="dxa"/>
            </w:tcMar>
            <w:vAlign w:val="center"/>
          </w:tcPr>
          <w:p w14:paraId="0893D3B4"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p>
        </w:tc>
        <w:tc>
          <w:tcPr>
            <w:tcW w:w="3947" w:type="dxa"/>
            <w:shd w:val="clear" w:color="auto" w:fill="auto"/>
            <w:tcMar>
              <w:top w:w="0" w:type="dxa"/>
              <w:left w:w="108" w:type="dxa"/>
              <w:bottom w:w="0" w:type="dxa"/>
              <w:right w:w="108" w:type="dxa"/>
            </w:tcMar>
            <w:vAlign w:val="center"/>
          </w:tcPr>
          <w:p w14:paraId="2A2D5584"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_______________</w:t>
            </w:r>
          </w:p>
        </w:tc>
      </w:tr>
    </w:tbl>
    <w:p w14:paraId="2C831C53" w14:textId="77777777" w:rsidR="00BB4D16" w:rsidRPr="001B6CB4" w:rsidRDefault="00BB4D16" w:rsidP="00A83DFE">
      <w:pPr>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w:t>
      </w:r>
      <w:r w:rsidRPr="001B6CB4">
        <w:rPr>
          <w:rFonts w:ascii="Footlight MT Light" w:hAnsi="Footlight MT Light"/>
          <w:b/>
          <w:bCs/>
          <w:color w:val="000000" w:themeColor="text1"/>
          <w:sz w:val="24"/>
          <w:szCs w:val="24"/>
        </w:rPr>
        <w:t>                                                                                                                     </w:t>
      </w:r>
    </w:p>
    <w:p w14:paraId="3CE26CED" w14:textId="77777777" w:rsidR="00BB4D16" w:rsidRPr="001B6CB4" w:rsidRDefault="00BB4D16" w:rsidP="00A83DFE">
      <w:pPr>
        <w:rPr>
          <w:color w:val="000000" w:themeColor="text1"/>
          <w:sz w:val="24"/>
          <w:szCs w:val="24"/>
        </w:rPr>
      </w:pPr>
    </w:p>
    <w:p w14:paraId="06C91579" w14:textId="77777777" w:rsidR="00BB4D16" w:rsidRPr="001B6CB4" w:rsidRDefault="00BB4D16" w:rsidP="00D71CF1">
      <w:pPr>
        <w:keepNext/>
        <w:numPr>
          <w:ilvl w:val="0"/>
          <w:numId w:val="36"/>
        </w:numPr>
        <w:tabs>
          <w:tab w:val="left" w:pos="360"/>
        </w:tabs>
        <w:outlineLvl w:val="7"/>
        <w:rPr>
          <w:rFonts w:ascii="Footlight MT Light" w:hAnsi="Footlight MT Light"/>
          <w:b/>
          <w:bCs/>
          <w:color w:val="000000" w:themeColor="text1"/>
          <w:sz w:val="24"/>
          <w:szCs w:val="24"/>
        </w:rPr>
      </w:pPr>
      <w:r w:rsidRPr="001B6CB4">
        <w:rPr>
          <w:rFonts w:ascii="Footlight MT Light" w:hAnsi="Footlight MT Light"/>
          <w:b/>
          <w:bCs/>
          <w:color w:val="000000" w:themeColor="text1"/>
          <w:sz w:val="24"/>
          <w:szCs w:val="24"/>
        </w:rPr>
        <w:t>Data Pengalaman Perusahaan Dalam Kurun Waktu 4 Tahun Terakhir</w:t>
      </w:r>
    </w:p>
    <w:p w14:paraId="6B49692B" w14:textId="77777777" w:rsidR="00BB4D16" w:rsidRPr="001B6CB4" w:rsidRDefault="00BB4D16" w:rsidP="00A83DFE">
      <w:pPr>
        <w:keepNext/>
        <w:tabs>
          <w:tab w:val="left" w:pos="360"/>
        </w:tabs>
        <w:ind w:left="360"/>
        <w:outlineLvl w:val="7"/>
        <w:rPr>
          <w:rFonts w:ascii="Footlight MT Light" w:hAnsi="Footlight MT Light"/>
          <w:b/>
          <w:bCs/>
          <w:color w:val="000000" w:themeColor="text1"/>
          <w:sz w:val="24"/>
          <w:szCs w:val="24"/>
        </w:rPr>
      </w:pPr>
      <w:r w:rsidRPr="001B6CB4">
        <w:rPr>
          <w:rFonts w:ascii="Footlight MT Light" w:hAnsi="Footlight MT Light"/>
          <w:bCs/>
          <w:color w:val="000000" w:themeColor="text1"/>
          <w:sz w:val="24"/>
          <w:szCs w:val="24"/>
        </w:rPr>
        <w:t>(untuk perusahaan yang telah berdiri 3 tahun atau lebih. Untuk perusahaan yang baru berdiri kurang dari 3 tahun tidak wajib mengisi tabel ini</w:t>
      </w:r>
      <w:r w:rsidRPr="001B6CB4">
        <w:rPr>
          <w:rFonts w:ascii="Footlight MT Light" w:hAnsi="Footlight MT Light"/>
          <w:color w:val="000000" w:themeColor="text1"/>
          <w:sz w:val="24"/>
          <w:szCs w:val="24"/>
        </w:rPr>
        <w:t>)</w:t>
      </w:r>
      <w:r w:rsidRPr="001B6CB4">
        <w:rPr>
          <w:rFonts w:ascii="Footlight MT Light" w:hAnsi="Footlight MT Light"/>
          <w:b/>
          <w:bCs/>
          <w:color w:val="000000" w:themeColor="text1"/>
          <w:sz w:val="24"/>
          <w:szCs w:val="24"/>
        </w:rPr>
        <w:t xml:space="preserve">  </w:t>
      </w:r>
    </w:p>
    <w:p w14:paraId="7A5488E2" w14:textId="77777777" w:rsidR="00BB4D16" w:rsidRPr="001B6CB4" w:rsidRDefault="00BB4D16" w:rsidP="00A83DFE">
      <w:pPr>
        <w:overflowPunct w:val="0"/>
        <w:autoSpaceDE w:val="0"/>
        <w:autoSpaceDN w:val="0"/>
        <w:ind w:left="54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tbl>
      <w:tblPr>
        <w:tblW w:w="10562" w:type="dxa"/>
        <w:jc w:val="center"/>
        <w:tblLayout w:type="fixed"/>
        <w:tblCellMar>
          <w:top w:w="108" w:type="dxa"/>
          <w:bottom w:w="108" w:type="dxa"/>
        </w:tblCellMar>
        <w:tblLook w:val="04A0" w:firstRow="1" w:lastRow="0" w:firstColumn="1" w:lastColumn="0" w:noHBand="0" w:noVBand="1"/>
      </w:tblPr>
      <w:tblGrid>
        <w:gridCol w:w="579"/>
        <w:gridCol w:w="1442"/>
        <w:gridCol w:w="1134"/>
        <w:gridCol w:w="852"/>
        <w:gridCol w:w="1098"/>
        <w:gridCol w:w="1248"/>
        <w:gridCol w:w="1260"/>
        <w:gridCol w:w="762"/>
        <w:gridCol w:w="1024"/>
        <w:gridCol w:w="1163"/>
      </w:tblGrid>
      <w:tr w:rsidR="00B7762C" w:rsidRPr="001B6CB4" w14:paraId="4B801DCE" w14:textId="77777777" w:rsidTr="00B63E77">
        <w:trPr>
          <w:jc w:val="center"/>
        </w:trPr>
        <w:tc>
          <w:tcPr>
            <w:tcW w:w="579" w:type="dxa"/>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8144675"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No.</w:t>
            </w:r>
          </w:p>
        </w:tc>
        <w:tc>
          <w:tcPr>
            <w:tcW w:w="1442" w:type="dxa"/>
            <w:vMerge w:val="restar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5CDFAFD3"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Nama Paket Pekerjaan</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6909C6"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Ringkasan Lingkup Pekerjaan</w:t>
            </w:r>
          </w:p>
        </w:tc>
        <w:tc>
          <w:tcPr>
            <w:tcW w:w="8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A8956C"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Lokasi</w:t>
            </w:r>
          </w:p>
        </w:tc>
        <w:tc>
          <w:tcPr>
            <w:tcW w:w="2346"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2791552" w14:textId="2E553C64"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 xml:space="preserve">Pemberi Tugas / </w:t>
            </w:r>
            <w:r w:rsidR="00093415">
              <w:rPr>
                <w:rFonts w:ascii="Footlight MT Light" w:hAnsi="Footlight MT Light"/>
                <w:color w:val="000000" w:themeColor="text1"/>
                <w:spacing w:val="3"/>
              </w:rPr>
              <w:t>PPK</w:t>
            </w:r>
            <w:r w:rsidRPr="001B6CB4">
              <w:rPr>
                <w:rFonts w:ascii="Footlight MT Light" w:hAnsi="Footlight MT Light"/>
                <w:color w:val="000000" w:themeColor="text1"/>
                <w:spacing w:val="3"/>
              </w:rPr>
              <w:t>/</w:t>
            </w:r>
            <w:r w:rsidR="00093415">
              <w:rPr>
                <w:rFonts w:ascii="Footlight MT Light" w:hAnsi="Footlight MT Light"/>
                <w:color w:val="000000" w:themeColor="text1"/>
                <w:spacing w:val="3"/>
              </w:rPr>
              <w:t>PPK</w:t>
            </w:r>
          </w:p>
        </w:tc>
        <w:tc>
          <w:tcPr>
            <w:tcW w:w="202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A33B066"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Kontrak</w:t>
            </w:r>
          </w:p>
        </w:tc>
        <w:tc>
          <w:tcPr>
            <w:tcW w:w="2187"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6C030913"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Tanggal Selesai Pekerjaan/PHO Berdasarkan</w:t>
            </w:r>
          </w:p>
        </w:tc>
      </w:tr>
      <w:tr w:rsidR="00B7762C" w:rsidRPr="001B6CB4" w14:paraId="18EC3EEA" w14:textId="77777777" w:rsidTr="00B63E77">
        <w:trPr>
          <w:trHeight w:val="287"/>
          <w:jc w:val="center"/>
        </w:trPr>
        <w:tc>
          <w:tcPr>
            <w:tcW w:w="579" w:type="dxa"/>
            <w:vMerge/>
            <w:tcBorders>
              <w:top w:val="single" w:sz="4" w:space="0" w:color="auto"/>
              <w:left w:val="single" w:sz="4" w:space="0" w:color="auto"/>
              <w:bottom w:val="single" w:sz="8" w:space="0" w:color="auto"/>
              <w:right w:val="single" w:sz="8" w:space="0" w:color="auto"/>
            </w:tcBorders>
            <w:vAlign w:val="center"/>
            <w:hideMark/>
          </w:tcPr>
          <w:p w14:paraId="0D044413" w14:textId="77777777" w:rsidR="00BB4D16" w:rsidRPr="001B6CB4" w:rsidRDefault="00BB4D16" w:rsidP="00A83DFE">
            <w:pPr>
              <w:rPr>
                <w:rFonts w:ascii="Footlight MT Light" w:hAnsi="Footlight MT Light"/>
                <w:color w:val="000000" w:themeColor="text1"/>
                <w:spacing w:val="3"/>
              </w:rPr>
            </w:pPr>
          </w:p>
        </w:tc>
        <w:tc>
          <w:tcPr>
            <w:tcW w:w="1442" w:type="dxa"/>
            <w:vMerge/>
            <w:tcBorders>
              <w:top w:val="single" w:sz="4" w:space="0" w:color="auto"/>
              <w:left w:val="nil"/>
              <w:bottom w:val="single" w:sz="8" w:space="0" w:color="auto"/>
              <w:right w:val="single" w:sz="4" w:space="0" w:color="auto"/>
            </w:tcBorders>
            <w:vAlign w:val="center"/>
            <w:hideMark/>
          </w:tcPr>
          <w:p w14:paraId="77B45761" w14:textId="77777777" w:rsidR="00BB4D16" w:rsidRPr="001B6CB4" w:rsidRDefault="00BB4D16" w:rsidP="00A83DFE">
            <w:pPr>
              <w:rPr>
                <w:rFonts w:ascii="Footlight MT Light" w:hAnsi="Footlight MT Light"/>
                <w:color w:val="000000" w:themeColor="text1"/>
                <w:spacing w:val="3"/>
              </w:rPr>
            </w:pPr>
          </w:p>
        </w:tc>
        <w:tc>
          <w:tcPr>
            <w:tcW w:w="1134" w:type="dxa"/>
            <w:vMerge/>
            <w:tcBorders>
              <w:top w:val="single" w:sz="4" w:space="0" w:color="auto"/>
              <w:left w:val="single" w:sz="4" w:space="0" w:color="auto"/>
              <w:bottom w:val="single" w:sz="4" w:space="0" w:color="auto"/>
              <w:right w:val="single" w:sz="4" w:space="0" w:color="auto"/>
            </w:tcBorders>
          </w:tcPr>
          <w:p w14:paraId="5C891335" w14:textId="77777777" w:rsidR="00BB4D16" w:rsidRPr="001B6CB4" w:rsidRDefault="00BB4D16" w:rsidP="00A83DFE">
            <w:pPr>
              <w:rPr>
                <w:rFonts w:ascii="Footlight MT Light" w:hAnsi="Footlight MT Light"/>
                <w:color w:val="000000" w:themeColor="text1"/>
                <w:spacing w:val="3"/>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11B2B28C" w14:textId="77777777" w:rsidR="00BB4D16" w:rsidRPr="001B6CB4" w:rsidRDefault="00BB4D16" w:rsidP="00A83DFE">
            <w:pPr>
              <w:rPr>
                <w:rFonts w:ascii="Footlight MT Light" w:hAnsi="Footlight MT Light"/>
                <w:color w:val="000000" w:themeColor="text1"/>
                <w:spacing w:val="3"/>
              </w:rPr>
            </w:pPr>
          </w:p>
        </w:tc>
        <w:tc>
          <w:tcPr>
            <w:tcW w:w="109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F78539E"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Nama</w:t>
            </w:r>
          </w:p>
        </w:tc>
        <w:tc>
          <w:tcPr>
            <w:tcW w:w="12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2C9510"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Alamat/ Telepon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F5749"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No / Tanggal</w:t>
            </w:r>
          </w:p>
        </w:tc>
        <w:tc>
          <w:tcPr>
            <w:tcW w:w="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46882"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Nilai</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A06A9"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Kontrak</w:t>
            </w:r>
          </w:p>
        </w:tc>
        <w:tc>
          <w:tcPr>
            <w:tcW w:w="1163"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1FEE6D85"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BA Serah Terima</w:t>
            </w:r>
          </w:p>
        </w:tc>
      </w:tr>
      <w:tr w:rsidR="00B7762C" w:rsidRPr="001B6CB4" w14:paraId="150FEC25" w14:textId="77777777" w:rsidTr="00B63E77">
        <w:trPr>
          <w:jc w:val="center"/>
        </w:trPr>
        <w:tc>
          <w:tcPr>
            <w:tcW w:w="57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3A36684E"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1</w:t>
            </w:r>
          </w:p>
        </w:tc>
        <w:tc>
          <w:tcPr>
            <w:tcW w:w="1442"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544C553F"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F34B8"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3</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4640B9"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4</w:t>
            </w:r>
          </w:p>
        </w:tc>
        <w:tc>
          <w:tcPr>
            <w:tcW w:w="109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A2DD6CA"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5</w:t>
            </w:r>
          </w:p>
        </w:tc>
        <w:tc>
          <w:tcPr>
            <w:tcW w:w="124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B95FE91"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6</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53CBD4"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7</w:t>
            </w:r>
          </w:p>
        </w:tc>
        <w:tc>
          <w:tcPr>
            <w:tcW w:w="76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DBF64F9"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8</w:t>
            </w:r>
          </w:p>
        </w:tc>
        <w:tc>
          <w:tcPr>
            <w:tcW w:w="102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2917FF2"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9</w:t>
            </w:r>
          </w:p>
        </w:tc>
        <w:tc>
          <w:tcPr>
            <w:tcW w:w="1163"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42E63870"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10</w:t>
            </w:r>
          </w:p>
        </w:tc>
      </w:tr>
      <w:tr w:rsidR="00B7762C" w:rsidRPr="001B6CB4" w14:paraId="106AA0F3" w14:textId="77777777" w:rsidTr="00B63E77">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EE2F78C"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43F80DE"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F714F"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EAA112"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5B31D9F2"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228311C7"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194DB23F"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4BBE225"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6DF7551"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5A47008"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tc>
      </w:tr>
      <w:tr w:rsidR="00B7762C" w:rsidRPr="001B6CB4" w14:paraId="60D2BF3F" w14:textId="77777777" w:rsidTr="00B63E77">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5AD4D09"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4714C67"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CE81B"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B121BC"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4F67FF8A"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3C32D98"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1B8FF9A"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132998D"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D39918F"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49204E6"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r>
      <w:tr w:rsidR="00B7762C" w:rsidRPr="001B6CB4" w14:paraId="3C1B9E57" w14:textId="77777777" w:rsidTr="00B63E77">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0FFFCFF9"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3DA2F23"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F4DF2"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6E1CE6"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857712E"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D9DD271"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A9F2600"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68185AC"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1F1EFC1"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987718A"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r>
    </w:tbl>
    <w:p w14:paraId="0A9635F7" w14:textId="77777777" w:rsidR="00BB4D16" w:rsidRPr="001B6CB4" w:rsidRDefault="00BB4D16" w:rsidP="00A83DFE">
      <w:pPr>
        <w:overflowPunct w:val="0"/>
        <w:autoSpaceDE w:val="0"/>
        <w:autoSpaceDN w:val="0"/>
        <w:rPr>
          <w:rFonts w:ascii="Footlight MT Light" w:hAnsi="Footlight MT Light"/>
          <w:color w:val="000000" w:themeColor="text1"/>
          <w:spacing w:val="3"/>
        </w:rPr>
      </w:pPr>
    </w:p>
    <w:p w14:paraId="3FA10DB6" w14:textId="77777777" w:rsidR="00BB4D16" w:rsidRPr="001B6CB4" w:rsidRDefault="00BB4D16" w:rsidP="00D71CF1">
      <w:pPr>
        <w:keepNext/>
        <w:numPr>
          <w:ilvl w:val="0"/>
          <w:numId w:val="36"/>
        </w:numPr>
        <w:tabs>
          <w:tab w:val="left" w:pos="360"/>
        </w:tabs>
        <w:outlineLvl w:val="7"/>
        <w:rPr>
          <w:rFonts w:ascii="Footlight MT Light" w:hAnsi="Footlight MT Light"/>
          <w:b/>
          <w:bCs/>
          <w:color w:val="000000" w:themeColor="text1"/>
        </w:rPr>
      </w:pPr>
      <w:r w:rsidRPr="001B6CB4">
        <w:rPr>
          <w:rFonts w:ascii="Footlight MT Light" w:hAnsi="Footlight MT Light"/>
          <w:b/>
          <w:bCs/>
          <w:color w:val="000000" w:themeColor="text1"/>
        </w:rPr>
        <w:t>Data Pekerjaan yang Sedang Dilaksanakan (Wajib diisi untuk menghitung SKP)</w:t>
      </w:r>
    </w:p>
    <w:p w14:paraId="2097D5D0" w14:textId="77777777" w:rsidR="00BB4D16" w:rsidRPr="001B6CB4" w:rsidRDefault="00BB4D16" w:rsidP="00A83DFE">
      <w:pPr>
        <w:overflowPunct w:val="0"/>
        <w:autoSpaceDE w:val="0"/>
        <w:autoSpaceDN w:val="0"/>
        <w:ind w:left="540"/>
        <w:rPr>
          <w:rFonts w:ascii="Footlight MT Light" w:hAnsi="Footlight MT Light"/>
          <w:color w:val="000000" w:themeColor="text1"/>
          <w:spacing w:val="3"/>
        </w:rPr>
      </w:pPr>
      <w:r w:rsidRPr="001B6CB4">
        <w:rPr>
          <w:rFonts w:ascii="Footlight MT Light" w:hAnsi="Footlight MT Light"/>
          <w:color w:val="000000" w:themeColor="text1"/>
          <w:spacing w:val="3"/>
        </w:rPr>
        <w:t>  </w:t>
      </w:r>
    </w:p>
    <w:tbl>
      <w:tblPr>
        <w:tblW w:w="9991" w:type="dxa"/>
        <w:tblInd w:w="-567" w:type="dxa"/>
        <w:tblLayout w:type="fixed"/>
        <w:tblCellMar>
          <w:top w:w="108" w:type="dxa"/>
          <w:bottom w:w="108" w:type="dxa"/>
        </w:tblCellMar>
        <w:tblLook w:val="0000" w:firstRow="0" w:lastRow="0" w:firstColumn="0" w:lastColumn="0" w:noHBand="0" w:noVBand="0"/>
      </w:tblPr>
      <w:tblGrid>
        <w:gridCol w:w="560"/>
        <w:gridCol w:w="1043"/>
        <w:gridCol w:w="1495"/>
        <w:gridCol w:w="747"/>
        <w:gridCol w:w="800"/>
        <w:gridCol w:w="996"/>
        <w:gridCol w:w="894"/>
        <w:gridCol w:w="1047"/>
        <w:gridCol w:w="1147"/>
        <w:gridCol w:w="1262"/>
      </w:tblGrid>
      <w:tr w:rsidR="00B7762C" w:rsidRPr="001B6CB4" w14:paraId="6DEE7DE7" w14:textId="77777777" w:rsidTr="00B63E77">
        <w:tc>
          <w:tcPr>
            <w:tcW w:w="560"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7BF2461B"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 No.</w:t>
            </w:r>
          </w:p>
        </w:tc>
        <w:tc>
          <w:tcPr>
            <w:tcW w:w="1043"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187866D5"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Nama Paket Pekerjaan</w:t>
            </w:r>
          </w:p>
        </w:tc>
        <w:tc>
          <w:tcPr>
            <w:tcW w:w="1495"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5E0DB7F1"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Klasifikasi/Sub Klasifikasi Pekerjaan</w:t>
            </w:r>
          </w:p>
        </w:tc>
        <w:tc>
          <w:tcPr>
            <w:tcW w:w="747"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4F568C17"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Lokasi</w:t>
            </w:r>
          </w:p>
        </w:tc>
        <w:tc>
          <w:tcPr>
            <w:tcW w:w="1796"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492BA4" w14:textId="45D53659"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 xml:space="preserve">Pemberi Tugas / </w:t>
            </w:r>
            <w:r w:rsidR="00093415">
              <w:rPr>
                <w:rFonts w:ascii="Footlight MT Light" w:hAnsi="Footlight MT Light"/>
                <w:color w:val="000000" w:themeColor="text1"/>
                <w:spacing w:val="3"/>
              </w:rPr>
              <w:t>PPK</w:t>
            </w:r>
            <w:r w:rsidRPr="001B6CB4">
              <w:rPr>
                <w:rFonts w:ascii="Footlight MT Light" w:hAnsi="Footlight MT Light"/>
                <w:color w:val="000000" w:themeColor="text1"/>
                <w:spacing w:val="3"/>
              </w:rPr>
              <w:t>/</w:t>
            </w:r>
            <w:r w:rsidR="00093415">
              <w:rPr>
                <w:rFonts w:ascii="Footlight MT Light" w:hAnsi="Footlight MT Light"/>
                <w:color w:val="000000" w:themeColor="text1"/>
                <w:spacing w:val="3"/>
              </w:rPr>
              <w:t>PPK</w:t>
            </w:r>
          </w:p>
        </w:tc>
        <w:tc>
          <w:tcPr>
            <w:tcW w:w="1941"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1C11E4"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Kontrak</w:t>
            </w:r>
          </w:p>
        </w:tc>
        <w:tc>
          <w:tcPr>
            <w:tcW w:w="2409"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4FE70D1A"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Total Progres</w:t>
            </w:r>
          </w:p>
        </w:tc>
      </w:tr>
      <w:tr w:rsidR="00B7762C" w:rsidRPr="001B6CB4" w14:paraId="3EC21726" w14:textId="77777777" w:rsidTr="00B63E77">
        <w:trPr>
          <w:trHeight w:val="910"/>
        </w:trPr>
        <w:tc>
          <w:tcPr>
            <w:tcW w:w="560"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60FEE0"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p>
        </w:tc>
        <w:tc>
          <w:tcPr>
            <w:tcW w:w="1043"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1ED03C"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p>
        </w:tc>
        <w:tc>
          <w:tcPr>
            <w:tcW w:w="1495"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276731"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p>
        </w:tc>
        <w:tc>
          <w:tcPr>
            <w:tcW w:w="747"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AE6AAA"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3EC783"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Nama</w:t>
            </w:r>
          </w:p>
        </w:tc>
        <w:tc>
          <w:tcPr>
            <w:tcW w:w="9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78B891"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Alamat/ Telepon</w:t>
            </w:r>
          </w:p>
        </w:tc>
        <w:tc>
          <w:tcPr>
            <w:tcW w:w="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4D738E"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No / Tanggal</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570978"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Nilai</w:t>
            </w:r>
          </w:p>
        </w:tc>
        <w:tc>
          <w:tcPr>
            <w:tcW w:w="11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13163D"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No / Tanggal</w:t>
            </w:r>
          </w:p>
        </w:tc>
        <w:tc>
          <w:tcPr>
            <w:tcW w:w="1262"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2E48ED3D"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Total Nilai</w:t>
            </w:r>
          </w:p>
        </w:tc>
      </w:tr>
      <w:tr w:rsidR="00B7762C" w:rsidRPr="001B6CB4" w14:paraId="291A1B21" w14:textId="77777777" w:rsidTr="00B63E77">
        <w:tc>
          <w:tcPr>
            <w:tcW w:w="56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6FEEC6A"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1</w:t>
            </w:r>
          </w:p>
        </w:tc>
        <w:tc>
          <w:tcPr>
            <w:tcW w:w="10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CC06FA7"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2</w:t>
            </w:r>
          </w:p>
        </w:tc>
        <w:tc>
          <w:tcPr>
            <w:tcW w:w="149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D884F02"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3</w:t>
            </w:r>
          </w:p>
        </w:tc>
        <w:tc>
          <w:tcPr>
            <w:tcW w:w="7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14BC495"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4</w:t>
            </w:r>
          </w:p>
        </w:tc>
        <w:tc>
          <w:tcPr>
            <w:tcW w:w="8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2C1858F"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5</w:t>
            </w:r>
          </w:p>
        </w:tc>
        <w:tc>
          <w:tcPr>
            <w:tcW w:w="99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52D9B56"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6</w:t>
            </w:r>
          </w:p>
        </w:tc>
        <w:tc>
          <w:tcPr>
            <w:tcW w:w="89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1AD0AA9"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7</w:t>
            </w:r>
          </w:p>
        </w:tc>
        <w:tc>
          <w:tcPr>
            <w:tcW w:w="10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67EB5C2"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8</w:t>
            </w:r>
          </w:p>
        </w:tc>
        <w:tc>
          <w:tcPr>
            <w:tcW w:w="11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60FAE72"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9</w:t>
            </w:r>
          </w:p>
        </w:tc>
        <w:tc>
          <w:tcPr>
            <w:tcW w:w="1262"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2A40329" w14:textId="77777777" w:rsidR="00BB4D16" w:rsidRPr="001B6CB4" w:rsidRDefault="00BB4D16" w:rsidP="00A83DFE">
            <w:pPr>
              <w:overflowPunct w:val="0"/>
              <w:autoSpaceDE w:val="0"/>
              <w:autoSpaceDN w:val="0"/>
              <w:jc w:val="center"/>
              <w:rPr>
                <w:rFonts w:ascii="Footlight MT Light" w:hAnsi="Footlight MT Light"/>
                <w:color w:val="000000" w:themeColor="text1"/>
                <w:spacing w:val="3"/>
              </w:rPr>
            </w:pPr>
            <w:r w:rsidRPr="001B6CB4">
              <w:rPr>
                <w:rFonts w:ascii="Footlight MT Light" w:hAnsi="Footlight MT Light"/>
                <w:color w:val="000000" w:themeColor="text1"/>
                <w:spacing w:val="3"/>
              </w:rPr>
              <w:t>10</w:t>
            </w:r>
          </w:p>
        </w:tc>
      </w:tr>
      <w:tr w:rsidR="00B7762C" w:rsidRPr="001B6CB4" w14:paraId="682DC19A" w14:textId="77777777" w:rsidTr="00B63E77">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98F95A8"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46D319C"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C1516DF"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01B43C0"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102F550"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989F2BB"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C319C5D"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64890F8"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8EE7D97"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05501AA"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tc>
      </w:tr>
      <w:tr w:rsidR="00B7762C" w:rsidRPr="001B6CB4" w14:paraId="3000FF7C" w14:textId="77777777" w:rsidTr="00B63E77">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E6931E6"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4AC0F2E"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7CF549E"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7EE035F"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1042269"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6A8FA40"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B953680"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658B0C2"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381B74E"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261E0FB"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r>
      <w:tr w:rsidR="00B7762C" w:rsidRPr="001B6CB4" w14:paraId="662929C0" w14:textId="77777777" w:rsidTr="00B63E77">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1560D17"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D410B6A"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35FB61A"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9D9E00F"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6756668"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0E67E24"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5822D87"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E197705"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1F7F8FF"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11823FC" w14:textId="77777777" w:rsidR="00BB4D16" w:rsidRPr="001B6CB4" w:rsidRDefault="00BB4D16" w:rsidP="00A83DFE">
            <w:pPr>
              <w:overflowPunct w:val="0"/>
              <w:autoSpaceDE w:val="0"/>
              <w:autoSpaceDN w:val="0"/>
              <w:rPr>
                <w:rFonts w:ascii="Footlight MT Light" w:hAnsi="Footlight MT Light"/>
                <w:color w:val="000000" w:themeColor="text1"/>
                <w:spacing w:val="3"/>
              </w:rPr>
            </w:pPr>
          </w:p>
        </w:tc>
      </w:tr>
    </w:tbl>
    <w:p w14:paraId="54339539"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p w14:paraId="59F089D1" w14:textId="77777777" w:rsidR="00BB4D16" w:rsidRPr="001B6CB4" w:rsidRDefault="00BB4D16" w:rsidP="00A83DFE">
      <w:pPr>
        <w:overflowPunct w:val="0"/>
        <w:autoSpaceDE w:val="0"/>
        <w:autoSpaceDN w:val="0"/>
        <w:rPr>
          <w:rFonts w:ascii="Footlight MT Light" w:hAnsi="Footlight MT Light"/>
          <w:color w:val="000000" w:themeColor="text1"/>
          <w:spacing w:val="3"/>
        </w:rPr>
      </w:pPr>
      <w:r w:rsidRPr="001B6CB4">
        <w:rPr>
          <w:rFonts w:ascii="Footlight MT Light" w:hAnsi="Footlight MT Light"/>
          <w:color w:val="000000" w:themeColor="text1"/>
          <w:spacing w:val="3"/>
        </w:rPr>
        <w:t> </w:t>
      </w:r>
    </w:p>
    <w:p w14:paraId="7BE3F628" w14:textId="77777777" w:rsidR="00BB4D16" w:rsidRPr="001B6CB4" w:rsidRDefault="00BB4D16" w:rsidP="00A83DFE">
      <w:pPr>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Demikian Formulir Isian Kualifikasi ini saya buat dengan sebenarnya dan penuh rasa tanggung jawab. Jika dikemudian hari ditemui bahwa data/dokumen yang saya sampaikan tidak benar dan/atau ada pemalsuan, maka badan usaha yang saya wakili bersedia dikenakan sanksi berupa s</w:t>
      </w:r>
      <w:r w:rsidRPr="001B6CB4">
        <w:rPr>
          <w:rFonts w:ascii="Footlight MT Light" w:hAnsi="Footlight MT Light" w:cs="Footlight MT Light"/>
          <w:color w:val="000000" w:themeColor="text1"/>
          <w:sz w:val="24"/>
          <w:szCs w:val="24"/>
        </w:rPr>
        <w:t>anksi administratif, sanksi pencantuman dalam Daftar Hitam, gugatan secara perdata, dan/atau pelaporan secara pidana kepada pihak berwenang</w:t>
      </w:r>
      <w:r w:rsidRPr="001B6CB4">
        <w:rPr>
          <w:rFonts w:ascii="Footlight MT Light" w:hAnsi="Footlight MT Light"/>
          <w:color w:val="000000" w:themeColor="text1"/>
          <w:sz w:val="24"/>
          <w:szCs w:val="24"/>
        </w:rPr>
        <w:t xml:space="preserve"> sesuai dengan ketentuan peraturan perundang-undangan.</w:t>
      </w:r>
    </w:p>
    <w:p w14:paraId="73675790"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p w14:paraId="5E97130A"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__________</w:t>
      </w:r>
      <w:r w:rsidRPr="001B6CB4">
        <w:rPr>
          <w:rFonts w:ascii="Footlight MT Light" w:hAnsi="Footlight MT Light"/>
          <w:i/>
          <w:color w:val="000000" w:themeColor="text1"/>
          <w:sz w:val="24"/>
          <w:szCs w:val="24"/>
        </w:rPr>
        <w:t>[tempat]</w:t>
      </w:r>
      <w:r w:rsidRPr="001B6CB4">
        <w:rPr>
          <w:rFonts w:ascii="Footlight MT Light" w:hAnsi="Footlight MT Light"/>
          <w:color w:val="000000" w:themeColor="text1"/>
          <w:sz w:val="24"/>
          <w:szCs w:val="24"/>
        </w:rPr>
        <w:t xml:space="preserve">, __ </w:t>
      </w:r>
      <w:r w:rsidRPr="001B6CB4">
        <w:rPr>
          <w:rFonts w:ascii="Footlight MT Light" w:hAnsi="Footlight MT Light"/>
          <w:i/>
          <w:color w:val="000000" w:themeColor="text1"/>
          <w:sz w:val="24"/>
          <w:szCs w:val="24"/>
        </w:rPr>
        <w:t xml:space="preserve">[tanggal] </w:t>
      </w:r>
      <w:r w:rsidRPr="001B6CB4">
        <w:rPr>
          <w:rFonts w:ascii="Footlight MT Light" w:hAnsi="Footlight MT Light"/>
          <w:color w:val="000000" w:themeColor="text1"/>
          <w:sz w:val="24"/>
          <w:szCs w:val="24"/>
        </w:rPr>
        <w:t xml:space="preserve">__________ </w:t>
      </w:r>
      <w:r w:rsidRPr="001B6CB4">
        <w:rPr>
          <w:rFonts w:ascii="Footlight MT Light" w:hAnsi="Footlight MT Light"/>
          <w:i/>
          <w:color w:val="000000" w:themeColor="text1"/>
          <w:sz w:val="24"/>
          <w:szCs w:val="24"/>
        </w:rPr>
        <w:t>[bulan]</w:t>
      </w:r>
      <w:r w:rsidRPr="001B6CB4">
        <w:rPr>
          <w:rFonts w:ascii="Footlight MT Light" w:hAnsi="Footlight MT Light"/>
          <w:color w:val="000000" w:themeColor="text1"/>
          <w:sz w:val="24"/>
          <w:szCs w:val="24"/>
        </w:rPr>
        <w:t xml:space="preserve"> 20__ </w:t>
      </w:r>
      <w:r w:rsidRPr="001B6CB4">
        <w:rPr>
          <w:rFonts w:ascii="Footlight MT Light" w:hAnsi="Footlight MT Light"/>
          <w:i/>
          <w:color w:val="000000" w:themeColor="text1"/>
          <w:sz w:val="24"/>
          <w:szCs w:val="24"/>
        </w:rPr>
        <w:t>[tahun]</w:t>
      </w:r>
    </w:p>
    <w:p w14:paraId="64C25DD8"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p w14:paraId="0F9700F0" w14:textId="77777777" w:rsidR="00BB4D16" w:rsidRPr="001B6CB4" w:rsidRDefault="00BB4D16" w:rsidP="00A83DFE">
      <w:pPr>
        <w:overflowPunct w:val="0"/>
        <w:autoSpaceDE w:val="0"/>
        <w:autoSpaceDN w:val="0"/>
        <w:ind w:left="3657"/>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 </w:t>
      </w:r>
    </w:p>
    <w:p w14:paraId="2F0BA605" w14:textId="77777777" w:rsidR="00BB4D16" w:rsidRPr="001B6CB4" w:rsidRDefault="00BB4D16" w:rsidP="00A83DFE">
      <w:pPr>
        <w:overflowPunct w:val="0"/>
        <w:autoSpaceDE w:val="0"/>
        <w:autoSpaceDN w:val="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PT/CV/Firma </w:t>
      </w:r>
    </w:p>
    <w:p w14:paraId="6CECD572"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__________</w:t>
      </w:r>
      <w:r w:rsidRPr="001B6CB4">
        <w:rPr>
          <w:rFonts w:ascii="Footlight MT Light" w:hAnsi="Footlight MT Light"/>
          <w:i/>
          <w:color w:val="000000" w:themeColor="text1"/>
          <w:sz w:val="24"/>
          <w:szCs w:val="24"/>
        </w:rPr>
        <w:t>[pilih yang sesuai dan cantumkan nama]</w:t>
      </w:r>
    </w:p>
    <w:p w14:paraId="54C56921" w14:textId="77777777" w:rsidR="00BB4D16" w:rsidRPr="001B6CB4" w:rsidRDefault="00BB4D16" w:rsidP="00A83DFE">
      <w:pPr>
        <w:tabs>
          <w:tab w:val="left" w:pos="2700"/>
        </w:tabs>
        <w:overflowPunct w:val="0"/>
        <w:autoSpaceDE w:val="0"/>
        <w:autoSpaceDN w:val="0"/>
        <w:ind w:left="3060" w:hanging="2700"/>
        <w:rPr>
          <w:rFonts w:ascii="Footlight MT Light" w:hAnsi="Footlight MT Light"/>
          <w:color w:val="000000" w:themeColor="text1"/>
          <w:spacing w:val="3"/>
          <w:sz w:val="24"/>
          <w:szCs w:val="24"/>
        </w:rPr>
      </w:pPr>
    </w:p>
    <w:p w14:paraId="345EF46D" w14:textId="77777777" w:rsidR="00BB4D16" w:rsidRPr="001B6CB4" w:rsidRDefault="00BB4D16" w:rsidP="00A83DFE">
      <w:pPr>
        <w:tabs>
          <w:tab w:val="left" w:pos="2700"/>
        </w:tabs>
        <w:overflowPunct w:val="0"/>
        <w:autoSpaceDE w:val="0"/>
        <w:autoSpaceDN w:val="0"/>
        <w:ind w:left="3060" w:hanging="2700"/>
        <w:rPr>
          <w:rFonts w:ascii="Footlight MT Light" w:hAnsi="Footlight MT Light"/>
          <w:color w:val="000000" w:themeColor="text1"/>
          <w:spacing w:val="3"/>
          <w:sz w:val="24"/>
          <w:szCs w:val="24"/>
        </w:rPr>
      </w:pPr>
    </w:p>
    <w:p w14:paraId="39D3C07B" w14:textId="70067B6E" w:rsidR="00BB4D16" w:rsidRPr="001B6CB4" w:rsidRDefault="00BB4D16" w:rsidP="00A83DFE">
      <w:pPr>
        <w:rPr>
          <w:rFonts w:ascii="Footlight MT Light" w:hAnsi="Footlight MT Light"/>
          <w:i/>
          <w:color w:val="000000" w:themeColor="text1"/>
          <w:sz w:val="24"/>
          <w:szCs w:val="24"/>
        </w:rPr>
      </w:pPr>
      <w:r w:rsidRPr="001B6CB4">
        <w:rPr>
          <w:rFonts w:ascii="Footlight MT Light" w:hAnsi="Footlight MT Light"/>
          <w:i/>
          <w:color w:val="000000" w:themeColor="text1"/>
          <w:sz w:val="24"/>
          <w:szCs w:val="24"/>
        </w:rPr>
        <w:t>[rekatkan meterai Rp</w:t>
      </w:r>
      <w:r w:rsidR="00DE793D">
        <w:rPr>
          <w:rFonts w:ascii="Footlight MT Light" w:hAnsi="Footlight MT Light"/>
          <w:i/>
          <w:color w:val="000000" w:themeColor="text1"/>
          <w:sz w:val="24"/>
          <w:szCs w:val="24"/>
        </w:rPr>
        <w:t>10.</w:t>
      </w:r>
      <w:r w:rsidRPr="001B6CB4">
        <w:rPr>
          <w:rFonts w:ascii="Footlight MT Light" w:hAnsi="Footlight MT Light"/>
          <w:i/>
          <w:color w:val="000000" w:themeColor="text1"/>
          <w:sz w:val="24"/>
          <w:szCs w:val="24"/>
        </w:rPr>
        <w:t>000,-</w:t>
      </w:r>
    </w:p>
    <w:p w14:paraId="0B8C0215"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i/>
          <w:color w:val="000000" w:themeColor="text1"/>
          <w:sz w:val="24"/>
          <w:szCs w:val="24"/>
        </w:rPr>
        <w:t>dan tanda tangan]</w:t>
      </w:r>
    </w:p>
    <w:p w14:paraId="1538997A" w14:textId="77777777" w:rsidR="00BB4D16" w:rsidRPr="001B6CB4" w:rsidRDefault="00BB4D16" w:rsidP="00A83DFE">
      <w:pPr>
        <w:tabs>
          <w:tab w:val="left" w:pos="2700"/>
        </w:tabs>
        <w:overflowPunct w:val="0"/>
        <w:autoSpaceDE w:val="0"/>
        <w:autoSpaceDN w:val="0"/>
        <w:ind w:left="3060" w:hanging="2700"/>
        <w:rPr>
          <w:rFonts w:ascii="Footlight MT Light" w:hAnsi="Footlight MT Light"/>
          <w:color w:val="000000" w:themeColor="text1"/>
          <w:spacing w:val="3"/>
          <w:sz w:val="24"/>
          <w:szCs w:val="24"/>
        </w:rPr>
      </w:pPr>
    </w:p>
    <w:p w14:paraId="3764997D" w14:textId="77777777" w:rsidR="00BB4D16" w:rsidRPr="001B6CB4" w:rsidRDefault="00BB4D16" w:rsidP="00A83DFE">
      <w:pPr>
        <w:overflowPunct w:val="0"/>
        <w:autoSpaceDE w:val="0"/>
        <w:autoSpaceDN w:val="0"/>
        <w:rPr>
          <w:rFonts w:ascii="Footlight MT Light" w:hAnsi="Footlight MT Light"/>
          <w:color w:val="000000" w:themeColor="text1"/>
          <w:spacing w:val="3"/>
          <w:sz w:val="24"/>
          <w:szCs w:val="24"/>
        </w:rPr>
      </w:pPr>
      <w:r w:rsidRPr="001B6CB4">
        <w:rPr>
          <w:rFonts w:ascii="Footlight MT Light" w:hAnsi="Footlight MT Light"/>
          <w:color w:val="000000" w:themeColor="text1"/>
          <w:spacing w:val="3"/>
          <w:sz w:val="24"/>
          <w:szCs w:val="24"/>
        </w:rPr>
        <w:t>(</w:t>
      </w:r>
      <w:r w:rsidRPr="001B6CB4">
        <w:rPr>
          <w:rFonts w:ascii="Footlight MT Light" w:hAnsi="Footlight MT Light"/>
          <w:i/>
          <w:color w:val="000000" w:themeColor="text1"/>
          <w:spacing w:val="3"/>
          <w:sz w:val="24"/>
          <w:szCs w:val="24"/>
          <w:u w:val="single"/>
        </w:rPr>
        <w:t>nama lengkap wakil sah badan usaha</w:t>
      </w:r>
      <w:r w:rsidRPr="001B6CB4">
        <w:rPr>
          <w:rFonts w:ascii="Footlight MT Light" w:hAnsi="Footlight MT Light"/>
          <w:color w:val="000000" w:themeColor="text1"/>
          <w:spacing w:val="3"/>
          <w:sz w:val="24"/>
          <w:szCs w:val="24"/>
        </w:rPr>
        <w:t>)</w:t>
      </w:r>
    </w:p>
    <w:p w14:paraId="0ECD96F7" w14:textId="77777777" w:rsidR="00E12A3D" w:rsidRDefault="00BB4D16" w:rsidP="00A83DFE">
      <w:pPr>
        <w:overflowPunct w:val="0"/>
        <w:autoSpaceDE w:val="0"/>
        <w:autoSpaceDN w:val="0"/>
        <w:rPr>
          <w:rFonts w:ascii="Footlight MT Light" w:hAnsi="Footlight MT Light"/>
          <w:i/>
          <w:color w:val="000000" w:themeColor="text1"/>
          <w:sz w:val="24"/>
          <w:szCs w:val="24"/>
        </w:rPr>
        <w:sectPr w:rsidR="00E12A3D" w:rsidSect="00813099">
          <w:footnotePr>
            <w:numRestart w:val="eachPage"/>
          </w:footnotePr>
          <w:type w:val="continuous"/>
          <w:pgSz w:w="12240" w:h="20160" w:code="5"/>
          <w:pgMar w:top="1440" w:right="1440" w:bottom="1440" w:left="1440" w:header="737" w:footer="737" w:gutter="0"/>
          <w:pgNumType w:fmt="numberInDash"/>
          <w:cols w:space="720"/>
          <w:docGrid w:linePitch="326"/>
        </w:sectPr>
      </w:pPr>
      <w:r w:rsidRPr="001B6CB4">
        <w:rPr>
          <w:rFonts w:ascii="Footlight MT Light" w:hAnsi="Footlight MT Light"/>
          <w:i/>
          <w:color w:val="000000" w:themeColor="text1"/>
          <w:sz w:val="24"/>
          <w:szCs w:val="24"/>
        </w:rPr>
        <w:t>[jabatan pada badan usaha]</w:t>
      </w:r>
    </w:p>
    <w:p w14:paraId="0ECCD45E" w14:textId="562F1BE8" w:rsidR="00BB4D16" w:rsidRPr="001B6CB4" w:rsidRDefault="00A00F7E" w:rsidP="00A83DFE">
      <w:pPr>
        <w:pStyle w:val="Heading1"/>
        <w:rPr>
          <w:rFonts w:ascii="Footlight MT Light" w:hAnsi="Footlight MT Light"/>
          <w:color w:val="000000" w:themeColor="text1"/>
          <w:sz w:val="28"/>
          <w:szCs w:val="28"/>
          <w:lang w:val="id-ID"/>
        </w:rPr>
      </w:pPr>
      <w:bookmarkStart w:id="122" w:name="_Toc287339305"/>
      <w:bookmarkStart w:id="123" w:name="_Toc288134870"/>
      <w:bookmarkStart w:id="124" w:name="_Toc69914789"/>
      <w:r w:rsidRPr="001B6CB4">
        <w:rPr>
          <w:rFonts w:ascii="Footlight MT Light" w:hAnsi="Footlight MT Light"/>
          <w:color w:val="000000" w:themeColor="text1"/>
          <w:sz w:val="28"/>
          <w:szCs w:val="28"/>
          <w:lang w:val="id-ID"/>
        </w:rPr>
        <w:lastRenderedPageBreak/>
        <w:t>B</w:t>
      </w:r>
      <w:r w:rsidR="004628DE" w:rsidRPr="001B6CB4">
        <w:rPr>
          <w:rFonts w:ascii="Footlight MT Light" w:hAnsi="Footlight MT Light"/>
          <w:color w:val="000000" w:themeColor="text1"/>
          <w:sz w:val="28"/>
          <w:szCs w:val="28"/>
          <w:lang w:val="id-ID"/>
        </w:rPr>
        <w:t xml:space="preserve">AB </w:t>
      </w:r>
      <w:r w:rsidR="00D41BF6" w:rsidRPr="001B6CB4">
        <w:rPr>
          <w:rFonts w:ascii="Footlight MT Light" w:hAnsi="Footlight MT Light"/>
          <w:color w:val="000000" w:themeColor="text1"/>
          <w:sz w:val="28"/>
          <w:szCs w:val="28"/>
          <w:lang w:val="id-ID"/>
        </w:rPr>
        <w:t>I</w:t>
      </w:r>
      <w:r w:rsidR="004628DE" w:rsidRPr="001B6CB4">
        <w:rPr>
          <w:rFonts w:ascii="Footlight MT Light" w:hAnsi="Footlight MT Light"/>
          <w:color w:val="000000" w:themeColor="text1"/>
          <w:sz w:val="28"/>
          <w:szCs w:val="28"/>
          <w:lang w:val="id-ID"/>
        </w:rPr>
        <w:t>X</w:t>
      </w:r>
      <w:r w:rsidR="00BB4D16" w:rsidRPr="001B6CB4">
        <w:rPr>
          <w:rFonts w:ascii="Footlight MT Light" w:hAnsi="Footlight MT Light"/>
          <w:color w:val="000000" w:themeColor="text1"/>
          <w:sz w:val="28"/>
          <w:szCs w:val="28"/>
          <w:lang w:val="id-ID"/>
        </w:rPr>
        <w:t xml:space="preserve">.  </w:t>
      </w:r>
      <w:bookmarkStart w:id="125" w:name="_Toc287339307"/>
      <w:bookmarkStart w:id="126" w:name="_Toc288134871"/>
      <w:bookmarkEnd w:id="122"/>
      <w:bookmarkEnd w:id="123"/>
      <w:r w:rsidR="00C833BC">
        <w:rPr>
          <w:rFonts w:ascii="Footlight MT Light" w:hAnsi="Footlight MT Light"/>
          <w:color w:val="000000" w:themeColor="text1"/>
          <w:sz w:val="28"/>
          <w:szCs w:val="28"/>
          <w:lang w:val="id-ID"/>
        </w:rPr>
        <w:t>RANCANGAN</w:t>
      </w:r>
      <w:r w:rsidR="00C833BC" w:rsidRPr="001B6CB4">
        <w:rPr>
          <w:rFonts w:ascii="Footlight MT Light" w:hAnsi="Footlight MT Light"/>
          <w:color w:val="000000" w:themeColor="text1"/>
          <w:sz w:val="28"/>
          <w:szCs w:val="28"/>
          <w:lang w:val="id-ID"/>
        </w:rPr>
        <w:t xml:space="preserve"> </w:t>
      </w:r>
      <w:r w:rsidR="00BB4D16" w:rsidRPr="001B6CB4">
        <w:rPr>
          <w:rFonts w:ascii="Footlight MT Light" w:hAnsi="Footlight MT Light"/>
          <w:color w:val="000000" w:themeColor="text1"/>
          <w:sz w:val="28"/>
          <w:szCs w:val="28"/>
          <w:lang w:val="id-ID"/>
        </w:rPr>
        <w:t>SURAT PERINTAH KERJA (SPK)</w:t>
      </w:r>
      <w:bookmarkEnd w:id="124"/>
      <w:bookmarkEnd w:id="125"/>
      <w:bookmarkEnd w:id="126"/>
    </w:p>
    <w:p w14:paraId="62FBC71B" w14:textId="77777777" w:rsidR="00BB4D16" w:rsidRPr="001B6CB4" w:rsidRDefault="00BB4D16" w:rsidP="00A83DFE">
      <w:pPr>
        <w:pBdr>
          <w:bottom w:val="single" w:sz="4" w:space="1" w:color="auto"/>
        </w:pBdr>
        <w:rPr>
          <w:rFonts w:ascii="Footlight MT Light" w:hAnsi="Footlight MT Light"/>
          <w:color w:val="000000" w:themeColor="text1"/>
          <w:sz w:val="24"/>
          <w:szCs w:val="24"/>
          <w:lang w:val="id-ID"/>
        </w:rPr>
      </w:pPr>
    </w:p>
    <w:p w14:paraId="02DDA8AC" w14:textId="77777777" w:rsidR="00C833BC" w:rsidRPr="001B6CB4" w:rsidRDefault="00C833BC" w:rsidP="00C833BC">
      <w:pPr>
        <w:numPr>
          <w:ilvl w:val="12"/>
          <w:numId w:val="0"/>
        </w:numPr>
        <w:rPr>
          <w:rFonts w:ascii="Footlight MT Light" w:hAnsi="Footlight MT Light"/>
          <w:i/>
          <w:color w:val="000000" w:themeColor="text1"/>
          <w:sz w:val="24"/>
          <w:szCs w:val="24"/>
          <w:lang w:val="id-ID"/>
        </w:rPr>
      </w:pPr>
    </w:p>
    <w:p w14:paraId="0C9C91D9" w14:textId="77777777" w:rsidR="00C833BC" w:rsidRPr="001B6CB4" w:rsidRDefault="00C833BC" w:rsidP="00C833BC">
      <w:pPr>
        <w:jc w:val="center"/>
        <w:rPr>
          <w:rFonts w:ascii="Footlight MT Light" w:hAnsi="Footlight MT Light"/>
          <w:i/>
          <w:color w:val="000000" w:themeColor="text1"/>
          <w:sz w:val="24"/>
          <w:szCs w:val="24"/>
          <w:lang w:val="fi-FI"/>
        </w:rPr>
      </w:pPr>
      <w:r w:rsidRPr="001B6CB4">
        <w:rPr>
          <w:rFonts w:ascii="Footlight MT Light" w:hAnsi="Footlight MT Light"/>
          <w:b/>
          <w:noProof/>
          <w:color w:val="000000" w:themeColor="text1"/>
          <w:sz w:val="28"/>
          <w:szCs w:val="28"/>
        </w:rPr>
        <mc:AlternateContent>
          <mc:Choice Requires="wps">
            <w:drawing>
              <wp:anchor distT="0" distB="0" distL="114300" distR="114300" simplePos="0" relativeHeight="251678720" behindDoc="0" locked="0" layoutInCell="1" allowOverlap="1" wp14:anchorId="09988391" wp14:editId="3AFC08C0">
                <wp:simplePos x="0" y="0"/>
                <wp:positionH relativeFrom="margin">
                  <wp:posOffset>2855595</wp:posOffset>
                </wp:positionH>
                <wp:positionV relativeFrom="paragraph">
                  <wp:posOffset>100330</wp:posOffset>
                </wp:positionV>
                <wp:extent cx="2743200" cy="219075"/>
                <wp:effectExtent l="0" t="0" r="19050" b="2857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19075"/>
                        </a:xfrm>
                        <a:prstGeom prst="rect">
                          <a:avLst/>
                        </a:prstGeom>
                        <a:solidFill>
                          <a:srgbClr val="FFFFFF"/>
                        </a:solidFill>
                        <a:ln w="9525">
                          <a:solidFill>
                            <a:srgbClr val="000000"/>
                          </a:solidFill>
                          <a:miter lim="800000"/>
                          <a:headEnd/>
                          <a:tailEnd/>
                        </a:ln>
                      </wps:spPr>
                      <wps:txbx>
                        <w:txbxContent>
                          <w:p w14:paraId="147BF888" w14:textId="77777777" w:rsidR="00003519" w:rsidRPr="00FA28C3" w:rsidRDefault="00003519" w:rsidP="00C833BC">
                            <w:pPr>
                              <w:jc w:val="center"/>
                              <w:rPr>
                                <w:b/>
                                <w:sz w:val="18"/>
                                <w:szCs w:val="18"/>
                              </w:rPr>
                            </w:pPr>
                            <w:r w:rsidRPr="00FA28C3">
                              <w:rPr>
                                <w:b/>
                                <w:sz w:val="18"/>
                                <w:szCs w:val="18"/>
                              </w:rPr>
                              <w:t>CONTOH</w:t>
                            </w:r>
                            <w:r>
                              <w:rPr>
                                <w:b/>
                                <w:sz w:val="18"/>
                                <w:szCs w:val="18"/>
                              </w:rPr>
                              <w:t xml:space="preserve"> 1 –  KONTRAK HARGA SATUAN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88391" id="Rectangle 47" o:spid="_x0000_s1033" style="position:absolute;left:0;text-align:left;margin-left:224.85pt;margin-top:7.9pt;width:3in;height:17.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">
                <v:textbox>
                  <w:txbxContent>
                    <w:p w14:paraId="147BF888" w14:textId="77777777" w:rsidR="00003519" w:rsidRPr="00FA28C3" w:rsidRDefault="00003519" w:rsidP="00C833BC">
                      <w:pPr>
                        <w:jc w:val="center"/>
                        <w:rPr>
                          <w:b/>
                          <w:sz w:val="18"/>
                          <w:szCs w:val="18"/>
                        </w:rPr>
                      </w:pPr>
                      <w:r w:rsidRPr="00FA28C3">
                        <w:rPr>
                          <w:b/>
                          <w:sz w:val="18"/>
                          <w:szCs w:val="18"/>
                        </w:rPr>
                        <w:t>CONTOH</w:t>
                      </w:r>
                      <w:r>
                        <w:rPr>
                          <w:b/>
                          <w:sz w:val="18"/>
                          <w:szCs w:val="18"/>
                        </w:rPr>
                        <w:t xml:space="preserve"> 1 –  KONTRAK HARGA SATUAN </w:t>
                      </w:r>
                    </w:p>
                  </w:txbxContent>
                </v:textbox>
                <w10:wrap anchorx="margin"/>
              </v:rect>
            </w:pict>
          </mc:Fallback>
        </mc:AlternateContent>
      </w:r>
    </w:p>
    <w:p w14:paraId="6D93F09F" w14:textId="77777777" w:rsidR="00C833BC" w:rsidRPr="001B6CB4" w:rsidRDefault="00C833BC" w:rsidP="00C833BC">
      <w:pPr>
        <w:jc w:val="center"/>
        <w:rPr>
          <w:rFonts w:ascii="Footlight MT Light" w:hAnsi="Footlight MT Light"/>
          <w:i/>
          <w:color w:val="000000" w:themeColor="text1"/>
          <w:sz w:val="24"/>
          <w:szCs w:val="24"/>
          <w:lang w:val="fi-FI"/>
        </w:rPr>
      </w:pPr>
    </w:p>
    <w:p w14:paraId="5F82FCD6" w14:textId="77777777" w:rsidR="00C833BC" w:rsidRPr="001B6CB4" w:rsidRDefault="00C833BC" w:rsidP="00C833BC">
      <w:pPr>
        <w:jc w:val="center"/>
        <w:rPr>
          <w:rFonts w:ascii="Footlight MT Light" w:hAnsi="Footlight MT Light"/>
          <w:i/>
          <w:color w:val="000000" w:themeColor="text1"/>
          <w:sz w:val="24"/>
          <w:szCs w:val="24"/>
          <w:lang w:val="fi-FI"/>
        </w:rPr>
      </w:pPr>
    </w:p>
    <w:p w14:paraId="3F2A7CD4" w14:textId="27401830" w:rsidR="00C833BC" w:rsidRPr="001B6CB4" w:rsidRDefault="00C833BC" w:rsidP="00C833BC">
      <w:pPr>
        <w:jc w:val="center"/>
        <w:rPr>
          <w:rFonts w:ascii="Footlight MT Light" w:hAnsi="Footlight MT Light"/>
          <w:i/>
          <w:color w:val="000000" w:themeColor="text1"/>
          <w:sz w:val="24"/>
          <w:szCs w:val="24"/>
          <w:lang w:val="fi-FI"/>
        </w:rPr>
      </w:pPr>
      <w:r w:rsidRPr="001B6CB4">
        <w:rPr>
          <w:rFonts w:ascii="Footlight MT Light" w:hAnsi="Footlight MT Light"/>
          <w:i/>
          <w:color w:val="000000" w:themeColor="text1"/>
          <w:sz w:val="24"/>
          <w:szCs w:val="24"/>
          <w:lang w:val="fi-FI"/>
        </w:rPr>
        <w:t xml:space="preserve">[kop surat satuan kerja </w:t>
      </w:r>
      <w:r w:rsidR="00ED1FA4">
        <w:rPr>
          <w:rFonts w:ascii="Footlight MT Light" w:hAnsi="Footlight MT Light"/>
          <w:i/>
          <w:color w:val="000000" w:themeColor="text1"/>
          <w:sz w:val="24"/>
          <w:szCs w:val="24"/>
          <w:lang w:val="fi-FI"/>
        </w:rPr>
        <w:t xml:space="preserve">Pejabat Penandatangan Kontrak </w:t>
      </w:r>
      <w:r w:rsidRPr="001B6CB4">
        <w:rPr>
          <w:rFonts w:ascii="Footlight MT Light" w:hAnsi="Footlight MT Light"/>
          <w:i/>
          <w:color w:val="000000" w:themeColor="text1"/>
          <w:sz w:val="24"/>
          <w:szCs w:val="24"/>
          <w:lang w:val="fi-FI"/>
        </w:rPr>
        <w:t>]</w:t>
      </w:r>
    </w:p>
    <w:p w14:paraId="5C0397BF" w14:textId="77777777" w:rsidR="00C833BC" w:rsidRPr="001B6CB4" w:rsidRDefault="00C833BC" w:rsidP="00C833BC">
      <w:pPr>
        <w:ind w:left="432"/>
        <w:contextualSpacing/>
        <w:rPr>
          <w:rFonts w:ascii="Footlight MT Light" w:hAnsi="Footlight MT Light"/>
          <w:b/>
          <w:color w:val="000000" w:themeColor="text1"/>
          <w:sz w:val="28"/>
          <w:szCs w:val="28"/>
        </w:rPr>
      </w:pPr>
    </w:p>
    <w:p w14:paraId="10E16636" w14:textId="77777777" w:rsidR="00C833BC" w:rsidRPr="001B6CB4" w:rsidRDefault="00C833BC" w:rsidP="00C833BC">
      <w:pPr>
        <w:jc w:val="center"/>
        <w:rPr>
          <w:rFonts w:ascii="Footlight MT Light" w:hAnsi="Footlight MT Light"/>
          <w:color w:val="000000" w:themeColor="text1"/>
          <w:sz w:val="24"/>
          <w:szCs w:val="24"/>
          <w:lang w:val="fi-F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829"/>
        <w:gridCol w:w="5040"/>
      </w:tblGrid>
      <w:tr w:rsidR="00C833BC" w:rsidRPr="001B6CB4" w14:paraId="5C37509B" w14:textId="77777777" w:rsidTr="00846F9A">
        <w:trPr>
          <w:trHeight w:val="392"/>
        </w:trPr>
        <w:tc>
          <w:tcPr>
            <w:tcW w:w="3486" w:type="dxa"/>
            <w:vMerge w:val="restart"/>
            <w:vAlign w:val="center"/>
          </w:tcPr>
          <w:p w14:paraId="321AE7B5" w14:textId="77777777" w:rsidR="00C833BC" w:rsidRPr="001B6CB4" w:rsidRDefault="00C833BC" w:rsidP="00846F9A">
            <w:pPr>
              <w:jc w:val="center"/>
              <w:rPr>
                <w:rFonts w:ascii="Footlight MT Light" w:hAnsi="Footlight MT Light"/>
                <w:b/>
                <w:snapToGrid w:val="0"/>
                <w:color w:val="000000" w:themeColor="text1"/>
                <w:sz w:val="24"/>
                <w:szCs w:val="24"/>
                <w:lang w:val="id-ID"/>
              </w:rPr>
            </w:pPr>
            <w:r w:rsidRPr="001B6CB4">
              <w:rPr>
                <w:rFonts w:ascii="Footlight MT Light" w:hAnsi="Footlight MT Light"/>
                <w:b/>
                <w:snapToGrid w:val="0"/>
                <w:color w:val="000000" w:themeColor="text1"/>
                <w:sz w:val="24"/>
                <w:szCs w:val="24"/>
                <w:lang w:val="id-ID"/>
              </w:rPr>
              <w:t>SURAT PERINTAH KERJA (SPK)</w:t>
            </w:r>
          </w:p>
        </w:tc>
        <w:tc>
          <w:tcPr>
            <w:tcW w:w="5869" w:type="dxa"/>
            <w:gridSpan w:val="2"/>
            <w:vAlign w:val="center"/>
          </w:tcPr>
          <w:p w14:paraId="4D37C62C" w14:textId="77777777" w:rsidR="00C833BC" w:rsidRPr="001B6CB4" w:rsidRDefault="00C833BC" w:rsidP="00846F9A">
            <w:pPr>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id-ID"/>
              </w:rPr>
              <w:t xml:space="preserve">SATUAN KERJA : </w:t>
            </w:r>
          </w:p>
          <w:p w14:paraId="6FBA6165" w14:textId="77777777" w:rsidR="00C833BC" w:rsidRPr="001B6CB4" w:rsidRDefault="00C833BC" w:rsidP="00846F9A">
            <w:pPr>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id-ID"/>
              </w:rPr>
              <w:t>............................................................</w:t>
            </w:r>
          </w:p>
        </w:tc>
      </w:tr>
      <w:tr w:rsidR="00C833BC" w:rsidRPr="001B6CB4" w14:paraId="0ED56E78" w14:textId="77777777" w:rsidTr="00846F9A">
        <w:trPr>
          <w:trHeight w:val="1394"/>
        </w:trPr>
        <w:tc>
          <w:tcPr>
            <w:tcW w:w="3486" w:type="dxa"/>
            <w:vMerge/>
            <w:vAlign w:val="center"/>
          </w:tcPr>
          <w:p w14:paraId="511C4052" w14:textId="77777777" w:rsidR="00C833BC" w:rsidRPr="001B6CB4" w:rsidRDefault="00C833BC" w:rsidP="00846F9A">
            <w:pPr>
              <w:jc w:val="center"/>
              <w:rPr>
                <w:rFonts w:ascii="Footlight MT Light" w:hAnsi="Footlight MT Light"/>
                <w:snapToGrid w:val="0"/>
                <w:color w:val="000000" w:themeColor="text1"/>
                <w:sz w:val="24"/>
                <w:szCs w:val="24"/>
                <w:lang w:val="id-ID"/>
              </w:rPr>
            </w:pPr>
          </w:p>
        </w:tc>
        <w:tc>
          <w:tcPr>
            <w:tcW w:w="5869" w:type="dxa"/>
            <w:gridSpan w:val="2"/>
            <w:vAlign w:val="center"/>
          </w:tcPr>
          <w:p w14:paraId="43DC66DA" w14:textId="77777777" w:rsidR="00C833BC" w:rsidRPr="001B6CB4" w:rsidRDefault="00C833BC" w:rsidP="00846F9A">
            <w:pPr>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id-ID"/>
              </w:rPr>
              <w:t>NOMOR DAN TANGGAL SPK:</w:t>
            </w:r>
          </w:p>
          <w:p w14:paraId="79628399" w14:textId="77777777" w:rsidR="00C833BC" w:rsidRPr="001B6CB4" w:rsidRDefault="00C833BC" w:rsidP="00846F9A">
            <w:pPr>
              <w:tabs>
                <w:tab w:val="left" w:pos="916"/>
                <w:tab w:val="left" w:pos="1057"/>
              </w:tabs>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id-ID"/>
              </w:rPr>
              <w:t>Nomor</w:t>
            </w:r>
            <w:r w:rsidRPr="001B6CB4">
              <w:rPr>
                <w:rFonts w:ascii="Footlight MT Light" w:hAnsi="Footlight MT Light"/>
                <w:snapToGrid w:val="0"/>
                <w:color w:val="000000" w:themeColor="text1"/>
                <w:sz w:val="24"/>
                <w:szCs w:val="24"/>
                <w:lang w:val="id-ID"/>
              </w:rPr>
              <w:tab/>
              <w:t>:</w:t>
            </w:r>
            <w:r w:rsidRPr="001B6CB4">
              <w:rPr>
                <w:rFonts w:ascii="Footlight MT Light" w:hAnsi="Footlight MT Light"/>
                <w:snapToGrid w:val="0"/>
                <w:color w:val="000000" w:themeColor="text1"/>
                <w:sz w:val="24"/>
                <w:szCs w:val="24"/>
                <w:lang w:val="id-ID"/>
              </w:rPr>
              <w:tab/>
              <w:t>............................................................</w:t>
            </w:r>
            <w:r w:rsidRPr="001B6CB4">
              <w:rPr>
                <w:rFonts w:ascii="Footlight MT Light" w:hAnsi="Footlight MT Light"/>
                <w:snapToGrid w:val="0"/>
                <w:color w:val="000000" w:themeColor="text1"/>
                <w:sz w:val="24"/>
                <w:szCs w:val="24"/>
                <w:lang w:val="id-ID"/>
              </w:rPr>
              <w:tab/>
            </w:r>
          </w:p>
          <w:p w14:paraId="535F6C95" w14:textId="77777777" w:rsidR="00C833BC" w:rsidRPr="001B6CB4" w:rsidRDefault="00C833BC" w:rsidP="00846F9A">
            <w:pPr>
              <w:tabs>
                <w:tab w:val="left" w:pos="916"/>
                <w:tab w:val="left" w:pos="1057"/>
              </w:tabs>
              <w:rPr>
                <w:rFonts w:ascii="Footlight MT Light" w:hAnsi="Footlight MT Light"/>
                <w:snapToGrid w:val="0"/>
                <w:color w:val="000000" w:themeColor="text1"/>
                <w:sz w:val="24"/>
                <w:szCs w:val="24"/>
              </w:rPr>
            </w:pPr>
            <w:r w:rsidRPr="001B6CB4">
              <w:rPr>
                <w:rFonts w:ascii="Footlight MT Light" w:hAnsi="Footlight MT Light"/>
                <w:snapToGrid w:val="0"/>
                <w:color w:val="000000" w:themeColor="text1"/>
                <w:sz w:val="24"/>
                <w:szCs w:val="24"/>
                <w:lang w:val="id-ID"/>
              </w:rPr>
              <w:t>Tanggal</w:t>
            </w:r>
            <w:r w:rsidRPr="001B6CB4">
              <w:rPr>
                <w:rFonts w:ascii="Footlight MT Light" w:hAnsi="Footlight MT Light"/>
                <w:snapToGrid w:val="0"/>
                <w:color w:val="000000" w:themeColor="text1"/>
                <w:sz w:val="24"/>
                <w:szCs w:val="24"/>
                <w:lang w:val="id-ID"/>
              </w:rPr>
              <w:tab/>
              <w:t>:</w:t>
            </w:r>
            <w:r w:rsidRPr="001B6CB4">
              <w:rPr>
                <w:rFonts w:ascii="Footlight MT Light" w:hAnsi="Footlight MT Light"/>
                <w:snapToGrid w:val="0"/>
                <w:color w:val="000000" w:themeColor="text1"/>
                <w:sz w:val="24"/>
                <w:szCs w:val="24"/>
                <w:lang w:val="id-ID"/>
              </w:rPr>
              <w:tab/>
              <w:t>............................................................</w:t>
            </w:r>
          </w:p>
        </w:tc>
      </w:tr>
      <w:tr w:rsidR="00C833BC" w:rsidRPr="001B6CB4" w14:paraId="703F99FD" w14:textId="77777777" w:rsidTr="00846F9A">
        <w:trPr>
          <w:trHeight w:val="377"/>
        </w:trPr>
        <w:tc>
          <w:tcPr>
            <w:tcW w:w="3486" w:type="dxa"/>
            <w:vAlign w:val="center"/>
          </w:tcPr>
          <w:p w14:paraId="2CFB9902" w14:textId="6A912CBB" w:rsidR="00C833BC" w:rsidRPr="001B6CB4" w:rsidRDefault="00C833BC" w:rsidP="00846F9A">
            <w:pPr>
              <w:jc w:val="center"/>
              <w:rPr>
                <w:rFonts w:ascii="Footlight MT Light" w:hAnsi="Footlight MT Light"/>
                <w:b/>
                <w:snapToGrid w:val="0"/>
                <w:color w:val="000000" w:themeColor="text1"/>
                <w:sz w:val="24"/>
                <w:szCs w:val="24"/>
              </w:rPr>
            </w:pPr>
            <w:r w:rsidRPr="001B6CB4">
              <w:rPr>
                <w:rFonts w:ascii="Footlight MT Light" w:hAnsi="Footlight MT Light"/>
                <w:b/>
                <w:snapToGrid w:val="0"/>
                <w:color w:val="000000" w:themeColor="text1"/>
                <w:sz w:val="24"/>
                <w:szCs w:val="24"/>
              </w:rPr>
              <w:t xml:space="preserve">NAMA </w:t>
            </w:r>
            <w:r w:rsidR="00ED1FA4">
              <w:rPr>
                <w:rFonts w:ascii="Footlight MT Light" w:hAnsi="Footlight MT Light"/>
                <w:b/>
                <w:snapToGrid w:val="0"/>
                <w:color w:val="000000" w:themeColor="text1"/>
                <w:sz w:val="24"/>
                <w:szCs w:val="24"/>
              </w:rPr>
              <w:t xml:space="preserve">PEJABAT PENANDATANGAN KONTRAK </w:t>
            </w:r>
          </w:p>
        </w:tc>
        <w:tc>
          <w:tcPr>
            <w:tcW w:w="5869" w:type="dxa"/>
            <w:gridSpan w:val="2"/>
            <w:vAlign w:val="center"/>
          </w:tcPr>
          <w:tbl>
            <w:tblPr>
              <w:tblW w:w="5000" w:type="pct"/>
              <w:tblLook w:val="04A0" w:firstRow="1" w:lastRow="0" w:firstColumn="1" w:lastColumn="0" w:noHBand="0" w:noVBand="1"/>
            </w:tblPr>
            <w:tblGrid>
              <w:gridCol w:w="1532"/>
              <w:gridCol w:w="274"/>
              <w:gridCol w:w="3847"/>
            </w:tblGrid>
            <w:tr w:rsidR="00C833BC" w:rsidRPr="001B6CB4" w14:paraId="4948DDFC" w14:textId="77777777" w:rsidTr="00846F9A">
              <w:trPr>
                <w:trHeight w:val="267"/>
              </w:trPr>
              <w:tc>
                <w:tcPr>
                  <w:tcW w:w="1355" w:type="pct"/>
                </w:tcPr>
                <w:p w14:paraId="4B29AA08" w14:textId="77777777" w:rsidR="00C833BC" w:rsidRPr="001B6CB4" w:rsidRDefault="00C833BC" w:rsidP="00846F9A">
                  <w:pPr>
                    <w:tabs>
                      <w:tab w:val="left" w:pos="1963"/>
                      <w:tab w:val="left" w:pos="2143"/>
                    </w:tabs>
                    <w:rPr>
                      <w:rFonts w:ascii="Footlight MT Light" w:hAnsi="Footlight MT Light" w:cstheme="minorHAnsi"/>
                      <w:noProof/>
                      <w:color w:val="000000" w:themeColor="text1"/>
                      <w:sz w:val="22"/>
                      <w:szCs w:val="22"/>
                    </w:rPr>
                  </w:pPr>
                  <w:r w:rsidRPr="001B6CB4">
                    <w:rPr>
                      <w:rFonts w:ascii="Footlight MT Light" w:hAnsi="Footlight MT Light" w:cstheme="minorHAnsi"/>
                      <w:noProof/>
                      <w:color w:val="000000" w:themeColor="text1"/>
                      <w:sz w:val="22"/>
                      <w:szCs w:val="22"/>
                    </w:rPr>
                    <w:t>Nama</w:t>
                  </w:r>
                </w:p>
              </w:tc>
              <w:tc>
                <w:tcPr>
                  <w:tcW w:w="234" w:type="pct"/>
                </w:tcPr>
                <w:p w14:paraId="186CD99D" w14:textId="77777777" w:rsidR="00C833BC" w:rsidRPr="001B6CB4" w:rsidRDefault="00C833BC" w:rsidP="00846F9A">
                  <w:pPr>
                    <w:tabs>
                      <w:tab w:val="left" w:pos="1963"/>
                      <w:tab w:val="left" w:pos="2143"/>
                    </w:tabs>
                    <w:rPr>
                      <w:rFonts w:ascii="Footlight MT Light" w:hAnsi="Footlight MT Light" w:cstheme="minorHAnsi"/>
                      <w:noProof/>
                      <w:color w:val="000000" w:themeColor="text1"/>
                      <w:sz w:val="24"/>
                      <w:szCs w:val="24"/>
                    </w:rPr>
                  </w:pPr>
                  <w:r w:rsidRPr="001B6CB4">
                    <w:rPr>
                      <w:rFonts w:ascii="Footlight MT Light" w:hAnsi="Footlight MT Light" w:cstheme="minorHAnsi"/>
                      <w:noProof/>
                      <w:color w:val="000000" w:themeColor="text1"/>
                      <w:sz w:val="24"/>
                      <w:szCs w:val="24"/>
                    </w:rPr>
                    <w:t>:</w:t>
                  </w:r>
                </w:p>
              </w:tc>
              <w:tc>
                <w:tcPr>
                  <w:tcW w:w="3411" w:type="pct"/>
                </w:tcPr>
                <w:p w14:paraId="22E5144F" w14:textId="31C05E75" w:rsidR="00C833BC" w:rsidRPr="001B6CB4" w:rsidRDefault="00C833BC" w:rsidP="00846F9A">
                  <w:pPr>
                    <w:tabs>
                      <w:tab w:val="left" w:pos="1963"/>
                      <w:tab w:val="left" w:pos="2143"/>
                    </w:tabs>
                    <w:rPr>
                      <w:rFonts w:ascii="Footlight MT Light" w:hAnsi="Footlight MT Light" w:cstheme="minorHAnsi"/>
                      <w:i/>
                      <w:noProof/>
                      <w:color w:val="000000" w:themeColor="text1"/>
                      <w:sz w:val="24"/>
                      <w:szCs w:val="24"/>
                    </w:rPr>
                  </w:pPr>
                  <w:r w:rsidRPr="001B6CB4">
                    <w:rPr>
                      <w:rFonts w:ascii="Footlight MT Light" w:hAnsi="Footlight MT Light" w:cstheme="minorHAnsi"/>
                      <w:noProof/>
                      <w:color w:val="000000" w:themeColor="text1"/>
                      <w:sz w:val="24"/>
                      <w:szCs w:val="24"/>
                    </w:rPr>
                    <w:t xml:space="preserve">……… </w:t>
                  </w:r>
                  <w:r w:rsidRPr="001B6CB4">
                    <w:rPr>
                      <w:rFonts w:ascii="Footlight MT Light" w:hAnsi="Footlight MT Light" w:cstheme="minorHAnsi"/>
                      <w:i/>
                      <w:noProof/>
                      <w:color w:val="000000" w:themeColor="text1"/>
                      <w:sz w:val="24"/>
                      <w:szCs w:val="24"/>
                    </w:rPr>
                    <w:t>[nama PA/KPA/P</w:t>
                  </w:r>
                  <w:r w:rsidR="00B0202F">
                    <w:rPr>
                      <w:rFonts w:ascii="Footlight MT Light" w:hAnsi="Footlight MT Light" w:cstheme="minorHAnsi"/>
                      <w:i/>
                      <w:noProof/>
                      <w:color w:val="000000" w:themeColor="text1"/>
                      <w:sz w:val="24"/>
                      <w:szCs w:val="24"/>
                    </w:rPr>
                    <w:t>ejabat Penandatangan Kontrak</w:t>
                  </w:r>
                  <w:r w:rsidRPr="001B6CB4">
                    <w:rPr>
                      <w:rFonts w:ascii="Footlight MT Light" w:hAnsi="Footlight MT Light" w:cstheme="minorHAnsi"/>
                      <w:i/>
                      <w:noProof/>
                      <w:color w:val="000000" w:themeColor="text1"/>
                      <w:sz w:val="24"/>
                      <w:szCs w:val="24"/>
                    </w:rPr>
                    <w:t>]</w:t>
                  </w:r>
                </w:p>
              </w:tc>
            </w:tr>
            <w:tr w:rsidR="00C833BC" w:rsidRPr="001B6CB4" w14:paraId="4A6A3F4B" w14:textId="77777777" w:rsidTr="00846F9A">
              <w:trPr>
                <w:trHeight w:val="267"/>
              </w:trPr>
              <w:tc>
                <w:tcPr>
                  <w:tcW w:w="1355" w:type="pct"/>
                </w:tcPr>
                <w:p w14:paraId="0B78EABC" w14:textId="77777777" w:rsidR="00C833BC" w:rsidRPr="001B6CB4" w:rsidRDefault="00C833BC" w:rsidP="00846F9A">
                  <w:pPr>
                    <w:tabs>
                      <w:tab w:val="left" w:pos="1963"/>
                      <w:tab w:val="left" w:pos="2143"/>
                    </w:tabs>
                    <w:rPr>
                      <w:rFonts w:ascii="Footlight MT Light" w:hAnsi="Footlight MT Light" w:cstheme="minorHAnsi"/>
                      <w:noProof/>
                      <w:color w:val="000000" w:themeColor="text1"/>
                      <w:sz w:val="22"/>
                      <w:szCs w:val="22"/>
                    </w:rPr>
                  </w:pPr>
                  <w:r w:rsidRPr="001B6CB4">
                    <w:rPr>
                      <w:rFonts w:ascii="Footlight MT Light" w:hAnsi="Footlight MT Light" w:cstheme="minorHAnsi"/>
                      <w:noProof/>
                      <w:color w:val="000000" w:themeColor="text1"/>
                      <w:sz w:val="22"/>
                      <w:szCs w:val="22"/>
                    </w:rPr>
                    <w:t>NIP</w:t>
                  </w:r>
                </w:p>
              </w:tc>
              <w:tc>
                <w:tcPr>
                  <w:tcW w:w="234" w:type="pct"/>
                </w:tcPr>
                <w:p w14:paraId="38D1EE23" w14:textId="77777777" w:rsidR="00C833BC" w:rsidRPr="001B6CB4" w:rsidRDefault="00C833BC" w:rsidP="00846F9A">
                  <w:pPr>
                    <w:tabs>
                      <w:tab w:val="left" w:pos="1963"/>
                      <w:tab w:val="left" w:pos="2143"/>
                    </w:tabs>
                    <w:rPr>
                      <w:rFonts w:ascii="Footlight MT Light" w:hAnsi="Footlight MT Light" w:cstheme="minorHAnsi"/>
                      <w:noProof/>
                      <w:color w:val="000000" w:themeColor="text1"/>
                      <w:sz w:val="24"/>
                      <w:szCs w:val="24"/>
                    </w:rPr>
                  </w:pPr>
                  <w:r w:rsidRPr="001B6CB4">
                    <w:rPr>
                      <w:rFonts w:ascii="Footlight MT Light" w:hAnsi="Footlight MT Light" w:cstheme="minorHAnsi"/>
                      <w:noProof/>
                      <w:color w:val="000000" w:themeColor="text1"/>
                      <w:sz w:val="24"/>
                      <w:szCs w:val="24"/>
                    </w:rPr>
                    <w:t>:</w:t>
                  </w:r>
                </w:p>
              </w:tc>
              <w:tc>
                <w:tcPr>
                  <w:tcW w:w="3411" w:type="pct"/>
                </w:tcPr>
                <w:p w14:paraId="68A98543" w14:textId="77777777" w:rsidR="00C833BC" w:rsidRPr="001B6CB4" w:rsidRDefault="00C833BC" w:rsidP="00846F9A">
                  <w:pPr>
                    <w:tabs>
                      <w:tab w:val="left" w:pos="1963"/>
                      <w:tab w:val="left" w:pos="2143"/>
                    </w:tabs>
                    <w:rPr>
                      <w:rFonts w:ascii="Footlight MT Light" w:hAnsi="Footlight MT Light" w:cstheme="minorHAnsi"/>
                      <w:i/>
                      <w:noProof/>
                      <w:color w:val="000000" w:themeColor="text1"/>
                      <w:sz w:val="24"/>
                      <w:szCs w:val="24"/>
                    </w:rPr>
                  </w:pPr>
                  <w:r w:rsidRPr="001B6CB4">
                    <w:rPr>
                      <w:rFonts w:ascii="Footlight MT Light" w:hAnsi="Footlight MT Light" w:cstheme="minorHAnsi"/>
                      <w:noProof/>
                      <w:color w:val="000000" w:themeColor="text1"/>
                      <w:sz w:val="24"/>
                      <w:szCs w:val="24"/>
                    </w:rPr>
                    <w:t xml:space="preserve">……    </w:t>
                  </w:r>
                  <w:r w:rsidRPr="001B6CB4">
                    <w:rPr>
                      <w:rFonts w:ascii="Footlight MT Light" w:hAnsi="Footlight MT Light" w:cstheme="minorHAnsi"/>
                      <w:i/>
                      <w:noProof/>
                      <w:color w:val="000000" w:themeColor="text1"/>
                      <w:sz w:val="24"/>
                      <w:szCs w:val="24"/>
                    </w:rPr>
                    <w:t>[NIP]</w:t>
                  </w:r>
                </w:p>
              </w:tc>
            </w:tr>
            <w:tr w:rsidR="00C833BC" w:rsidRPr="001B6CB4" w14:paraId="2800CE12" w14:textId="77777777" w:rsidTr="00846F9A">
              <w:trPr>
                <w:trHeight w:val="267"/>
              </w:trPr>
              <w:tc>
                <w:tcPr>
                  <w:tcW w:w="1355" w:type="pct"/>
                </w:tcPr>
                <w:p w14:paraId="690B05EC" w14:textId="77777777" w:rsidR="00C833BC" w:rsidRPr="001B6CB4" w:rsidRDefault="00C833BC" w:rsidP="00846F9A">
                  <w:pPr>
                    <w:tabs>
                      <w:tab w:val="left" w:pos="1963"/>
                      <w:tab w:val="left" w:pos="2143"/>
                    </w:tabs>
                    <w:rPr>
                      <w:rFonts w:ascii="Footlight MT Light" w:hAnsi="Footlight MT Light" w:cstheme="minorHAnsi"/>
                      <w:noProof/>
                      <w:color w:val="000000" w:themeColor="text1"/>
                      <w:sz w:val="22"/>
                      <w:szCs w:val="22"/>
                    </w:rPr>
                  </w:pPr>
                  <w:r w:rsidRPr="001B6CB4">
                    <w:rPr>
                      <w:rFonts w:ascii="Footlight MT Light" w:hAnsi="Footlight MT Light" w:cstheme="minorHAnsi"/>
                      <w:noProof/>
                      <w:color w:val="000000" w:themeColor="text1"/>
                      <w:sz w:val="22"/>
                      <w:szCs w:val="22"/>
                    </w:rPr>
                    <w:t>Jabatan</w:t>
                  </w:r>
                </w:p>
              </w:tc>
              <w:tc>
                <w:tcPr>
                  <w:tcW w:w="234" w:type="pct"/>
                </w:tcPr>
                <w:p w14:paraId="66EF1B3A" w14:textId="77777777" w:rsidR="00C833BC" w:rsidRPr="001B6CB4" w:rsidRDefault="00C833BC" w:rsidP="00846F9A">
                  <w:pPr>
                    <w:tabs>
                      <w:tab w:val="left" w:pos="1963"/>
                      <w:tab w:val="left" w:pos="2143"/>
                    </w:tabs>
                    <w:rPr>
                      <w:rFonts w:ascii="Footlight MT Light" w:hAnsi="Footlight MT Light" w:cstheme="minorHAnsi"/>
                      <w:noProof/>
                      <w:color w:val="000000" w:themeColor="text1"/>
                      <w:sz w:val="24"/>
                      <w:szCs w:val="24"/>
                    </w:rPr>
                  </w:pPr>
                  <w:r w:rsidRPr="001B6CB4">
                    <w:rPr>
                      <w:rFonts w:ascii="Footlight MT Light" w:hAnsi="Footlight MT Light" w:cstheme="minorHAnsi"/>
                      <w:noProof/>
                      <w:color w:val="000000" w:themeColor="text1"/>
                      <w:sz w:val="24"/>
                      <w:szCs w:val="24"/>
                    </w:rPr>
                    <w:t>:</w:t>
                  </w:r>
                </w:p>
              </w:tc>
              <w:tc>
                <w:tcPr>
                  <w:tcW w:w="3411" w:type="pct"/>
                </w:tcPr>
                <w:p w14:paraId="7DF480DE" w14:textId="77777777" w:rsidR="00C833BC" w:rsidRPr="001B6CB4" w:rsidRDefault="00C833BC" w:rsidP="00846F9A">
                  <w:pPr>
                    <w:tabs>
                      <w:tab w:val="left" w:pos="1963"/>
                      <w:tab w:val="left" w:pos="2143"/>
                    </w:tabs>
                    <w:rPr>
                      <w:rFonts w:ascii="Footlight MT Light" w:hAnsi="Footlight MT Light" w:cstheme="minorHAnsi"/>
                      <w:i/>
                      <w:noProof/>
                      <w:color w:val="000000" w:themeColor="text1"/>
                      <w:sz w:val="24"/>
                      <w:szCs w:val="24"/>
                    </w:rPr>
                  </w:pPr>
                  <w:r w:rsidRPr="001B6CB4">
                    <w:rPr>
                      <w:rFonts w:ascii="Footlight MT Light" w:hAnsi="Footlight MT Light" w:cstheme="minorHAnsi"/>
                      <w:noProof/>
                      <w:color w:val="000000" w:themeColor="text1"/>
                      <w:sz w:val="24"/>
                      <w:szCs w:val="24"/>
                    </w:rPr>
                    <w:t xml:space="preserve">........... </w:t>
                  </w:r>
                  <w:r w:rsidRPr="001B6CB4">
                    <w:rPr>
                      <w:rFonts w:ascii="Footlight MT Light" w:hAnsi="Footlight MT Light" w:cstheme="minorHAnsi"/>
                      <w:i/>
                      <w:noProof/>
                      <w:color w:val="000000" w:themeColor="text1"/>
                      <w:sz w:val="24"/>
                      <w:szCs w:val="24"/>
                    </w:rPr>
                    <w:t>[sesuai SK Pengangkatan]</w:t>
                  </w:r>
                </w:p>
              </w:tc>
            </w:tr>
            <w:tr w:rsidR="00C833BC" w:rsidRPr="001B6CB4" w14:paraId="4648D58B" w14:textId="77777777" w:rsidTr="00846F9A">
              <w:trPr>
                <w:trHeight w:val="487"/>
              </w:trPr>
              <w:tc>
                <w:tcPr>
                  <w:tcW w:w="1355" w:type="pct"/>
                </w:tcPr>
                <w:p w14:paraId="41EE411C" w14:textId="77777777" w:rsidR="00C833BC" w:rsidRPr="001B6CB4" w:rsidRDefault="00C833BC" w:rsidP="00846F9A">
                  <w:pPr>
                    <w:tabs>
                      <w:tab w:val="left" w:pos="1963"/>
                      <w:tab w:val="left" w:pos="2143"/>
                    </w:tabs>
                    <w:rPr>
                      <w:rFonts w:ascii="Footlight MT Light" w:hAnsi="Footlight MT Light" w:cstheme="minorHAnsi"/>
                      <w:noProof/>
                      <w:color w:val="000000" w:themeColor="text1"/>
                      <w:sz w:val="22"/>
                      <w:szCs w:val="22"/>
                    </w:rPr>
                  </w:pPr>
                  <w:r w:rsidRPr="001B6CB4">
                    <w:rPr>
                      <w:rFonts w:ascii="Footlight MT Light" w:hAnsi="Footlight MT Light" w:cstheme="minorHAnsi"/>
                      <w:noProof/>
                      <w:color w:val="000000" w:themeColor="text1"/>
                      <w:sz w:val="22"/>
                      <w:szCs w:val="22"/>
                    </w:rPr>
                    <w:t>Berkedudukan di</w:t>
                  </w:r>
                </w:p>
              </w:tc>
              <w:tc>
                <w:tcPr>
                  <w:tcW w:w="234" w:type="pct"/>
                </w:tcPr>
                <w:p w14:paraId="6C44AE54" w14:textId="77777777" w:rsidR="00C833BC" w:rsidRPr="001B6CB4" w:rsidRDefault="00C833BC" w:rsidP="00846F9A">
                  <w:pPr>
                    <w:tabs>
                      <w:tab w:val="left" w:pos="1963"/>
                      <w:tab w:val="left" w:pos="2143"/>
                    </w:tabs>
                    <w:rPr>
                      <w:rFonts w:ascii="Footlight MT Light" w:hAnsi="Footlight MT Light" w:cstheme="minorHAnsi"/>
                      <w:noProof/>
                      <w:color w:val="000000" w:themeColor="text1"/>
                      <w:sz w:val="24"/>
                      <w:szCs w:val="24"/>
                    </w:rPr>
                  </w:pPr>
                  <w:r w:rsidRPr="001B6CB4">
                    <w:rPr>
                      <w:rFonts w:ascii="Footlight MT Light" w:hAnsi="Footlight MT Light" w:cstheme="minorHAnsi"/>
                      <w:noProof/>
                      <w:color w:val="000000" w:themeColor="text1"/>
                      <w:sz w:val="24"/>
                      <w:szCs w:val="24"/>
                    </w:rPr>
                    <w:t>:</w:t>
                  </w:r>
                </w:p>
              </w:tc>
              <w:tc>
                <w:tcPr>
                  <w:tcW w:w="3411" w:type="pct"/>
                </w:tcPr>
                <w:p w14:paraId="21E0C095" w14:textId="77777777" w:rsidR="00C833BC" w:rsidRPr="001B6CB4" w:rsidRDefault="00C833BC" w:rsidP="00846F9A">
                  <w:pPr>
                    <w:tabs>
                      <w:tab w:val="left" w:pos="1963"/>
                      <w:tab w:val="left" w:pos="2143"/>
                    </w:tabs>
                    <w:rPr>
                      <w:rFonts w:ascii="Footlight MT Light" w:hAnsi="Footlight MT Light" w:cstheme="minorHAnsi"/>
                      <w:i/>
                      <w:noProof/>
                      <w:color w:val="000000" w:themeColor="text1"/>
                      <w:sz w:val="24"/>
                      <w:szCs w:val="24"/>
                    </w:rPr>
                  </w:pPr>
                  <w:r w:rsidRPr="001B6CB4">
                    <w:rPr>
                      <w:rFonts w:ascii="Footlight MT Light" w:hAnsi="Footlight MT Light" w:cstheme="minorHAnsi"/>
                      <w:noProof/>
                      <w:color w:val="000000" w:themeColor="text1"/>
                      <w:sz w:val="24"/>
                      <w:szCs w:val="24"/>
                    </w:rPr>
                    <w:t>………</w:t>
                  </w:r>
                  <w:r w:rsidRPr="001B6CB4">
                    <w:rPr>
                      <w:rFonts w:ascii="Footlight MT Light" w:hAnsi="Footlight MT Light" w:cstheme="minorHAnsi"/>
                      <w:i/>
                      <w:noProof/>
                      <w:color w:val="000000" w:themeColor="text1"/>
                      <w:sz w:val="24"/>
                      <w:szCs w:val="24"/>
                    </w:rPr>
                    <w:t>[alamat Satuan Kerja]</w:t>
                  </w:r>
                </w:p>
              </w:tc>
            </w:tr>
          </w:tbl>
          <w:p w14:paraId="7334FEEC" w14:textId="77777777" w:rsidR="00C833BC" w:rsidRPr="001B6CB4" w:rsidRDefault="00C833BC" w:rsidP="00846F9A">
            <w:pPr>
              <w:rPr>
                <w:rFonts w:ascii="Footlight MT Light" w:hAnsi="Footlight MT Light"/>
                <w:snapToGrid w:val="0"/>
                <w:color w:val="000000" w:themeColor="text1"/>
                <w:sz w:val="24"/>
                <w:szCs w:val="24"/>
                <w:lang w:val="id-ID"/>
              </w:rPr>
            </w:pPr>
          </w:p>
          <w:p w14:paraId="5324A43C" w14:textId="34925C97" w:rsidR="00C833BC" w:rsidRPr="001B6CB4" w:rsidRDefault="00C833BC" w:rsidP="00846F9A">
            <w:pPr>
              <w:tabs>
                <w:tab w:val="left" w:pos="1963"/>
                <w:tab w:val="left" w:pos="2143"/>
              </w:tabs>
              <w:rPr>
                <w:rFonts w:ascii="Footlight MT Light" w:hAnsi="Footlight MT Light" w:cstheme="minorHAnsi"/>
                <w:noProof/>
                <w:color w:val="000000" w:themeColor="text1"/>
                <w:sz w:val="24"/>
                <w:szCs w:val="24"/>
              </w:rPr>
            </w:pPr>
            <w:r w:rsidRPr="001B6CB4">
              <w:rPr>
                <w:rFonts w:ascii="Footlight MT Light" w:hAnsi="Footlight MT Light" w:cstheme="minorHAnsi"/>
                <w:noProof/>
                <w:color w:val="000000" w:themeColor="text1"/>
                <w:sz w:val="24"/>
                <w:szCs w:val="24"/>
              </w:rPr>
              <w:t>yang bertindak untuk dan atas nama</w:t>
            </w:r>
            <w:r>
              <w:rPr>
                <w:rStyle w:val="FootnoteReference"/>
                <w:rFonts w:ascii="Footlight MT Light" w:hAnsi="Footlight MT Light" w:cstheme="minorHAnsi"/>
                <w:noProof/>
                <w:color w:val="000000" w:themeColor="text1"/>
                <w:sz w:val="24"/>
                <w:szCs w:val="24"/>
              </w:rPr>
              <w:footnoteReference w:customMarkFollows="1" w:id="1"/>
              <w:t>*)</w:t>
            </w:r>
            <w:r w:rsidRPr="001B6CB4">
              <w:rPr>
                <w:rFonts w:ascii="Footlight MT Light" w:hAnsi="Footlight MT Light" w:cstheme="minorHAnsi"/>
                <w:noProof/>
                <w:color w:val="000000" w:themeColor="text1"/>
                <w:sz w:val="24"/>
                <w:szCs w:val="24"/>
              </w:rPr>
              <w:t xml:space="preserve"> </w:t>
            </w:r>
            <w:r w:rsidR="0019742A">
              <w:rPr>
                <w:rFonts w:ascii="Footlight MT Light" w:hAnsi="Footlight MT Light" w:cstheme="minorHAnsi"/>
                <w:noProof/>
                <w:color w:val="000000" w:themeColor="text1"/>
                <w:sz w:val="24"/>
                <w:szCs w:val="24"/>
              </w:rPr>
              <w:t>…….</w:t>
            </w:r>
            <w:r w:rsidRPr="001B6CB4">
              <w:rPr>
                <w:rFonts w:ascii="Footlight MT Light" w:hAnsi="Footlight MT Light" w:cstheme="minorHAnsi"/>
                <w:noProof/>
                <w:color w:val="000000" w:themeColor="text1"/>
                <w:sz w:val="24"/>
                <w:szCs w:val="24"/>
              </w:rPr>
              <w:t xml:space="preserve"> c.q. ..……. c.q. Satuan Kerja ……. berdasarkan Surat Keputusan ……. Nomor ……. tanggal ……. tentang ……. </w:t>
            </w:r>
            <w:r w:rsidRPr="001B6CB4">
              <w:rPr>
                <w:rFonts w:ascii="Footlight MT Light" w:hAnsi="Footlight MT Light" w:cstheme="minorHAnsi"/>
                <w:i/>
                <w:noProof/>
                <w:color w:val="000000" w:themeColor="text1"/>
                <w:sz w:val="24"/>
                <w:szCs w:val="24"/>
              </w:rPr>
              <w:t>[SK pengangkatan PA/KPA/</w:t>
            </w:r>
            <w:r w:rsidR="00B0202F">
              <w:rPr>
                <w:rFonts w:ascii="Footlight MT Light" w:hAnsi="Footlight MT Light" w:cstheme="minorHAnsi"/>
                <w:i/>
                <w:noProof/>
                <w:color w:val="000000" w:themeColor="text1"/>
                <w:sz w:val="24"/>
                <w:szCs w:val="24"/>
              </w:rPr>
              <w:t xml:space="preserve">PEJABAT PENANDATANGAN KONTRAK </w:t>
            </w:r>
            <w:r w:rsidRPr="001B6CB4">
              <w:rPr>
                <w:rFonts w:ascii="Footlight MT Light" w:hAnsi="Footlight MT Light" w:cstheme="minorHAnsi"/>
                <w:i/>
                <w:noProof/>
                <w:color w:val="000000" w:themeColor="text1"/>
                <w:sz w:val="24"/>
                <w:szCs w:val="24"/>
              </w:rPr>
              <w:t xml:space="preserve">] [jika ditandatangani oleh </w:t>
            </w:r>
            <w:r w:rsidR="00B0202F">
              <w:rPr>
                <w:rFonts w:ascii="Footlight MT Light" w:hAnsi="Footlight MT Light" w:cstheme="minorHAnsi"/>
                <w:i/>
                <w:noProof/>
                <w:color w:val="000000" w:themeColor="text1"/>
                <w:sz w:val="24"/>
                <w:szCs w:val="24"/>
              </w:rPr>
              <w:t xml:space="preserve">PEJABAT PENANDATANGAN KONTRAK </w:t>
            </w:r>
            <w:r w:rsidRPr="001B6CB4">
              <w:rPr>
                <w:rFonts w:ascii="Footlight MT Light" w:hAnsi="Footlight MT Light" w:cstheme="minorHAnsi"/>
                <w:i/>
                <w:noProof/>
                <w:color w:val="000000" w:themeColor="text1"/>
                <w:sz w:val="24"/>
                <w:szCs w:val="24"/>
              </w:rPr>
              <w:t xml:space="preserve"> ditambahkan surat tugas dari PA/KPA] </w:t>
            </w:r>
            <w:r w:rsidRPr="001B6CB4">
              <w:rPr>
                <w:rFonts w:ascii="Footlight MT Light" w:hAnsi="Footlight MT Light" w:cstheme="minorHAnsi"/>
                <w:noProof/>
                <w:color w:val="000000" w:themeColor="text1"/>
                <w:sz w:val="24"/>
                <w:szCs w:val="24"/>
              </w:rPr>
              <w:t xml:space="preserve">selanjutnya disebut </w:t>
            </w:r>
            <w:r w:rsidRPr="001B6CB4">
              <w:rPr>
                <w:rFonts w:ascii="Footlight MT Light" w:hAnsi="Footlight MT Light" w:cstheme="minorHAnsi"/>
                <w:b/>
                <w:noProof/>
                <w:color w:val="000000" w:themeColor="text1"/>
                <w:sz w:val="24"/>
                <w:szCs w:val="24"/>
              </w:rPr>
              <w:t>“</w:t>
            </w:r>
            <w:r w:rsidR="00ED1FA4">
              <w:rPr>
                <w:rFonts w:ascii="Footlight MT Light" w:hAnsi="Footlight MT Light" w:cstheme="minorHAnsi"/>
                <w:b/>
                <w:noProof/>
                <w:color w:val="000000" w:themeColor="text1"/>
                <w:sz w:val="24"/>
                <w:szCs w:val="24"/>
              </w:rPr>
              <w:t xml:space="preserve">Pejabat Penandatangan Kontrak </w:t>
            </w:r>
            <w:r w:rsidRPr="001B6CB4">
              <w:rPr>
                <w:rFonts w:ascii="Footlight MT Light" w:hAnsi="Footlight MT Light" w:cstheme="minorHAnsi"/>
                <w:b/>
                <w:noProof/>
                <w:color w:val="000000" w:themeColor="text1"/>
                <w:sz w:val="24"/>
                <w:szCs w:val="24"/>
              </w:rPr>
              <w:t xml:space="preserve">”, </w:t>
            </w:r>
            <w:r w:rsidRPr="001B6CB4">
              <w:rPr>
                <w:rFonts w:ascii="Footlight MT Light" w:hAnsi="Footlight MT Light" w:cstheme="minorHAnsi"/>
                <w:noProof/>
                <w:color w:val="000000" w:themeColor="text1"/>
                <w:sz w:val="24"/>
                <w:szCs w:val="24"/>
              </w:rPr>
              <w:t>dengan:</w:t>
            </w:r>
          </w:p>
          <w:p w14:paraId="3FBD7F6B" w14:textId="77777777" w:rsidR="00C833BC" w:rsidRPr="001B6CB4" w:rsidRDefault="00C833BC" w:rsidP="00846F9A">
            <w:pPr>
              <w:rPr>
                <w:rFonts w:ascii="Footlight MT Light" w:hAnsi="Footlight MT Light"/>
                <w:snapToGrid w:val="0"/>
                <w:color w:val="000000" w:themeColor="text1"/>
                <w:sz w:val="24"/>
                <w:szCs w:val="24"/>
                <w:lang w:val="id-ID"/>
              </w:rPr>
            </w:pPr>
          </w:p>
          <w:p w14:paraId="63CDFBBE" w14:textId="77777777" w:rsidR="00C833BC" w:rsidRPr="001B6CB4" w:rsidRDefault="00C833BC" w:rsidP="00846F9A">
            <w:pPr>
              <w:rPr>
                <w:rFonts w:ascii="Footlight MT Light" w:hAnsi="Footlight MT Light"/>
                <w:snapToGrid w:val="0"/>
                <w:color w:val="000000" w:themeColor="text1"/>
                <w:sz w:val="24"/>
                <w:szCs w:val="24"/>
                <w:lang w:val="id-ID"/>
              </w:rPr>
            </w:pPr>
          </w:p>
        </w:tc>
      </w:tr>
      <w:tr w:rsidR="00C833BC" w:rsidRPr="001B6CB4" w14:paraId="2B75C893" w14:textId="77777777" w:rsidTr="00846F9A">
        <w:trPr>
          <w:trHeight w:val="413"/>
        </w:trPr>
        <w:tc>
          <w:tcPr>
            <w:tcW w:w="3486" w:type="dxa"/>
            <w:vAlign w:val="center"/>
          </w:tcPr>
          <w:p w14:paraId="53036350" w14:textId="77777777" w:rsidR="00C833BC" w:rsidRPr="001B6CB4" w:rsidRDefault="00C833BC" w:rsidP="00846F9A">
            <w:pPr>
              <w:jc w:val="center"/>
              <w:rPr>
                <w:rFonts w:ascii="Footlight MT Light" w:hAnsi="Footlight MT Light"/>
                <w:b/>
                <w:snapToGrid w:val="0"/>
                <w:color w:val="000000" w:themeColor="text1"/>
                <w:sz w:val="24"/>
                <w:szCs w:val="24"/>
              </w:rPr>
            </w:pPr>
            <w:r w:rsidRPr="001B6CB4">
              <w:rPr>
                <w:rFonts w:ascii="Footlight MT Light" w:hAnsi="Footlight MT Light"/>
                <w:b/>
                <w:snapToGrid w:val="0"/>
                <w:color w:val="000000" w:themeColor="text1"/>
                <w:sz w:val="24"/>
                <w:szCs w:val="24"/>
              </w:rPr>
              <w:t>NAMA PENYEDIA</w:t>
            </w:r>
          </w:p>
        </w:tc>
        <w:tc>
          <w:tcPr>
            <w:tcW w:w="5869" w:type="dxa"/>
            <w:gridSpan w:val="2"/>
            <w:vAlign w:val="center"/>
          </w:tcPr>
          <w:p w14:paraId="4405DD30" w14:textId="77777777" w:rsidR="00C833BC" w:rsidRPr="001B6CB4" w:rsidRDefault="00C833BC" w:rsidP="00846F9A">
            <w:pPr>
              <w:rPr>
                <w:rFonts w:ascii="Footlight MT Light" w:hAnsi="Footlight MT Light" w:cstheme="minorHAnsi"/>
                <w:noProof/>
                <w:color w:val="000000" w:themeColor="text1"/>
                <w:sz w:val="24"/>
                <w:szCs w:val="24"/>
              </w:rPr>
            </w:pPr>
          </w:p>
          <w:tbl>
            <w:tblPr>
              <w:tblW w:w="5000" w:type="pct"/>
              <w:tblLook w:val="04A0" w:firstRow="1" w:lastRow="0" w:firstColumn="1" w:lastColumn="0" w:noHBand="0" w:noVBand="1"/>
            </w:tblPr>
            <w:tblGrid>
              <w:gridCol w:w="2066"/>
              <w:gridCol w:w="274"/>
              <w:gridCol w:w="3313"/>
            </w:tblGrid>
            <w:tr w:rsidR="00C833BC" w:rsidRPr="001B6CB4" w14:paraId="1F74F891" w14:textId="77777777" w:rsidTr="00846F9A">
              <w:trPr>
                <w:trHeight w:val="242"/>
              </w:trPr>
              <w:tc>
                <w:tcPr>
                  <w:tcW w:w="1831" w:type="pct"/>
                  <w:shd w:val="clear" w:color="auto" w:fill="auto"/>
                </w:tcPr>
                <w:p w14:paraId="30034E35"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Nama</w:t>
                  </w:r>
                  <w:r w:rsidRPr="001B6CB4">
                    <w:rPr>
                      <w:rFonts w:cs="Tahoma"/>
                      <w:color w:val="000000" w:themeColor="text1"/>
                      <w:szCs w:val="24"/>
                      <w:lang w:eastAsia="en-US"/>
                    </w:rPr>
                    <w:tab/>
                  </w:r>
                </w:p>
              </w:tc>
              <w:tc>
                <w:tcPr>
                  <w:tcW w:w="235" w:type="pct"/>
                  <w:shd w:val="clear" w:color="auto" w:fill="auto"/>
                </w:tcPr>
                <w:p w14:paraId="09DC23F2"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p>
              </w:tc>
              <w:tc>
                <w:tcPr>
                  <w:tcW w:w="2934" w:type="pct"/>
                  <w:shd w:val="clear" w:color="auto" w:fill="auto"/>
                </w:tcPr>
                <w:p w14:paraId="5D5BA27A" w14:textId="77777777" w:rsidR="00C833BC" w:rsidRPr="001B6CB4" w:rsidRDefault="00C833BC" w:rsidP="00846F9A">
                  <w:pPr>
                    <w:pStyle w:val="IsiPasal"/>
                    <w:spacing w:after="0"/>
                    <w:contextualSpacing/>
                    <w:rPr>
                      <w:rFonts w:cs="Tahoma"/>
                      <w:i/>
                      <w:color w:val="000000" w:themeColor="text1"/>
                      <w:szCs w:val="24"/>
                      <w:lang w:eastAsia="en-US"/>
                    </w:rPr>
                  </w:pPr>
                  <w:r w:rsidRPr="001B6CB4">
                    <w:rPr>
                      <w:rFonts w:cs="Tahoma"/>
                      <w:color w:val="000000" w:themeColor="text1"/>
                      <w:szCs w:val="24"/>
                      <w:lang w:eastAsia="en-US"/>
                    </w:rPr>
                    <w:t xml:space="preserve">……    </w:t>
                  </w:r>
                  <w:r w:rsidRPr="001B6CB4">
                    <w:rPr>
                      <w:rFonts w:cs="Tahoma"/>
                      <w:i/>
                      <w:color w:val="000000" w:themeColor="text1"/>
                      <w:szCs w:val="24"/>
                      <w:lang w:eastAsia="en-US"/>
                    </w:rPr>
                    <w:t>[nama wakil Penyedia]</w:t>
                  </w:r>
                </w:p>
              </w:tc>
            </w:tr>
            <w:tr w:rsidR="00C833BC" w:rsidRPr="001B6CB4" w14:paraId="13C24976" w14:textId="77777777" w:rsidTr="00846F9A">
              <w:trPr>
                <w:trHeight w:val="275"/>
              </w:trPr>
              <w:tc>
                <w:tcPr>
                  <w:tcW w:w="1831" w:type="pct"/>
                  <w:shd w:val="clear" w:color="auto" w:fill="auto"/>
                </w:tcPr>
                <w:p w14:paraId="657088C6"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Jabatan</w:t>
                  </w:r>
                </w:p>
              </w:tc>
              <w:tc>
                <w:tcPr>
                  <w:tcW w:w="235" w:type="pct"/>
                  <w:shd w:val="clear" w:color="auto" w:fill="auto"/>
                </w:tcPr>
                <w:p w14:paraId="293BF351"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p>
              </w:tc>
              <w:tc>
                <w:tcPr>
                  <w:tcW w:w="2934" w:type="pct"/>
                  <w:shd w:val="clear" w:color="auto" w:fill="auto"/>
                </w:tcPr>
                <w:p w14:paraId="7BF226AA"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 xml:space="preserve">…… </w:t>
                  </w:r>
                  <w:r w:rsidRPr="001B6CB4">
                    <w:rPr>
                      <w:rFonts w:cs="Tahoma"/>
                      <w:color w:val="000000" w:themeColor="text1"/>
                      <w:szCs w:val="24"/>
                      <w:lang w:val="en-US" w:eastAsia="en-US"/>
                    </w:rPr>
                    <w:t>..</w:t>
                  </w:r>
                  <w:r w:rsidRPr="001B6CB4">
                    <w:rPr>
                      <w:rFonts w:cs="Tahoma"/>
                      <w:color w:val="000000" w:themeColor="text1"/>
                      <w:szCs w:val="24"/>
                      <w:lang w:eastAsia="en-US"/>
                    </w:rPr>
                    <w:t xml:space="preserve"> </w:t>
                  </w:r>
                  <w:r w:rsidRPr="001B6CB4">
                    <w:rPr>
                      <w:rFonts w:cs="Tahoma"/>
                      <w:i/>
                      <w:color w:val="000000" w:themeColor="text1"/>
                      <w:szCs w:val="24"/>
                      <w:lang w:eastAsia="en-US"/>
                    </w:rPr>
                    <w:t>[sesuai akta notaris]</w:t>
                  </w:r>
                </w:p>
              </w:tc>
            </w:tr>
            <w:tr w:rsidR="00C833BC" w:rsidRPr="001B6CB4" w14:paraId="7E822C1D" w14:textId="77777777" w:rsidTr="00846F9A">
              <w:trPr>
                <w:trHeight w:val="294"/>
              </w:trPr>
              <w:tc>
                <w:tcPr>
                  <w:tcW w:w="1831" w:type="pct"/>
                  <w:shd w:val="clear" w:color="auto" w:fill="auto"/>
                </w:tcPr>
                <w:p w14:paraId="1F88F788"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Berkedudukan di</w:t>
                  </w:r>
                </w:p>
              </w:tc>
              <w:tc>
                <w:tcPr>
                  <w:tcW w:w="235" w:type="pct"/>
                  <w:shd w:val="clear" w:color="auto" w:fill="auto"/>
                </w:tcPr>
                <w:p w14:paraId="648CD0B4"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p>
              </w:tc>
              <w:tc>
                <w:tcPr>
                  <w:tcW w:w="2934" w:type="pct"/>
                  <w:shd w:val="clear" w:color="auto" w:fill="auto"/>
                </w:tcPr>
                <w:p w14:paraId="092F815B"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r w:rsidRPr="001B6CB4">
                    <w:rPr>
                      <w:rFonts w:cs="Tahoma"/>
                      <w:color w:val="000000" w:themeColor="text1"/>
                      <w:szCs w:val="24"/>
                      <w:lang w:val="en-US" w:eastAsia="en-US"/>
                    </w:rPr>
                    <w:t>..</w:t>
                  </w:r>
                  <w:r w:rsidRPr="001B6CB4">
                    <w:rPr>
                      <w:rFonts w:cs="Tahoma"/>
                      <w:color w:val="000000" w:themeColor="text1"/>
                      <w:szCs w:val="24"/>
                      <w:lang w:eastAsia="en-US"/>
                    </w:rPr>
                    <w:t xml:space="preserve">  </w:t>
                  </w:r>
                  <w:r w:rsidRPr="001B6CB4">
                    <w:rPr>
                      <w:rFonts w:cs="Tahoma"/>
                      <w:i/>
                      <w:color w:val="000000" w:themeColor="text1"/>
                      <w:szCs w:val="24"/>
                      <w:lang w:eastAsia="en-US"/>
                    </w:rPr>
                    <w:t>[alamat Penyedia]</w:t>
                  </w:r>
                </w:p>
              </w:tc>
            </w:tr>
            <w:tr w:rsidR="00C833BC" w:rsidRPr="001B6CB4" w14:paraId="370FA0E8" w14:textId="77777777" w:rsidTr="00846F9A">
              <w:trPr>
                <w:trHeight w:val="269"/>
              </w:trPr>
              <w:tc>
                <w:tcPr>
                  <w:tcW w:w="1831" w:type="pct"/>
                  <w:shd w:val="clear" w:color="auto" w:fill="auto"/>
                </w:tcPr>
                <w:p w14:paraId="62E34D3E"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 xml:space="preserve">Akta Notaris </w:t>
                  </w:r>
                  <w:r w:rsidRPr="001B6CB4">
                    <w:rPr>
                      <w:rFonts w:cs="Tahoma"/>
                      <w:color w:val="000000" w:themeColor="text1"/>
                      <w:spacing w:val="3"/>
                      <w:szCs w:val="24"/>
                      <w:lang w:eastAsia="en-US"/>
                    </w:rPr>
                    <w:t>Nomor</w:t>
                  </w:r>
                </w:p>
              </w:tc>
              <w:tc>
                <w:tcPr>
                  <w:tcW w:w="235" w:type="pct"/>
                  <w:shd w:val="clear" w:color="auto" w:fill="auto"/>
                </w:tcPr>
                <w:p w14:paraId="45173557"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p>
              </w:tc>
              <w:tc>
                <w:tcPr>
                  <w:tcW w:w="2934" w:type="pct"/>
                  <w:shd w:val="clear" w:color="auto" w:fill="auto"/>
                </w:tcPr>
                <w:p w14:paraId="26662113"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 xml:space="preserve">…… </w:t>
                  </w:r>
                  <w:r w:rsidRPr="001B6CB4">
                    <w:rPr>
                      <w:rFonts w:cs="Tahoma"/>
                      <w:color w:val="000000" w:themeColor="text1"/>
                      <w:szCs w:val="24"/>
                      <w:lang w:val="en-US" w:eastAsia="en-US"/>
                    </w:rPr>
                    <w:t>.</w:t>
                  </w:r>
                  <w:r w:rsidRPr="001B6CB4">
                    <w:rPr>
                      <w:rFonts w:cs="Tahoma"/>
                      <w:color w:val="000000" w:themeColor="text1"/>
                      <w:szCs w:val="24"/>
                      <w:lang w:eastAsia="en-US"/>
                    </w:rPr>
                    <w:t xml:space="preserve"> </w:t>
                  </w:r>
                  <w:r w:rsidRPr="001B6CB4">
                    <w:rPr>
                      <w:rFonts w:cs="Tahoma"/>
                      <w:i/>
                      <w:color w:val="000000" w:themeColor="text1"/>
                      <w:szCs w:val="24"/>
                      <w:lang w:eastAsia="en-US"/>
                    </w:rPr>
                    <w:t>[sesuai akta notaris]</w:t>
                  </w:r>
                </w:p>
              </w:tc>
            </w:tr>
            <w:tr w:rsidR="00C833BC" w:rsidRPr="001B6CB4" w14:paraId="6A34879F" w14:textId="77777777" w:rsidTr="00846F9A">
              <w:trPr>
                <w:trHeight w:val="288"/>
              </w:trPr>
              <w:tc>
                <w:tcPr>
                  <w:tcW w:w="1831" w:type="pct"/>
                  <w:shd w:val="clear" w:color="auto" w:fill="auto"/>
                </w:tcPr>
                <w:p w14:paraId="6D9CB74D"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Tanggal</w:t>
                  </w:r>
                </w:p>
              </w:tc>
              <w:tc>
                <w:tcPr>
                  <w:tcW w:w="235" w:type="pct"/>
                  <w:shd w:val="clear" w:color="auto" w:fill="auto"/>
                </w:tcPr>
                <w:p w14:paraId="3030E8B4"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p>
              </w:tc>
              <w:tc>
                <w:tcPr>
                  <w:tcW w:w="2934" w:type="pct"/>
                  <w:shd w:val="clear" w:color="auto" w:fill="auto"/>
                </w:tcPr>
                <w:p w14:paraId="5F5C123D"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r w:rsidRPr="001B6CB4">
                    <w:rPr>
                      <w:rFonts w:cs="Tahoma"/>
                      <w:color w:val="000000" w:themeColor="text1"/>
                      <w:szCs w:val="24"/>
                      <w:lang w:val="en-US" w:eastAsia="en-US"/>
                    </w:rPr>
                    <w:t>..</w:t>
                  </w:r>
                  <w:r w:rsidRPr="001B6CB4">
                    <w:rPr>
                      <w:rFonts w:cs="Tahoma"/>
                      <w:i/>
                      <w:color w:val="000000" w:themeColor="text1"/>
                      <w:szCs w:val="24"/>
                      <w:lang w:eastAsia="en-US"/>
                    </w:rPr>
                    <w:t>[tanggal penerbitan akta]</w:t>
                  </w:r>
                </w:p>
              </w:tc>
            </w:tr>
            <w:tr w:rsidR="00C833BC" w:rsidRPr="001B6CB4" w14:paraId="56CB21DA" w14:textId="77777777" w:rsidTr="00846F9A">
              <w:trPr>
                <w:trHeight w:val="291"/>
              </w:trPr>
              <w:tc>
                <w:tcPr>
                  <w:tcW w:w="1831" w:type="pct"/>
                  <w:shd w:val="clear" w:color="auto" w:fill="auto"/>
                </w:tcPr>
                <w:p w14:paraId="7C43DA51"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pacing w:val="3"/>
                      <w:szCs w:val="24"/>
                      <w:lang w:eastAsia="en-US"/>
                    </w:rPr>
                    <w:t>Notaris</w:t>
                  </w:r>
                </w:p>
              </w:tc>
              <w:tc>
                <w:tcPr>
                  <w:tcW w:w="235" w:type="pct"/>
                  <w:shd w:val="clear" w:color="auto" w:fill="auto"/>
                </w:tcPr>
                <w:p w14:paraId="521B436B"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p>
              </w:tc>
              <w:tc>
                <w:tcPr>
                  <w:tcW w:w="2934" w:type="pct"/>
                  <w:shd w:val="clear" w:color="auto" w:fill="auto"/>
                </w:tcPr>
                <w:p w14:paraId="7AF65295"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r w:rsidRPr="001B6CB4">
                    <w:rPr>
                      <w:rFonts w:cs="Tahoma"/>
                      <w:color w:val="000000" w:themeColor="text1"/>
                      <w:szCs w:val="24"/>
                      <w:lang w:val="en-US" w:eastAsia="en-US"/>
                    </w:rPr>
                    <w:t>.</w:t>
                  </w:r>
                  <w:r w:rsidRPr="001B6CB4">
                    <w:rPr>
                      <w:rFonts w:cs="Tahoma"/>
                      <w:color w:val="000000" w:themeColor="text1"/>
                      <w:szCs w:val="24"/>
                      <w:lang w:eastAsia="en-US"/>
                    </w:rPr>
                    <w:t xml:space="preserve"> </w:t>
                  </w:r>
                  <w:r w:rsidRPr="001B6CB4">
                    <w:rPr>
                      <w:rFonts w:cs="Tahoma"/>
                      <w:i/>
                      <w:color w:val="000000" w:themeColor="text1"/>
                      <w:szCs w:val="24"/>
                      <w:lang w:eastAsia="en-US"/>
                    </w:rPr>
                    <w:t>[nama notaris penerbit akta]</w:t>
                  </w:r>
                </w:p>
              </w:tc>
            </w:tr>
          </w:tbl>
          <w:p w14:paraId="49DE8E9F" w14:textId="77777777" w:rsidR="00C833BC" w:rsidRPr="001B6CB4" w:rsidRDefault="00C833BC" w:rsidP="00846F9A">
            <w:pPr>
              <w:rPr>
                <w:rFonts w:ascii="Footlight MT Light" w:hAnsi="Footlight MT Light" w:cstheme="minorHAnsi"/>
                <w:noProof/>
                <w:color w:val="000000" w:themeColor="text1"/>
                <w:sz w:val="24"/>
                <w:szCs w:val="24"/>
              </w:rPr>
            </w:pPr>
          </w:p>
          <w:p w14:paraId="7A124F36" w14:textId="77777777" w:rsidR="00C833BC" w:rsidRPr="001B6CB4" w:rsidRDefault="00C833BC" w:rsidP="00846F9A">
            <w:pPr>
              <w:rPr>
                <w:rFonts w:ascii="Footlight MT Light" w:hAnsi="Footlight MT Light"/>
                <w:snapToGrid w:val="0"/>
                <w:color w:val="000000" w:themeColor="text1"/>
                <w:sz w:val="24"/>
                <w:szCs w:val="24"/>
                <w:lang w:val="id-ID"/>
              </w:rPr>
            </w:pPr>
            <w:r w:rsidRPr="001B6CB4">
              <w:rPr>
                <w:rFonts w:ascii="Footlight MT Light" w:hAnsi="Footlight MT Light" w:cstheme="minorHAnsi"/>
                <w:noProof/>
                <w:color w:val="000000" w:themeColor="text1"/>
                <w:sz w:val="24"/>
                <w:szCs w:val="24"/>
              </w:rPr>
              <w:t>yang bertindak untuk dan atas nama ………….. [nama badan usaha] selanjutnya disebut “Penyedia”.</w:t>
            </w:r>
          </w:p>
        </w:tc>
      </w:tr>
      <w:tr w:rsidR="00C833BC" w:rsidRPr="001B6CB4" w14:paraId="21AC625D" w14:textId="77777777" w:rsidTr="00846F9A">
        <w:trPr>
          <w:trHeight w:val="413"/>
        </w:trPr>
        <w:tc>
          <w:tcPr>
            <w:tcW w:w="3486" w:type="dxa"/>
            <w:vAlign w:val="center"/>
          </w:tcPr>
          <w:p w14:paraId="609C6FEA" w14:textId="38BD1F48" w:rsidR="00C833BC" w:rsidRPr="001B6CB4" w:rsidRDefault="00C833BC" w:rsidP="00846F9A">
            <w:pPr>
              <w:jc w:val="center"/>
              <w:rPr>
                <w:rFonts w:ascii="Footlight MT Light" w:hAnsi="Footlight MT Light"/>
                <w:b/>
                <w:snapToGrid w:val="0"/>
                <w:color w:val="000000" w:themeColor="text1"/>
                <w:sz w:val="24"/>
                <w:szCs w:val="24"/>
              </w:rPr>
            </w:pPr>
            <w:r w:rsidRPr="001B6CB4">
              <w:rPr>
                <w:rFonts w:ascii="Footlight MT Light" w:hAnsi="Footlight MT Light"/>
                <w:b/>
                <w:snapToGrid w:val="0"/>
                <w:color w:val="000000" w:themeColor="text1"/>
                <w:sz w:val="24"/>
                <w:szCs w:val="24"/>
              </w:rPr>
              <w:t xml:space="preserve">WAKIL SAH </w:t>
            </w:r>
            <w:r w:rsidR="00ED1FA4">
              <w:rPr>
                <w:rFonts w:ascii="Footlight MT Light" w:hAnsi="Footlight MT Light"/>
                <w:b/>
                <w:snapToGrid w:val="0"/>
                <w:color w:val="000000" w:themeColor="text1"/>
                <w:sz w:val="24"/>
                <w:szCs w:val="24"/>
              </w:rPr>
              <w:t xml:space="preserve">PEJABAT PENANDATANGAN KONTRAK </w:t>
            </w:r>
          </w:p>
        </w:tc>
        <w:tc>
          <w:tcPr>
            <w:tcW w:w="5869" w:type="dxa"/>
            <w:gridSpan w:val="2"/>
            <w:vAlign w:val="center"/>
          </w:tcPr>
          <w:p w14:paraId="6C7E4CE8" w14:textId="41EB7B5A" w:rsidR="00C833BC" w:rsidRPr="001B6CB4" w:rsidRDefault="00C833BC" w:rsidP="00846F9A">
            <w:pPr>
              <w:spacing w:after="200" w:line="276" w:lineRule="auto"/>
              <w:rPr>
                <w:rFonts w:ascii="Footlight MT Light" w:hAnsi="Footlight MT Light" w:cstheme="minorHAnsi"/>
                <w:noProof/>
                <w:color w:val="000000" w:themeColor="text1"/>
                <w:sz w:val="24"/>
                <w:szCs w:val="24"/>
              </w:rPr>
            </w:pPr>
            <w:r w:rsidRPr="001B6CB4">
              <w:rPr>
                <w:rFonts w:ascii="Footlight MT Light" w:hAnsi="Footlight MT Light" w:cstheme="minorHAnsi"/>
                <w:noProof/>
                <w:color w:val="000000" w:themeColor="text1"/>
                <w:sz w:val="24"/>
                <w:szCs w:val="24"/>
                <w:lang w:val="id-ID"/>
              </w:rPr>
              <w:t xml:space="preserve">Wakil Sah </w:t>
            </w:r>
            <w:r w:rsidR="00ED1FA4">
              <w:rPr>
                <w:rFonts w:ascii="Footlight MT Light" w:hAnsi="Footlight MT Light" w:cstheme="minorHAnsi"/>
                <w:noProof/>
                <w:color w:val="000000" w:themeColor="text1"/>
                <w:sz w:val="24"/>
                <w:szCs w:val="24"/>
              </w:rPr>
              <w:t xml:space="preserve">Pejabat Penandatangan Kontrak </w:t>
            </w:r>
          </w:p>
          <w:p w14:paraId="44594582" w14:textId="3E2EBEAC" w:rsidR="00C833BC" w:rsidRPr="001B6CB4" w:rsidRDefault="00C833BC" w:rsidP="00846F9A">
            <w:pPr>
              <w:pStyle w:val="IsiPasal"/>
              <w:spacing w:after="0"/>
              <w:rPr>
                <w:color w:val="000000" w:themeColor="text1"/>
                <w:lang w:val="en-US"/>
              </w:rPr>
            </w:pPr>
            <w:r w:rsidRPr="001B6CB4">
              <w:rPr>
                <w:color w:val="000000" w:themeColor="text1"/>
              </w:rPr>
              <w:t xml:space="preserve">Untuk </w:t>
            </w:r>
            <w:r w:rsidR="00ED1FA4">
              <w:rPr>
                <w:color w:val="000000" w:themeColor="text1"/>
                <w:lang w:val="en-US"/>
              </w:rPr>
              <w:t xml:space="preserve">Pejabat Penandatangan Kontrak </w:t>
            </w:r>
          </w:p>
          <w:tbl>
            <w:tblPr>
              <w:tblW w:w="5000" w:type="pct"/>
              <w:tblLook w:val="04A0" w:firstRow="1" w:lastRow="0" w:firstColumn="1" w:lastColumn="0" w:noHBand="0" w:noVBand="1"/>
            </w:tblPr>
            <w:tblGrid>
              <w:gridCol w:w="1316"/>
              <w:gridCol w:w="274"/>
              <w:gridCol w:w="4063"/>
            </w:tblGrid>
            <w:tr w:rsidR="00C833BC" w:rsidRPr="001B6CB4" w14:paraId="01BB6B4D" w14:textId="77777777" w:rsidTr="00846F9A">
              <w:tc>
                <w:tcPr>
                  <w:tcW w:w="1172" w:type="pct"/>
                </w:tcPr>
                <w:p w14:paraId="2FCC755A" w14:textId="77777777" w:rsidR="00C833BC" w:rsidRPr="001B6CB4" w:rsidRDefault="00C833BC" w:rsidP="00846F9A">
                  <w:pPr>
                    <w:pStyle w:val="IsiPasal"/>
                    <w:spacing w:after="0"/>
                    <w:rPr>
                      <w:color w:val="000000" w:themeColor="text1"/>
                    </w:rPr>
                  </w:pPr>
                  <w:r w:rsidRPr="001B6CB4">
                    <w:rPr>
                      <w:color w:val="000000" w:themeColor="text1"/>
                    </w:rPr>
                    <w:t>Nama</w:t>
                  </w:r>
                </w:p>
              </w:tc>
              <w:tc>
                <w:tcPr>
                  <w:tcW w:w="227" w:type="pct"/>
                </w:tcPr>
                <w:p w14:paraId="51BED177" w14:textId="77777777" w:rsidR="00C833BC" w:rsidRPr="001B6CB4" w:rsidRDefault="00C833BC" w:rsidP="00846F9A">
                  <w:pPr>
                    <w:pStyle w:val="IsiPasal"/>
                    <w:spacing w:after="0"/>
                    <w:rPr>
                      <w:color w:val="000000" w:themeColor="text1"/>
                    </w:rPr>
                  </w:pPr>
                  <w:r w:rsidRPr="001B6CB4">
                    <w:rPr>
                      <w:color w:val="000000" w:themeColor="text1"/>
                    </w:rPr>
                    <w:t>:</w:t>
                  </w:r>
                </w:p>
              </w:tc>
              <w:tc>
                <w:tcPr>
                  <w:tcW w:w="3601" w:type="pct"/>
                </w:tcPr>
                <w:p w14:paraId="20769EEB" w14:textId="4C13F8BB" w:rsidR="00C833BC" w:rsidRPr="001B6CB4" w:rsidRDefault="00C833BC" w:rsidP="00846F9A">
                  <w:pPr>
                    <w:pStyle w:val="IsiPasal"/>
                    <w:spacing w:after="0"/>
                    <w:rPr>
                      <w:color w:val="000000" w:themeColor="text1"/>
                    </w:rPr>
                  </w:pPr>
                  <w:r w:rsidRPr="001B6CB4">
                    <w:rPr>
                      <w:color w:val="000000" w:themeColor="text1"/>
                    </w:rPr>
                    <w:t xml:space="preserve">.......... </w:t>
                  </w:r>
                  <w:r w:rsidRPr="001B6CB4">
                    <w:rPr>
                      <w:i/>
                      <w:color w:val="000000" w:themeColor="text1"/>
                    </w:rPr>
                    <w:t xml:space="preserve">[diisi nama yang ditunjuk menjadi Wakil Sah </w:t>
                  </w:r>
                  <w:r w:rsidRPr="001B6CB4">
                    <w:rPr>
                      <w:rFonts w:cs="Tahoma"/>
                      <w:color w:val="000000" w:themeColor="text1"/>
                    </w:rPr>
                    <w:t xml:space="preserve"> </w:t>
                  </w:r>
                  <w:r w:rsidR="00ED1FA4">
                    <w:rPr>
                      <w:rFonts w:cs="Tahoma"/>
                      <w:color w:val="000000" w:themeColor="text1"/>
                    </w:rPr>
                    <w:t xml:space="preserve">Pejabat Penandatangan Kontrak </w:t>
                  </w:r>
                  <w:r w:rsidRPr="001B6CB4">
                    <w:rPr>
                      <w:i/>
                      <w:color w:val="000000" w:themeColor="text1"/>
                    </w:rPr>
                    <w:t>]</w:t>
                  </w:r>
                </w:p>
              </w:tc>
            </w:tr>
            <w:tr w:rsidR="00C833BC" w:rsidRPr="001B6CB4" w14:paraId="6EA41068" w14:textId="77777777" w:rsidTr="00846F9A">
              <w:tc>
                <w:tcPr>
                  <w:tcW w:w="1172" w:type="pct"/>
                </w:tcPr>
                <w:p w14:paraId="0E1018DB" w14:textId="77777777" w:rsidR="00C833BC" w:rsidRPr="001B6CB4" w:rsidRDefault="00C833BC" w:rsidP="00846F9A">
                  <w:pPr>
                    <w:pStyle w:val="IsiPasal"/>
                    <w:spacing w:after="0"/>
                    <w:rPr>
                      <w:strike/>
                      <w:color w:val="000000" w:themeColor="text1"/>
                    </w:rPr>
                  </w:pPr>
                </w:p>
              </w:tc>
              <w:tc>
                <w:tcPr>
                  <w:tcW w:w="227" w:type="pct"/>
                </w:tcPr>
                <w:p w14:paraId="1A963FA9" w14:textId="77777777" w:rsidR="00C833BC" w:rsidRPr="001B6CB4" w:rsidRDefault="00C833BC" w:rsidP="00846F9A">
                  <w:pPr>
                    <w:pStyle w:val="IsiPasal"/>
                    <w:spacing w:after="0"/>
                    <w:rPr>
                      <w:strike/>
                      <w:color w:val="000000" w:themeColor="text1"/>
                    </w:rPr>
                  </w:pPr>
                </w:p>
              </w:tc>
              <w:tc>
                <w:tcPr>
                  <w:tcW w:w="3601" w:type="pct"/>
                </w:tcPr>
                <w:p w14:paraId="1115066C" w14:textId="72A2A6ED" w:rsidR="00C833BC" w:rsidRPr="001B6CB4" w:rsidRDefault="00C833BC" w:rsidP="00846F9A">
                  <w:pPr>
                    <w:pStyle w:val="IsiPasal"/>
                    <w:spacing w:after="0"/>
                    <w:rPr>
                      <w:color w:val="000000" w:themeColor="text1"/>
                    </w:rPr>
                  </w:pPr>
                  <w:r w:rsidRPr="001B6CB4">
                    <w:rPr>
                      <w:color w:val="000000" w:themeColor="text1"/>
                    </w:rPr>
                    <w:t xml:space="preserve">Berdasarkan  Surat Keputusan </w:t>
                  </w:r>
                  <w:r w:rsidR="00ED1FA4">
                    <w:rPr>
                      <w:color w:val="000000" w:themeColor="text1"/>
                      <w:lang w:val="en-US"/>
                    </w:rPr>
                    <w:t xml:space="preserve">Pejabat Penandatangan Kontrak </w:t>
                  </w:r>
                  <w:r w:rsidRPr="001B6CB4">
                    <w:rPr>
                      <w:color w:val="000000" w:themeColor="text1"/>
                    </w:rPr>
                    <w:t xml:space="preserve"> ……   nomor .…. tanggal ……. </w:t>
                  </w:r>
                  <w:r w:rsidRPr="001B6CB4">
                    <w:rPr>
                      <w:i/>
                      <w:color w:val="000000" w:themeColor="text1"/>
                    </w:rPr>
                    <w:t xml:space="preserve">[diisi nomor dan tanggal SK pengangkatan Wakil Sah </w:t>
                  </w:r>
                  <w:r w:rsidR="00ED1FA4">
                    <w:rPr>
                      <w:rFonts w:cs="Tahoma"/>
                      <w:color w:val="000000" w:themeColor="text1"/>
                    </w:rPr>
                    <w:t xml:space="preserve">Pejabat Penandatangan Kontrak </w:t>
                  </w:r>
                  <w:r w:rsidRPr="001B6CB4">
                    <w:rPr>
                      <w:i/>
                      <w:color w:val="000000" w:themeColor="text1"/>
                    </w:rPr>
                    <w:t>]</w:t>
                  </w:r>
                </w:p>
              </w:tc>
            </w:tr>
          </w:tbl>
          <w:p w14:paraId="2716684F" w14:textId="77777777" w:rsidR="00C833BC" w:rsidRPr="001B6CB4" w:rsidRDefault="00C833BC" w:rsidP="00846F9A">
            <w:pPr>
              <w:rPr>
                <w:rFonts w:ascii="Footlight MT Light" w:hAnsi="Footlight MT Light" w:cstheme="minorHAnsi"/>
                <w:noProof/>
                <w:color w:val="000000" w:themeColor="text1"/>
                <w:sz w:val="24"/>
                <w:szCs w:val="24"/>
              </w:rPr>
            </w:pPr>
          </w:p>
        </w:tc>
      </w:tr>
      <w:tr w:rsidR="00C833BC" w:rsidRPr="001B6CB4" w14:paraId="71C98CDB" w14:textId="77777777" w:rsidTr="00846F9A">
        <w:trPr>
          <w:trHeight w:val="213"/>
        </w:trPr>
        <w:tc>
          <w:tcPr>
            <w:tcW w:w="3486" w:type="dxa"/>
            <w:vMerge w:val="restart"/>
            <w:vAlign w:val="center"/>
          </w:tcPr>
          <w:p w14:paraId="6D463E15" w14:textId="77777777" w:rsidR="00C833BC" w:rsidRPr="001B6CB4" w:rsidRDefault="00C833BC" w:rsidP="00846F9A">
            <w:pPr>
              <w:rPr>
                <w:rFonts w:ascii="Footlight MT Light" w:hAnsi="Footlight MT Light"/>
                <w:b/>
                <w:snapToGrid w:val="0"/>
                <w:color w:val="000000" w:themeColor="text1"/>
                <w:sz w:val="24"/>
                <w:szCs w:val="24"/>
                <w:lang w:val="id-ID"/>
              </w:rPr>
            </w:pPr>
            <w:r w:rsidRPr="001B6CB4">
              <w:rPr>
                <w:rFonts w:ascii="Footlight MT Light" w:hAnsi="Footlight MT Light"/>
                <w:b/>
                <w:snapToGrid w:val="0"/>
                <w:color w:val="000000" w:themeColor="text1"/>
                <w:sz w:val="24"/>
                <w:szCs w:val="24"/>
                <w:lang w:val="id-ID"/>
              </w:rPr>
              <w:t>PAKET PENGADAAN:</w:t>
            </w:r>
          </w:p>
          <w:p w14:paraId="3AC8A397" w14:textId="77777777" w:rsidR="00C833BC" w:rsidRPr="001B6CB4" w:rsidRDefault="00C833BC" w:rsidP="00846F9A">
            <w:pPr>
              <w:rPr>
                <w:rFonts w:ascii="Footlight MT Light" w:hAnsi="Footlight MT Light" w:cs="Arial"/>
                <w:i/>
                <w:color w:val="000000" w:themeColor="text1"/>
                <w:sz w:val="24"/>
                <w:szCs w:val="24"/>
                <w:lang w:val="fi-FI"/>
              </w:rPr>
            </w:pPr>
            <w:r w:rsidRPr="001B6CB4">
              <w:rPr>
                <w:rFonts w:ascii="Footlight MT Light" w:hAnsi="Footlight MT Light" w:cs="Arial"/>
                <w:color w:val="000000" w:themeColor="text1"/>
                <w:sz w:val="24"/>
                <w:szCs w:val="24"/>
                <w:lang w:val="fi-FI"/>
              </w:rPr>
              <w:t>..............................</w:t>
            </w:r>
            <w:r w:rsidRPr="001B6CB4">
              <w:rPr>
                <w:rFonts w:ascii="Footlight MT Light" w:hAnsi="Footlight MT Light" w:cs="Arial"/>
                <w:color w:val="000000" w:themeColor="text1"/>
                <w:sz w:val="24"/>
                <w:szCs w:val="24"/>
                <w:lang w:val="id-ID"/>
              </w:rPr>
              <w:t>.........</w:t>
            </w:r>
            <w:r w:rsidRPr="001B6CB4">
              <w:rPr>
                <w:rFonts w:ascii="Footlight MT Light" w:hAnsi="Footlight MT Light" w:cs="Arial"/>
                <w:color w:val="000000" w:themeColor="text1"/>
                <w:sz w:val="24"/>
                <w:szCs w:val="24"/>
                <w:lang w:val="fi-FI"/>
              </w:rPr>
              <w:t xml:space="preserve">........... </w:t>
            </w:r>
            <w:r w:rsidRPr="001B6CB4">
              <w:rPr>
                <w:rFonts w:ascii="Footlight MT Light" w:hAnsi="Footlight MT Light" w:cs="Arial"/>
                <w:i/>
                <w:color w:val="000000" w:themeColor="text1"/>
                <w:sz w:val="24"/>
                <w:szCs w:val="24"/>
                <w:lang w:val="fi-FI"/>
              </w:rPr>
              <w:t>[</w:t>
            </w:r>
            <w:r w:rsidRPr="001B6CB4">
              <w:rPr>
                <w:rFonts w:ascii="Footlight MT Light" w:hAnsi="Footlight MT Light" w:cs="Arial"/>
                <w:i/>
                <w:color w:val="000000" w:themeColor="text1"/>
                <w:sz w:val="24"/>
                <w:szCs w:val="24"/>
                <w:lang w:val="id-ID"/>
              </w:rPr>
              <w:t>diisi</w:t>
            </w:r>
            <w:r w:rsidRPr="001B6CB4">
              <w:rPr>
                <w:rFonts w:ascii="Footlight MT Light" w:hAnsi="Footlight MT Light" w:cs="Arial"/>
                <w:i/>
                <w:color w:val="000000" w:themeColor="text1"/>
                <w:sz w:val="24"/>
                <w:szCs w:val="24"/>
                <w:lang w:val="fi-FI"/>
              </w:rPr>
              <w:t xml:space="preserve"> nama paket]</w:t>
            </w:r>
          </w:p>
          <w:p w14:paraId="3E38AA5A" w14:textId="77777777" w:rsidR="00C833BC" w:rsidRPr="001B6CB4" w:rsidRDefault="00C833BC" w:rsidP="00846F9A">
            <w:pPr>
              <w:rPr>
                <w:rFonts w:ascii="Footlight MT Light" w:hAnsi="Footlight MT Light"/>
                <w:snapToGrid w:val="0"/>
                <w:color w:val="000000" w:themeColor="text1"/>
                <w:sz w:val="24"/>
                <w:szCs w:val="24"/>
                <w:lang w:val="id-ID"/>
              </w:rPr>
            </w:pPr>
          </w:p>
        </w:tc>
        <w:tc>
          <w:tcPr>
            <w:tcW w:w="5869" w:type="dxa"/>
            <w:gridSpan w:val="2"/>
            <w:vAlign w:val="center"/>
          </w:tcPr>
          <w:p w14:paraId="1EEC1803" w14:textId="77777777" w:rsidR="00C833BC" w:rsidRPr="001B6CB4" w:rsidRDefault="00C833BC" w:rsidP="00846F9A">
            <w:pPr>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sv-SE"/>
              </w:rPr>
              <w:t xml:space="preserve">NOMOR DAN TANGGAL SURAT </w:t>
            </w:r>
            <w:r w:rsidRPr="001B6CB4">
              <w:rPr>
                <w:rFonts w:ascii="Footlight MT Light" w:hAnsi="Footlight MT Light"/>
                <w:snapToGrid w:val="0"/>
                <w:color w:val="000000" w:themeColor="text1"/>
                <w:sz w:val="24"/>
                <w:szCs w:val="24"/>
                <w:lang w:val="id-ID"/>
              </w:rPr>
              <w:t>UNDANGAN PENGADAAN LANGSUNG:</w:t>
            </w:r>
          </w:p>
          <w:p w14:paraId="6261F258" w14:textId="77777777" w:rsidR="00C833BC" w:rsidRPr="001B6CB4" w:rsidRDefault="00C833BC" w:rsidP="00846F9A">
            <w:pPr>
              <w:tabs>
                <w:tab w:val="left" w:pos="916"/>
                <w:tab w:val="left" w:pos="1057"/>
              </w:tabs>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id-ID"/>
              </w:rPr>
              <w:t>Nomor</w:t>
            </w:r>
            <w:r w:rsidRPr="001B6CB4">
              <w:rPr>
                <w:rFonts w:ascii="Footlight MT Light" w:hAnsi="Footlight MT Light"/>
                <w:snapToGrid w:val="0"/>
                <w:color w:val="000000" w:themeColor="text1"/>
                <w:sz w:val="24"/>
                <w:szCs w:val="24"/>
                <w:lang w:val="id-ID"/>
              </w:rPr>
              <w:tab/>
              <w:t>:</w:t>
            </w:r>
            <w:r w:rsidRPr="001B6CB4">
              <w:rPr>
                <w:rFonts w:ascii="Footlight MT Light" w:hAnsi="Footlight MT Light"/>
                <w:snapToGrid w:val="0"/>
                <w:color w:val="000000" w:themeColor="text1"/>
                <w:sz w:val="24"/>
                <w:szCs w:val="24"/>
                <w:lang w:val="id-ID"/>
              </w:rPr>
              <w:tab/>
              <w:t>............................................................</w:t>
            </w:r>
          </w:p>
          <w:p w14:paraId="629B1034" w14:textId="77777777" w:rsidR="00C833BC" w:rsidRPr="001B6CB4" w:rsidRDefault="00C833BC" w:rsidP="00846F9A">
            <w:pPr>
              <w:tabs>
                <w:tab w:val="left" w:pos="916"/>
                <w:tab w:val="left" w:pos="1057"/>
              </w:tabs>
              <w:spacing w:after="120"/>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id-ID"/>
              </w:rPr>
              <w:t>Tanggal</w:t>
            </w:r>
            <w:r w:rsidRPr="001B6CB4">
              <w:rPr>
                <w:rFonts w:ascii="Footlight MT Light" w:hAnsi="Footlight MT Light"/>
                <w:snapToGrid w:val="0"/>
                <w:color w:val="000000" w:themeColor="text1"/>
                <w:sz w:val="24"/>
                <w:szCs w:val="24"/>
                <w:lang w:val="id-ID"/>
              </w:rPr>
              <w:tab/>
              <w:t>:</w:t>
            </w:r>
            <w:r w:rsidRPr="001B6CB4">
              <w:rPr>
                <w:rFonts w:ascii="Footlight MT Light" w:hAnsi="Footlight MT Light"/>
                <w:snapToGrid w:val="0"/>
                <w:color w:val="000000" w:themeColor="text1"/>
                <w:sz w:val="24"/>
                <w:szCs w:val="24"/>
                <w:lang w:val="id-ID"/>
              </w:rPr>
              <w:tab/>
              <w:t>............................................................</w:t>
            </w:r>
          </w:p>
        </w:tc>
      </w:tr>
      <w:tr w:rsidR="00C833BC" w:rsidRPr="001B6CB4" w14:paraId="09508201" w14:textId="77777777" w:rsidTr="00846F9A">
        <w:trPr>
          <w:trHeight w:val="1084"/>
        </w:trPr>
        <w:tc>
          <w:tcPr>
            <w:tcW w:w="3486" w:type="dxa"/>
            <w:vMerge/>
            <w:vAlign w:val="center"/>
          </w:tcPr>
          <w:p w14:paraId="5C2D91F6" w14:textId="77777777" w:rsidR="00C833BC" w:rsidRPr="001B6CB4" w:rsidRDefault="00C833BC" w:rsidP="00846F9A">
            <w:pPr>
              <w:jc w:val="center"/>
              <w:rPr>
                <w:rFonts w:ascii="Footlight MT Light" w:hAnsi="Footlight MT Light"/>
                <w:snapToGrid w:val="0"/>
                <w:color w:val="000000" w:themeColor="text1"/>
                <w:sz w:val="24"/>
                <w:szCs w:val="24"/>
                <w:lang w:val="id-ID"/>
              </w:rPr>
            </w:pPr>
          </w:p>
        </w:tc>
        <w:tc>
          <w:tcPr>
            <w:tcW w:w="5869" w:type="dxa"/>
            <w:gridSpan w:val="2"/>
            <w:vAlign w:val="center"/>
          </w:tcPr>
          <w:p w14:paraId="5B45737E" w14:textId="77777777" w:rsidR="00C833BC" w:rsidRPr="001B6CB4" w:rsidRDefault="00C833BC" w:rsidP="00846F9A">
            <w:pPr>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sv-SE"/>
              </w:rPr>
              <w:t>NOMOR DAN TANGGAL</w:t>
            </w:r>
            <w:r w:rsidRPr="001B6CB4">
              <w:rPr>
                <w:rFonts w:ascii="Footlight MT Light" w:hAnsi="Footlight MT Light"/>
                <w:snapToGrid w:val="0"/>
                <w:color w:val="000000" w:themeColor="text1"/>
                <w:sz w:val="24"/>
                <w:szCs w:val="24"/>
                <w:lang w:val="id-ID"/>
              </w:rPr>
              <w:t xml:space="preserve"> BERITA ACARA HASIL PENGADAAN LANGSUNG : </w:t>
            </w:r>
          </w:p>
          <w:p w14:paraId="126C7C8C" w14:textId="77777777" w:rsidR="00C833BC" w:rsidRPr="001B6CB4" w:rsidRDefault="00C833BC" w:rsidP="00846F9A">
            <w:pPr>
              <w:tabs>
                <w:tab w:val="left" w:pos="916"/>
                <w:tab w:val="left" w:pos="1057"/>
              </w:tabs>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id-ID"/>
              </w:rPr>
              <w:t>Nomor</w:t>
            </w:r>
            <w:r w:rsidRPr="001B6CB4">
              <w:rPr>
                <w:rFonts w:ascii="Footlight MT Light" w:hAnsi="Footlight MT Light"/>
                <w:snapToGrid w:val="0"/>
                <w:color w:val="000000" w:themeColor="text1"/>
                <w:sz w:val="24"/>
                <w:szCs w:val="24"/>
                <w:lang w:val="id-ID"/>
              </w:rPr>
              <w:tab/>
              <w:t>:</w:t>
            </w:r>
            <w:r w:rsidRPr="001B6CB4">
              <w:rPr>
                <w:rFonts w:ascii="Footlight MT Light" w:hAnsi="Footlight MT Light"/>
                <w:snapToGrid w:val="0"/>
                <w:color w:val="000000" w:themeColor="text1"/>
                <w:sz w:val="24"/>
                <w:szCs w:val="24"/>
                <w:lang w:val="id-ID"/>
              </w:rPr>
              <w:tab/>
              <w:t>............................................................</w:t>
            </w:r>
          </w:p>
          <w:p w14:paraId="66F2BD2E" w14:textId="77777777" w:rsidR="00C833BC" w:rsidRPr="001B6CB4" w:rsidRDefault="00C833BC" w:rsidP="00846F9A">
            <w:pPr>
              <w:tabs>
                <w:tab w:val="left" w:pos="916"/>
                <w:tab w:val="left" w:pos="1057"/>
              </w:tabs>
              <w:spacing w:after="120"/>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id-ID"/>
              </w:rPr>
              <w:t>Tanggal</w:t>
            </w:r>
            <w:r w:rsidRPr="001B6CB4">
              <w:rPr>
                <w:rFonts w:ascii="Footlight MT Light" w:hAnsi="Footlight MT Light"/>
                <w:snapToGrid w:val="0"/>
                <w:color w:val="000000" w:themeColor="text1"/>
                <w:sz w:val="24"/>
                <w:szCs w:val="24"/>
                <w:lang w:val="id-ID"/>
              </w:rPr>
              <w:tab/>
              <w:t>:</w:t>
            </w:r>
            <w:r w:rsidRPr="001B6CB4">
              <w:rPr>
                <w:rFonts w:ascii="Footlight MT Light" w:hAnsi="Footlight MT Light"/>
                <w:snapToGrid w:val="0"/>
                <w:color w:val="000000" w:themeColor="text1"/>
                <w:sz w:val="24"/>
                <w:szCs w:val="24"/>
                <w:lang w:val="id-ID"/>
              </w:rPr>
              <w:tab/>
              <w:t>............................................................</w:t>
            </w:r>
          </w:p>
        </w:tc>
      </w:tr>
      <w:tr w:rsidR="00C833BC" w:rsidRPr="001B6CB4" w14:paraId="14B3F6FD" w14:textId="77777777" w:rsidTr="00846F9A">
        <w:trPr>
          <w:trHeight w:val="392"/>
        </w:trPr>
        <w:tc>
          <w:tcPr>
            <w:tcW w:w="9355" w:type="dxa"/>
            <w:gridSpan w:val="3"/>
            <w:vAlign w:val="center"/>
          </w:tcPr>
          <w:p w14:paraId="7098103D" w14:textId="77777777" w:rsidR="00C833BC" w:rsidRPr="001B6CB4" w:rsidRDefault="00C833BC" w:rsidP="00846F9A">
            <w:pPr>
              <w:spacing w:after="120"/>
              <w:rPr>
                <w:rFonts w:ascii="Footlight MT Light" w:hAnsi="Footlight MT Light"/>
                <w:i/>
                <w:snapToGrid w:val="0"/>
                <w:color w:val="000000" w:themeColor="text1"/>
                <w:sz w:val="24"/>
                <w:szCs w:val="24"/>
                <w:lang w:val="id-ID"/>
              </w:rPr>
            </w:pPr>
            <w:r w:rsidRPr="001B6CB4">
              <w:rPr>
                <w:rFonts w:ascii="Footlight MT Light" w:hAnsi="Footlight MT Light"/>
                <w:b/>
                <w:snapToGrid w:val="0"/>
                <w:color w:val="000000" w:themeColor="text1"/>
                <w:sz w:val="24"/>
                <w:szCs w:val="24"/>
                <w:lang w:val="sv-SE"/>
              </w:rPr>
              <w:t>SUMBER DANA</w:t>
            </w:r>
            <w:r w:rsidRPr="001B6CB4">
              <w:rPr>
                <w:rFonts w:ascii="Footlight MT Light" w:hAnsi="Footlight MT Light"/>
                <w:snapToGrid w:val="0"/>
                <w:color w:val="000000" w:themeColor="text1"/>
                <w:sz w:val="24"/>
                <w:szCs w:val="24"/>
                <w:lang w:val="sv-SE"/>
              </w:rPr>
              <w:t xml:space="preserve">: </w:t>
            </w:r>
            <w:r w:rsidRPr="001B6CB4">
              <w:rPr>
                <w:rFonts w:ascii="Footlight MT Light" w:hAnsi="Footlight MT Light"/>
                <w:snapToGrid w:val="0"/>
                <w:color w:val="000000" w:themeColor="text1"/>
                <w:sz w:val="24"/>
                <w:szCs w:val="24"/>
                <w:lang w:val="id-ID"/>
              </w:rPr>
              <w:t xml:space="preserve">........................... </w:t>
            </w:r>
            <w:r w:rsidRPr="001B6CB4">
              <w:rPr>
                <w:rFonts w:ascii="Footlight MT Light" w:hAnsi="Footlight MT Light"/>
                <w:i/>
                <w:snapToGrid w:val="0"/>
                <w:color w:val="000000" w:themeColor="text1"/>
                <w:sz w:val="24"/>
                <w:szCs w:val="24"/>
                <w:lang w:val="sv-SE"/>
              </w:rPr>
              <w:t xml:space="preserve">[sebagai contoh, cantumkan  dibebankan atas DIPA/DPA </w:t>
            </w:r>
            <w:r w:rsidRPr="001B6CB4">
              <w:rPr>
                <w:rFonts w:ascii="Footlight MT Light" w:hAnsi="Footlight MT Light"/>
                <w:i/>
                <w:snapToGrid w:val="0"/>
                <w:color w:val="000000" w:themeColor="text1"/>
                <w:sz w:val="24"/>
                <w:szCs w:val="24"/>
                <w:lang w:val="id-ID"/>
              </w:rPr>
              <w:t>............</w:t>
            </w:r>
            <w:r w:rsidRPr="001B6CB4">
              <w:rPr>
                <w:rFonts w:ascii="Footlight MT Light" w:hAnsi="Footlight MT Light"/>
                <w:i/>
                <w:snapToGrid w:val="0"/>
                <w:color w:val="000000" w:themeColor="text1"/>
                <w:sz w:val="24"/>
                <w:szCs w:val="24"/>
                <w:lang w:val="sv-SE"/>
              </w:rPr>
              <w:t xml:space="preserve"> Tahun Anggaran </w:t>
            </w:r>
            <w:r w:rsidRPr="001B6CB4">
              <w:rPr>
                <w:rFonts w:ascii="Footlight MT Light" w:hAnsi="Footlight MT Light"/>
                <w:i/>
                <w:snapToGrid w:val="0"/>
                <w:color w:val="000000" w:themeColor="text1"/>
                <w:sz w:val="24"/>
                <w:szCs w:val="24"/>
                <w:lang w:val="id-ID"/>
              </w:rPr>
              <w:t>.......</w:t>
            </w:r>
            <w:r w:rsidRPr="001B6CB4">
              <w:rPr>
                <w:rFonts w:ascii="Footlight MT Light" w:hAnsi="Footlight MT Light"/>
                <w:i/>
                <w:snapToGrid w:val="0"/>
                <w:color w:val="000000" w:themeColor="text1"/>
                <w:sz w:val="24"/>
                <w:szCs w:val="24"/>
                <w:lang w:val="sv-SE"/>
              </w:rPr>
              <w:t xml:space="preserve"> untuk mata anggaran kegiatan </w:t>
            </w:r>
            <w:r w:rsidRPr="001B6CB4">
              <w:rPr>
                <w:rFonts w:ascii="Footlight MT Light" w:hAnsi="Footlight MT Light"/>
                <w:i/>
                <w:snapToGrid w:val="0"/>
                <w:color w:val="000000" w:themeColor="text1"/>
                <w:sz w:val="24"/>
                <w:szCs w:val="24"/>
                <w:lang w:val="id-ID"/>
              </w:rPr>
              <w:t>............................]</w:t>
            </w:r>
          </w:p>
        </w:tc>
      </w:tr>
      <w:tr w:rsidR="00C833BC" w:rsidRPr="001B6CB4" w14:paraId="693C744B" w14:textId="77777777" w:rsidTr="00846F9A">
        <w:trPr>
          <w:trHeight w:val="392"/>
        </w:trPr>
        <w:tc>
          <w:tcPr>
            <w:tcW w:w="9355" w:type="dxa"/>
            <w:gridSpan w:val="3"/>
            <w:vAlign w:val="center"/>
          </w:tcPr>
          <w:p w14:paraId="57170114" w14:textId="77777777" w:rsidR="00C833BC" w:rsidRPr="001B6CB4" w:rsidRDefault="00C833BC" w:rsidP="00846F9A">
            <w:pPr>
              <w:spacing w:after="200" w:line="276" w:lineRule="auto"/>
              <w:rPr>
                <w:rFonts w:ascii="Footlight MT Light" w:hAnsi="Footlight MT Light"/>
                <w:noProof/>
                <w:color w:val="000000" w:themeColor="text1"/>
                <w:sz w:val="24"/>
                <w:szCs w:val="24"/>
                <w:lang w:val="id-ID"/>
              </w:rPr>
            </w:pPr>
            <w:r w:rsidRPr="001B6CB4">
              <w:rPr>
                <w:rFonts w:ascii="Footlight MT Light" w:hAnsi="Footlight MT Light"/>
                <w:b/>
                <w:snapToGrid w:val="0"/>
                <w:color w:val="000000" w:themeColor="text1"/>
                <w:sz w:val="24"/>
                <w:szCs w:val="24"/>
                <w:lang w:val="fi-FI"/>
              </w:rPr>
              <w:t>MASA PELAKSANAAN PEKERJAAN</w:t>
            </w:r>
            <w:r w:rsidRPr="001B6CB4">
              <w:rPr>
                <w:rFonts w:ascii="Footlight MT Light" w:hAnsi="Footlight MT Light"/>
                <w:snapToGrid w:val="0"/>
                <w:color w:val="000000" w:themeColor="text1"/>
                <w:sz w:val="24"/>
                <w:szCs w:val="24"/>
                <w:lang w:val="fi-FI"/>
              </w:rPr>
              <w:t>:</w:t>
            </w:r>
            <w:r w:rsidRPr="001B6CB4">
              <w:rPr>
                <w:rFonts w:ascii="Footlight MT Light" w:hAnsi="Footlight MT Light"/>
                <w:snapToGrid w:val="0"/>
                <w:color w:val="000000" w:themeColor="text1"/>
                <w:sz w:val="24"/>
                <w:szCs w:val="24"/>
                <w:lang w:val="id-ID"/>
              </w:rPr>
              <w:t xml:space="preserve"> </w:t>
            </w:r>
            <w:r w:rsidRPr="001B6CB4">
              <w:rPr>
                <w:rFonts w:ascii="Footlight MT Light" w:hAnsi="Footlight MT Light"/>
                <w:color w:val="000000" w:themeColor="text1"/>
                <w:sz w:val="24"/>
                <w:szCs w:val="24"/>
                <w:lang w:val="id-ID"/>
              </w:rPr>
              <w:t>........</w:t>
            </w:r>
            <w:r w:rsidRPr="001B6CB4">
              <w:rPr>
                <w:rFonts w:ascii="Footlight MT Light" w:hAnsi="Footlight MT Light"/>
                <w:color w:val="000000" w:themeColor="text1"/>
                <w:sz w:val="24"/>
                <w:szCs w:val="24"/>
                <w:lang w:val="fi-FI"/>
              </w:rPr>
              <w:t xml:space="preserve"> (</w:t>
            </w:r>
            <w:r w:rsidRPr="001B6CB4">
              <w:rPr>
                <w:rFonts w:ascii="Footlight MT Light" w:hAnsi="Footlight MT Light"/>
                <w:color w:val="000000" w:themeColor="text1"/>
                <w:sz w:val="24"/>
                <w:szCs w:val="24"/>
                <w:lang w:val="id-ID"/>
              </w:rPr>
              <w:t>.....................</w:t>
            </w:r>
            <w:r w:rsidRPr="001B6CB4">
              <w:rPr>
                <w:rFonts w:ascii="Footlight MT Light" w:hAnsi="Footlight MT Light"/>
                <w:color w:val="000000" w:themeColor="text1"/>
                <w:sz w:val="24"/>
                <w:szCs w:val="24"/>
                <w:lang w:val="fi-FI"/>
              </w:rPr>
              <w:t xml:space="preserve">) hari kalender </w:t>
            </w:r>
            <w:r w:rsidRPr="001B6CB4">
              <w:rPr>
                <w:rFonts w:ascii="Footlight MT Light" w:hAnsi="Footlight MT Light"/>
                <w:noProof/>
                <w:color w:val="000000" w:themeColor="text1"/>
                <w:sz w:val="24"/>
                <w:szCs w:val="24"/>
                <w:lang w:val="id-ID"/>
              </w:rPr>
              <w:t>dihitung sejak Tanggal Mulai Kerja yang tercantum dalam SPMK sampai dengan Tanggal Penyerahan Pertama Pekerjaan</w:t>
            </w:r>
          </w:p>
          <w:p w14:paraId="28914CCF" w14:textId="77777777" w:rsidR="00C833BC" w:rsidRPr="001B6CB4" w:rsidRDefault="00C833BC" w:rsidP="00846F9A">
            <w:pPr>
              <w:rPr>
                <w:rFonts w:ascii="Footlight MT Light" w:hAnsi="Footlight MT Light"/>
                <w:snapToGrid w:val="0"/>
                <w:color w:val="000000" w:themeColor="text1"/>
                <w:sz w:val="24"/>
                <w:szCs w:val="24"/>
                <w:lang w:val="fi-FI"/>
              </w:rPr>
            </w:pPr>
            <w:r w:rsidRPr="001B6CB4">
              <w:rPr>
                <w:rFonts w:ascii="Footlight MT Light" w:hAnsi="Footlight MT Light"/>
                <w:b/>
                <w:noProof/>
                <w:snapToGrid w:val="0"/>
                <w:color w:val="000000" w:themeColor="text1"/>
                <w:sz w:val="24"/>
                <w:szCs w:val="24"/>
              </w:rPr>
              <w:t>MASA PEMELIHARAAN PEKERJAAN</w:t>
            </w:r>
            <w:r w:rsidRPr="001B6CB4">
              <w:rPr>
                <w:rFonts w:ascii="Footlight MT Light" w:hAnsi="Footlight MT Light"/>
                <w:noProof/>
                <w:snapToGrid w:val="0"/>
                <w:color w:val="000000" w:themeColor="text1"/>
                <w:sz w:val="24"/>
                <w:szCs w:val="24"/>
              </w:rPr>
              <w:t>:</w:t>
            </w:r>
            <w:r w:rsidRPr="001B6CB4">
              <w:rPr>
                <w:rFonts w:ascii="Footlight MT Light" w:hAnsi="Footlight MT Light"/>
                <w:noProof/>
                <w:color w:val="000000" w:themeColor="text1"/>
                <w:sz w:val="24"/>
                <w:szCs w:val="24"/>
              </w:rPr>
              <w:t xml:space="preserve"> ........ (.....................) hari kalender</w:t>
            </w:r>
            <w:r w:rsidRPr="001B6CB4">
              <w:rPr>
                <w:rFonts w:ascii="Footlight MT Light" w:hAnsi="Footlight MT Light"/>
                <w:noProof/>
                <w:color w:val="000000" w:themeColor="text1"/>
                <w:sz w:val="24"/>
                <w:szCs w:val="24"/>
                <w:lang w:val="id-ID"/>
              </w:rPr>
              <w:t xml:space="preserve"> dihitung sejak Tanggal Penyerahan Pertama Pekerjaan sampai dengan Tanggal Penyerahan Akhir Pekerjaan</w:t>
            </w:r>
          </w:p>
        </w:tc>
      </w:tr>
      <w:tr w:rsidR="00C833BC" w:rsidRPr="001B6CB4" w14:paraId="56DC4F91" w14:textId="77777777" w:rsidTr="00846F9A">
        <w:trPr>
          <w:trHeight w:val="392"/>
        </w:trPr>
        <w:tc>
          <w:tcPr>
            <w:tcW w:w="9355" w:type="dxa"/>
            <w:gridSpan w:val="3"/>
            <w:vAlign w:val="center"/>
          </w:tcPr>
          <w:p w14:paraId="4F464BF2" w14:textId="77777777" w:rsidR="00C833BC" w:rsidRPr="001B6CB4" w:rsidRDefault="00C833BC" w:rsidP="00846F9A">
            <w:pPr>
              <w:spacing w:after="120"/>
              <w:rPr>
                <w:rFonts w:ascii="Footlight MT Light" w:hAnsi="Footlight MT Light"/>
                <w:snapToGrid w:val="0"/>
                <w:color w:val="000000" w:themeColor="text1"/>
                <w:sz w:val="24"/>
                <w:szCs w:val="24"/>
                <w:lang w:val="fi-FI"/>
              </w:rPr>
            </w:pPr>
            <w:r w:rsidRPr="001B6CB4">
              <w:rPr>
                <w:rFonts w:ascii="Footlight MT Light" w:hAnsi="Footlight MT Light"/>
                <w:b/>
                <w:snapToGrid w:val="0"/>
                <w:color w:val="000000" w:themeColor="text1"/>
                <w:sz w:val="24"/>
                <w:szCs w:val="24"/>
                <w:lang w:val="id-ID"/>
              </w:rPr>
              <w:t>JENIS KONTRAK</w:t>
            </w:r>
            <w:r w:rsidRPr="001B6CB4">
              <w:rPr>
                <w:rFonts w:ascii="Footlight MT Light" w:hAnsi="Footlight MT Light"/>
                <w:snapToGrid w:val="0"/>
                <w:color w:val="000000" w:themeColor="text1"/>
                <w:sz w:val="24"/>
                <w:szCs w:val="24"/>
                <w:lang w:val="id-ID"/>
              </w:rPr>
              <w:t>:  Harga Satuan</w:t>
            </w:r>
          </w:p>
        </w:tc>
      </w:tr>
      <w:tr w:rsidR="00C833BC" w:rsidRPr="001B6CB4" w14:paraId="7CCE97D8" w14:textId="77777777" w:rsidTr="00846F9A">
        <w:trPr>
          <w:trHeight w:val="392"/>
        </w:trPr>
        <w:tc>
          <w:tcPr>
            <w:tcW w:w="9355" w:type="dxa"/>
            <w:gridSpan w:val="3"/>
            <w:vAlign w:val="center"/>
          </w:tcPr>
          <w:p w14:paraId="5CE5408C" w14:textId="77777777" w:rsidR="00C833BC" w:rsidRPr="001B6CB4" w:rsidRDefault="00C833BC" w:rsidP="00846F9A">
            <w:pPr>
              <w:spacing w:after="120"/>
              <w:rPr>
                <w:rFonts w:ascii="Footlight MT Light" w:hAnsi="Footlight MT Light"/>
                <w:b/>
                <w:snapToGrid w:val="0"/>
                <w:color w:val="000000" w:themeColor="text1"/>
                <w:sz w:val="24"/>
                <w:szCs w:val="24"/>
              </w:rPr>
            </w:pPr>
            <w:r w:rsidRPr="001B6CB4">
              <w:rPr>
                <w:rFonts w:ascii="Footlight MT Light" w:hAnsi="Footlight MT Light"/>
                <w:b/>
                <w:snapToGrid w:val="0"/>
                <w:color w:val="000000" w:themeColor="text1"/>
                <w:sz w:val="24"/>
                <w:szCs w:val="24"/>
              </w:rPr>
              <w:t>DOKUMEN KONTRAK</w:t>
            </w:r>
          </w:p>
          <w:p w14:paraId="61EA10A7" w14:textId="77777777" w:rsidR="00C833BC" w:rsidRPr="001B6CB4" w:rsidRDefault="00C833BC" w:rsidP="00846F9A">
            <w:pPr>
              <w:spacing w:after="200" w:line="276" w:lineRule="auto"/>
              <w:rPr>
                <w:rFonts w:ascii="Footlight MT Light" w:hAnsi="Footlight MT Light"/>
                <w:noProof/>
                <w:snapToGrid w:val="0"/>
                <w:color w:val="000000" w:themeColor="text1"/>
                <w:sz w:val="24"/>
                <w:szCs w:val="24"/>
                <w:lang w:val="id-ID"/>
              </w:rPr>
            </w:pPr>
            <w:r w:rsidRPr="001B6CB4">
              <w:rPr>
                <w:rFonts w:ascii="Footlight MT Light" w:hAnsi="Footlight MT Light"/>
                <w:noProof/>
                <w:snapToGrid w:val="0"/>
                <w:color w:val="000000" w:themeColor="text1"/>
                <w:sz w:val="24"/>
                <w:szCs w:val="24"/>
                <w:lang w:val="id-ID"/>
              </w:rPr>
              <w:t>Dokumen-dokumen berikut merupakan satu kesatuan dan jika terjadi pertentangan antara ketentuan dalam suatu dokumen dengan ketentuan dalam dokumen yang lain maka yang berlaku adalah ketentuan dalam dokumen yang lebih tinggi berdasarkan urutan hierarki sebagai berikut:</w:t>
            </w:r>
          </w:p>
          <w:p w14:paraId="6B8DAFAE" w14:textId="77777777" w:rsidR="00C833BC" w:rsidRPr="00926750" w:rsidRDefault="00C833BC" w:rsidP="00D71CF1">
            <w:pPr>
              <w:pStyle w:val="IsiPasal"/>
              <w:numPr>
                <w:ilvl w:val="0"/>
                <w:numId w:val="54"/>
              </w:numPr>
              <w:tabs>
                <w:tab w:val="left" w:pos="864"/>
              </w:tabs>
              <w:spacing w:after="0" w:line="276" w:lineRule="auto"/>
              <w:ind w:left="864" w:hanging="432"/>
              <w:rPr>
                <w:rFonts w:cs="Tahoma"/>
                <w:color w:val="000000" w:themeColor="text1"/>
                <w:szCs w:val="24"/>
              </w:rPr>
            </w:pPr>
            <w:r w:rsidRPr="00926750">
              <w:rPr>
                <w:rFonts w:cs="Tahoma"/>
                <w:color w:val="000000" w:themeColor="text1"/>
                <w:szCs w:val="24"/>
              </w:rPr>
              <w:t>adendum Surat Per</w:t>
            </w:r>
            <w:r w:rsidRPr="00926750">
              <w:rPr>
                <w:rFonts w:cs="Tahoma"/>
                <w:color w:val="000000" w:themeColor="text1"/>
                <w:szCs w:val="24"/>
                <w:lang w:val="en-US"/>
              </w:rPr>
              <w:t>intah Kerja/SPK</w:t>
            </w:r>
            <w:r w:rsidRPr="00926750">
              <w:rPr>
                <w:rFonts w:cs="Tahoma"/>
                <w:color w:val="000000" w:themeColor="text1"/>
                <w:szCs w:val="24"/>
              </w:rPr>
              <w:t xml:space="preserve"> (apabila ada);</w:t>
            </w:r>
          </w:p>
          <w:p w14:paraId="35999E52" w14:textId="77777777" w:rsidR="00C833BC" w:rsidRPr="00926750" w:rsidRDefault="00C833BC" w:rsidP="00D71CF1">
            <w:pPr>
              <w:pStyle w:val="IsiPasal"/>
              <w:numPr>
                <w:ilvl w:val="0"/>
                <w:numId w:val="54"/>
              </w:numPr>
              <w:tabs>
                <w:tab w:val="left" w:pos="864"/>
              </w:tabs>
              <w:spacing w:after="0" w:line="276" w:lineRule="auto"/>
              <w:ind w:left="864" w:hanging="432"/>
              <w:rPr>
                <w:rFonts w:cs="Tahoma"/>
                <w:color w:val="000000" w:themeColor="text1"/>
                <w:szCs w:val="24"/>
              </w:rPr>
            </w:pPr>
            <w:r w:rsidRPr="00926750">
              <w:rPr>
                <w:rFonts w:cs="Tahoma"/>
                <w:color w:val="000000" w:themeColor="text1"/>
                <w:szCs w:val="24"/>
              </w:rPr>
              <w:t>Surat Per</w:t>
            </w:r>
            <w:r w:rsidRPr="00926750">
              <w:rPr>
                <w:rFonts w:cs="Tahoma"/>
                <w:color w:val="000000" w:themeColor="text1"/>
                <w:szCs w:val="24"/>
                <w:lang w:val="en-US"/>
              </w:rPr>
              <w:t>intah Kerja</w:t>
            </w:r>
            <w:r w:rsidRPr="00926750">
              <w:rPr>
                <w:rFonts w:cs="Tahoma"/>
                <w:color w:val="000000" w:themeColor="text1"/>
                <w:szCs w:val="24"/>
              </w:rPr>
              <w:t>;</w:t>
            </w:r>
          </w:p>
          <w:p w14:paraId="615B9038" w14:textId="77777777" w:rsidR="00C833BC" w:rsidRPr="00926750" w:rsidRDefault="00C833BC" w:rsidP="00D71CF1">
            <w:pPr>
              <w:pStyle w:val="IsiPasal"/>
              <w:numPr>
                <w:ilvl w:val="0"/>
                <w:numId w:val="54"/>
              </w:numPr>
              <w:tabs>
                <w:tab w:val="left" w:pos="864"/>
              </w:tabs>
              <w:spacing w:after="0" w:line="276" w:lineRule="auto"/>
              <w:ind w:left="864" w:hanging="432"/>
              <w:rPr>
                <w:rFonts w:cs="Tahoma"/>
                <w:color w:val="000000" w:themeColor="text1"/>
                <w:szCs w:val="24"/>
              </w:rPr>
            </w:pPr>
            <w:r w:rsidRPr="00926750">
              <w:rPr>
                <w:rFonts w:cs="Tahoma"/>
                <w:color w:val="000000" w:themeColor="text1"/>
                <w:szCs w:val="24"/>
              </w:rPr>
              <w:t>Daftar Kuantitas dan Harga</w:t>
            </w:r>
            <w:r w:rsidRPr="00926750">
              <w:rPr>
                <w:rFonts w:cs="Tahoma"/>
                <w:color w:val="000000" w:themeColor="text1"/>
                <w:szCs w:val="24"/>
                <w:lang w:val="en-US"/>
              </w:rPr>
              <w:t xml:space="preserve"> hasil negosiasi dan koreksi aritmatik;</w:t>
            </w:r>
          </w:p>
          <w:p w14:paraId="10B8ABC8" w14:textId="77777777" w:rsidR="00C833BC" w:rsidRPr="00926750" w:rsidRDefault="00C833BC" w:rsidP="00D71CF1">
            <w:pPr>
              <w:pStyle w:val="IsiPasal"/>
              <w:numPr>
                <w:ilvl w:val="0"/>
                <w:numId w:val="54"/>
              </w:numPr>
              <w:tabs>
                <w:tab w:val="left" w:pos="864"/>
              </w:tabs>
              <w:spacing w:after="0" w:line="276" w:lineRule="auto"/>
              <w:ind w:left="864" w:hanging="432"/>
              <w:rPr>
                <w:rFonts w:cs="Tahoma"/>
                <w:color w:val="000000" w:themeColor="text1"/>
                <w:szCs w:val="24"/>
              </w:rPr>
            </w:pPr>
            <w:r w:rsidRPr="00926750">
              <w:rPr>
                <w:rFonts w:cs="Tahoma"/>
                <w:color w:val="000000" w:themeColor="text1"/>
                <w:szCs w:val="24"/>
              </w:rPr>
              <w:t>Surat Penawaran</w:t>
            </w:r>
            <w:r w:rsidRPr="00926750">
              <w:rPr>
                <w:rFonts w:cs="Tahoma"/>
                <w:color w:val="000000" w:themeColor="text1"/>
                <w:szCs w:val="24"/>
                <w:lang w:val="en-US"/>
              </w:rPr>
              <w:t>;</w:t>
            </w:r>
          </w:p>
          <w:p w14:paraId="17A2DFAA" w14:textId="77777777" w:rsidR="00C833BC" w:rsidRPr="00926750" w:rsidRDefault="00C833BC" w:rsidP="00D71CF1">
            <w:pPr>
              <w:pStyle w:val="IsiPasal"/>
              <w:numPr>
                <w:ilvl w:val="0"/>
                <w:numId w:val="54"/>
              </w:numPr>
              <w:tabs>
                <w:tab w:val="left" w:pos="864"/>
              </w:tabs>
              <w:spacing w:after="0" w:line="276" w:lineRule="auto"/>
              <w:ind w:left="864" w:hanging="432"/>
              <w:rPr>
                <w:rFonts w:cs="Tahoma"/>
                <w:color w:val="000000" w:themeColor="text1"/>
                <w:szCs w:val="24"/>
              </w:rPr>
            </w:pPr>
            <w:r w:rsidRPr="00926750">
              <w:rPr>
                <w:rFonts w:cs="Tahoma"/>
                <w:color w:val="000000" w:themeColor="text1"/>
                <w:szCs w:val="24"/>
              </w:rPr>
              <w:t xml:space="preserve">Syarat-Syarat Umum </w:t>
            </w:r>
            <w:r w:rsidRPr="00926750">
              <w:rPr>
                <w:rFonts w:cs="Tahoma"/>
                <w:color w:val="000000" w:themeColor="text1"/>
                <w:szCs w:val="24"/>
                <w:lang w:val="en-US"/>
              </w:rPr>
              <w:t>SPK</w:t>
            </w:r>
            <w:r w:rsidRPr="00926750">
              <w:rPr>
                <w:rFonts w:cs="Tahoma"/>
                <w:color w:val="000000" w:themeColor="text1"/>
                <w:szCs w:val="24"/>
              </w:rPr>
              <w:t>;</w:t>
            </w:r>
          </w:p>
          <w:p w14:paraId="5E6B4596" w14:textId="77777777" w:rsidR="00C833BC" w:rsidRPr="00926750" w:rsidRDefault="00C833BC" w:rsidP="00D71CF1">
            <w:pPr>
              <w:pStyle w:val="IsiPasal"/>
              <w:numPr>
                <w:ilvl w:val="0"/>
                <w:numId w:val="54"/>
              </w:numPr>
              <w:tabs>
                <w:tab w:val="left" w:pos="864"/>
              </w:tabs>
              <w:spacing w:after="0" w:line="276" w:lineRule="auto"/>
              <w:ind w:left="864" w:hanging="432"/>
              <w:rPr>
                <w:rFonts w:cs="Tahoma"/>
                <w:color w:val="000000" w:themeColor="text1"/>
                <w:szCs w:val="24"/>
              </w:rPr>
            </w:pPr>
            <w:r w:rsidRPr="00926750">
              <w:rPr>
                <w:rFonts w:cs="Tahoma"/>
                <w:color w:val="000000" w:themeColor="text1"/>
                <w:szCs w:val="24"/>
              </w:rPr>
              <w:t xml:space="preserve">spesifikasi teknis; </w:t>
            </w:r>
          </w:p>
          <w:p w14:paraId="54597A9C" w14:textId="77777777" w:rsidR="00C833BC" w:rsidRPr="00926750" w:rsidRDefault="00C833BC" w:rsidP="00D71CF1">
            <w:pPr>
              <w:pStyle w:val="IsiPasal"/>
              <w:numPr>
                <w:ilvl w:val="0"/>
                <w:numId w:val="54"/>
              </w:numPr>
              <w:tabs>
                <w:tab w:val="left" w:pos="864"/>
              </w:tabs>
              <w:spacing w:after="0" w:line="276" w:lineRule="auto"/>
              <w:ind w:left="864" w:hanging="432"/>
              <w:rPr>
                <w:rFonts w:cs="Tahoma"/>
                <w:color w:val="000000" w:themeColor="text1"/>
                <w:szCs w:val="24"/>
              </w:rPr>
            </w:pPr>
            <w:r w:rsidRPr="00926750">
              <w:rPr>
                <w:rFonts w:cs="Tahoma"/>
                <w:color w:val="000000" w:themeColor="text1"/>
                <w:szCs w:val="24"/>
              </w:rPr>
              <w:t>gambar-gambar; dan</w:t>
            </w:r>
          </w:p>
          <w:p w14:paraId="295D5690" w14:textId="1A5E829D" w:rsidR="00EE0EB0" w:rsidRPr="001B6CB4" w:rsidRDefault="00C833BC" w:rsidP="00D71CF1">
            <w:pPr>
              <w:pStyle w:val="IsiPasal"/>
              <w:numPr>
                <w:ilvl w:val="0"/>
                <w:numId w:val="54"/>
              </w:numPr>
              <w:tabs>
                <w:tab w:val="left" w:pos="864"/>
              </w:tabs>
              <w:spacing w:line="276" w:lineRule="auto"/>
              <w:ind w:left="864" w:hanging="432"/>
              <w:rPr>
                <w:snapToGrid w:val="0"/>
                <w:color w:val="000000" w:themeColor="text1"/>
                <w:szCs w:val="24"/>
              </w:rPr>
            </w:pPr>
            <w:r w:rsidRPr="00926750">
              <w:rPr>
                <w:noProof/>
                <w:snapToGrid w:val="0"/>
                <w:color w:val="000000" w:themeColor="text1"/>
                <w:szCs w:val="24"/>
              </w:rPr>
              <w:t>dokumen lainnya seperti: Surat Penunjukan Penyedia Barang/Jasa, Jadwal Pelaksanaan Pekerjaan, jaminan-jaminan,  Berita Acara Rapat Persiapan Pelaksanaan Kontrak.</w:t>
            </w:r>
          </w:p>
        </w:tc>
      </w:tr>
      <w:tr w:rsidR="00C833BC" w:rsidRPr="001B6CB4" w14:paraId="77140948" w14:textId="77777777" w:rsidTr="00846F9A">
        <w:trPr>
          <w:trHeight w:val="727"/>
        </w:trPr>
        <w:tc>
          <w:tcPr>
            <w:tcW w:w="9355" w:type="dxa"/>
            <w:gridSpan w:val="3"/>
            <w:vAlign w:val="center"/>
          </w:tcPr>
          <w:p w14:paraId="1CA428E4" w14:textId="77777777" w:rsidR="00C833BC" w:rsidRPr="001B6CB4" w:rsidRDefault="00C833BC" w:rsidP="00846F9A">
            <w:pPr>
              <w:rPr>
                <w:rFonts w:ascii="Footlight MT Light" w:hAnsi="Footlight MT Light"/>
                <w:b/>
                <w:noProof/>
                <w:snapToGrid w:val="0"/>
                <w:color w:val="000000" w:themeColor="text1"/>
                <w:sz w:val="24"/>
                <w:szCs w:val="24"/>
              </w:rPr>
            </w:pPr>
            <w:r w:rsidRPr="001B6CB4">
              <w:rPr>
                <w:rFonts w:ascii="Footlight MT Light" w:hAnsi="Footlight MT Light"/>
                <w:b/>
                <w:noProof/>
                <w:snapToGrid w:val="0"/>
                <w:color w:val="000000" w:themeColor="text1"/>
                <w:sz w:val="24"/>
                <w:szCs w:val="24"/>
              </w:rPr>
              <w:t>HARGA KONTRAK</w:t>
            </w:r>
          </w:p>
          <w:p w14:paraId="60C16A33" w14:textId="77777777" w:rsidR="00C833BC" w:rsidRPr="001B6CB4" w:rsidRDefault="00C833BC" w:rsidP="00846F9A">
            <w:pPr>
              <w:rPr>
                <w:rFonts w:ascii="Footlight MT Light" w:hAnsi="Footlight MT Light"/>
                <w:noProof/>
                <w:snapToGrid w:val="0"/>
                <w:color w:val="000000" w:themeColor="text1"/>
                <w:sz w:val="24"/>
                <w:szCs w:val="24"/>
                <w:lang w:val="id-ID"/>
              </w:rPr>
            </w:pPr>
            <w:r w:rsidRPr="001B6CB4">
              <w:rPr>
                <w:rFonts w:ascii="Footlight MT Light" w:hAnsi="Footlight MT Light"/>
                <w:noProof/>
                <w:snapToGrid w:val="0"/>
                <w:color w:val="000000" w:themeColor="text1"/>
                <w:sz w:val="24"/>
                <w:szCs w:val="24"/>
                <w:lang w:val="id-ID"/>
              </w:rPr>
              <w:t>Harga</w:t>
            </w:r>
            <w:r w:rsidRPr="001B6CB4">
              <w:rPr>
                <w:rFonts w:ascii="Footlight MT Light" w:hAnsi="Footlight MT Light"/>
                <w:noProof/>
                <w:snapToGrid w:val="0"/>
                <w:color w:val="000000" w:themeColor="text1"/>
                <w:sz w:val="24"/>
                <w:szCs w:val="24"/>
              </w:rPr>
              <w:t xml:space="preserve"> Kontrak</w:t>
            </w:r>
            <w:r w:rsidRPr="001B6CB4">
              <w:rPr>
                <w:rFonts w:ascii="Footlight MT Light" w:hAnsi="Footlight MT Light"/>
                <w:noProof/>
                <w:snapToGrid w:val="0"/>
                <w:color w:val="000000" w:themeColor="text1"/>
                <w:sz w:val="24"/>
                <w:szCs w:val="24"/>
                <w:lang w:val="id-ID"/>
              </w:rPr>
              <w:t xml:space="preserve"> </w:t>
            </w:r>
            <w:r w:rsidRPr="001B6CB4">
              <w:rPr>
                <w:rFonts w:ascii="Footlight MT Light" w:hAnsi="Footlight MT Light"/>
                <w:noProof/>
                <w:snapToGrid w:val="0"/>
                <w:color w:val="000000" w:themeColor="text1"/>
                <w:sz w:val="24"/>
                <w:szCs w:val="24"/>
              </w:rPr>
              <w:t xml:space="preserve">termasuk Pajak Pertambahan Nilai (PPN) adalah sebesar Rp........................ (.................................... rupiah) yang diperoleh berdasarkan total harga penawaran terkoreksi </w:t>
            </w:r>
            <w:r w:rsidRPr="001B6CB4">
              <w:rPr>
                <w:rFonts w:ascii="Footlight MT Light" w:hAnsi="Footlight MT Light"/>
                <w:noProof/>
                <w:snapToGrid w:val="0"/>
                <w:color w:val="000000" w:themeColor="text1"/>
                <w:sz w:val="24"/>
                <w:szCs w:val="24"/>
                <w:lang w:val="id-ID"/>
              </w:rPr>
              <w:t xml:space="preserve">aritmatik </w:t>
            </w:r>
            <w:r w:rsidRPr="001B6CB4">
              <w:rPr>
                <w:rFonts w:ascii="Footlight MT Light" w:hAnsi="Footlight MT Light"/>
                <w:noProof/>
                <w:snapToGrid w:val="0"/>
                <w:color w:val="000000" w:themeColor="text1"/>
                <w:sz w:val="24"/>
                <w:szCs w:val="24"/>
              </w:rPr>
              <w:t>sebagaimana tercantum dalam Daftar Kuantitas dan Harga</w:t>
            </w:r>
            <w:r w:rsidRPr="001B6CB4">
              <w:rPr>
                <w:rFonts w:ascii="Footlight MT Light" w:hAnsi="Footlight MT Light"/>
                <w:noProof/>
                <w:snapToGrid w:val="0"/>
                <w:color w:val="000000" w:themeColor="text1"/>
                <w:sz w:val="24"/>
                <w:szCs w:val="24"/>
                <w:lang w:val="id-ID"/>
              </w:rPr>
              <w:t xml:space="preserve"> Penawaran.(Melalui koreksi aritmatik)</w:t>
            </w:r>
          </w:p>
        </w:tc>
      </w:tr>
      <w:tr w:rsidR="00C833BC" w:rsidRPr="001B6CB4" w14:paraId="34669B9D" w14:textId="77777777" w:rsidTr="00846F9A">
        <w:trPr>
          <w:trHeight w:val="602"/>
        </w:trPr>
        <w:tc>
          <w:tcPr>
            <w:tcW w:w="9355" w:type="dxa"/>
            <w:gridSpan w:val="3"/>
            <w:vAlign w:val="center"/>
          </w:tcPr>
          <w:p w14:paraId="56B4F86E" w14:textId="77777777" w:rsidR="00C833BC" w:rsidRPr="001B6CB4" w:rsidRDefault="00C833BC" w:rsidP="00846F9A">
            <w:pPr>
              <w:rPr>
                <w:rFonts w:ascii="Footlight MT Light" w:hAnsi="Footlight MT Light"/>
                <w:b/>
                <w:snapToGrid w:val="0"/>
                <w:color w:val="000000" w:themeColor="text1"/>
                <w:sz w:val="24"/>
                <w:szCs w:val="24"/>
                <w:lang w:val="sv-SE"/>
              </w:rPr>
            </w:pPr>
            <w:r w:rsidRPr="001B6CB4">
              <w:rPr>
                <w:rFonts w:ascii="Footlight MT Light" w:hAnsi="Footlight MT Light"/>
                <w:b/>
                <w:snapToGrid w:val="0"/>
                <w:color w:val="000000" w:themeColor="text1"/>
                <w:sz w:val="24"/>
                <w:szCs w:val="24"/>
                <w:lang w:val="sv-SE"/>
              </w:rPr>
              <w:t>LINGKUP PEKERJAAN</w:t>
            </w:r>
          </w:p>
          <w:p w14:paraId="77AB75BD" w14:textId="77777777" w:rsidR="00C833BC" w:rsidRPr="001B6CB4" w:rsidRDefault="00C833BC" w:rsidP="00846F9A">
            <w:pPr>
              <w:pStyle w:val="BodyText"/>
              <w:tabs>
                <w:tab w:val="left" w:pos="486"/>
              </w:tabs>
              <w:spacing w:before="12" w:line="276" w:lineRule="auto"/>
              <w:ind w:left="486" w:hanging="486"/>
              <w:rPr>
                <w:rFonts w:ascii="Footlight MT Light" w:hAnsi="Footlight MT Light" w:cs="Tahoma"/>
                <w:noProof/>
                <w:color w:val="000000" w:themeColor="text1"/>
                <w:lang w:val="id-ID"/>
              </w:rPr>
            </w:pPr>
            <w:r w:rsidRPr="001B6CB4">
              <w:rPr>
                <w:rFonts w:ascii="Footlight MT Light" w:eastAsia="Calibri" w:hAnsi="Footlight MT Light" w:cs="Tahoma"/>
                <w:noProof/>
                <w:color w:val="000000" w:themeColor="text1"/>
                <w:lang w:val="id-ID"/>
              </w:rPr>
              <w:t>Ruang lingkup</w:t>
            </w:r>
            <w:r w:rsidRPr="001B6CB4">
              <w:rPr>
                <w:rFonts w:ascii="Footlight MT Light" w:hAnsi="Footlight MT Light" w:cs="Tahoma"/>
                <w:noProof/>
                <w:color w:val="000000" w:themeColor="text1"/>
                <w:lang w:val="id-ID"/>
              </w:rPr>
              <w:t xml:space="preserve"> pekerjaan terdiri dari : </w:t>
            </w:r>
          </w:p>
          <w:p w14:paraId="07D0D571" w14:textId="77777777" w:rsidR="00C833BC" w:rsidRPr="001B6CB4" w:rsidRDefault="00C833BC" w:rsidP="00D71CF1">
            <w:pPr>
              <w:pStyle w:val="BodyText"/>
              <w:widowControl w:val="0"/>
              <w:numPr>
                <w:ilvl w:val="0"/>
                <w:numId w:val="55"/>
              </w:numPr>
              <w:tabs>
                <w:tab w:val="left" w:pos="486"/>
              </w:tabs>
              <w:suppressAutoHyphens w:val="0"/>
              <w:autoSpaceDE w:val="0"/>
              <w:autoSpaceDN w:val="0"/>
              <w:adjustRightInd w:val="0"/>
              <w:spacing w:before="12" w:after="0" w:line="276" w:lineRule="auto"/>
              <w:ind w:left="203" w:hanging="203"/>
              <w:rPr>
                <w:rFonts w:ascii="Footlight MT Light" w:hAnsi="Footlight MT Light" w:cs="Tahoma"/>
                <w:noProof/>
                <w:color w:val="000000" w:themeColor="text1"/>
                <w:lang w:val="id-ID"/>
              </w:rPr>
            </w:pPr>
            <w:r w:rsidRPr="001B6CB4">
              <w:rPr>
                <w:rFonts w:ascii="Footlight MT Light" w:hAnsi="Footlight MT Light" w:cs="Tahoma"/>
                <w:noProof/>
                <w:color w:val="000000" w:themeColor="text1"/>
                <w:lang w:val="id-ID"/>
              </w:rPr>
              <w:t>………………</w:t>
            </w:r>
          </w:p>
          <w:p w14:paraId="7198F43D" w14:textId="77777777" w:rsidR="00C833BC" w:rsidRPr="001B6CB4" w:rsidRDefault="00C833BC" w:rsidP="00D71CF1">
            <w:pPr>
              <w:pStyle w:val="BodyText"/>
              <w:widowControl w:val="0"/>
              <w:numPr>
                <w:ilvl w:val="0"/>
                <w:numId w:val="55"/>
              </w:numPr>
              <w:tabs>
                <w:tab w:val="left" w:pos="486"/>
              </w:tabs>
              <w:suppressAutoHyphens w:val="0"/>
              <w:autoSpaceDE w:val="0"/>
              <w:autoSpaceDN w:val="0"/>
              <w:adjustRightInd w:val="0"/>
              <w:spacing w:before="12" w:after="0" w:line="276" w:lineRule="auto"/>
              <w:ind w:left="203" w:hanging="203"/>
              <w:rPr>
                <w:rFonts w:ascii="Footlight MT Light" w:hAnsi="Footlight MT Light" w:cs="Tahoma"/>
                <w:noProof/>
                <w:color w:val="000000" w:themeColor="text1"/>
                <w:lang w:val="id-ID"/>
              </w:rPr>
            </w:pPr>
            <w:r w:rsidRPr="001B6CB4">
              <w:rPr>
                <w:rFonts w:ascii="Footlight MT Light" w:hAnsi="Footlight MT Light" w:cs="Tahoma"/>
                <w:noProof/>
                <w:color w:val="000000" w:themeColor="text1"/>
                <w:lang w:val="id-ID"/>
              </w:rPr>
              <w:t>………………</w:t>
            </w:r>
          </w:p>
          <w:p w14:paraId="13DEBE1A" w14:textId="77777777" w:rsidR="00C833BC" w:rsidRPr="001B6CB4" w:rsidRDefault="00C833BC" w:rsidP="00D71CF1">
            <w:pPr>
              <w:pStyle w:val="BodyText"/>
              <w:widowControl w:val="0"/>
              <w:numPr>
                <w:ilvl w:val="0"/>
                <w:numId w:val="55"/>
              </w:numPr>
              <w:tabs>
                <w:tab w:val="left" w:pos="486"/>
              </w:tabs>
              <w:suppressAutoHyphens w:val="0"/>
              <w:autoSpaceDE w:val="0"/>
              <w:autoSpaceDN w:val="0"/>
              <w:adjustRightInd w:val="0"/>
              <w:spacing w:before="12" w:after="0" w:line="276" w:lineRule="auto"/>
              <w:ind w:left="203" w:hanging="203"/>
              <w:rPr>
                <w:rFonts w:ascii="Footlight MT Light" w:hAnsi="Footlight MT Light" w:cs="Tahoma"/>
                <w:noProof/>
                <w:color w:val="000000" w:themeColor="text1"/>
                <w:lang w:val="id-ID"/>
              </w:rPr>
            </w:pPr>
            <w:r w:rsidRPr="001B6CB4">
              <w:rPr>
                <w:rFonts w:ascii="Footlight MT Light" w:hAnsi="Footlight MT Light" w:cs="Tahoma"/>
                <w:noProof/>
                <w:color w:val="000000" w:themeColor="text1"/>
                <w:lang w:val="id-ID"/>
              </w:rPr>
              <w:t xml:space="preserve">Dst. </w:t>
            </w:r>
          </w:p>
          <w:p w14:paraId="632F9B53" w14:textId="77777777" w:rsidR="00C833BC" w:rsidRPr="001B6CB4" w:rsidRDefault="00C833BC" w:rsidP="00846F9A">
            <w:pPr>
              <w:rPr>
                <w:rFonts w:ascii="Footlight MT Light" w:hAnsi="Footlight MT Light"/>
                <w:snapToGrid w:val="0"/>
                <w:color w:val="000000" w:themeColor="text1"/>
                <w:sz w:val="24"/>
                <w:szCs w:val="24"/>
                <w:lang w:val="sv-SE"/>
              </w:rPr>
            </w:pPr>
            <w:r w:rsidRPr="001B6CB4">
              <w:rPr>
                <w:rFonts w:ascii="Footlight MT Light" w:hAnsi="Footlight MT Light" w:cs="Tahoma"/>
                <w:i/>
                <w:noProof/>
                <w:color w:val="000000" w:themeColor="text1"/>
                <w:sz w:val="24"/>
                <w:szCs w:val="24"/>
                <w:lang w:val="x-none" w:eastAsia="x-none"/>
              </w:rPr>
              <w:t xml:space="preserve">[Catatan: </w:t>
            </w:r>
            <w:r w:rsidRPr="001B6CB4">
              <w:rPr>
                <w:rFonts w:ascii="Footlight MT Light" w:hAnsi="Footlight MT Light" w:cs="Tahoma"/>
                <w:i/>
                <w:noProof/>
                <w:color w:val="000000" w:themeColor="text1"/>
                <w:sz w:val="24"/>
                <w:szCs w:val="24"/>
                <w:lang w:val="id-ID" w:eastAsia="x-none"/>
              </w:rPr>
              <w:t>diisi dengan kegiatan yang diambil dari RKA-KL/RKA-D, isian diambil dari output atau sub-output]</w:t>
            </w:r>
          </w:p>
        </w:tc>
      </w:tr>
      <w:tr w:rsidR="00C833BC" w:rsidRPr="001B6CB4" w14:paraId="1392D60C" w14:textId="77777777" w:rsidTr="00846F9A">
        <w:trPr>
          <w:trHeight w:val="602"/>
        </w:trPr>
        <w:tc>
          <w:tcPr>
            <w:tcW w:w="9355" w:type="dxa"/>
            <w:gridSpan w:val="3"/>
            <w:vAlign w:val="center"/>
          </w:tcPr>
          <w:p w14:paraId="5F6CB56B" w14:textId="77777777" w:rsidR="00C833BC" w:rsidRPr="001B6CB4" w:rsidRDefault="00C833BC" w:rsidP="00846F9A">
            <w:pPr>
              <w:rPr>
                <w:rFonts w:ascii="Footlight MT Light" w:hAnsi="Footlight MT Light"/>
                <w:b/>
                <w:snapToGrid w:val="0"/>
                <w:color w:val="000000" w:themeColor="text1"/>
                <w:sz w:val="24"/>
                <w:szCs w:val="24"/>
                <w:lang w:val="sv-SE"/>
              </w:rPr>
            </w:pPr>
            <w:r w:rsidRPr="001B6CB4">
              <w:rPr>
                <w:rFonts w:ascii="Footlight MT Light" w:hAnsi="Footlight MT Light"/>
                <w:b/>
                <w:snapToGrid w:val="0"/>
                <w:color w:val="000000" w:themeColor="text1"/>
                <w:sz w:val="24"/>
                <w:szCs w:val="24"/>
                <w:lang w:val="sv-SE"/>
              </w:rPr>
              <w:t>SISTEM PEMBAYARAN</w:t>
            </w:r>
          </w:p>
          <w:p w14:paraId="6878AC79" w14:textId="77777777" w:rsidR="00C833BC" w:rsidRPr="001B6CB4" w:rsidRDefault="00C833BC" w:rsidP="00846F9A">
            <w:pPr>
              <w:spacing w:after="200" w:line="276" w:lineRule="auto"/>
              <w:rPr>
                <w:rFonts w:ascii="Footlight MT Light" w:hAnsi="Footlight MT Light" w:cstheme="minorHAnsi"/>
                <w:noProof/>
                <w:color w:val="000000" w:themeColor="text1"/>
                <w:sz w:val="24"/>
                <w:szCs w:val="24"/>
                <w:lang w:val="id-ID"/>
              </w:rPr>
            </w:pPr>
            <w:r w:rsidRPr="001B6CB4">
              <w:rPr>
                <w:rFonts w:ascii="Footlight MT Light" w:hAnsi="Footlight MT Light" w:cstheme="minorHAnsi"/>
                <w:noProof/>
                <w:color w:val="000000" w:themeColor="text1"/>
                <w:sz w:val="24"/>
                <w:szCs w:val="24"/>
                <w:lang w:val="id-ID"/>
              </w:rPr>
              <w:t>Pembayaran untuk kontrak ini dilakukan ke Bank ..... rekening nomor : ............. atas nama Penyedia : ................</w:t>
            </w:r>
          </w:p>
          <w:p w14:paraId="787D9FA8" w14:textId="77777777" w:rsidR="00C833BC" w:rsidRPr="001B6CB4" w:rsidRDefault="00C833BC" w:rsidP="00846F9A">
            <w:pPr>
              <w:spacing w:after="200" w:line="276" w:lineRule="auto"/>
              <w:rPr>
                <w:rFonts w:ascii="Footlight MT Light" w:hAnsi="Footlight MT Light" w:cstheme="minorHAnsi"/>
                <w:i/>
                <w:iCs/>
                <w:noProof/>
                <w:color w:val="000000" w:themeColor="text1"/>
                <w:sz w:val="24"/>
                <w:szCs w:val="24"/>
                <w:lang w:val="id-ID"/>
              </w:rPr>
            </w:pPr>
            <w:r w:rsidRPr="001B6CB4">
              <w:rPr>
                <w:rFonts w:ascii="Footlight MT Light" w:hAnsi="Footlight MT Light" w:cstheme="minorHAnsi"/>
                <w:noProof/>
                <w:color w:val="000000" w:themeColor="text1"/>
                <w:sz w:val="24"/>
                <w:szCs w:val="24"/>
                <w:lang w:val="id-ID"/>
              </w:rPr>
              <w:t xml:space="preserve">Pembayaran prestasi pekerjaan dilakukan dengan cara : .......... </w:t>
            </w:r>
            <w:r w:rsidRPr="001B6CB4">
              <w:rPr>
                <w:rFonts w:ascii="Footlight MT Light" w:hAnsi="Footlight MT Light" w:cstheme="minorHAnsi"/>
                <w:i/>
                <w:iCs/>
                <w:noProof/>
                <w:color w:val="000000" w:themeColor="text1"/>
                <w:sz w:val="24"/>
                <w:szCs w:val="24"/>
                <w:lang w:val="id-ID"/>
              </w:rPr>
              <w:t>[diisi dengan memilih Bulanan/Sekaligus]</w:t>
            </w:r>
          </w:p>
          <w:p w14:paraId="0662D9FC" w14:textId="1D597F54" w:rsidR="00C833BC" w:rsidRPr="001B6CB4" w:rsidRDefault="00C833BC" w:rsidP="00846F9A">
            <w:pPr>
              <w:autoSpaceDE w:val="0"/>
              <w:autoSpaceDN w:val="0"/>
              <w:adjustRightInd w:val="0"/>
              <w:spacing w:after="200" w:line="276" w:lineRule="auto"/>
              <w:rPr>
                <w:rFonts w:ascii="Footlight MT Light" w:hAnsi="Footlight MT Light" w:cs="FootlightMTLight"/>
                <w:i/>
                <w:iCs/>
                <w:noProof/>
                <w:color w:val="000000" w:themeColor="text1"/>
                <w:sz w:val="24"/>
                <w:szCs w:val="24"/>
              </w:rPr>
            </w:pPr>
            <w:r w:rsidRPr="001B6CB4">
              <w:rPr>
                <w:rFonts w:ascii="Footlight MT Light" w:hAnsi="Footlight MT Light" w:cs="FootlightMTLight"/>
                <w:i/>
                <w:iCs/>
                <w:noProof/>
                <w:color w:val="000000" w:themeColor="text1"/>
                <w:sz w:val="24"/>
                <w:szCs w:val="24"/>
              </w:rPr>
              <w:t xml:space="preserve">[untuk pembayaran dilakukan secara bulanan, dibayar berdasarkan perhitungan progress pekerjaan yang dituangkan dalam laporan kemajuan hasil pekerjaan dan disetujui oleh </w:t>
            </w:r>
            <w:r w:rsidR="00ED1FA4">
              <w:rPr>
                <w:rFonts w:ascii="Footlight MT Light" w:hAnsi="Footlight MT Light" w:cs="FootlightMTLight"/>
                <w:i/>
                <w:iCs/>
                <w:noProof/>
                <w:color w:val="000000" w:themeColor="text1"/>
                <w:sz w:val="24"/>
                <w:szCs w:val="24"/>
              </w:rPr>
              <w:t xml:space="preserve">Pejabat Penandatangan Kontrak </w:t>
            </w:r>
            <w:r w:rsidRPr="001E646E">
              <w:rPr>
                <w:rFonts w:ascii="Footlight MT Light" w:hAnsi="Footlight MT Light" w:cs="FootlightMTLight"/>
                <w:i/>
                <w:iCs/>
                <w:noProof/>
                <w:color w:val="000000" w:themeColor="text1"/>
                <w:sz w:val="24"/>
                <w:szCs w:val="24"/>
              </w:rPr>
              <w:t>]</w:t>
            </w:r>
          </w:p>
          <w:p w14:paraId="19514608" w14:textId="77777777" w:rsidR="00C833BC" w:rsidRPr="001B6CB4" w:rsidRDefault="00C833BC" w:rsidP="00846F9A">
            <w:pPr>
              <w:spacing w:after="200" w:line="276" w:lineRule="auto"/>
              <w:rPr>
                <w:rFonts w:ascii="Footlight MT Light" w:hAnsi="Footlight MT Light" w:cstheme="minorHAnsi"/>
                <w:noProof/>
                <w:color w:val="000000" w:themeColor="text1"/>
                <w:sz w:val="24"/>
                <w:szCs w:val="24"/>
                <w:lang w:val="id-ID"/>
              </w:rPr>
            </w:pPr>
            <w:r w:rsidRPr="001B6CB4">
              <w:rPr>
                <w:rFonts w:ascii="Footlight MT Light" w:hAnsi="Footlight MT Light" w:cstheme="minorHAnsi"/>
                <w:noProof/>
                <w:color w:val="000000" w:themeColor="text1"/>
                <w:sz w:val="24"/>
                <w:szCs w:val="24"/>
                <w:lang w:val="id-ID"/>
              </w:rPr>
              <w:t>Dokumen penunjang yang disyaratkan untuk mengajukan tagihan pembayaran prestasi pekerjaan:</w:t>
            </w:r>
          </w:p>
          <w:p w14:paraId="5DF85E32" w14:textId="77777777" w:rsidR="00C833BC" w:rsidRPr="001B6CB4" w:rsidRDefault="00C833BC" w:rsidP="00846F9A">
            <w:pPr>
              <w:rPr>
                <w:rFonts w:ascii="Footlight MT Light" w:hAnsi="Footlight MT Light" w:cstheme="minorHAnsi"/>
                <w:noProof/>
                <w:color w:val="000000" w:themeColor="text1"/>
                <w:sz w:val="24"/>
                <w:szCs w:val="24"/>
                <w:lang w:val="id-ID"/>
              </w:rPr>
            </w:pPr>
            <w:r w:rsidRPr="001B6CB4">
              <w:rPr>
                <w:rFonts w:ascii="Footlight MT Light" w:hAnsi="Footlight MT Light" w:cstheme="minorHAnsi"/>
                <w:noProof/>
                <w:color w:val="000000" w:themeColor="text1"/>
                <w:sz w:val="24"/>
                <w:szCs w:val="24"/>
                <w:lang w:val="id-ID"/>
              </w:rPr>
              <w:t>1.</w:t>
            </w:r>
            <w:r w:rsidRPr="001B6CB4">
              <w:rPr>
                <w:rFonts w:ascii="Footlight MT Light" w:hAnsi="Footlight MT Light" w:cstheme="minorHAnsi"/>
                <w:noProof/>
                <w:color w:val="000000" w:themeColor="text1"/>
                <w:sz w:val="24"/>
                <w:szCs w:val="24"/>
                <w:lang w:val="id-ID"/>
              </w:rPr>
              <w:tab/>
              <w:t>……….</w:t>
            </w:r>
          </w:p>
          <w:p w14:paraId="1C429456" w14:textId="77777777" w:rsidR="00C833BC" w:rsidRPr="001B6CB4" w:rsidRDefault="00C833BC" w:rsidP="00846F9A">
            <w:pPr>
              <w:rPr>
                <w:rFonts w:ascii="Footlight MT Light" w:hAnsi="Footlight MT Light" w:cstheme="minorHAnsi"/>
                <w:noProof/>
                <w:color w:val="000000" w:themeColor="text1"/>
                <w:sz w:val="24"/>
                <w:szCs w:val="24"/>
                <w:lang w:val="id-ID"/>
              </w:rPr>
            </w:pPr>
            <w:r w:rsidRPr="001B6CB4">
              <w:rPr>
                <w:rFonts w:ascii="Footlight MT Light" w:hAnsi="Footlight MT Light" w:cstheme="minorHAnsi"/>
                <w:noProof/>
                <w:color w:val="000000" w:themeColor="text1"/>
                <w:sz w:val="24"/>
                <w:szCs w:val="24"/>
                <w:lang w:val="id-ID"/>
              </w:rPr>
              <w:t>2.</w:t>
            </w:r>
            <w:r w:rsidRPr="001B6CB4">
              <w:rPr>
                <w:rFonts w:ascii="Footlight MT Light" w:hAnsi="Footlight MT Light" w:cstheme="minorHAnsi"/>
                <w:noProof/>
                <w:color w:val="000000" w:themeColor="text1"/>
                <w:sz w:val="24"/>
                <w:szCs w:val="24"/>
                <w:lang w:val="id-ID"/>
              </w:rPr>
              <w:tab/>
              <w:t>……….</w:t>
            </w:r>
          </w:p>
          <w:p w14:paraId="4141577F" w14:textId="77777777" w:rsidR="00C833BC" w:rsidRPr="001B6CB4" w:rsidRDefault="00C833BC" w:rsidP="00846F9A">
            <w:pPr>
              <w:rPr>
                <w:rFonts w:ascii="Footlight MT Light" w:hAnsi="Footlight MT Light" w:cstheme="minorHAnsi"/>
                <w:noProof/>
                <w:color w:val="000000" w:themeColor="text1"/>
                <w:sz w:val="24"/>
                <w:szCs w:val="24"/>
                <w:lang w:val="id-ID"/>
              </w:rPr>
            </w:pPr>
            <w:r w:rsidRPr="001B6CB4">
              <w:rPr>
                <w:rFonts w:ascii="Footlight MT Light" w:hAnsi="Footlight MT Light" w:cstheme="minorHAnsi"/>
                <w:noProof/>
                <w:color w:val="000000" w:themeColor="text1"/>
                <w:sz w:val="24"/>
                <w:szCs w:val="24"/>
                <w:lang w:val="id-ID"/>
              </w:rPr>
              <w:t>3.</w:t>
            </w:r>
            <w:r w:rsidRPr="001B6CB4">
              <w:rPr>
                <w:rFonts w:ascii="Footlight MT Light" w:hAnsi="Footlight MT Light" w:cstheme="minorHAnsi"/>
                <w:noProof/>
                <w:color w:val="000000" w:themeColor="text1"/>
                <w:sz w:val="24"/>
                <w:szCs w:val="24"/>
                <w:lang w:val="id-ID"/>
              </w:rPr>
              <w:tab/>
              <w:t>Dst</w:t>
            </w:r>
          </w:p>
          <w:p w14:paraId="02C67C15" w14:textId="77777777" w:rsidR="00C833BC" w:rsidRPr="001B6CB4" w:rsidRDefault="00C833BC" w:rsidP="00846F9A">
            <w:pPr>
              <w:autoSpaceDE w:val="0"/>
              <w:autoSpaceDN w:val="0"/>
              <w:adjustRightInd w:val="0"/>
              <w:spacing w:after="200" w:line="276" w:lineRule="auto"/>
              <w:rPr>
                <w:rFonts w:ascii="Footlight MT Light" w:hAnsi="Footlight MT Light" w:cs="FootlightMTLight"/>
                <w:i/>
                <w:iCs/>
                <w:noProof/>
                <w:color w:val="000000" w:themeColor="text1"/>
                <w:sz w:val="24"/>
                <w:szCs w:val="24"/>
              </w:rPr>
            </w:pPr>
            <w:r w:rsidRPr="001B6CB4">
              <w:rPr>
                <w:rFonts w:ascii="Footlight MT Light" w:hAnsi="Footlight MT Light" w:cstheme="minorHAnsi"/>
                <w:noProof/>
                <w:color w:val="000000" w:themeColor="text1"/>
                <w:sz w:val="24"/>
                <w:szCs w:val="24"/>
                <w:lang w:val="id-ID"/>
              </w:rPr>
              <w:t>[diisi dokumen yang disyaratkan untuk pengajuan pembayaran]</w:t>
            </w:r>
          </w:p>
        </w:tc>
      </w:tr>
      <w:tr w:rsidR="00C833BC" w:rsidRPr="001B6CB4" w14:paraId="335970A6" w14:textId="77777777" w:rsidTr="00846F9A">
        <w:trPr>
          <w:trHeight w:val="602"/>
        </w:trPr>
        <w:tc>
          <w:tcPr>
            <w:tcW w:w="9355" w:type="dxa"/>
            <w:gridSpan w:val="3"/>
            <w:vAlign w:val="center"/>
          </w:tcPr>
          <w:p w14:paraId="032A487B" w14:textId="77777777" w:rsidR="00C833BC" w:rsidRPr="001B6CB4" w:rsidRDefault="00C833BC" w:rsidP="00846F9A">
            <w:pPr>
              <w:spacing w:after="200" w:line="276" w:lineRule="auto"/>
              <w:rPr>
                <w:rFonts w:ascii="Footlight MT Light" w:hAnsi="Footlight MT Light" w:cstheme="minorHAnsi"/>
                <w:b/>
                <w:noProof/>
                <w:color w:val="000000" w:themeColor="text1"/>
                <w:sz w:val="24"/>
                <w:szCs w:val="24"/>
                <w:lang w:val="id-ID"/>
              </w:rPr>
            </w:pPr>
            <w:r w:rsidRPr="001B6CB4">
              <w:rPr>
                <w:rFonts w:ascii="Footlight MT Light" w:hAnsi="Footlight MT Light" w:cstheme="minorHAnsi"/>
                <w:b/>
                <w:noProof/>
                <w:color w:val="000000" w:themeColor="text1"/>
                <w:sz w:val="24"/>
                <w:szCs w:val="24"/>
                <w:lang w:val="id-ID"/>
              </w:rPr>
              <w:lastRenderedPageBreak/>
              <w:t>BESARAN UANG MUKA</w:t>
            </w:r>
          </w:p>
          <w:p w14:paraId="082B510E" w14:textId="19BA5742" w:rsidR="00C833BC" w:rsidRPr="001B6CB4" w:rsidRDefault="00C833BC" w:rsidP="00846F9A">
            <w:pPr>
              <w:spacing w:after="200" w:line="276" w:lineRule="auto"/>
              <w:rPr>
                <w:rFonts w:ascii="Footlight MT Light" w:hAnsi="Footlight MT Light"/>
                <w:i/>
                <w:noProof/>
                <w:color w:val="000000" w:themeColor="text1"/>
                <w:sz w:val="24"/>
                <w:szCs w:val="24"/>
                <w:lang w:val="id-ID"/>
              </w:rPr>
            </w:pPr>
            <w:r w:rsidRPr="001B6CB4">
              <w:rPr>
                <w:rFonts w:ascii="Footlight MT Light" w:hAnsi="Footlight MT Light"/>
                <w:i/>
                <w:noProof/>
                <w:color w:val="000000" w:themeColor="text1"/>
                <w:sz w:val="24"/>
                <w:szCs w:val="24"/>
                <w:lang w:val="id-ID"/>
              </w:rPr>
              <w:t>[Apabila diberikan uang muka</w:t>
            </w:r>
            <w:r w:rsidRPr="001B6CB4">
              <w:rPr>
                <w:rFonts w:ascii="Footlight MT Light" w:hAnsi="Footlight MT Light"/>
                <w:i/>
                <w:noProof/>
                <w:color w:val="000000" w:themeColor="text1"/>
                <w:sz w:val="24"/>
                <w:szCs w:val="24"/>
              </w:rPr>
              <w:t>, maka uang muka</w:t>
            </w:r>
            <w:r w:rsidRPr="001B6CB4">
              <w:rPr>
                <w:rFonts w:ascii="Footlight MT Light" w:hAnsi="Footlight MT Light"/>
                <w:i/>
                <w:noProof/>
                <w:color w:val="000000" w:themeColor="text1"/>
                <w:sz w:val="24"/>
                <w:szCs w:val="24"/>
                <w:lang w:val="id-ID"/>
              </w:rPr>
              <w:t xml:space="preserve"> paling </w:t>
            </w:r>
            <w:r w:rsidR="00926750">
              <w:rPr>
                <w:rFonts w:ascii="Footlight MT Light" w:hAnsi="Footlight MT Light"/>
                <w:i/>
                <w:noProof/>
                <w:color w:val="000000" w:themeColor="text1"/>
                <w:sz w:val="24"/>
                <w:szCs w:val="24"/>
              </w:rPr>
              <w:t xml:space="preserve">sedikit </w:t>
            </w:r>
            <w:r w:rsidRPr="001B6CB4">
              <w:rPr>
                <w:rFonts w:ascii="Footlight MT Light" w:hAnsi="Footlight MT Light"/>
                <w:i/>
                <w:noProof/>
                <w:color w:val="000000" w:themeColor="text1"/>
                <w:sz w:val="24"/>
                <w:szCs w:val="24"/>
                <w:lang w:val="id-ID"/>
              </w:rPr>
              <w:t xml:space="preserve">sebesar </w:t>
            </w:r>
            <w:r w:rsidRPr="00926750">
              <w:rPr>
                <w:rFonts w:ascii="Footlight MT Light" w:hAnsi="Footlight MT Light"/>
                <w:i/>
                <w:noProof/>
                <w:color w:val="000000" w:themeColor="text1"/>
                <w:sz w:val="24"/>
                <w:szCs w:val="24"/>
                <w:lang w:val="id-ID"/>
              </w:rPr>
              <w:t xml:space="preserve"> </w:t>
            </w:r>
            <w:r w:rsidR="00685D57" w:rsidRPr="00926750">
              <w:rPr>
                <w:rFonts w:ascii="Footlight MT Light" w:hAnsi="Footlight MT Light"/>
                <w:i/>
                <w:noProof/>
                <w:color w:val="000000" w:themeColor="text1"/>
                <w:sz w:val="24"/>
                <w:szCs w:val="24"/>
              </w:rPr>
              <w:t>50%</w:t>
            </w:r>
            <w:r w:rsidR="00685D57">
              <w:rPr>
                <w:rFonts w:ascii="Footlight MT Light" w:hAnsi="Footlight MT Light"/>
                <w:i/>
                <w:noProof/>
                <w:color w:val="000000" w:themeColor="text1"/>
                <w:sz w:val="24"/>
                <w:szCs w:val="24"/>
              </w:rPr>
              <w:t xml:space="preserve"> </w:t>
            </w:r>
            <w:r w:rsidRPr="001B6CB4">
              <w:rPr>
                <w:rFonts w:ascii="Footlight MT Light" w:hAnsi="Footlight MT Light"/>
                <w:i/>
                <w:noProof/>
                <w:color w:val="000000" w:themeColor="text1"/>
                <w:sz w:val="24"/>
                <w:szCs w:val="24"/>
                <w:lang w:val="id-ID"/>
              </w:rPr>
              <w:t>dari Harga Pekerjaan]</w:t>
            </w:r>
          </w:p>
          <w:p w14:paraId="00D14CAD" w14:textId="77777777" w:rsidR="00C833BC" w:rsidRPr="001B6CB4" w:rsidRDefault="00C833BC" w:rsidP="00846F9A">
            <w:pPr>
              <w:spacing w:after="200" w:line="276" w:lineRule="auto"/>
              <w:rPr>
                <w:rFonts w:ascii="Footlight MT Light" w:hAnsi="Footlight MT Light"/>
                <w:noProof/>
                <w:color w:val="000000" w:themeColor="text1"/>
                <w:sz w:val="24"/>
                <w:szCs w:val="24"/>
                <w:lang w:val="id-ID"/>
              </w:rPr>
            </w:pPr>
            <w:r w:rsidRPr="001B6CB4">
              <w:rPr>
                <w:rFonts w:ascii="Footlight MT Light" w:hAnsi="Footlight MT Light"/>
                <w:noProof/>
                <w:color w:val="000000" w:themeColor="text1"/>
                <w:sz w:val="24"/>
                <w:szCs w:val="24"/>
              </w:rPr>
              <w:t>Kontrak ini diberikan uang muka</w:t>
            </w:r>
            <w:r w:rsidRPr="001B6CB4">
              <w:rPr>
                <w:rFonts w:ascii="Footlight MT Light" w:hAnsi="Footlight MT Light"/>
                <w:noProof/>
                <w:color w:val="000000" w:themeColor="text1"/>
                <w:sz w:val="24"/>
                <w:szCs w:val="24"/>
                <w:lang w:val="id-ID"/>
              </w:rPr>
              <w:t xml:space="preserve"> sebesar __% (_______perseratus) dari Harga Pekerjaan</w:t>
            </w:r>
          </w:p>
          <w:p w14:paraId="787730FF" w14:textId="77777777" w:rsidR="00C833BC" w:rsidRPr="001B6CB4" w:rsidRDefault="00C833BC" w:rsidP="00846F9A">
            <w:pPr>
              <w:rPr>
                <w:rFonts w:ascii="Footlight MT Light" w:hAnsi="Footlight MT Light" w:cstheme="minorHAnsi"/>
                <w:b/>
                <w:noProof/>
                <w:color w:val="000000" w:themeColor="text1"/>
                <w:sz w:val="24"/>
                <w:szCs w:val="24"/>
                <w:lang w:val="id-ID"/>
              </w:rPr>
            </w:pPr>
          </w:p>
          <w:p w14:paraId="0F9FA55F" w14:textId="77777777" w:rsidR="00C833BC" w:rsidRPr="001B6CB4" w:rsidRDefault="00C833BC" w:rsidP="00846F9A">
            <w:pPr>
              <w:spacing w:after="200" w:line="276" w:lineRule="auto"/>
              <w:rPr>
                <w:rFonts w:ascii="Footlight MT Light" w:hAnsi="Footlight MT Light"/>
                <w:i/>
                <w:noProof/>
                <w:color w:val="000000" w:themeColor="text1"/>
                <w:sz w:val="24"/>
                <w:szCs w:val="24"/>
                <w:lang w:val="id-ID"/>
              </w:rPr>
            </w:pPr>
            <w:r w:rsidRPr="001B6CB4">
              <w:rPr>
                <w:rFonts w:ascii="Footlight MT Light" w:hAnsi="Footlight MT Light"/>
                <w:i/>
                <w:noProof/>
                <w:color w:val="000000" w:themeColor="text1"/>
                <w:sz w:val="24"/>
                <w:szCs w:val="24"/>
                <w:lang w:val="id-ID"/>
              </w:rPr>
              <w:t>[Apabila tidak diberikan uang muka]</w:t>
            </w:r>
          </w:p>
          <w:p w14:paraId="7A97F9DC" w14:textId="77777777" w:rsidR="00C833BC" w:rsidRPr="001B6CB4" w:rsidRDefault="00C833BC" w:rsidP="00846F9A">
            <w:pPr>
              <w:rPr>
                <w:rFonts w:ascii="Footlight MT Light" w:hAnsi="Footlight MT Light"/>
                <w:b/>
                <w:snapToGrid w:val="0"/>
                <w:color w:val="000000" w:themeColor="text1"/>
                <w:sz w:val="24"/>
                <w:szCs w:val="24"/>
                <w:lang w:val="sv-SE"/>
              </w:rPr>
            </w:pPr>
            <w:r w:rsidRPr="001B6CB4">
              <w:rPr>
                <w:rFonts w:ascii="Footlight MT Light" w:hAnsi="Footlight MT Light"/>
                <w:noProof/>
                <w:color w:val="000000" w:themeColor="text1"/>
                <w:sz w:val="24"/>
                <w:szCs w:val="24"/>
              </w:rPr>
              <w:t xml:space="preserve">Kontrak  ini </w:t>
            </w:r>
            <w:r w:rsidRPr="001B6CB4">
              <w:rPr>
                <w:rFonts w:ascii="Footlight MT Light" w:hAnsi="Footlight MT Light"/>
                <w:noProof/>
                <w:color w:val="000000" w:themeColor="text1"/>
                <w:sz w:val="24"/>
                <w:szCs w:val="24"/>
                <w:lang w:val="id-ID"/>
              </w:rPr>
              <w:t xml:space="preserve">tidak </w:t>
            </w:r>
            <w:r w:rsidRPr="001B6CB4">
              <w:rPr>
                <w:rFonts w:ascii="Footlight MT Light" w:hAnsi="Footlight MT Light"/>
                <w:noProof/>
                <w:color w:val="000000" w:themeColor="text1"/>
                <w:sz w:val="24"/>
                <w:szCs w:val="24"/>
              </w:rPr>
              <w:t>diberikan uang muka</w:t>
            </w:r>
          </w:p>
        </w:tc>
      </w:tr>
      <w:tr w:rsidR="00C833BC" w:rsidRPr="001B6CB4" w14:paraId="14785250" w14:textId="77777777" w:rsidTr="00846F9A">
        <w:trPr>
          <w:trHeight w:val="602"/>
        </w:trPr>
        <w:tc>
          <w:tcPr>
            <w:tcW w:w="9355" w:type="dxa"/>
            <w:gridSpan w:val="3"/>
            <w:vAlign w:val="center"/>
          </w:tcPr>
          <w:p w14:paraId="0943505F" w14:textId="77777777" w:rsidR="00C833BC" w:rsidRPr="001B6CB4" w:rsidRDefault="00C833BC" w:rsidP="00846F9A">
            <w:pPr>
              <w:spacing w:after="200" w:line="276" w:lineRule="auto"/>
              <w:rPr>
                <w:rFonts w:ascii="Footlight MT Light" w:hAnsi="Footlight MT Light" w:cstheme="minorHAnsi"/>
                <w:b/>
                <w:noProof/>
                <w:color w:val="000000" w:themeColor="text1"/>
                <w:sz w:val="24"/>
                <w:szCs w:val="24"/>
              </w:rPr>
            </w:pPr>
            <w:r w:rsidRPr="001B6CB4">
              <w:rPr>
                <w:rFonts w:ascii="Footlight MT Light" w:hAnsi="Footlight MT Light" w:cstheme="minorHAnsi"/>
                <w:b/>
                <w:noProof/>
                <w:color w:val="000000" w:themeColor="text1"/>
                <w:sz w:val="24"/>
                <w:szCs w:val="24"/>
              </w:rPr>
              <w:t>FASILITAS</w:t>
            </w:r>
          </w:p>
          <w:p w14:paraId="766F0B99" w14:textId="15C6E0DA" w:rsidR="00C833BC" w:rsidRPr="001B6CB4" w:rsidRDefault="00ED1FA4" w:rsidP="00846F9A">
            <w:pPr>
              <w:rPr>
                <w:rFonts w:ascii="Footlight MT Light" w:hAnsi="Footlight MT Light" w:cstheme="minorHAnsi"/>
                <w:bCs/>
                <w:noProof/>
                <w:color w:val="000000" w:themeColor="text1"/>
                <w:sz w:val="24"/>
                <w:szCs w:val="24"/>
              </w:rPr>
            </w:pPr>
            <w:r>
              <w:rPr>
                <w:rFonts w:ascii="Footlight MT Light" w:hAnsi="Footlight MT Light" w:cstheme="minorHAnsi"/>
                <w:bCs/>
                <w:noProof/>
                <w:color w:val="000000" w:themeColor="text1"/>
                <w:sz w:val="24"/>
                <w:szCs w:val="24"/>
              </w:rPr>
              <w:t xml:space="preserve">Pejabat Penandatangan Kontrak </w:t>
            </w:r>
            <w:r w:rsidR="00C833BC" w:rsidRPr="001B6CB4">
              <w:rPr>
                <w:rFonts w:ascii="Footlight MT Light" w:hAnsi="Footlight MT Light" w:cstheme="minorHAnsi"/>
                <w:bCs/>
                <w:noProof/>
                <w:color w:val="000000" w:themeColor="text1"/>
                <w:sz w:val="24"/>
                <w:szCs w:val="24"/>
                <w:lang w:val="id-ID"/>
              </w:rPr>
              <w:t xml:space="preserve"> memberikan fasilitas berupa : </w:t>
            </w:r>
          </w:p>
          <w:p w14:paraId="1D1CEA8A" w14:textId="77777777" w:rsidR="00C833BC" w:rsidRPr="001B6CB4" w:rsidRDefault="00C833BC" w:rsidP="00846F9A">
            <w:pPr>
              <w:autoSpaceDE w:val="0"/>
              <w:autoSpaceDN w:val="0"/>
              <w:adjustRightInd w:val="0"/>
              <w:rPr>
                <w:rFonts w:ascii="Footlight MT Light" w:hAnsi="Footlight MT Light" w:cs="FootlightMTLight"/>
                <w:i/>
                <w:iCs/>
                <w:noProof/>
                <w:color w:val="000000" w:themeColor="text1"/>
                <w:sz w:val="24"/>
                <w:szCs w:val="24"/>
              </w:rPr>
            </w:pPr>
            <w:r w:rsidRPr="001B6CB4">
              <w:rPr>
                <w:rFonts w:ascii="Footlight MT Light" w:hAnsi="Footlight MT Light" w:cs="FootlightMTLight"/>
                <w:i/>
                <w:iCs/>
                <w:noProof/>
                <w:color w:val="000000" w:themeColor="text1"/>
                <w:sz w:val="24"/>
                <w:szCs w:val="24"/>
              </w:rPr>
              <w:t>[Untuk nilai kontrak &lt; 50 Juta diisi:</w:t>
            </w:r>
          </w:p>
          <w:p w14:paraId="795E70A5" w14:textId="77777777" w:rsidR="00C833BC" w:rsidRPr="001B6CB4" w:rsidRDefault="00C833BC" w:rsidP="00D71CF1">
            <w:pPr>
              <w:pStyle w:val="ListParagraph"/>
              <w:numPr>
                <w:ilvl w:val="0"/>
                <w:numId w:val="56"/>
              </w:numPr>
              <w:jc w:val="left"/>
              <w:rPr>
                <w:rFonts w:ascii="Footlight MT Light" w:hAnsi="Footlight MT Light" w:cstheme="minorHAnsi"/>
                <w:bCs/>
                <w:noProof/>
                <w:color w:val="000000" w:themeColor="text1"/>
                <w:sz w:val="24"/>
                <w:szCs w:val="24"/>
              </w:rPr>
            </w:pPr>
            <w:r w:rsidRPr="001B6CB4">
              <w:rPr>
                <w:rFonts w:ascii="Footlight MT Light" w:hAnsi="Footlight MT Light" w:cstheme="minorHAnsi"/>
                <w:bCs/>
                <w:noProof/>
                <w:color w:val="000000" w:themeColor="text1"/>
                <w:sz w:val="24"/>
                <w:szCs w:val="24"/>
              </w:rPr>
              <w:t>Alat Pelindung Diri (APD);</w:t>
            </w:r>
          </w:p>
          <w:p w14:paraId="371452D8" w14:textId="77777777" w:rsidR="00C833BC" w:rsidRPr="001B6CB4" w:rsidRDefault="00C833BC" w:rsidP="00D71CF1">
            <w:pPr>
              <w:pStyle w:val="ListParagraph"/>
              <w:keepNext/>
              <w:keepLines/>
              <w:numPr>
                <w:ilvl w:val="0"/>
                <w:numId w:val="56"/>
              </w:numPr>
              <w:spacing w:before="200" w:line="276" w:lineRule="auto"/>
              <w:jc w:val="left"/>
              <w:outlineLvl w:val="7"/>
              <w:rPr>
                <w:rFonts w:ascii="Footlight MT Light" w:eastAsiaTheme="minorHAnsi" w:hAnsi="Footlight MT Light" w:cstheme="minorHAnsi"/>
                <w:bCs/>
                <w:noProof/>
                <w:color w:val="000000" w:themeColor="text1"/>
                <w:sz w:val="24"/>
                <w:szCs w:val="24"/>
              </w:rPr>
            </w:pPr>
            <w:r w:rsidRPr="001B6CB4">
              <w:rPr>
                <w:rFonts w:ascii="Footlight MT Light" w:hAnsi="Footlight MT Light" w:cstheme="minorHAnsi"/>
                <w:bCs/>
                <w:noProof/>
                <w:color w:val="000000" w:themeColor="text1"/>
                <w:sz w:val="24"/>
                <w:szCs w:val="24"/>
              </w:rPr>
              <w:t xml:space="preserve">Alat Pelindung Kerja (APK); </w:t>
            </w:r>
          </w:p>
          <w:p w14:paraId="21BAE756" w14:textId="77777777" w:rsidR="00C833BC" w:rsidRPr="001B6CB4" w:rsidRDefault="00C833BC" w:rsidP="00D71CF1">
            <w:pPr>
              <w:pStyle w:val="ListParagraph"/>
              <w:keepNext/>
              <w:keepLines/>
              <w:numPr>
                <w:ilvl w:val="0"/>
                <w:numId w:val="56"/>
              </w:numPr>
              <w:spacing w:before="200" w:line="276" w:lineRule="auto"/>
              <w:jc w:val="left"/>
              <w:outlineLvl w:val="7"/>
              <w:rPr>
                <w:rFonts w:ascii="Footlight MT Light" w:eastAsiaTheme="minorHAnsi" w:hAnsi="Footlight MT Light" w:cstheme="minorHAnsi"/>
                <w:bCs/>
                <w:noProof/>
                <w:color w:val="000000" w:themeColor="text1"/>
                <w:sz w:val="24"/>
                <w:szCs w:val="24"/>
                <w:lang w:val="id-ID"/>
              </w:rPr>
            </w:pPr>
            <w:r w:rsidRPr="001B6CB4">
              <w:rPr>
                <w:rFonts w:ascii="Footlight MT Light" w:hAnsi="Footlight MT Light" w:cs="FootlightMTLight"/>
                <w:noProof/>
                <w:color w:val="000000" w:themeColor="text1"/>
                <w:sz w:val="24"/>
                <w:szCs w:val="24"/>
              </w:rPr>
              <w:t>Fasilitas, sarana, prasarana, dan alat kesehatan</w:t>
            </w:r>
            <w:r w:rsidRPr="001B6CB4">
              <w:rPr>
                <w:rFonts w:ascii="Footlight MT Light" w:hAnsi="Footlight MT Light" w:cs="FootlightMTLight"/>
                <w:i/>
                <w:iCs/>
                <w:noProof/>
                <w:color w:val="000000" w:themeColor="text1"/>
                <w:sz w:val="24"/>
                <w:szCs w:val="24"/>
              </w:rPr>
              <w:t>;</w:t>
            </w:r>
          </w:p>
          <w:p w14:paraId="1A4990EE" w14:textId="77777777" w:rsidR="00C833BC" w:rsidRPr="001B6CB4" w:rsidRDefault="00C833BC" w:rsidP="00D71CF1">
            <w:pPr>
              <w:pStyle w:val="ListParagraph"/>
              <w:keepNext/>
              <w:keepLines/>
              <w:numPr>
                <w:ilvl w:val="0"/>
                <w:numId w:val="56"/>
              </w:numPr>
              <w:spacing w:before="200" w:line="276" w:lineRule="auto"/>
              <w:jc w:val="left"/>
              <w:outlineLvl w:val="7"/>
              <w:rPr>
                <w:rFonts w:ascii="Footlight MT Light" w:eastAsiaTheme="minorHAnsi" w:hAnsi="Footlight MT Light" w:cstheme="minorHAnsi"/>
                <w:bCs/>
                <w:noProof/>
                <w:color w:val="000000" w:themeColor="text1"/>
                <w:sz w:val="24"/>
                <w:szCs w:val="24"/>
                <w:lang w:val="id-ID"/>
              </w:rPr>
            </w:pPr>
            <w:r w:rsidRPr="001B6CB4">
              <w:rPr>
                <w:rFonts w:ascii="Footlight MT Light" w:hAnsi="Footlight MT Light" w:cs="FootlightMTLight"/>
                <w:i/>
                <w:iCs/>
                <w:noProof/>
                <w:color w:val="000000" w:themeColor="text1"/>
                <w:sz w:val="24"/>
                <w:szCs w:val="24"/>
              </w:rPr>
              <w:t>………</w:t>
            </w:r>
          </w:p>
          <w:p w14:paraId="1349C744" w14:textId="42104A2F" w:rsidR="00C833BC" w:rsidRPr="001B6CB4" w:rsidRDefault="00C833BC" w:rsidP="00D71CF1">
            <w:pPr>
              <w:pStyle w:val="ListParagraph"/>
              <w:numPr>
                <w:ilvl w:val="0"/>
                <w:numId w:val="56"/>
              </w:numPr>
              <w:jc w:val="left"/>
              <w:rPr>
                <w:rFonts w:ascii="Footlight MT Light" w:hAnsi="Footlight MT Light" w:cstheme="minorHAnsi"/>
                <w:bCs/>
                <w:i/>
                <w:iCs/>
                <w:noProof/>
                <w:color w:val="000000" w:themeColor="text1"/>
                <w:sz w:val="24"/>
                <w:szCs w:val="24"/>
              </w:rPr>
            </w:pPr>
            <w:r w:rsidRPr="001B6CB4">
              <w:rPr>
                <w:rFonts w:ascii="Footlight MT Light" w:hAnsi="Footlight MT Light" w:cstheme="minorHAnsi"/>
                <w:bCs/>
                <w:i/>
                <w:iCs/>
                <w:noProof/>
                <w:color w:val="000000" w:themeColor="text1"/>
                <w:sz w:val="24"/>
                <w:szCs w:val="24"/>
              </w:rPr>
              <w:t xml:space="preserve">(diisi fasilitas milik </w:t>
            </w:r>
            <w:r w:rsidR="00ED1FA4">
              <w:rPr>
                <w:rFonts w:ascii="Footlight MT Light" w:hAnsi="Footlight MT Light" w:cstheme="minorHAnsi"/>
                <w:bCs/>
                <w:i/>
                <w:iCs/>
                <w:noProof/>
                <w:color w:val="000000" w:themeColor="text1"/>
                <w:sz w:val="24"/>
                <w:szCs w:val="24"/>
              </w:rPr>
              <w:t xml:space="preserve">Pejabat Penandatangan Kontrak </w:t>
            </w:r>
            <w:r w:rsidRPr="001B6CB4">
              <w:rPr>
                <w:rFonts w:ascii="Footlight MT Light" w:hAnsi="Footlight MT Light" w:cstheme="minorHAnsi"/>
                <w:bCs/>
                <w:i/>
                <w:iCs/>
                <w:noProof/>
                <w:color w:val="000000" w:themeColor="text1"/>
                <w:sz w:val="24"/>
                <w:szCs w:val="24"/>
              </w:rPr>
              <w:t xml:space="preserve"> yang akan diberikan kepada Penyedia untuk kelancaran pelaksanan pekerjaan ini (apabila ada))]</w:t>
            </w:r>
          </w:p>
          <w:p w14:paraId="106E3627" w14:textId="77777777" w:rsidR="00C833BC" w:rsidRPr="001B6CB4" w:rsidRDefault="00C833BC" w:rsidP="00846F9A">
            <w:pPr>
              <w:keepNext/>
              <w:keepLines/>
              <w:spacing w:before="200" w:line="276" w:lineRule="auto"/>
              <w:outlineLvl w:val="7"/>
              <w:rPr>
                <w:rFonts w:ascii="Footlight MT Light" w:eastAsiaTheme="minorHAnsi" w:hAnsi="Footlight MT Light" w:cstheme="minorHAnsi"/>
                <w:bCs/>
                <w:noProof/>
                <w:color w:val="000000" w:themeColor="text1"/>
                <w:sz w:val="24"/>
                <w:szCs w:val="24"/>
                <w:lang w:val="id-ID"/>
              </w:rPr>
            </w:pPr>
            <w:r w:rsidRPr="001B6CB4">
              <w:rPr>
                <w:rFonts w:ascii="Footlight MT Light" w:hAnsi="Footlight MT Light" w:cs="FootlightMTLight"/>
                <w:i/>
                <w:iCs/>
                <w:noProof/>
                <w:color w:val="000000" w:themeColor="text1"/>
                <w:sz w:val="24"/>
                <w:szCs w:val="24"/>
              </w:rPr>
              <w:t>[Untuk nilai kontrak &gt; 50 Juta diisi:</w:t>
            </w:r>
          </w:p>
          <w:p w14:paraId="6F201D5A" w14:textId="77777777" w:rsidR="00C833BC" w:rsidRPr="001B6CB4" w:rsidRDefault="00C833BC" w:rsidP="00D71CF1">
            <w:pPr>
              <w:pStyle w:val="ListParagraph"/>
              <w:numPr>
                <w:ilvl w:val="0"/>
                <w:numId w:val="57"/>
              </w:numPr>
              <w:jc w:val="left"/>
              <w:rPr>
                <w:rFonts w:ascii="Footlight MT Light" w:hAnsi="Footlight MT Light" w:cstheme="minorHAnsi"/>
                <w:bCs/>
                <w:noProof/>
                <w:color w:val="000000" w:themeColor="text1"/>
                <w:sz w:val="24"/>
                <w:szCs w:val="24"/>
                <w:lang w:val="id-ID"/>
              </w:rPr>
            </w:pPr>
            <w:r w:rsidRPr="001B6CB4">
              <w:rPr>
                <w:rFonts w:ascii="Footlight MT Light" w:hAnsi="Footlight MT Light" w:cstheme="minorHAnsi"/>
                <w:bCs/>
                <w:noProof/>
                <w:color w:val="000000" w:themeColor="text1"/>
                <w:sz w:val="24"/>
                <w:szCs w:val="24"/>
              </w:rPr>
              <w:t>……………</w:t>
            </w:r>
            <w:r w:rsidRPr="001B6CB4">
              <w:rPr>
                <w:rFonts w:ascii="Footlight MT Light" w:hAnsi="Footlight MT Light" w:cstheme="minorHAnsi"/>
                <w:bCs/>
                <w:noProof/>
                <w:color w:val="000000" w:themeColor="text1"/>
                <w:sz w:val="24"/>
                <w:szCs w:val="24"/>
                <w:lang w:val="id-ID"/>
              </w:rPr>
              <w:t>;</w:t>
            </w:r>
          </w:p>
          <w:p w14:paraId="3E1305D3" w14:textId="77777777" w:rsidR="00C833BC" w:rsidRPr="001B6CB4" w:rsidRDefault="00C833BC" w:rsidP="00D71CF1">
            <w:pPr>
              <w:pStyle w:val="ListParagraph"/>
              <w:numPr>
                <w:ilvl w:val="0"/>
                <w:numId w:val="57"/>
              </w:numPr>
              <w:jc w:val="left"/>
              <w:rPr>
                <w:rFonts w:ascii="Footlight MT Light" w:eastAsiaTheme="minorHAnsi" w:hAnsi="Footlight MT Light" w:cstheme="minorHAnsi"/>
                <w:bCs/>
                <w:noProof/>
                <w:color w:val="000000" w:themeColor="text1"/>
                <w:sz w:val="24"/>
                <w:szCs w:val="24"/>
                <w:lang w:val="id-ID"/>
              </w:rPr>
            </w:pPr>
            <w:r w:rsidRPr="001B6CB4">
              <w:rPr>
                <w:rFonts w:ascii="Footlight MT Light" w:hAnsi="Footlight MT Light" w:cstheme="minorHAnsi"/>
                <w:bCs/>
                <w:noProof/>
                <w:color w:val="000000" w:themeColor="text1"/>
                <w:sz w:val="24"/>
                <w:szCs w:val="24"/>
                <w:lang w:val="id-ID"/>
              </w:rPr>
              <w:t xml:space="preserve">.................... </w:t>
            </w:r>
          </w:p>
          <w:p w14:paraId="7AD33A81" w14:textId="008E321B" w:rsidR="00C833BC" w:rsidRPr="001B6CB4" w:rsidRDefault="00C833BC" w:rsidP="00846F9A">
            <w:pPr>
              <w:spacing w:after="200" w:line="276" w:lineRule="auto"/>
              <w:rPr>
                <w:rFonts w:ascii="Footlight MT Light" w:hAnsi="Footlight MT Light" w:cstheme="minorHAnsi"/>
                <w:b/>
                <w:noProof/>
                <w:color w:val="000000" w:themeColor="text1"/>
                <w:sz w:val="24"/>
                <w:szCs w:val="24"/>
              </w:rPr>
            </w:pPr>
            <w:r w:rsidRPr="001B6CB4">
              <w:rPr>
                <w:rFonts w:ascii="Footlight MT Light" w:hAnsi="Footlight MT Light" w:cstheme="minorHAnsi"/>
                <w:bCs/>
                <w:i/>
                <w:iCs/>
                <w:noProof/>
                <w:color w:val="000000" w:themeColor="text1"/>
                <w:sz w:val="24"/>
                <w:szCs w:val="24"/>
              </w:rPr>
              <w:t>(</w:t>
            </w:r>
            <w:r w:rsidRPr="001B6CB4">
              <w:rPr>
                <w:rFonts w:ascii="Footlight MT Light" w:hAnsi="Footlight MT Light" w:cstheme="minorHAnsi"/>
                <w:bCs/>
                <w:i/>
                <w:iCs/>
                <w:noProof/>
                <w:color w:val="000000" w:themeColor="text1"/>
                <w:sz w:val="24"/>
                <w:szCs w:val="24"/>
                <w:lang w:val="id-ID"/>
              </w:rPr>
              <w:t xml:space="preserve">diisi fasilitas milik </w:t>
            </w:r>
            <w:r w:rsidR="00ED1FA4">
              <w:rPr>
                <w:rFonts w:ascii="Footlight MT Light" w:hAnsi="Footlight MT Light" w:cstheme="minorHAnsi"/>
                <w:bCs/>
                <w:i/>
                <w:iCs/>
                <w:noProof/>
                <w:color w:val="000000" w:themeColor="text1"/>
                <w:sz w:val="24"/>
                <w:szCs w:val="24"/>
              </w:rPr>
              <w:t xml:space="preserve">Pejabat Penandatangan Kontrak </w:t>
            </w:r>
            <w:r w:rsidRPr="001B6CB4">
              <w:rPr>
                <w:rFonts w:ascii="Footlight MT Light" w:hAnsi="Footlight MT Light" w:cstheme="minorHAnsi"/>
                <w:bCs/>
                <w:i/>
                <w:iCs/>
                <w:noProof/>
                <w:color w:val="000000" w:themeColor="text1"/>
                <w:sz w:val="24"/>
                <w:szCs w:val="24"/>
                <w:lang w:val="id-ID"/>
              </w:rPr>
              <w:t xml:space="preserve"> yang akan diberikan kepada Penyedia untuk kelancaran pelaksanan pekerjaan ini (apabila ada</w:t>
            </w:r>
            <w:r w:rsidRPr="001B6CB4">
              <w:rPr>
                <w:rFonts w:ascii="Footlight MT Light" w:hAnsi="Footlight MT Light" w:cstheme="minorHAnsi"/>
                <w:bCs/>
                <w:i/>
                <w:iCs/>
                <w:noProof/>
                <w:color w:val="000000" w:themeColor="text1"/>
                <w:sz w:val="24"/>
                <w:szCs w:val="24"/>
              </w:rPr>
              <w:t>)</w:t>
            </w:r>
            <w:r w:rsidRPr="001B6CB4">
              <w:rPr>
                <w:rFonts w:ascii="Footlight MT Light" w:hAnsi="Footlight MT Light" w:cstheme="minorHAnsi"/>
                <w:bCs/>
                <w:noProof/>
                <w:color w:val="000000" w:themeColor="text1"/>
                <w:sz w:val="24"/>
                <w:szCs w:val="24"/>
                <w:lang w:val="id-ID"/>
              </w:rPr>
              <w:t>)]</w:t>
            </w:r>
          </w:p>
        </w:tc>
      </w:tr>
      <w:tr w:rsidR="00C833BC" w:rsidRPr="001B6CB4" w14:paraId="426A35C4" w14:textId="77777777" w:rsidTr="00846F9A">
        <w:trPr>
          <w:trHeight w:val="230"/>
        </w:trPr>
        <w:tc>
          <w:tcPr>
            <w:tcW w:w="4315" w:type="dxa"/>
            <w:gridSpan w:val="2"/>
            <w:shd w:val="clear" w:color="auto" w:fill="FFFFFF"/>
          </w:tcPr>
          <w:p w14:paraId="66FA8CD2" w14:textId="77777777" w:rsidR="00C833BC" w:rsidRPr="00A85F1E" w:rsidRDefault="00C833BC" w:rsidP="00846F9A">
            <w:pPr>
              <w:jc w:val="center"/>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sv-SE"/>
              </w:rPr>
              <w:t xml:space="preserve">Untuk dan atas nama </w:t>
            </w:r>
            <w:r w:rsidRPr="00A85F1E">
              <w:rPr>
                <w:rFonts w:ascii="Footlight MT Light" w:hAnsi="Footlight MT Light"/>
                <w:color w:val="000000" w:themeColor="text1"/>
                <w:sz w:val="24"/>
                <w:szCs w:val="24"/>
                <w:lang w:val="id-ID"/>
              </w:rPr>
              <w:t>...................</w:t>
            </w:r>
          </w:p>
          <w:p w14:paraId="34F93240" w14:textId="26107BF1" w:rsidR="00C833BC" w:rsidRPr="00A85F1E" w:rsidRDefault="00ED1FA4" w:rsidP="00846F9A">
            <w:pPr>
              <w:jc w:val="center"/>
              <w:rPr>
                <w:rFonts w:ascii="Footlight MT Light" w:hAnsi="Footlight MT Light"/>
                <w:color w:val="000000" w:themeColor="text1"/>
                <w:sz w:val="24"/>
                <w:szCs w:val="24"/>
              </w:rPr>
            </w:pPr>
            <w:r>
              <w:rPr>
                <w:rFonts w:ascii="Footlight MT Light" w:hAnsi="Footlight MT Light"/>
                <w:snapToGrid w:val="0"/>
                <w:color w:val="000000" w:themeColor="text1"/>
                <w:sz w:val="24"/>
                <w:szCs w:val="24"/>
              </w:rPr>
              <w:t xml:space="preserve">Pejabat Penandatangan Kontrak </w:t>
            </w:r>
          </w:p>
          <w:p w14:paraId="5709928C" w14:textId="77777777" w:rsidR="00C833BC" w:rsidRPr="00A85F1E" w:rsidRDefault="00C833BC" w:rsidP="00846F9A">
            <w:pPr>
              <w:jc w:val="center"/>
              <w:rPr>
                <w:rFonts w:ascii="Footlight MT Light" w:hAnsi="Footlight MT Light"/>
                <w:color w:val="000000" w:themeColor="text1"/>
                <w:sz w:val="24"/>
                <w:szCs w:val="24"/>
                <w:lang w:val="sv-SE"/>
              </w:rPr>
            </w:pPr>
          </w:p>
          <w:p w14:paraId="2547E1C6" w14:textId="77777777" w:rsidR="00C833BC" w:rsidRPr="00A85F1E" w:rsidRDefault="00C833BC" w:rsidP="00846F9A">
            <w:pPr>
              <w:jc w:val="center"/>
              <w:rPr>
                <w:rFonts w:ascii="Footlight MT Light" w:hAnsi="Footlight MT Light"/>
                <w:color w:val="000000" w:themeColor="text1"/>
                <w:sz w:val="24"/>
                <w:szCs w:val="24"/>
                <w:lang w:val="sv-SE"/>
              </w:rPr>
            </w:pPr>
          </w:p>
          <w:p w14:paraId="51AD2565" w14:textId="43BA2638" w:rsidR="00C833BC" w:rsidRPr="00A85F1E" w:rsidRDefault="00C833BC" w:rsidP="00846F9A">
            <w:pPr>
              <w:jc w:val="center"/>
              <w:rPr>
                <w:rFonts w:ascii="Footlight MT Light" w:hAnsi="Footlight MT Light"/>
                <w:i/>
                <w:color w:val="000000" w:themeColor="text1"/>
                <w:sz w:val="24"/>
                <w:szCs w:val="24"/>
                <w:lang w:val="sv-SE"/>
              </w:rPr>
            </w:pPr>
            <w:r w:rsidRPr="00A85F1E">
              <w:rPr>
                <w:rFonts w:ascii="Footlight MT Light" w:hAnsi="Footlight MT Light"/>
                <w:i/>
                <w:color w:val="000000" w:themeColor="text1"/>
                <w:sz w:val="24"/>
                <w:szCs w:val="24"/>
                <w:lang w:val="sv-SE"/>
              </w:rPr>
              <w:t xml:space="preserve">[tanda tangan dan cap (jika salinan asli ini untuk Penyedia maka rekatkan </w:t>
            </w:r>
            <w:r w:rsidR="003A7C6C" w:rsidRPr="00A85F1E">
              <w:rPr>
                <w:rFonts w:ascii="Footlight MT Light" w:hAnsi="Footlight MT Light"/>
                <w:i/>
                <w:color w:val="000000" w:themeColor="text1"/>
                <w:sz w:val="24"/>
                <w:szCs w:val="24"/>
                <w:lang w:val="sv-SE"/>
              </w:rPr>
              <w:t xml:space="preserve">meterai </w:t>
            </w:r>
            <w:r w:rsidRPr="00A85F1E">
              <w:rPr>
                <w:rFonts w:ascii="Footlight MT Light" w:hAnsi="Footlight MT Light"/>
                <w:i/>
                <w:color w:val="000000" w:themeColor="text1"/>
                <w:sz w:val="24"/>
                <w:szCs w:val="24"/>
                <w:lang w:val="sv-SE"/>
              </w:rPr>
              <w:t>Rp</w:t>
            </w:r>
            <w:r w:rsidR="003A7C6C" w:rsidRPr="00A85F1E">
              <w:rPr>
                <w:rFonts w:ascii="Footlight MT Light" w:hAnsi="Footlight MT Light"/>
                <w:i/>
                <w:color w:val="000000" w:themeColor="text1"/>
                <w:sz w:val="24"/>
                <w:szCs w:val="24"/>
                <w:lang w:val="sv-SE"/>
              </w:rPr>
              <w:t>10</w:t>
            </w:r>
            <w:r w:rsidRPr="00A85F1E">
              <w:rPr>
                <w:rFonts w:ascii="Footlight MT Light" w:hAnsi="Footlight MT Light"/>
                <w:i/>
                <w:color w:val="000000" w:themeColor="text1"/>
                <w:sz w:val="24"/>
                <w:szCs w:val="24"/>
                <w:lang w:val="sv-SE"/>
              </w:rPr>
              <w:t>.000,- )]</w:t>
            </w:r>
          </w:p>
          <w:p w14:paraId="7A8083EE" w14:textId="77777777" w:rsidR="00C833BC" w:rsidRPr="00A85F1E" w:rsidRDefault="00C833BC" w:rsidP="00846F9A">
            <w:pPr>
              <w:jc w:val="center"/>
              <w:rPr>
                <w:rFonts w:ascii="Footlight MT Light" w:hAnsi="Footlight MT Light"/>
                <w:color w:val="000000" w:themeColor="text1"/>
                <w:sz w:val="24"/>
                <w:szCs w:val="24"/>
                <w:lang w:val="id-ID"/>
              </w:rPr>
            </w:pPr>
          </w:p>
          <w:p w14:paraId="2F524569" w14:textId="77777777" w:rsidR="00C833BC" w:rsidRPr="00A85F1E" w:rsidRDefault="00C833BC" w:rsidP="00846F9A">
            <w:pPr>
              <w:jc w:val="center"/>
              <w:rPr>
                <w:rFonts w:ascii="Footlight MT Light" w:hAnsi="Footlight MT Light"/>
                <w:color w:val="000000" w:themeColor="text1"/>
                <w:sz w:val="24"/>
                <w:szCs w:val="24"/>
                <w:lang w:val="id-ID"/>
              </w:rPr>
            </w:pPr>
          </w:p>
          <w:p w14:paraId="023DA20B" w14:textId="77777777" w:rsidR="00C833BC" w:rsidRPr="00A85F1E" w:rsidRDefault="00C833BC" w:rsidP="00846F9A">
            <w:pPr>
              <w:jc w:val="center"/>
              <w:rPr>
                <w:rFonts w:ascii="Footlight MT Light" w:hAnsi="Footlight MT Light"/>
                <w:i/>
                <w:color w:val="000000" w:themeColor="text1"/>
                <w:sz w:val="24"/>
                <w:szCs w:val="24"/>
                <w:lang w:val="sv-SE"/>
              </w:rPr>
            </w:pPr>
            <w:r w:rsidRPr="00A85F1E">
              <w:rPr>
                <w:rFonts w:ascii="Footlight MT Light" w:hAnsi="Footlight MT Light"/>
                <w:i/>
                <w:color w:val="000000" w:themeColor="text1"/>
                <w:sz w:val="24"/>
                <w:szCs w:val="24"/>
                <w:lang w:val="sv-SE"/>
              </w:rPr>
              <w:t>[</w:t>
            </w:r>
            <w:r w:rsidRPr="00A85F1E">
              <w:rPr>
                <w:rFonts w:ascii="Footlight MT Light" w:hAnsi="Footlight MT Light"/>
                <w:i/>
                <w:color w:val="000000" w:themeColor="text1"/>
                <w:sz w:val="24"/>
                <w:szCs w:val="24"/>
                <w:u w:val="single"/>
                <w:lang w:val="sv-SE"/>
              </w:rPr>
              <w:t>nama lengkap</w:t>
            </w:r>
            <w:r w:rsidRPr="00A85F1E">
              <w:rPr>
                <w:rFonts w:ascii="Footlight MT Light" w:hAnsi="Footlight MT Light"/>
                <w:i/>
                <w:color w:val="000000" w:themeColor="text1"/>
                <w:sz w:val="24"/>
                <w:szCs w:val="24"/>
                <w:lang w:val="sv-SE"/>
              </w:rPr>
              <w:t>]</w:t>
            </w:r>
          </w:p>
          <w:p w14:paraId="117E2BC2" w14:textId="77777777" w:rsidR="00C833BC" w:rsidRPr="00A85F1E" w:rsidRDefault="00C833BC" w:rsidP="00846F9A">
            <w:pPr>
              <w:jc w:val="center"/>
              <w:rPr>
                <w:rFonts w:ascii="Footlight MT Light" w:hAnsi="Footlight MT Light"/>
                <w:snapToGrid w:val="0"/>
                <w:color w:val="000000" w:themeColor="text1"/>
                <w:sz w:val="24"/>
                <w:szCs w:val="24"/>
                <w:lang w:val="sv-SE"/>
              </w:rPr>
            </w:pPr>
            <w:r w:rsidRPr="00A85F1E">
              <w:rPr>
                <w:rFonts w:ascii="Footlight MT Light" w:hAnsi="Footlight MT Light"/>
                <w:i/>
                <w:color w:val="000000" w:themeColor="text1"/>
                <w:sz w:val="24"/>
                <w:szCs w:val="24"/>
                <w:lang w:val="sv-SE"/>
              </w:rPr>
              <w:t>[jabatan]</w:t>
            </w:r>
          </w:p>
        </w:tc>
        <w:tc>
          <w:tcPr>
            <w:tcW w:w="5040" w:type="dxa"/>
            <w:shd w:val="clear" w:color="auto" w:fill="FFFFFF"/>
          </w:tcPr>
          <w:p w14:paraId="306167F4" w14:textId="77777777" w:rsidR="00C833BC" w:rsidRPr="00A85F1E" w:rsidRDefault="00C833BC" w:rsidP="00846F9A">
            <w:pPr>
              <w:jc w:val="center"/>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fi-FI"/>
              </w:rPr>
              <w:t>Untuk dan atas nama Penyedia</w:t>
            </w:r>
          </w:p>
          <w:p w14:paraId="23DDC825" w14:textId="77777777" w:rsidR="00C833BC" w:rsidRPr="00A85F1E" w:rsidRDefault="00C833BC" w:rsidP="00846F9A">
            <w:pPr>
              <w:jc w:val="center"/>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id-ID"/>
              </w:rPr>
              <w:t>...........................</w:t>
            </w:r>
          </w:p>
          <w:p w14:paraId="0E53F861" w14:textId="77777777" w:rsidR="00C833BC" w:rsidRPr="00A85F1E" w:rsidRDefault="00C833BC" w:rsidP="00846F9A">
            <w:pPr>
              <w:jc w:val="center"/>
              <w:rPr>
                <w:rFonts w:ascii="Footlight MT Light" w:hAnsi="Footlight MT Light"/>
                <w:color w:val="000000" w:themeColor="text1"/>
                <w:sz w:val="24"/>
                <w:szCs w:val="24"/>
                <w:lang w:val="fi-FI"/>
              </w:rPr>
            </w:pPr>
          </w:p>
          <w:p w14:paraId="54A3903E" w14:textId="12F8DFE2" w:rsidR="00C879CF" w:rsidRPr="00A85F1E" w:rsidRDefault="00C833BC" w:rsidP="00C879CF">
            <w:pPr>
              <w:jc w:val="center"/>
              <w:rPr>
                <w:rFonts w:ascii="Footlight MT Light" w:hAnsi="Footlight MT Light"/>
                <w:i/>
                <w:color w:val="000000" w:themeColor="text1"/>
                <w:sz w:val="24"/>
                <w:szCs w:val="24"/>
                <w:lang w:val="sv-SE"/>
              </w:rPr>
            </w:pPr>
            <w:r w:rsidRPr="00A85F1E">
              <w:rPr>
                <w:rFonts w:ascii="Footlight MT Light" w:hAnsi="Footlight MT Light"/>
                <w:i/>
                <w:color w:val="000000" w:themeColor="text1"/>
                <w:sz w:val="24"/>
                <w:szCs w:val="24"/>
                <w:lang w:val="fi-FI"/>
              </w:rPr>
              <w:t>[tanda tanga</w:t>
            </w:r>
            <w:r w:rsidRPr="00A85F1E">
              <w:rPr>
                <w:rFonts w:ascii="Footlight MT Light" w:hAnsi="Footlight MT Light"/>
                <w:i/>
                <w:color w:val="000000" w:themeColor="text1"/>
                <w:sz w:val="24"/>
                <w:szCs w:val="24"/>
                <w:lang w:val="id-ID"/>
              </w:rPr>
              <w:t>n</w:t>
            </w:r>
            <w:r w:rsidRPr="00A85F1E">
              <w:rPr>
                <w:rFonts w:ascii="Footlight MT Light" w:hAnsi="Footlight MT Light"/>
                <w:i/>
                <w:color w:val="000000" w:themeColor="text1"/>
                <w:sz w:val="24"/>
                <w:szCs w:val="24"/>
                <w:lang w:val="fi-FI"/>
              </w:rPr>
              <w:t xml:space="preserve"> dan cap (jika salinan asli ini untuk proyek/satuan kerja </w:t>
            </w:r>
            <w:r w:rsidR="00ED1FA4">
              <w:rPr>
                <w:rFonts w:ascii="Footlight MT Light" w:hAnsi="Footlight MT Light"/>
                <w:i/>
                <w:color w:val="000000" w:themeColor="text1"/>
                <w:sz w:val="24"/>
                <w:szCs w:val="24"/>
                <w:lang w:val="fi-FI"/>
              </w:rPr>
              <w:t xml:space="preserve">Pejabat Penandatangan Kontrak </w:t>
            </w:r>
            <w:r w:rsidRPr="00A85F1E">
              <w:rPr>
                <w:rFonts w:ascii="Footlight MT Light" w:hAnsi="Footlight MT Light"/>
                <w:i/>
                <w:color w:val="000000" w:themeColor="text1"/>
                <w:sz w:val="24"/>
                <w:szCs w:val="24"/>
                <w:lang w:val="fi-FI"/>
              </w:rPr>
              <w:t xml:space="preserve"> maka rekatkan</w:t>
            </w:r>
            <w:r w:rsidR="0019742A" w:rsidRPr="00A85F1E">
              <w:rPr>
                <w:rFonts w:ascii="Footlight MT Light" w:hAnsi="Footlight MT Light"/>
                <w:i/>
                <w:color w:val="000000" w:themeColor="text1"/>
                <w:sz w:val="24"/>
                <w:szCs w:val="24"/>
                <w:lang w:val="fi-FI"/>
              </w:rPr>
              <w:t xml:space="preserve"> </w:t>
            </w:r>
            <w:r w:rsidR="00C879CF" w:rsidRPr="00A85F1E">
              <w:rPr>
                <w:rFonts w:ascii="Footlight MT Light" w:hAnsi="Footlight MT Light"/>
                <w:i/>
                <w:color w:val="000000" w:themeColor="text1"/>
                <w:sz w:val="24"/>
                <w:szCs w:val="24"/>
                <w:lang w:val="sv-SE"/>
              </w:rPr>
              <w:t>meterai Rp10.000,- )]</w:t>
            </w:r>
          </w:p>
          <w:p w14:paraId="466C58E9" w14:textId="21E187FF" w:rsidR="00C833BC" w:rsidRPr="00A85F1E" w:rsidRDefault="00C833BC" w:rsidP="00846F9A">
            <w:pPr>
              <w:jc w:val="center"/>
              <w:rPr>
                <w:rFonts w:ascii="Footlight MT Light" w:hAnsi="Footlight MT Light"/>
                <w:i/>
                <w:color w:val="000000" w:themeColor="text1"/>
                <w:sz w:val="24"/>
                <w:szCs w:val="24"/>
                <w:lang w:val="fi-FI"/>
              </w:rPr>
            </w:pPr>
          </w:p>
          <w:p w14:paraId="459BBAE9" w14:textId="77777777" w:rsidR="00C833BC" w:rsidRPr="00A85F1E" w:rsidRDefault="00C833BC" w:rsidP="00846F9A">
            <w:pPr>
              <w:jc w:val="center"/>
              <w:rPr>
                <w:rFonts w:ascii="Footlight MT Light" w:hAnsi="Footlight MT Light"/>
                <w:color w:val="000000" w:themeColor="text1"/>
                <w:sz w:val="24"/>
                <w:szCs w:val="24"/>
                <w:lang w:val="fi-FI"/>
              </w:rPr>
            </w:pPr>
          </w:p>
          <w:p w14:paraId="025E5570" w14:textId="77777777" w:rsidR="00C833BC" w:rsidRPr="00A85F1E" w:rsidRDefault="00C833BC" w:rsidP="00846F9A">
            <w:pPr>
              <w:jc w:val="center"/>
              <w:rPr>
                <w:rFonts w:ascii="Footlight MT Light" w:hAnsi="Footlight MT Light"/>
                <w:i/>
                <w:color w:val="000000" w:themeColor="text1"/>
                <w:sz w:val="24"/>
                <w:szCs w:val="24"/>
                <w:lang w:val="sv-SE"/>
              </w:rPr>
            </w:pPr>
            <w:r w:rsidRPr="00A85F1E">
              <w:rPr>
                <w:rFonts w:ascii="Footlight MT Light" w:hAnsi="Footlight MT Light"/>
                <w:i/>
                <w:color w:val="000000" w:themeColor="text1"/>
                <w:sz w:val="24"/>
                <w:szCs w:val="24"/>
                <w:lang w:val="sv-SE"/>
              </w:rPr>
              <w:t>[</w:t>
            </w:r>
            <w:r w:rsidRPr="00A85F1E">
              <w:rPr>
                <w:rFonts w:ascii="Footlight MT Light" w:hAnsi="Footlight MT Light"/>
                <w:i/>
                <w:color w:val="000000" w:themeColor="text1"/>
                <w:sz w:val="24"/>
                <w:szCs w:val="24"/>
                <w:u w:val="single"/>
                <w:lang w:val="sv-SE"/>
              </w:rPr>
              <w:t>nama lengkap</w:t>
            </w:r>
            <w:r w:rsidRPr="00A85F1E">
              <w:rPr>
                <w:rFonts w:ascii="Footlight MT Light" w:hAnsi="Footlight MT Light"/>
                <w:i/>
                <w:color w:val="000000" w:themeColor="text1"/>
                <w:sz w:val="24"/>
                <w:szCs w:val="24"/>
                <w:lang w:val="sv-SE"/>
              </w:rPr>
              <w:t>]</w:t>
            </w:r>
          </w:p>
          <w:p w14:paraId="78006687" w14:textId="77777777" w:rsidR="00C833BC" w:rsidRPr="00A85F1E" w:rsidRDefault="00C833BC" w:rsidP="00846F9A">
            <w:pPr>
              <w:jc w:val="center"/>
              <w:rPr>
                <w:rFonts w:ascii="Footlight MT Light" w:hAnsi="Footlight MT Light"/>
                <w:snapToGrid w:val="0"/>
                <w:color w:val="000000" w:themeColor="text1"/>
                <w:sz w:val="24"/>
                <w:szCs w:val="24"/>
                <w:lang w:val="sv-SE"/>
              </w:rPr>
            </w:pPr>
            <w:r w:rsidRPr="00A85F1E">
              <w:rPr>
                <w:rFonts w:ascii="Footlight MT Light" w:hAnsi="Footlight MT Light"/>
                <w:i/>
                <w:color w:val="000000" w:themeColor="text1"/>
                <w:sz w:val="24"/>
                <w:szCs w:val="24"/>
                <w:lang w:val="sv-SE"/>
              </w:rPr>
              <w:t>[jabatan]</w:t>
            </w:r>
          </w:p>
        </w:tc>
      </w:tr>
    </w:tbl>
    <w:p w14:paraId="7F9D802F" w14:textId="77777777" w:rsidR="00C833BC" w:rsidRPr="001B6CB4" w:rsidRDefault="00C833BC" w:rsidP="00C833BC">
      <w:pPr>
        <w:numPr>
          <w:ilvl w:val="12"/>
          <w:numId w:val="0"/>
        </w:numPr>
        <w:rPr>
          <w:rFonts w:ascii="Footlight MT Light" w:hAnsi="Footlight MT Light"/>
          <w:i/>
          <w:color w:val="000000" w:themeColor="text1"/>
          <w:sz w:val="24"/>
          <w:szCs w:val="24"/>
          <w:lang w:val="id-ID"/>
        </w:rPr>
        <w:sectPr w:rsidR="00C833BC" w:rsidRPr="001B6CB4" w:rsidSect="00813099">
          <w:headerReference w:type="even" r:id="rId17"/>
          <w:headerReference w:type="default" r:id="rId18"/>
          <w:headerReference w:type="first" r:id="rId19"/>
          <w:footerReference w:type="first" r:id="rId20"/>
          <w:footnotePr>
            <w:numRestart w:val="eachPage"/>
          </w:footnotePr>
          <w:pgSz w:w="12240" w:h="20160" w:code="5"/>
          <w:pgMar w:top="1440" w:right="1440" w:bottom="1440" w:left="1440" w:header="737" w:footer="737" w:gutter="0"/>
          <w:pgNumType w:fmt="numberInDash"/>
          <w:cols w:space="720"/>
          <w:docGrid w:linePitch="326"/>
        </w:sectPr>
      </w:pPr>
    </w:p>
    <w:tbl>
      <w:tblPr>
        <w:tblW w:w="935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C833BC" w:rsidRPr="001B6CB4" w14:paraId="2DB96FFD" w14:textId="77777777" w:rsidTr="00846F9A">
        <w:tc>
          <w:tcPr>
            <w:tcW w:w="9355" w:type="dxa"/>
            <w:tcBorders>
              <w:top w:val="single" w:sz="4" w:space="0" w:color="auto"/>
              <w:left w:val="single" w:sz="4" w:space="0" w:color="auto"/>
              <w:bottom w:val="single" w:sz="4" w:space="0" w:color="auto"/>
              <w:right w:val="single" w:sz="4" w:space="0" w:color="auto"/>
            </w:tcBorders>
          </w:tcPr>
          <w:p w14:paraId="584B7F10" w14:textId="77777777" w:rsidR="00C833BC" w:rsidRPr="001B6CB4" w:rsidRDefault="00C833BC" w:rsidP="00846F9A">
            <w:pPr>
              <w:tabs>
                <w:tab w:val="left" w:pos="1830"/>
              </w:tabs>
              <w:jc w:val="center"/>
              <w:rPr>
                <w:rFonts w:ascii="Footlight MT Light" w:hAnsi="Footlight MT Light"/>
                <w:b/>
                <w:color w:val="000000" w:themeColor="text1"/>
                <w:sz w:val="24"/>
                <w:szCs w:val="24"/>
                <w:u w:val="single"/>
                <w:lang w:val="sv-SE"/>
              </w:rPr>
            </w:pPr>
          </w:p>
          <w:p w14:paraId="6356698B" w14:textId="77777777" w:rsidR="00C833BC" w:rsidRPr="001B6CB4" w:rsidRDefault="00C833BC" w:rsidP="00846F9A">
            <w:pPr>
              <w:tabs>
                <w:tab w:val="left" w:pos="1830"/>
              </w:tabs>
              <w:jc w:val="center"/>
              <w:rPr>
                <w:rFonts w:ascii="Footlight MT Light" w:hAnsi="Footlight MT Light"/>
                <w:b/>
                <w:color w:val="000000" w:themeColor="text1"/>
                <w:sz w:val="24"/>
                <w:szCs w:val="24"/>
                <w:u w:val="single"/>
                <w:lang w:val="sv-SE"/>
              </w:rPr>
            </w:pPr>
          </w:p>
          <w:p w14:paraId="051BE672" w14:textId="77777777" w:rsidR="00C833BC" w:rsidRPr="001B6CB4" w:rsidRDefault="00C833BC" w:rsidP="00846F9A">
            <w:pPr>
              <w:tabs>
                <w:tab w:val="left" w:pos="1830"/>
              </w:tabs>
              <w:jc w:val="center"/>
              <w:rPr>
                <w:rFonts w:ascii="Footlight MT Light" w:hAnsi="Footlight MT Light"/>
                <w:b/>
                <w:color w:val="000000" w:themeColor="text1"/>
                <w:sz w:val="24"/>
                <w:szCs w:val="24"/>
                <w:u w:val="single"/>
                <w:lang w:val="sv-SE"/>
              </w:rPr>
            </w:pPr>
            <w:r w:rsidRPr="001B6CB4">
              <w:rPr>
                <w:rFonts w:ascii="Footlight MT Light" w:hAnsi="Footlight MT Light"/>
                <w:b/>
                <w:color w:val="000000" w:themeColor="text1"/>
                <w:sz w:val="24"/>
                <w:szCs w:val="24"/>
                <w:u w:val="single"/>
                <w:lang w:val="sv-SE"/>
              </w:rPr>
              <w:t>SYARAT UMUM</w:t>
            </w:r>
          </w:p>
          <w:p w14:paraId="1A645AF0" w14:textId="77777777" w:rsidR="00C833BC" w:rsidRPr="001B6CB4" w:rsidRDefault="00C833BC" w:rsidP="00846F9A">
            <w:pPr>
              <w:tabs>
                <w:tab w:val="left" w:pos="1830"/>
              </w:tabs>
              <w:jc w:val="center"/>
              <w:rPr>
                <w:rFonts w:ascii="Footlight MT Light" w:hAnsi="Footlight MT Light"/>
                <w:b/>
                <w:color w:val="000000" w:themeColor="text1"/>
                <w:sz w:val="24"/>
                <w:szCs w:val="24"/>
                <w:lang w:val="sv-SE"/>
              </w:rPr>
            </w:pPr>
            <w:r w:rsidRPr="001B6CB4">
              <w:rPr>
                <w:rFonts w:ascii="Footlight MT Light" w:hAnsi="Footlight MT Light"/>
                <w:b/>
                <w:color w:val="000000" w:themeColor="text1"/>
                <w:sz w:val="24"/>
                <w:szCs w:val="24"/>
                <w:lang w:val="sv-SE"/>
              </w:rPr>
              <w:t>SURAT PERINTAH KERJA (SPK)</w:t>
            </w:r>
          </w:p>
          <w:p w14:paraId="17017385" w14:textId="77777777" w:rsidR="00C833BC" w:rsidRPr="001B6CB4" w:rsidRDefault="00C833BC" w:rsidP="00846F9A">
            <w:pPr>
              <w:tabs>
                <w:tab w:val="left" w:pos="1830"/>
              </w:tabs>
              <w:jc w:val="center"/>
              <w:rPr>
                <w:rFonts w:ascii="Footlight MT Light" w:hAnsi="Footlight MT Light"/>
                <w:b/>
                <w:color w:val="000000" w:themeColor="text1"/>
                <w:sz w:val="24"/>
                <w:szCs w:val="24"/>
                <w:lang w:val="sv-SE"/>
              </w:rPr>
            </w:pPr>
          </w:p>
        </w:tc>
      </w:tr>
      <w:tr w:rsidR="00C833BC" w:rsidRPr="001B6CB4" w14:paraId="3B75A14E" w14:textId="77777777" w:rsidTr="00846F9A">
        <w:tc>
          <w:tcPr>
            <w:tcW w:w="9355" w:type="dxa"/>
            <w:tcBorders>
              <w:top w:val="single" w:sz="4" w:space="0" w:color="auto"/>
              <w:left w:val="single" w:sz="4" w:space="0" w:color="auto"/>
              <w:bottom w:val="single" w:sz="4" w:space="0" w:color="auto"/>
              <w:right w:val="single" w:sz="4" w:space="0" w:color="auto"/>
            </w:tcBorders>
          </w:tcPr>
          <w:p w14:paraId="3E09F901"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lang w:val="id-ID"/>
              </w:rPr>
            </w:pPr>
            <w:r w:rsidRPr="001B6CB4">
              <w:rPr>
                <w:rFonts w:ascii="Footlight MT Light" w:hAnsi="Footlight MT Light"/>
                <w:noProof/>
                <w:color w:val="000000" w:themeColor="text1"/>
                <w:sz w:val="24"/>
                <w:szCs w:val="24"/>
              </w:rPr>
              <w:t>LINGKUP</w:t>
            </w:r>
            <w:r w:rsidRPr="001B6CB4">
              <w:rPr>
                <w:rFonts w:ascii="Footlight MT Light" w:hAnsi="Footlight MT Light"/>
                <w:color w:val="000000" w:themeColor="text1"/>
                <w:sz w:val="24"/>
                <w:szCs w:val="24"/>
                <w:lang w:val="id-ID"/>
              </w:rPr>
              <w:t xml:space="preserve"> PEKERJAAN</w:t>
            </w:r>
          </w:p>
          <w:p w14:paraId="1FA268C4" w14:textId="77777777" w:rsidR="00C833BC" w:rsidRPr="001B6CB4" w:rsidRDefault="00C833BC" w:rsidP="00846F9A">
            <w:pPr>
              <w:ind w:left="454"/>
              <w:rPr>
                <w:rFonts w:ascii="Footlight MT Light" w:hAnsi="Footlight MT Light"/>
                <w:noProof/>
                <w:color w:val="000000" w:themeColor="text1"/>
                <w:sz w:val="24"/>
                <w:szCs w:val="24"/>
              </w:rPr>
            </w:pPr>
            <w:r w:rsidRPr="001B6CB4">
              <w:rPr>
                <w:rFonts w:ascii="Footlight MT Light" w:hAnsi="Footlight MT Light"/>
                <w:noProof/>
                <w:color w:val="000000" w:themeColor="text1"/>
                <w:sz w:val="24"/>
                <w:szCs w:val="24"/>
              </w:rPr>
              <w:t xml:space="preserve">Penyedia yang ditunjuk berkewajiban untuk menyelesaikan pekerjaan dalam jangka waktu yang ditentukan sesuai dengan volume, </w:t>
            </w:r>
            <w:r w:rsidRPr="001B6CB4">
              <w:rPr>
                <w:rFonts w:ascii="Footlight MT Light" w:hAnsi="Footlight MT Light"/>
                <w:noProof/>
                <w:color w:val="000000" w:themeColor="text1"/>
                <w:sz w:val="24"/>
                <w:szCs w:val="24"/>
                <w:lang w:val="id-ID"/>
              </w:rPr>
              <w:t xml:space="preserve">gambar, </w:t>
            </w:r>
            <w:r w:rsidRPr="001B6CB4">
              <w:rPr>
                <w:rFonts w:ascii="Footlight MT Light" w:hAnsi="Footlight MT Light"/>
                <w:noProof/>
                <w:color w:val="000000" w:themeColor="text1"/>
                <w:sz w:val="24"/>
                <w:szCs w:val="24"/>
              </w:rPr>
              <w:t>spesifikasi teknis dan harga yang tercantum dalam SPK.</w:t>
            </w:r>
          </w:p>
          <w:p w14:paraId="3499F308" w14:textId="77777777" w:rsidR="00C833BC" w:rsidRPr="001B6CB4" w:rsidRDefault="00C833BC" w:rsidP="00846F9A">
            <w:pPr>
              <w:ind w:left="454"/>
              <w:rPr>
                <w:rFonts w:ascii="Footlight MT Light" w:hAnsi="Footlight MT Light"/>
                <w:b/>
                <w:noProof/>
                <w:color w:val="000000" w:themeColor="text1"/>
                <w:sz w:val="24"/>
                <w:szCs w:val="24"/>
              </w:rPr>
            </w:pPr>
          </w:p>
          <w:p w14:paraId="110D4CDB" w14:textId="77777777" w:rsidR="00C833BC" w:rsidRPr="001B6CB4" w:rsidRDefault="00C833BC" w:rsidP="00846F9A">
            <w:pPr>
              <w:numPr>
                <w:ilvl w:val="0"/>
                <w:numId w:val="8"/>
              </w:numPr>
              <w:tabs>
                <w:tab w:val="clear" w:pos="397"/>
              </w:tabs>
              <w:ind w:left="454" w:hanging="454"/>
              <w:rPr>
                <w:rFonts w:ascii="Footlight MT Light" w:hAnsi="Footlight MT Light"/>
                <w:noProof/>
                <w:color w:val="000000" w:themeColor="text1"/>
                <w:sz w:val="24"/>
                <w:szCs w:val="24"/>
              </w:rPr>
            </w:pPr>
            <w:r w:rsidRPr="001B6CB4">
              <w:rPr>
                <w:rFonts w:ascii="Footlight MT Light" w:hAnsi="Footlight MT Light"/>
                <w:noProof/>
                <w:color w:val="000000" w:themeColor="text1"/>
                <w:sz w:val="24"/>
                <w:szCs w:val="24"/>
              </w:rPr>
              <w:t xml:space="preserve">HUKUM YANG BERLAKU </w:t>
            </w:r>
          </w:p>
          <w:p w14:paraId="464A23F5" w14:textId="77777777" w:rsidR="00C833BC" w:rsidRPr="001B6CB4" w:rsidRDefault="00C833BC" w:rsidP="00846F9A">
            <w:pPr>
              <w:ind w:left="426"/>
              <w:rPr>
                <w:rFonts w:ascii="Footlight MT Light" w:hAnsi="Footlight MT Light"/>
                <w:color w:val="000000" w:themeColor="text1"/>
                <w:sz w:val="24"/>
                <w:szCs w:val="24"/>
                <w:lang w:val="es-ES"/>
              </w:rPr>
            </w:pPr>
            <w:r w:rsidRPr="001B6CB4">
              <w:rPr>
                <w:rFonts w:ascii="Footlight MT Light" w:hAnsi="Footlight MT Light"/>
                <w:color w:val="000000" w:themeColor="text1"/>
                <w:sz w:val="24"/>
                <w:szCs w:val="24"/>
                <w:lang w:val="es-ES"/>
              </w:rPr>
              <w:t xml:space="preserve">Keabsahan, </w:t>
            </w:r>
            <w:r w:rsidRPr="001B6CB4">
              <w:rPr>
                <w:rFonts w:ascii="Footlight MT Light" w:hAnsi="Footlight MT Light"/>
                <w:color w:val="000000" w:themeColor="text1"/>
                <w:sz w:val="24"/>
                <w:szCs w:val="24"/>
              </w:rPr>
              <w:t>interpretasi</w:t>
            </w:r>
            <w:r w:rsidRPr="001B6CB4">
              <w:rPr>
                <w:rFonts w:ascii="Footlight MT Light" w:hAnsi="Footlight MT Light"/>
                <w:color w:val="000000" w:themeColor="text1"/>
                <w:sz w:val="24"/>
                <w:szCs w:val="24"/>
                <w:lang w:val="es-ES"/>
              </w:rPr>
              <w:t>, dan pelaksanaan SPK ini didasarkan kepada hukum Republik Indonesia.</w:t>
            </w:r>
          </w:p>
          <w:p w14:paraId="255242E6" w14:textId="77777777" w:rsidR="00C833BC" w:rsidRPr="001B6CB4" w:rsidRDefault="00C833BC" w:rsidP="00846F9A">
            <w:pPr>
              <w:ind w:left="454" w:right="123"/>
              <w:rPr>
                <w:rFonts w:ascii="Footlight MT Light" w:hAnsi="Footlight MT Light"/>
                <w:color w:val="000000" w:themeColor="text1"/>
                <w:sz w:val="24"/>
                <w:szCs w:val="24"/>
                <w:lang w:val="sv-SE"/>
              </w:rPr>
            </w:pPr>
          </w:p>
          <w:p w14:paraId="5FDD43AD" w14:textId="53CA3261" w:rsidR="00C833BC" w:rsidRPr="001B6CB4" w:rsidRDefault="00C833BC" w:rsidP="00846F9A">
            <w:pPr>
              <w:numPr>
                <w:ilvl w:val="0"/>
                <w:numId w:val="8"/>
              </w:numPr>
              <w:tabs>
                <w:tab w:val="clear" w:pos="397"/>
              </w:tabs>
              <w:ind w:left="454" w:hanging="454"/>
              <w:rPr>
                <w:rFonts w:ascii="Footlight MT Light" w:hAnsi="Footlight MT Light" w:cs="Arial"/>
                <w:color w:val="000000" w:themeColor="text1"/>
                <w:sz w:val="24"/>
                <w:szCs w:val="24"/>
                <w:lang w:val="id-ID"/>
              </w:rPr>
            </w:pPr>
            <w:r w:rsidRPr="001B6CB4">
              <w:rPr>
                <w:rFonts w:ascii="Footlight MT Light" w:hAnsi="Footlight MT Light"/>
                <w:bCs/>
                <w:noProof/>
                <w:color w:val="000000" w:themeColor="text1"/>
                <w:sz w:val="24"/>
                <w:szCs w:val="24"/>
                <w:lang w:val="id-ID"/>
              </w:rPr>
              <w:t>LARANGAN KORUPSI, KOLUSI DAN</w:t>
            </w:r>
            <w:r w:rsidR="00331528">
              <w:rPr>
                <w:rFonts w:ascii="Footlight MT Light" w:hAnsi="Footlight MT Light"/>
                <w:bCs/>
                <w:noProof/>
                <w:color w:val="000000" w:themeColor="text1"/>
                <w:sz w:val="24"/>
                <w:szCs w:val="24"/>
              </w:rPr>
              <w:t>/ATAU</w:t>
            </w:r>
            <w:r w:rsidRPr="001B6CB4">
              <w:rPr>
                <w:rFonts w:ascii="Footlight MT Light" w:hAnsi="Footlight MT Light"/>
                <w:bCs/>
                <w:noProof/>
                <w:color w:val="000000" w:themeColor="text1"/>
                <w:sz w:val="24"/>
                <w:szCs w:val="24"/>
                <w:lang w:val="id-ID"/>
              </w:rPr>
              <w:t xml:space="preserve"> NEPOTISME</w:t>
            </w:r>
            <w:r w:rsidR="001E646E">
              <w:rPr>
                <w:rFonts w:ascii="Footlight MT Light" w:hAnsi="Footlight MT Light"/>
                <w:bCs/>
                <w:noProof/>
                <w:color w:val="000000" w:themeColor="text1"/>
                <w:sz w:val="24"/>
                <w:szCs w:val="24"/>
              </w:rPr>
              <w:t xml:space="preserve">, </w:t>
            </w:r>
            <w:r w:rsidRPr="001B6CB4">
              <w:rPr>
                <w:rFonts w:ascii="Footlight MT Light" w:hAnsi="Footlight MT Light"/>
                <w:bCs/>
                <w:noProof/>
                <w:color w:val="000000" w:themeColor="text1"/>
                <w:sz w:val="24"/>
                <w:szCs w:val="24"/>
                <w:lang w:val="id-ID"/>
              </w:rPr>
              <w:t>PENYALAHGUNAAN WEWENANG SERTA PENIPUAN</w:t>
            </w:r>
            <w:r w:rsidRPr="001B6CB4">
              <w:rPr>
                <w:rFonts w:ascii="Footlight MT Light" w:hAnsi="Footlight MT Light"/>
                <w:noProof/>
                <w:color w:val="000000" w:themeColor="text1"/>
                <w:sz w:val="24"/>
                <w:szCs w:val="24"/>
              </w:rPr>
              <w:t xml:space="preserve"> </w:t>
            </w:r>
          </w:p>
          <w:p w14:paraId="467A20AF" w14:textId="77777777" w:rsidR="00C833BC" w:rsidRPr="001B6CB4" w:rsidRDefault="00C833BC" w:rsidP="00846F9A">
            <w:pPr>
              <w:ind w:left="454"/>
              <w:rPr>
                <w:rFonts w:ascii="Footlight MT Light" w:hAnsi="Footlight MT Light" w:cs="Arial"/>
                <w:color w:val="000000" w:themeColor="text1"/>
                <w:sz w:val="24"/>
                <w:szCs w:val="24"/>
                <w:lang w:val="id-ID"/>
              </w:rPr>
            </w:pPr>
            <w:r w:rsidRPr="001B6CB4">
              <w:rPr>
                <w:rFonts w:ascii="Footlight MT Light" w:hAnsi="Footlight MT Light"/>
                <w:noProof/>
                <w:color w:val="000000" w:themeColor="text1"/>
                <w:sz w:val="24"/>
                <w:szCs w:val="24"/>
                <w:lang w:val="id-ID"/>
              </w:rPr>
              <w:t>Berdasarkan etika pengadaan barang/jasa pemerintah, para pihak dilarang untuk:</w:t>
            </w:r>
          </w:p>
          <w:p w14:paraId="5644B56F" w14:textId="77777777" w:rsidR="00C833BC" w:rsidRPr="001B6CB4" w:rsidRDefault="00C833BC" w:rsidP="00D71CF1">
            <w:pPr>
              <w:pStyle w:val="ListParagraph"/>
              <w:numPr>
                <w:ilvl w:val="0"/>
                <w:numId w:val="58"/>
              </w:numPr>
              <w:spacing w:after="200" w:line="276" w:lineRule="auto"/>
              <w:ind w:left="880"/>
              <w:jc w:val="left"/>
              <w:rPr>
                <w:rFonts w:ascii="Footlight MT Light" w:hAnsi="Footlight MT Light"/>
                <w:noProof/>
                <w:color w:val="000000" w:themeColor="text1"/>
                <w:sz w:val="24"/>
                <w:szCs w:val="24"/>
                <w:lang w:val="id-ID"/>
              </w:rPr>
            </w:pPr>
            <w:r w:rsidRPr="001B6CB4">
              <w:rPr>
                <w:rFonts w:ascii="Footlight MT Light" w:hAnsi="Footlight MT Light"/>
                <w:noProof/>
                <w:color w:val="000000" w:themeColor="text1"/>
                <w:sz w:val="24"/>
                <w:szCs w:val="24"/>
                <w:lang w:val="id-ID"/>
              </w:rPr>
              <w:t>menawarkan, menerima atau menjanjikan untuk memberi atau menerima hadiah atau imbalan berupa apa saja atau melakukan tindakan lainnya untuk mempengaruhi siapapun yang diketahui atau patut dapat diduga berkaitan dengan pengadaan ini;</w:t>
            </w:r>
          </w:p>
          <w:p w14:paraId="24F157B1" w14:textId="77777777" w:rsidR="00C833BC" w:rsidRPr="001B6CB4" w:rsidRDefault="00C833BC" w:rsidP="00D71CF1">
            <w:pPr>
              <w:pStyle w:val="ListParagraph"/>
              <w:numPr>
                <w:ilvl w:val="0"/>
                <w:numId w:val="58"/>
              </w:numPr>
              <w:spacing w:after="200" w:line="276" w:lineRule="auto"/>
              <w:ind w:left="880"/>
              <w:jc w:val="left"/>
              <w:rPr>
                <w:rFonts w:ascii="Footlight MT Light" w:hAnsi="Footlight MT Light"/>
                <w:noProof/>
                <w:color w:val="000000" w:themeColor="text1"/>
                <w:sz w:val="24"/>
                <w:szCs w:val="24"/>
                <w:lang w:val="id-ID"/>
              </w:rPr>
            </w:pPr>
            <w:r w:rsidRPr="001B6CB4">
              <w:rPr>
                <w:rFonts w:ascii="Footlight MT Light" w:hAnsi="Footlight MT Light"/>
                <w:noProof/>
                <w:color w:val="000000" w:themeColor="text1"/>
                <w:sz w:val="24"/>
                <w:szCs w:val="24"/>
                <w:lang w:val="id-ID"/>
              </w:rPr>
              <w:t>mendorong terjadinya persaingan tidak sehat; dan/atau</w:t>
            </w:r>
          </w:p>
          <w:p w14:paraId="59BDD826" w14:textId="77777777" w:rsidR="00C833BC" w:rsidRPr="00A85F1E" w:rsidRDefault="00C833BC" w:rsidP="00D71CF1">
            <w:pPr>
              <w:pStyle w:val="ListParagraph"/>
              <w:numPr>
                <w:ilvl w:val="0"/>
                <w:numId w:val="58"/>
              </w:numPr>
              <w:spacing w:after="200" w:line="276" w:lineRule="auto"/>
              <w:ind w:left="880"/>
              <w:jc w:val="left"/>
              <w:rPr>
                <w:rFonts w:ascii="Footlight MT Light" w:hAnsi="Footlight MT Light"/>
                <w:noProof/>
                <w:color w:val="000000" w:themeColor="text1"/>
                <w:sz w:val="24"/>
                <w:szCs w:val="24"/>
                <w:lang w:val="id-ID"/>
              </w:rPr>
            </w:pPr>
            <w:r w:rsidRPr="001B6CB4">
              <w:rPr>
                <w:rFonts w:ascii="Footlight MT Light" w:hAnsi="Footlight MT Light"/>
                <w:noProof/>
                <w:color w:val="000000" w:themeColor="text1"/>
                <w:sz w:val="24"/>
                <w:szCs w:val="24"/>
                <w:lang w:val="id-ID"/>
              </w:rPr>
              <w:t xml:space="preserve">membuat dan/atau menyampaikan secara tidak benar dokumen dan/atau keterangan lain </w:t>
            </w:r>
            <w:r w:rsidRPr="00A85F1E">
              <w:rPr>
                <w:rFonts w:ascii="Footlight MT Light" w:hAnsi="Footlight MT Light"/>
                <w:noProof/>
                <w:color w:val="000000" w:themeColor="text1"/>
                <w:sz w:val="24"/>
                <w:szCs w:val="24"/>
                <w:lang w:val="id-ID"/>
              </w:rPr>
              <w:t xml:space="preserve">yang disyaratkan untuk penyusunan dan pelaksanaan </w:t>
            </w:r>
            <w:r w:rsidRPr="00A85F1E">
              <w:rPr>
                <w:rFonts w:ascii="Footlight MT Light" w:hAnsi="Footlight MT Light"/>
                <w:noProof/>
                <w:color w:val="000000" w:themeColor="text1"/>
                <w:sz w:val="24"/>
                <w:szCs w:val="24"/>
              </w:rPr>
              <w:t>SPK</w:t>
            </w:r>
            <w:r w:rsidRPr="00A85F1E">
              <w:rPr>
                <w:rFonts w:ascii="Footlight MT Light" w:hAnsi="Footlight MT Light"/>
                <w:noProof/>
                <w:color w:val="000000" w:themeColor="text1"/>
                <w:sz w:val="24"/>
                <w:szCs w:val="24"/>
                <w:lang w:val="id-ID"/>
              </w:rPr>
              <w:t xml:space="preserve"> ini</w:t>
            </w:r>
            <w:r w:rsidRPr="00A85F1E">
              <w:rPr>
                <w:rFonts w:ascii="Footlight MT Light" w:hAnsi="Footlight MT Light"/>
                <w:noProof/>
                <w:color w:val="000000" w:themeColor="text1"/>
                <w:sz w:val="24"/>
                <w:szCs w:val="24"/>
              </w:rPr>
              <w:t>;</w:t>
            </w:r>
          </w:p>
          <w:p w14:paraId="631A0225" w14:textId="11033D9A" w:rsidR="00C833BC" w:rsidRPr="001B6CB4" w:rsidRDefault="00C833BC" w:rsidP="00D71CF1">
            <w:pPr>
              <w:pStyle w:val="ListParagraph"/>
              <w:numPr>
                <w:ilvl w:val="0"/>
                <w:numId w:val="58"/>
              </w:numPr>
              <w:spacing w:after="200" w:line="276" w:lineRule="auto"/>
              <w:ind w:left="880"/>
              <w:jc w:val="left"/>
              <w:rPr>
                <w:rFonts w:ascii="Footlight MT Light" w:hAnsi="Footlight MT Light"/>
                <w:noProof/>
                <w:color w:val="000000" w:themeColor="text1"/>
                <w:sz w:val="24"/>
                <w:szCs w:val="24"/>
                <w:lang w:val="id-ID"/>
              </w:rPr>
            </w:pPr>
            <w:r w:rsidRPr="00A85F1E">
              <w:rPr>
                <w:rFonts w:ascii="Footlight MT Light" w:hAnsi="Footlight MT Light"/>
                <w:noProof/>
                <w:color w:val="000000" w:themeColor="text1"/>
                <w:sz w:val="24"/>
                <w:szCs w:val="24"/>
                <w:lang w:val="id-ID"/>
              </w:rPr>
              <w:t xml:space="preserve">Penyedia menjamin bahwa yang bersangkutan termasuk semua anggota KSO (apabila berbentuk KSO) dan </w:t>
            </w:r>
            <w:r w:rsidR="00D81037" w:rsidRPr="00A85F1E">
              <w:rPr>
                <w:rFonts w:ascii="Footlight MT Light" w:hAnsi="Footlight MT Light"/>
                <w:noProof/>
                <w:color w:val="000000" w:themeColor="text1"/>
                <w:sz w:val="24"/>
                <w:szCs w:val="24"/>
              </w:rPr>
              <w:t>subkontraktor</w:t>
            </w:r>
            <w:r w:rsidRPr="00A85F1E">
              <w:rPr>
                <w:rFonts w:ascii="Footlight MT Light" w:hAnsi="Footlight MT Light"/>
                <w:noProof/>
                <w:color w:val="000000" w:themeColor="text1"/>
                <w:sz w:val="24"/>
                <w:szCs w:val="24"/>
                <w:lang w:val="id-ID"/>
              </w:rPr>
              <w:t>nya</w:t>
            </w:r>
            <w:r w:rsidRPr="001B6CB4">
              <w:rPr>
                <w:rFonts w:ascii="Footlight MT Light" w:hAnsi="Footlight MT Light"/>
                <w:noProof/>
                <w:color w:val="000000" w:themeColor="text1"/>
                <w:sz w:val="24"/>
                <w:szCs w:val="24"/>
                <w:lang w:val="id-ID"/>
              </w:rPr>
              <w:t xml:space="preserve"> (jika ada) tidak pernah dan tidak akan melakukan tindakan yang dilarang pada pasal di atas;</w:t>
            </w:r>
          </w:p>
          <w:p w14:paraId="77D12532" w14:textId="0FEC5822" w:rsidR="00C833BC" w:rsidRPr="001B6CB4" w:rsidRDefault="00C833BC" w:rsidP="00D71CF1">
            <w:pPr>
              <w:pStyle w:val="ListParagraph"/>
              <w:numPr>
                <w:ilvl w:val="0"/>
                <w:numId w:val="58"/>
              </w:numPr>
              <w:spacing w:after="200" w:line="276" w:lineRule="auto"/>
              <w:ind w:left="880"/>
              <w:jc w:val="left"/>
              <w:rPr>
                <w:rFonts w:ascii="Footlight MT Light" w:hAnsi="Footlight MT Light"/>
                <w:noProof/>
                <w:color w:val="000000" w:themeColor="text1"/>
                <w:sz w:val="24"/>
                <w:szCs w:val="24"/>
                <w:lang w:val="id-ID"/>
              </w:rPr>
            </w:pPr>
            <w:r w:rsidRPr="001B6CB4">
              <w:rPr>
                <w:rFonts w:ascii="Footlight MT Light" w:hAnsi="Footlight MT Light"/>
                <w:noProof/>
                <w:color w:val="000000" w:themeColor="text1"/>
                <w:sz w:val="24"/>
                <w:szCs w:val="24"/>
                <w:lang w:val="id-ID"/>
              </w:rPr>
              <w:t xml:space="preserve">Penyedia yang menurut penilaian </w:t>
            </w:r>
            <w:r w:rsidR="00ED1FA4">
              <w:rPr>
                <w:rFonts w:ascii="Footlight MT Light" w:hAnsi="Footlight MT Light"/>
                <w:noProof/>
                <w:color w:val="000000" w:themeColor="text1"/>
                <w:sz w:val="24"/>
                <w:szCs w:val="24"/>
              </w:rPr>
              <w:t xml:space="preserve">Pejabat Penandatangan Kontrak </w:t>
            </w:r>
            <w:r w:rsidRPr="001B6CB4">
              <w:rPr>
                <w:rFonts w:ascii="Footlight MT Light" w:hAnsi="Footlight MT Light"/>
                <w:noProof/>
                <w:color w:val="000000" w:themeColor="text1"/>
                <w:sz w:val="24"/>
                <w:szCs w:val="24"/>
                <w:lang w:val="id-ID"/>
              </w:rPr>
              <w:t xml:space="preserve"> terbukti melakukan larangan-larangan di atas dapat dikenakan sanksi-sanksi administratif oleh </w:t>
            </w:r>
            <w:r w:rsidR="00ED1FA4">
              <w:rPr>
                <w:rFonts w:ascii="Footlight MT Light" w:hAnsi="Footlight MT Light"/>
                <w:noProof/>
                <w:color w:val="000000" w:themeColor="text1"/>
                <w:sz w:val="24"/>
                <w:szCs w:val="24"/>
              </w:rPr>
              <w:t xml:space="preserve">Pejabat Penandatangan Kontrak </w:t>
            </w:r>
            <w:r w:rsidRPr="001B6CB4">
              <w:rPr>
                <w:rFonts w:ascii="Footlight MT Light" w:hAnsi="Footlight MT Light"/>
                <w:noProof/>
                <w:color w:val="000000" w:themeColor="text1"/>
                <w:sz w:val="24"/>
                <w:szCs w:val="24"/>
                <w:lang w:val="id-ID"/>
              </w:rPr>
              <w:t xml:space="preserve"> sesuai ketentuan peraturan-perundangan;</w:t>
            </w:r>
          </w:p>
          <w:p w14:paraId="2D8CF49D" w14:textId="3D340C52" w:rsidR="00C833BC" w:rsidRPr="001B6CB4" w:rsidRDefault="00ED1FA4" w:rsidP="00D71CF1">
            <w:pPr>
              <w:pStyle w:val="ListParagraph"/>
              <w:numPr>
                <w:ilvl w:val="0"/>
                <w:numId w:val="58"/>
              </w:numPr>
              <w:spacing w:after="200" w:line="276" w:lineRule="auto"/>
              <w:ind w:left="880"/>
              <w:jc w:val="left"/>
              <w:rPr>
                <w:rFonts w:ascii="Footlight MT Light" w:hAnsi="Footlight MT Light" w:cs="Arial"/>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00C833BC" w:rsidRPr="001B6CB4">
              <w:rPr>
                <w:rFonts w:ascii="Footlight MT Light" w:hAnsi="Footlight MT Light"/>
                <w:noProof/>
                <w:color w:val="000000" w:themeColor="text1"/>
                <w:sz w:val="24"/>
                <w:szCs w:val="24"/>
                <w:lang w:val="id-ID"/>
              </w:rPr>
              <w:t xml:space="preserve"> yang terlibat dalam </w:t>
            </w:r>
            <w:r w:rsidR="00331528">
              <w:rPr>
                <w:rFonts w:ascii="Footlight MT Light" w:hAnsi="Footlight MT Light"/>
                <w:noProof/>
                <w:color w:val="000000" w:themeColor="text1"/>
                <w:sz w:val="24"/>
                <w:szCs w:val="24"/>
                <w:lang w:val="id-ID"/>
              </w:rPr>
              <w:t>korupsi, kolusi, dan/atau nepotisme</w:t>
            </w:r>
            <w:r w:rsidR="00331528" w:rsidRPr="001B6CB4">
              <w:rPr>
                <w:rFonts w:ascii="Footlight MT Light" w:hAnsi="Footlight MT Light"/>
                <w:noProof/>
                <w:color w:val="000000" w:themeColor="text1"/>
                <w:sz w:val="24"/>
                <w:szCs w:val="24"/>
                <w:lang w:val="id-ID"/>
              </w:rPr>
              <w:t xml:space="preserve"> </w:t>
            </w:r>
            <w:r w:rsidR="00C833BC" w:rsidRPr="001B6CB4">
              <w:rPr>
                <w:rFonts w:ascii="Footlight MT Light" w:hAnsi="Footlight MT Light"/>
                <w:noProof/>
                <w:color w:val="000000" w:themeColor="text1"/>
                <w:sz w:val="24"/>
                <w:szCs w:val="24"/>
                <w:lang w:val="id-ID"/>
              </w:rPr>
              <w:t>dan penipuan dikenakan sanksi berdasarkan ketentuan peraturan perundang-undangan;</w:t>
            </w:r>
          </w:p>
          <w:p w14:paraId="1390F1D8" w14:textId="77777777" w:rsidR="00C833BC" w:rsidRPr="001B6CB4" w:rsidRDefault="00C833BC" w:rsidP="00846F9A">
            <w:pPr>
              <w:ind w:left="454"/>
              <w:rPr>
                <w:rFonts w:ascii="Footlight MT Light" w:hAnsi="Footlight MT Light" w:cs="Arial"/>
                <w:color w:val="000000" w:themeColor="text1"/>
                <w:sz w:val="24"/>
                <w:szCs w:val="24"/>
                <w:lang w:val="id-ID"/>
              </w:rPr>
            </w:pPr>
          </w:p>
          <w:p w14:paraId="3A9AB7E5" w14:textId="77777777" w:rsidR="00C833BC" w:rsidRPr="001B6CB4" w:rsidRDefault="00C833BC" w:rsidP="00846F9A">
            <w:pPr>
              <w:numPr>
                <w:ilvl w:val="0"/>
                <w:numId w:val="8"/>
              </w:numPr>
              <w:tabs>
                <w:tab w:val="clear" w:pos="397"/>
              </w:tabs>
              <w:ind w:left="454" w:hanging="454"/>
              <w:rPr>
                <w:rFonts w:ascii="Footlight MT Light" w:hAnsi="Footlight MT Light" w:cs="Arial"/>
                <w:color w:val="000000" w:themeColor="text1"/>
                <w:sz w:val="24"/>
                <w:szCs w:val="24"/>
                <w:lang w:val="id-ID"/>
              </w:rPr>
            </w:pPr>
            <w:r w:rsidRPr="001B6CB4">
              <w:rPr>
                <w:rFonts w:ascii="Footlight MT Light" w:hAnsi="Footlight MT Light"/>
                <w:noProof/>
                <w:color w:val="000000" w:themeColor="text1"/>
                <w:sz w:val="24"/>
                <w:szCs w:val="24"/>
              </w:rPr>
              <w:t>HARGA</w:t>
            </w:r>
            <w:r w:rsidRPr="001B6CB4">
              <w:rPr>
                <w:rFonts w:ascii="Footlight MT Light" w:hAnsi="Footlight MT Light" w:cs="Arial"/>
                <w:color w:val="000000" w:themeColor="text1"/>
                <w:sz w:val="24"/>
                <w:szCs w:val="24"/>
              </w:rPr>
              <w:t xml:space="preserve"> KONTRAK</w:t>
            </w:r>
          </w:p>
          <w:p w14:paraId="5C8DB085" w14:textId="77777777" w:rsidR="00C833BC" w:rsidRPr="001B6CB4" w:rsidRDefault="00C833BC" w:rsidP="00D71CF1">
            <w:pPr>
              <w:numPr>
                <w:ilvl w:val="4"/>
                <w:numId w:val="59"/>
              </w:numPr>
              <w:tabs>
                <w:tab w:val="clear" w:pos="984"/>
              </w:tabs>
              <w:ind w:left="880" w:right="125" w:hanging="284"/>
              <w:rPr>
                <w:rFonts w:ascii="Footlight MT Light" w:hAnsi="Footlight MT Light" w:cstheme="minorHAnsi"/>
                <w:noProof/>
                <w:color w:val="000000" w:themeColor="text1"/>
                <w:sz w:val="24"/>
                <w:szCs w:val="24"/>
              </w:rPr>
            </w:pPr>
            <w:r w:rsidRPr="001B6CB4">
              <w:rPr>
                <w:rFonts w:ascii="Footlight MT Light" w:hAnsi="Footlight MT Light"/>
                <w:noProof/>
                <w:color w:val="000000" w:themeColor="text1"/>
                <w:sz w:val="24"/>
                <w:szCs w:val="24"/>
              </w:rPr>
              <w:t xml:space="preserve">Harga  Kontrak telah memperhitungkan keuntungan, beban pajak, asuransi (apabila dipersyaratkan),  biaya </w:t>
            </w:r>
            <w:r w:rsidRPr="001B6CB4">
              <w:rPr>
                <w:rFonts w:ascii="Footlight MT Light" w:hAnsi="Footlight MT Light"/>
                <w:i/>
                <w:noProof/>
                <w:color w:val="000000" w:themeColor="text1"/>
                <w:sz w:val="24"/>
                <w:szCs w:val="24"/>
              </w:rPr>
              <w:t xml:space="preserve">overhead, </w:t>
            </w:r>
            <w:r w:rsidRPr="001B6CB4">
              <w:rPr>
                <w:rFonts w:ascii="Footlight MT Light" w:hAnsi="Footlight MT Light"/>
                <w:noProof/>
                <w:color w:val="000000" w:themeColor="text1"/>
                <w:sz w:val="24"/>
                <w:szCs w:val="24"/>
              </w:rPr>
              <w:t>biaya pelaksanaan pekerjaan, dan biaya penerapan SMKK;</w:t>
            </w:r>
          </w:p>
          <w:p w14:paraId="42B9C079" w14:textId="77777777" w:rsidR="00C833BC" w:rsidRPr="001B6CB4" w:rsidRDefault="00C833BC" w:rsidP="00D71CF1">
            <w:pPr>
              <w:numPr>
                <w:ilvl w:val="4"/>
                <w:numId w:val="59"/>
              </w:numPr>
              <w:tabs>
                <w:tab w:val="clear" w:pos="984"/>
              </w:tabs>
              <w:ind w:left="880" w:right="125" w:hanging="284"/>
              <w:rPr>
                <w:rFonts w:ascii="Footlight MT Light" w:hAnsi="Footlight MT Light" w:cstheme="minorHAnsi"/>
                <w:noProof/>
                <w:color w:val="000000" w:themeColor="text1"/>
                <w:sz w:val="24"/>
                <w:szCs w:val="24"/>
              </w:rPr>
            </w:pPr>
            <w:r w:rsidRPr="001B6CB4">
              <w:rPr>
                <w:rFonts w:ascii="Footlight MT Light" w:hAnsi="Footlight MT Light"/>
                <w:noProof/>
                <w:color w:val="000000" w:themeColor="text1"/>
                <w:sz w:val="24"/>
                <w:szCs w:val="24"/>
              </w:rPr>
              <w:t>Rincian harga Kontrak sesuai dengan rincian yang tercantum dalam daftar kuantitas</w:t>
            </w:r>
            <w:r w:rsidRPr="001B6CB4">
              <w:rPr>
                <w:rFonts w:ascii="Footlight MT Light" w:hAnsi="Footlight MT Light"/>
                <w:noProof/>
                <w:color w:val="000000" w:themeColor="text1"/>
                <w:sz w:val="24"/>
                <w:szCs w:val="24"/>
                <w:lang w:val="id-ID"/>
              </w:rPr>
              <w:t xml:space="preserve"> </w:t>
            </w:r>
            <w:r w:rsidRPr="001B6CB4">
              <w:rPr>
                <w:rFonts w:ascii="Footlight MT Light" w:hAnsi="Footlight MT Light"/>
                <w:noProof/>
                <w:color w:val="000000" w:themeColor="text1"/>
                <w:sz w:val="24"/>
                <w:szCs w:val="24"/>
              </w:rPr>
              <w:t>dan harga.</w:t>
            </w:r>
          </w:p>
          <w:p w14:paraId="6B19B9D8" w14:textId="77777777" w:rsidR="00C833BC" w:rsidRPr="001B6CB4" w:rsidRDefault="00C833BC" w:rsidP="00846F9A">
            <w:pPr>
              <w:ind w:left="680" w:right="125"/>
              <w:rPr>
                <w:rFonts w:ascii="Footlight MT Light" w:hAnsi="Footlight MT Light" w:cstheme="minorHAnsi"/>
                <w:noProof/>
                <w:color w:val="000000" w:themeColor="text1"/>
                <w:sz w:val="24"/>
                <w:szCs w:val="24"/>
              </w:rPr>
            </w:pPr>
          </w:p>
          <w:p w14:paraId="54FB9625" w14:textId="77777777" w:rsidR="00C833BC" w:rsidRPr="001B6CB4" w:rsidRDefault="00C833BC" w:rsidP="00846F9A">
            <w:pPr>
              <w:numPr>
                <w:ilvl w:val="0"/>
                <w:numId w:val="8"/>
              </w:numPr>
              <w:tabs>
                <w:tab w:val="clear" w:pos="397"/>
              </w:tabs>
              <w:ind w:left="454" w:hanging="454"/>
              <w:rPr>
                <w:rFonts w:ascii="Footlight MT Light" w:hAnsi="Footlight MT Light" w:cs="Arial"/>
                <w:color w:val="000000" w:themeColor="text1"/>
                <w:sz w:val="24"/>
                <w:szCs w:val="24"/>
                <w:lang w:val="id-ID"/>
              </w:rPr>
            </w:pPr>
            <w:r w:rsidRPr="001B6CB4">
              <w:rPr>
                <w:rFonts w:ascii="Footlight MT Light" w:hAnsi="Footlight MT Light"/>
                <w:noProof/>
                <w:color w:val="000000" w:themeColor="text1"/>
                <w:sz w:val="24"/>
                <w:szCs w:val="24"/>
              </w:rPr>
              <w:t>UANG MUKA</w:t>
            </w:r>
          </w:p>
          <w:p w14:paraId="52BBDAE3" w14:textId="77777777" w:rsidR="00C833BC" w:rsidRPr="001B6CB4" w:rsidRDefault="00C833BC" w:rsidP="00846F9A">
            <w:pPr>
              <w:pStyle w:val="ListParagraph"/>
              <w:numPr>
                <w:ilvl w:val="1"/>
                <w:numId w:val="8"/>
              </w:numPr>
              <w:tabs>
                <w:tab w:val="clear" w:pos="1440"/>
              </w:tabs>
              <w:ind w:left="880"/>
              <w:rPr>
                <w:rFonts w:ascii="Footlight MT Light" w:hAnsi="Footlight MT Light"/>
                <w:noProof/>
                <w:color w:val="000000" w:themeColor="text1"/>
                <w:sz w:val="24"/>
                <w:szCs w:val="24"/>
              </w:rPr>
            </w:pPr>
            <w:r w:rsidRPr="001B6CB4">
              <w:rPr>
                <w:rFonts w:ascii="Footlight MT Light" w:hAnsi="Footlight MT Light"/>
                <w:noProof/>
                <w:color w:val="000000" w:themeColor="text1"/>
                <w:sz w:val="24"/>
                <w:szCs w:val="24"/>
              </w:rPr>
              <w:t>Uang muka dibayar untuk membiayai mobilisasi peralatan/tenaga kerja konstruksi, pembayaran uang tanda jadi kepada pemasok bahan/material dan/atau untuk persiapan teknis lain</w:t>
            </w:r>
            <w:r>
              <w:rPr>
                <w:rFonts w:ascii="Footlight MT Light" w:hAnsi="Footlight MT Light"/>
                <w:noProof/>
                <w:color w:val="000000" w:themeColor="text1"/>
                <w:sz w:val="24"/>
                <w:szCs w:val="24"/>
              </w:rPr>
              <w:t>;</w:t>
            </w:r>
          </w:p>
          <w:p w14:paraId="0BC92151" w14:textId="73CC1436" w:rsidR="00C833BC" w:rsidRPr="001B6CB4" w:rsidRDefault="00C833BC" w:rsidP="00846F9A">
            <w:pPr>
              <w:pStyle w:val="ListParagraph"/>
              <w:numPr>
                <w:ilvl w:val="1"/>
                <w:numId w:val="8"/>
              </w:numPr>
              <w:tabs>
                <w:tab w:val="clear" w:pos="1440"/>
              </w:tabs>
              <w:ind w:left="880"/>
              <w:rPr>
                <w:rFonts w:ascii="Footlight MT Light" w:hAnsi="Footlight MT Light"/>
                <w:noProof/>
                <w:color w:val="000000" w:themeColor="text1"/>
                <w:sz w:val="24"/>
                <w:szCs w:val="24"/>
              </w:rPr>
            </w:pPr>
            <w:r w:rsidRPr="00926750">
              <w:rPr>
                <w:rFonts w:ascii="Footlight MT Light" w:hAnsi="Footlight MT Light"/>
                <w:noProof/>
                <w:color w:val="000000" w:themeColor="text1"/>
                <w:sz w:val="24"/>
                <w:szCs w:val="24"/>
              </w:rPr>
              <w:t xml:space="preserve">Untuk usaha kecil, uang muka dapat diberikan paling </w:t>
            </w:r>
            <w:r w:rsidR="00765809" w:rsidRPr="00926750">
              <w:rPr>
                <w:rFonts w:ascii="Footlight MT Light" w:hAnsi="Footlight MT Light"/>
                <w:noProof/>
                <w:color w:val="000000" w:themeColor="text1"/>
                <w:sz w:val="24"/>
                <w:szCs w:val="24"/>
              </w:rPr>
              <w:t>sedikit</w:t>
            </w:r>
            <w:r w:rsidR="00765809">
              <w:rPr>
                <w:rFonts w:ascii="Footlight MT Light" w:hAnsi="Footlight MT Light"/>
                <w:noProof/>
                <w:color w:val="000000" w:themeColor="text1"/>
                <w:sz w:val="24"/>
                <w:szCs w:val="24"/>
              </w:rPr>
              <w:t xml:space="preserve"> </w:t>
            </w:r>
            <w:r w:rsidR="00926750">
              <w:rPr>
                <w:rFonts w:ascii="Footlight MT Light" w:hAnsi="Footlight MT Light"/>
                <w:noProof/>
                <w:color w:val="000000" w:themeColor="text1"/>
                <w:sz w:val="24"/>
                <w:szCs w:val="24"/>
              </w:rPr>
              <w:t>5</w:t>
            </w:r>
            <w:r w:rsidRPr="001B6CB4">
              <w:rPr>
                <w:rFonts w:ascii="Footlight MT Light" w:hAnsi="Footlight MT Light"/>
                <w:noProof/>
                <w:color w:val="000000" w:themeColor="text1"/>
                <w:sz w:val="24"/>
                <w:szCs w:val="24"/>
              </w:rPr>
              <w:t>0% (</w:t>
            </w:r>
            <w:r w:rsidR="00926750">
              <w:rPr>
                <w:rFonts w:ascii="Footlight MT Light" w:hAnsi="Footlight MT Light"/>
                <w:noProof/>
                <w:color w:val="000000" w:themeColor="text1"/>
                <w:sz w:val="24"/>
                <w:szCs w:val="24"/>
              </w:rPr>
              <w:t>lima</w:t>
            </w:r>
            <w:r w:rsidRPr="001B6CB4">
              <w:rPr>
                <w:rFonts w:ascii="Footlight MT Light" w:hAnsi="Footlight MT Light"/>
                <w:noProof/>
                <w:color w:val="000000" w:themeColor="text1"/>
                <w:sz w:val="24"/>
                <w:szCs w:val="24"/>
              </w:rPr>
              <w:t xml:space="preserve"> puluh perseratus) dari Harga Pekerjaan Konstruksi</w:t>
            </w:r>
            <w:r>
              <w:rPr>
                <w:rFonts w:ascii="Footlight MT Light" w:hAnsi="Footlight MT Light"/>
                <w:noProof/>
                <w:color w:val="000000" w:themeColor="text1"/>
                <w:sz w:val="24"/>
                <w:szCs w:val="24"/>
              </w:rPr>
              <w:t>;</w:t>
            </w:r>
          </w:p>
          <w:p w14:paraId="3E0FD4A7" w14:textId="1EC4830F" w:rsidR="00C833BC" w:rsidRPr="001B6CB4" w:rsidRDefault="00C833BC" w:rsidP="00846F9A">
            <w:pPr>
              <w:pStyle w:val="ListParagraph"/>
              <w:numPr>
                <w:ilvl w:val="1"/>
                <w:numId w:val="8"/>
              </w:numPr>
              <w:tabs>
                <w:tab w:val="clear" w:pos="1440"/>
              </w:tabs>
              <w:ind w:left="880"/>
              <w:rPr>
                <w:rFonts w:ascii="Footlight MT Light" w:hAnsi="Footlight MT Light"/>
                <w:noProof/>
                <w:color w:val="000000" w:themeColor="text1"/>
                <w:sz w:val="24"/>
                <w:szCs w:val="24"/>
              </w:rPr>
            </w:pPr>
            <w:r w:rsidRPr="001B6CB4">
              <w:rPr>
                <w:rFonts w:ascii="Footlight MT Light" w:hAnsi="Footlight MT Light"/>
                <w:noProof/>
                <w:color w:val="000000" w:themeColor="text1"/>
                <w:sz w:val="24"/>
                <w:szCs w:val="24"/>
              </w:rPr>
              <w:t xml:space="preserve">Dalam hal diberikan uang muka, maka Penyedia harus mengajukan permohonan pengambilan uang muka secara tertulis kepada </w:t>
            </w:r>
            <w:r w:rsidR="00ED1FA4">
              <w:rPr>
                <w:rFonts w:ascii="Footlight MT Light" w:hAnsi="Footlight MT Light"/>
                <w:noProof/>
                <w:color w:val="000000" w:themeColor="text1"/>
                <w:sz w:val="24"/>
                <w:szCs w:val="24"/>
              </w:rPr>
              <w:t xml:space="preserve">Pejabat Penandatangan Kontrak </w:t>
            </w:r>
            <w:r w:rsidRPr="001B6CB4">
              <w:rPr>
                <w:rFonts w:ascii="Footlight MT Light" w:hAnsi="Footlight MT Light"/>
                <w:noProof/>
                <w:color w:val="000000" w:themeColor="text1"/>
                <w:sz w:val="24"/>
                <w:szCs w:val="24"/>
              </w:rPr>
              <w:t xml:space="preserve"> disertai dengan rencana penggunaan uang muka untuk melaksanakan pekerjaan sesuai SPK dan rencana pengembaliannya</w:t>
            </w:r>
            <w:r>
              <w:rPr>
                <w:rFonts w:ascii="Footlight MT Light" w:hAnsi="Footlight MT Light"/>
                <w:noProof/>
                <w:color w:val="000000" w:themeColor="text1"/>
                <w:sz w:val="24"/>
                <w:szCs w:val="24"/>
              </w:rPr>
              <w:t>;</w:t>
            </w:r>
          </w:p>
          <w:p w14:paraId="005DD54D" w14:textId="77777777" w:rsidR="00C833BC" w:rsidRPr="001B6CB4" w:rsidRDefault="00C833BC" w:rsidP="00846F9A">
            <w:pPr>
              <w:pStyle w:val="ListParagraph"/>
              <w:numPr>
                <w:ilvl w:val="1"/>
                <w:numId w:val="8"/>
              </w:numPr>
              <w:tabs>
                <w:tab w:val="clear" w:pos="1440"/>
              </w:tabs>
              <w:ind w:left="880"/>
              <w:rPr>
                <w:rFonts w:ascii="Footlight MT Light" w:hAnsi="Footlight MT Light"/>
                <w:noProof/>
                <w:color w:val="000000" w:themeColor="text1"/>
                <w:sz w:val="24"/>
                <w:szCs w:val="24"/>
              </w:rPr>
            </w:pPr>
            <w:r w:rsidRPr="001B6CB4">
              <w:rPr>
                <w:rFonts w:ascii="Footlight MT Light" w:hAnsi="Footlight MT Light"/>
                <w:noProof/>
                <w:color w:val="000000" w:themeColor="text1"/>
                <w:sz w:val="24"/>
                <w:szCs w:val="24"/>
              </w:rPr>
              <w:t>Besaran uang muka ditentukan dalam SPK dan dibayar setelah Penyedia menyerahkan Jaminan Uang Muka paling sedikit sebesar uang muka yang diterima.</w:t>
            </w:r>
          </w:p>
          <w:p w14:paraId="2ACC9B27" w14:textId="77777777" w:rsidR="00C833BC" w:rsidRPr="001B6CB4" w:rsidRDefault="00C833BC" w:rsidP="00846F9A">
            <w:pPr>
              <w:pStyle w:val="ListParagraph"/>
              <w:numPr>
                <w:ilvl w:val="1"/>
                <w:numId w:val="8"/>
              </w:numPr>
              <w:tabs>
                <w:tab w:val="clear" w:pos="1440"/>
              </w:tabs>
              <w:ind w:left="880"/>
              <w:rPr>
                <w:rFonts w:ascii="Footlight MT Light" w:hAnsi="Footlight MT Light"/>
                <w:noProof/>
                <w:color w:val="000000" w:themeColor="text1"/>
                <w:sz w:val="24"/>
                <w:szCs w:val="24"/>
              </w:rPr>
            </w:pPr>
            <w:r w:rsidRPr="001B6CB4">
              <w:rPr>
                <w:rFonts w:ascii="Footlight MT Light" w:hAnsi="Footlight MT Light"/>
                <w:noProof/>
                <w:color w:val="000000" w:themeColor="text1"/>
                <w:sz w:val="24"/>
                <w:szCs w:val="24"/>
              </w:rPr>
              <w:t>Masa berlakunya Jaminan Uang Muka paling kurang sejak tanggal persetujuan pemberian uang muka sampai dengan Tanggal Penyerahan Pertama Pekerjaan (Provisional Hand Over/PHO)</w:t>
            </w:r>
            <w:r>
              <w:rPr>
                <w:rFonts w:ascii="Footlight MT Light" w:hAnsi="Footlight MT Light"/>
                <w:noProof/>
                <w:color w:val="000000" w:themeColor="text1"/>
                <w:sz w:val="24"/>
                <w:szCs w:val="24"/>
              </w:rPr>
              <w:t>;</w:t>
            </w:r>
          </w:p>
          <w:p w14:paraId="0668F925" w14:textId="21415E22" w:rsidR="00C833BC" w:rsidRPr="001B6CB4" w:rsidRDefault="00ED1FA4" w:rsidP="00846F9A">
            <w:pPr>
              <w:pStyle w:val="ListParagraph"/>
              <w:numPr>
                <w:ilvl w:val="1"/>
                <w:numId w:val="8"/>
              </w:numPr>
              <w:tabs>
                <w:tab w:val="clear" w:pos="1440"/>
              </w:tabs>
              <w:ind w:left="880"/>
              <w:rPr>
                <w:rFonts w:ascii="Footlight MT Light" w:hAnsi="Footlight MT Light"/>
                <w:noProof/>
                <w:color w:val="000000" w:themeColor="text1"/>
                <w:sz w:val="24"/>
                <w:szCs w:val="24"/>
              </w:rPr>
            </w:pPr>
            <w:r>
              <w:rPr>
                <w:rFonts w:ascii="Footlight MT Light" w:hAnsi="Footlight MT Light"/>
                <w:noProof/>
                <w:color w:val="000000" w:themeColor="text1"/>
                <w:sz w:val="24"/>
                <w:szCs w:val="24"/>
              </w:rPr>
              <w:t xml:space="preserve">Pejabat Penandatangan Kontrak </w:t>
            </w:r>
            <w:r w:rsidR="00C833BC" w:rsidRPr="001B6CB4">
              <w:rPr>
                <w:rFonts w:ascii="Footlight MT Light" w:hAnsi="Footlight MT Light"/>
                <w:noProof/>
                <w:color w:val="000000" w:themeColor="text1"/>
                <w:sz w:val="24"/>
                <w:szCs w:val="24"/>
              </w:rPr>
              <w:t xml:space="preserve"> harus mengajukan Surat Permintaan Pembayaran (SPP) kepada Pejabat Penandatangananan Surat Perintah Membayar (PPSPM) untuk permohonan tersebut pada huruf d, paling lambat 7 (tujuh) hari kerja setelah Jaminan Uang Muka diterima</w:t>
            </w:r>
            <w:r w:rsidR="00C833BC">
              <w:rPr>
                <w:rFonts w:ascii="Footlight MT Light" w:hAnsi="Footlight MT Light"/>
                <w:noProof/>
                <w:color w:val="000000" w:themeColor="text1"/>
                <w:sz w:val="24"/>
                <w:szCs w:val="24"/>
              </w:rPr>
              <w:t>;</w:t>
            </w:r>
          </w:p>
          <w:p w14:paraId="042AB75E" w14:textId="77777777" w:rsidR="00C833BC" w:rsidRPr="001B6CB4" w:rsidRDefault="00C833BC" w:rsidP="00846F9A">
            <w:pPr>
              <w:pStyle w:val="ListParagraph"/>
              <w:numPr>
                <w:ilvl w:val="1"/>
                <w:numId w:val="8"/>
              </w:numPr>
              <w:tabs>
                <w:tab w:val="clear" w:pos="1440"/>
              </w:tabs>
              <w:ind w:left="880"/>
              <w:rPr>
                <w:rFonts w:ascii="Footlight MT Light" w:hAnsi="Footlight MT Light"/>
                <w:noProof/>
                <w:color w:val="000000" w:themeColor="text1"/>
                <w:sz w:val="24"/>
                <w:szCs w:val="24"/>
              </w:rPr>
            </w:pPr>
            <w:r w:rsidRPr="001B6CB4">
              <w:rPr>
                <w:rFonts w:ascii="Footlight MT Light" w:hAnsi="Footlight MT Light"/>
                <w:noProof/>
                <w:color w:val="000000" w:themeColor="text1"/>
                <w:sz w:val="24"/>
                <w:szCs w:val="24"/>
              </w:rPr>
              <w:t>Pengembalian uang muka harus diperhitungkan berangsur-angsur secara proporsional pada setiap pembayaran prestasi pekerjaan dan paling lambat harus lunas pada saat pekerjaan mencapai prestasi 100% (seratus perseratus).</w:t>
            </w:r>
          </w:p>
          <w:p w14:paraId="75C94A17" w14:textId="77777777" w:rsidR="00C833BC" w:rsidRPr="001B6CB4" w:rsidRDefault="00C833BC" w:rsidP="00846F9A">
            <w:pPr>
              <w:pStyle w:val="ListParagraph"/>
              <w:ind w:left="1440"/>
              <w:rPr>
                <w:rFonts w:ascii="Footlight MT Light" w:hAnsi="Footlight MT Light"/>
                <w:noProof/>
                <w:color w:val="000000" w:themeColor="text1"/>
                <w:sz w:val="24"/>
                <w:szCs w:val="24"/>
              </w:rPr>
            </w:pPr>
          </w:p>
          <w:p w14:paraId="462C565B"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HAK DAN KEWAJIBAN PENYEDIA </w:t>
            </w:r>
          </w:p>
          <w:p w14:paraId="2DF9C098"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berhak menerima pembayaran untuk pelaksanaan pekerjaan sesuai dengan harga dan ketentuan yang telah ditetapkan dalam SPK;</w:t>
            </w:r>
          </w:p>
          <w:p w14:paraId="615E5165" w14:textId="19FBEFF6"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Penyedia berhak meminta fasilitas-fasilitas dalam bentuk sarana dan prasarana dari </w:t>
            </w:r>
            <w:bookmarkStart w:id="127" w:name="_Hlk67976379"/>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w:t>
            </w:r>
            <w:bookmarkEnd w:id="127"/>
            <w:r w:rsidRPr="001B6CB4">
              <w:rPr>
                <w:rFonts w:ascii="Footlight MT Light" w:hAnsi="Footlight MT Light"/>
                <w:color w:val="000000" w:themeColor="text1"/>
                <w:sz w:val="24"/>
                <w:szCs w:val="24"/>
              </w:rPr>
              <w:t>untuk kelancaran pelaksanaan pekerjaan sesuai ketentuan SPK;</w:t>
            </w:r>
          </w:p>
          <w:p w14:paraId="7A658926" w14:textId="0EECE5DA"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Penyedia berkewajiban melaporkan pelaksanaan pekerjaan secara periodik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w:t>
            </w:r>
          </w:p>
          <w:p w14:paraId="244B6181"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berkewajiban melaksanakan, menyelesaikan dan menyerahkan pekerjaan sesuai dengan jadwal pelaksanaan pekerjaan dan ketentuan yang telah ditetapkan dalam SPK;</w:t>
            </w:r>
          </w:p>
          <w:p w14:paraId="7AE85E83"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berkewajiban melaksanakan dan menyelesaikan pekerjaan secara cermat, akurat dan penuh tanggung jawab dengan menyediakan tenaga kerja, bahan-bahan, peralatan, angkutan ke atau dari lapangan, dan segala pekerjaan permanen maupun sementara yang diperlukan untuk pelaksanaan, penyelesaian dan perbaikan pekerjaan yang dirinci dalam SPK;</w:t>
            </w:r>
          </w:p>
          <w:p w14:paraId="3F7EC0D3" w14:textId="2E2810D9"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Penyedia berkewajiban memberikan keterangan-keterangan yang diperlukan untuk pemeriksaan pelaksanaan yang dilakukan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w:t>
            </w:r>
          </w:p>
          <w:p w14:paraId="7CB83497"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berkewajiban mengambil langkah-langkah yang memadai dalam rangka memberi perlindungan kepada setiap orang yang berada di tempat kerja maupun masyarakat dan lingkungan sekitar yang berhubungan dengan pemindahan bahan baku, penggunaan peralatan kerja konstruksi dan proses produksi;</w:t>
            </w:r>
          </w:p>
          <w:p w14:paraId="41C6922C" w14:textId="5369C76E"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Penyedia berkewajiban melaksanakan semua perintah Wakil Sah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/Pengawas Pekerjaan yang sesuai dengan kewenangan Wakil Sah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/Pengawas Pekerjaan dalam SPK ini</w:t>
            </w:r>
            <w:r>
              <w:rPr>
                <w:rFonts w:ascii="Footlight MT Light" w:hAnsi="Footlight MT Light"/>
                <w:color w:val="000000" w:themeColor="text1"/>
                <w:sz w:val="24"/>
                <w:szCs w:val="24"/>
              </w:rPr>
              <w:t>.</w:t>
            </w:r>
          </w:p>
          <w:p w14:paraId="79E26BA3" w14:textId="77777777" w:rsidR="00C833BC" w:rsidRPr="001B6CB4" w:rsidRDefault="00C833BC" w:rsidP="00846F9A">
            <w:pPr>
              <w:pStyle w:val="ListParagraph"/>
              <w:ind w:left="880"/>
              <w:rPr>
                <w:rFonts w:ascii="Footlight MT Light" w:hAnsi="Footlight MT Light"/>
                <w:color w:val="000000" w:themeColor="text1"/>
                <w:sz w:val="24"/>
                <w:szCs w:val="24"/>
              </w:rPr>
            </w:pPr>
          </w:p>
          <w:p w14:paraId="7E483B41" w14:textId="5FA8BBCA"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HAK DAN KEWAJIBAN </w:t>
            </w:r>
            <w:r w:rsidR="00ED1FA4">
              <w:rPr>
                <w:rFonts w:ascii="Footlight MT Light" w:hAnsi="Footlight MT Light"/>
                <w:color w:val="000000" w:themeColor="text1"/>
                <w:sz w:val="24"/>
                <w:szCs w:val="24"/>
              </w:rPr>
              <w:t xml:space="preserve">PEJABAT PENANDATANGAN KONTRAK </w:t>
            </w:r>
          </w:p>
          <w:p w14:paraId="3416344F" w14:textId="13424E1D" w:rsidR="00C833BC" w:rsidRPr="001B6CB4" w:rsidRDefault="00ED1FA4" w:rsidP="00846F9A">
            <w:pPr>
              <w:pStyle w:val="ListParagraph"/>
              <w:numPr>
                <w:ilvl w:val="1"/>
                <w:numId w:val="8"/>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berhak mengawasi dan memeriksa pekerjaan yang dilaksanakan oleh Penyedia; </w:t>
            </w:r>
          </w:p>
          <w:p w14:paraId="52E192BD" w14:textId="3F386168" w:rsidR="00C833BC" w:rsidRPr="001B6CB4" w:rsidRDefault="00ED1FA4" w:rsidP="00846F9A">
            <w:pPr>
              <w:pStyle w:val="ListParagraph"/>
              <w:numPr>
                <w:ilvl w:val="1"/>
                <w:numId w:val="8"/>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berhak menerima laporan-laporan secara periodik mengenai pelaksanaan pekerjaan yang dilaksanakan oleh Penyedia; </w:t>
            </w:r>
          </w:p>
          <w:p w14:paraId="32C746E9" w14:textId="4C8F7B8F" w:rsidR="00C833BC" w:rsidRPr="001B6CB4" w:rsidRDefault="00ED1FA4" w:rsidP="00846F9A">
            <w:pPr>
              <w:pStyle w:val="ListParagraph"/>
              <w:numPr>
                <w:ilvl w:val="1"/>
                <w:numId w:val="8"/>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berhak menerima hasil pekerjaan sesuai dengan jadwal penyerahan pekerjaan dan ketentuan yang telah ditetapkan dalam SPK</w:t>
            </w:r>
            <w:r w:rsidR="00C833BC">
              <w:rPr>
                <w:rFonts w:ascii="Footlight MT Light" w:hAnsi="Footlight MT Light"/>
                <w:color w:val="000000" w:themeColor="text1"/>
                <w:sz w:val="24"/>
                <w:szCs w:val="24"/>
              </w:rPr>
              <w:t>;</w:t>
            </w:r>
          </w:p>
          <w:p w14:paraId="21F821DA" w14:textId="5AD389BF" w:rsidR="00C833BC" w:rsidRPr="001B6CB4" w:rsidRDefault="00ED1FA4" w:rsidP="00846F9A">
            <w:pPr>
              <w:pStyle w:val="ListParagraph"/>
              <w:numPr>
                <w:ilvl w:val="1"/>
                <w:numId w:val="8"/>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berkewajiban membayar pekerjaan sesuai dengan harga yang tercantum dalam SPK yang telah ditetapkan kepada Penyedia; </w:t>
            </w:r>
          </w:p>
          <w:p w14:paraId="47376D6E" w14:textId="555ABD1A" w:rsidR="00C833BC" w:rsidRPr="001B6CB4" w:rsidRDefault="00ED1FA4" w:rsidP="00846F9A">
            <w:pPr>
              <w:pStyle w:val="ListParagraph"/>
              <w:numPr>
                <w:ilvl w:val="1"/>
                <w:numId w:val="8"/>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berkewajiban memberikan fasilitas berupa sarana dan prasarana yang dibutuhkan oleh Penyedia untuk kelancaran pelaksanaan pekerjaan sesuai ketentuan SPK; dan</w:t>
            </w:r>
          </w:p>
          <w:p w14:paraId="346DE882" w14:textId="7326035E" w:rsidR="00C833BC" w:rsidRPr="001B6CB4" w:rsidRDefault="00ED1FA4" w:rsidP="00846F9A">
            <w:pPr>
              <w:pStyle w:val="ListParagraph"/>
              <w:numPr>
                <w:ilvl w:val="1"/>
                <w:numId w:val="8"/>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berkewajiban menilai kinerja Penyedia.</w:t>
            </w:r>
          </w:p>
          <w:p w14:paraId="777D8B01" w14:textId="77777777" w:rsidR="00C833BC" w:rsidRPr="001B6CB4" w:rsidRDefault="00C833BC" w:rsidP="00846F9A">
            <w:pPr>
              <w:rPr>
                <w:rFonts w:ascii="Footlight MT Light" w:hAnsi="Footlight MT Light"/>
                <w:color w:val="000000" w:themeColor="text1"/>
                <w:sz w:val="24"/>
                <w:szCs w:val="24"/>
              </w:rPr>
            </w:pPr>
          </w:p>
          <w:p w14:paraId="264AA604" w14:textId="2AEF195D"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WAKIL SAH </w:t>
            </w:r>
            <w:r w:rsidR="00ED1FA4">
              <w:rPr>
                <w:rFonts w:ascii="Footlight MT Light" w:hAnsi="Footlight MT Light"/>
                <w:color w:val="000000" w:themeColor="text1"/>
                <w:sz w:val="24"/>
                <w:szCs w:val="24"/>
              </w:rPr>
              <w:t xml:space="preserve">PEJABAT PENANDATANGAN KONTRAK </w:t>
            </w:r>
          </w:p>
          <w:p w14:paraId="18CFBCA6" w14:textId="719BFECE"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Setiap tindakan yang disyaratkan atau diperbolehkan untuk dilakukan, dan setiap dokumen yang disyaratkan atau diperbolehkan untuk dibuat berdasarkan Kontrak ini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hanya dapat dilakukan atau dibuat oleh Wakil Sah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yang disebutkan dalam SPK</w:t>
            </w:r>
            <w:r>
              <w:rPr>
                <w:rFonts w:ascii="Footlight MT Light" w:hAnsi="Footlight MT Light"/>
                <w:color w:val="000000" w:themeColor="text1"/>
                <w:sz w:val="24"/>
                <w:szCs w:val="24"/>
              </w:rPr>
              <w:t>;</w:t>
            </w:r>
          </w:p>
          <w:p w14:paraId="7484F3EF" w14:textId="615E7FE9"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Kewenangan Wakil Sah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diatur dalam Surat Keputusan dari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harus disampaikan kepada Penyedia.</w:t>
            </w:r>
          </w:p>
          <w:p w14:paraId="2B8F0A8A" w14:textId="77777777" w:rsidR="00C833BC" w:rsidRPr="001B6CB4" w:rsidRDefault="00C833BC" w:rsidP="00846F9A">
            <w:pPr>
              <w:ind w:left="454"/>
              <w:rPr>
                <w:rFonts w:ascii="Footlight MT Light" w:hAnsi="Footlight MT Light"/>
                <w:b/>
                <w:color w:val="000000" w:themeColor="text1"/>
                <w:sz w:val="24"/>
                <w:szCs w:val="24"/>
              </w:rPr>
            </w:pPr>
          </w:p>
          <w:p w14:paraId="29942D92"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PERPAJAKAN</w:t>
            </w:r>
          </w:p>
          <w:p w14:paraId="34A500EC" w14:textId="77777777" w:rsidR="00C833BC" w:rsidRPr="001B6CB4" w:rsidRDefault="00C833BC" w:rsidP="00846F9A">
            <w:pPr>
              <w:ind w:left="454"/>
              <w:rPr>
                <w:rFonts w:ascii="Footlight MT Light" w:hAnsi="Footlight MT Light"/>
                <w:color w:val="000000" w:themeColor="text1"/>
                <w:sz w:val="24"/>
                <w:szCs w:val="24"/>
              </w:rPr>
            </w:pPr>
            <w:r w:rsidRPr="001B6CB4">
              <w:rPr>
                <w:rFonts w:ascii="Footlight MT Light" w:hAnsi="Footlight MT Light"/>
                <w:noProof/>
                <w:color w:val="000000" w:themeColor="text1"/>
                <w:sz w:val="24"/>
                <w:szCs w:val="24"/>
              </w:rPr>
              <w:t xml:space="preserve">Penyedia berkewajiban untuk membayar semua pajak, bea, retribusi, dan pungutan lain yang sah yang dibebankan oleh hukum yang berlaku atas pelaksanaan SPK. Semua pengeluaran perpajakan ini dianggap telah termasuk dalam harga </w:t>
            </w:r>
            <w:r w:rsidRPr="001B6CB4">
              <w:rPr>
                <w:rFonts w:ascii="Footlight MT Light" w:hAnsi="Footlight MT Light"/>
                <w:noProof/>
                <w:color w:val="000000" w:themeColor="text1"/>
                <w:sz w:val="24"/>
                <w:szCs w:val="24"/>
                <w:lang w:val="id-ID"/>
              </w:rPr>
              <w:t>kontrak</w:t>
            </w:r>
            <w:r w:rsidRPr="001B6CB4">
              <w:rPr>
                <w:rFonts w:ascii="Footlight MT Light" w:hAnsi="Footlight MT Light"/>
                <w:noProof/>
                <w:color w:val="000000" w:themeColor="text1"/>
                <w:sz w:val="24"/>
                <w:szCs w:val="24"/>
              </w:rPr>
              <w:t>.</w:t>
            </w:r>
          </w:p>
          <w:p w14:paraId="39213121" w14:textId="77777777" w:rsidR="00C833BC" w:rsidRPr="001B6CB4" w:rsidRDefault="00C833BC" w:rsidP="00846F9A">
            <w:pPr>
              <w:ind w:left="454"/>
              <w:rPr>
                <w:rFonts w:ascii="Footlight MT Light" w:hAnsi="Footlight MT Light"/>
                <w:color w:val="000000" w:themeColor="text1"/>
                <w:sz w:val="24"/>
                <w:szCs w:val="24"/>
              </w:rPr>
            </w:pPr>
          </w:p>
          <w:p w14:paraId="49669F32"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PENGALIHAN DAN/ATAU SUBKONTRAK</w:t>
            </w:r>
          </w:p>
          <w:p w14:paraId="00F623B3"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dilarang untuk mengalihkan dan/atau mensubkontrakkan sebagian atau seluruh pekerjaan. Pengalihan seluruh pekerjaan hanya diperbolehkan dalam hal pergantian nama penyedia, baik sebagai akibat peleburan (merger) atau akibat lainnya.</w:t>
            </w:r>
          </w:p>
          <w:p w14:paraId="7DC43808" w14:textId="0B07ABE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Jika ketentuan di atas dilanggar maka SPK diputuskan sepihak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Penyedia dikenakan sanksi</w:t>
            </w:r>
            <w:r>
              <w:rPr>
                <w:rFonts w:ascii="Footlight MT Light" w:hAnsi="Footlight MT Light"/>
                <w:color w:val="000000" w:themeColor="text1"/>
                <w:sz w:val="24"/>
                <w:szCs w:val="24"/>
              </w:rPr>
              <w:t>.</w:t>
            </w:r>
          </w:p>
          <w:p w14:paraId="6BA678FA" w14:textId="77777777" w:rsidR="00C833BC" w:rsidRPr="001B6CB4" w:rsidRDefault="00C833BC" w:rsidP="00846F9A">
            <w:pPr>
              <w:pStyle w:val="ListParagraph"/>
              <w:ind w:left="1440"/>
              <w:rPr>
                <w:rFonts w:ascii="Footlight MT Light" w:hAnsi="Footlight MT Light"/>
                <w:color w:val="000000" w:themeColor="text1"/>
                <w:sz w:val="24"/>
                <w:szCs w:val="24"/>
              </w:rPr>
            </w:pPr>
          </w:p>
          <w:p w14:paraId="6C7BEDC1"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MASA PELAKSANAAN KONTRAK</w:t>
            </w:r>
          </w:p>
          <w:p w14:paraId="695CE458"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SPK ini berlaku efektif pada tanggal penandatanganan oleh para pihak sampai dengan sampai dengan Tanggal Penyerahan Akhir Pekerjaan dan hak dan kewajiban Para Pihak yang terdapat dalam SPK sudah terpenuhi</w:t>
            </w:r>
            <w:r>
              <w:rPr>
                <w:rFonts w:ascii="Footlight MT Light" w:hAnsi="Footlight MT Light"/>
                <w:color w:val="000000" w:themeColor="text1"/>
                <w:sz w:val="24"/>
                <w:szCs w:val="24"/>
              </w:rPr>
              <w:t>;</w:t>
            </w:r>
          </w:p>
          <w:p w14:paraId="2BB0FF14"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lastRenderedPageBreak/>
              <w:t>Masa Pelaksanaan dihitung sejak Tanggal Mulai Kerja yang tercantum dalam SPMK sampai dengan Tanggal Penyerahan Pertama Pekerjaan</w:t>
            </w:r>
            <w:r>
              <w:rPr>
                <w:rFonts w:ascii="Footlight MT Light" w:hAnsi="Footlight MT Light"/>
                <w:color w:val="000000" w:themeColor="text1"/>
                <w:sz w:val="24"/>
                <w:szCs w:val="24"/>
              </w:rPr>
              <w:t>;</w:t>
            </w:r>
          </w:p>
          <w:p w14:paraId="40366673"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Masa Pemeliharaan dihitung sejak Tanggal Penyerahan Pertama Pekerjaan sampai dengan Tanggal Penyerahan Akhir Pekerjaan</w:t>
            </w:r>
            <w:r>
              <w:rPr>
                <w:rFonts w:ascii="Footlight MT Light" w:hAnsi="Footlight MT Light"/>
                <w:color w:val="000000" w:themeColor="text1"/>
                <w:sz w:val="24"/>
                <w:szCs w:val="24"/>
              </w:rPr>
              <w:t>;</w:t>
            </w:r>
          </w:p>
          <w:p w14:paraId="02052EDC" w14:textId="6979C5A5"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Paling lambat 7 (tujuh) hari kalender sejak diterbitkannya SPMK dan sebelum pelaksanaan pekerjaan,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bersama dengan Penyedia, unsur perancangan, dan unsur pengawasan, harus sudah menyelenggarakan rapat persiapan pelaksanaan kontrak;</w:t>
            </w:r>
          </w:p>
          <w:p w14:paraId="1BE362AD"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Hasil rapat persiapan pelaksanaan Kontrak dituangkan dalam Berita Acara Rapat Persiapan Pelaksanaan Kontrak</w:t>
            </w:r>
            <w:r>
              <w:rPr>
                <w:rFonts w:ascii="Footlight MT Light" w:hAnsi="Footlight MT Light"/>
                <w:color w:val="000000" w:themeColor="text1"/>
                <w:sz w:val="24"/>
                <w:szCs w:val="24"/>
              </w:rPr>
              <w:t>;</w:t>
            </w:r>
          </w:p>
          <w:p w14:paraId="7D4D3587" w14:textId="42C603BE"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Pada tahap awal pelaksanaan kontrak,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Pengawas Pekerjaan bersama-sama dengan Penyedia melakukan pengukuran dan pemeriksaan detail terhadap kondisi lokasi pekerjaan untuk setiap rencana mata pembayaran, Tenaga Kerja Konstruksi, dan Peralatan Utama (Mutual Check 0%)</w:t>
            </w:r>
            <w:r>
              <w:rPr>
                <w:rFonts w:ascii="Footlight MT Light" w:hAnsi="Footlight MT Light"/>
                <w:color w:val="000000" w:themeColor="text1"/>
                <w:sz w:val="24"/>
                <w:szCs w:val="24"/>
              </w:rPr>
              <w:t>;</w:t>
            </w:r>
          </w:p>
          <w:p w14:paraId="160B731B"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Hasil pemeriksaan bersama dituangkan dalam Berita Acara. Apabila dalam pengukuran/pemeriksaan bersama mengakibatkan perubahan isi kontrak, maka harus dituangkan dalam adendum SPK</w:t>
            </w:r>
            <w:r>
              <w:rPr>
                <w:rFonts w:ascii="Footlight MT Light" w:hAnsi="Footlight MT Light"/>
                <w:color w:val="000000" w:themeColor="text1"/>
                <w:sz w:val="24"/>
                <w:szCs w:val="24"/>
              </w:rPr>
              <w:t>;</w:t>
            </w:r>
          </w:p>
          <w:p w14:paraId="504B9E69"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harus menyelesaikan pekerjaan sesuai jadwal yang ditentukan</w:t>
            </w:r>
            <w:r>
              <w:rPr>
                <w:rFonts w:ascii="Footlight MT Light" w:hAnsi="Footlight MT Light"/>
                <w:color w:val="000000" w:themeColor="text1"/>
                <w:sz w:val="24"/>
                <w:szCs w:val="24"/>
              </w:rPr>
              <w:t>;</w:t>
            </w:r>
          </w:p>
          <w:p w14:paraId="0009068D" w14:textId="07D1970F"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penyedia tidak dapat menyelesaikan pekerjaan sesuai jadwal karena keadaan diluar pengendaliannya dan penyedia telah melaporkan kejadian tersebut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dapat melakukan penjadwalan kembali pelaksanaan tugas penyedia dengan adendum SPK.</w:t>
            </w:r>
          </w:p>
          <w:p w14:paraId="754D11FB" w14:textId="77777777" w:rsidR="00C833BC" w:rsidRPr="001B6CB4" w:rsidRDefault="00C833BC" w:rsidP="00846F9A">
            <w:pPr>
              <w:ind w:left="880"/>
              <w:rPr>
                <w:rFonts w:ascii="Footlight MT Light" w:hAnsi="Footlight MT Light"/>
                <w:color w:val="000000" w:themeColor="text1"/>
                <w:sz w:val="24"/>
                <w:szCs w:val="24"/>
              </w:rPr>
            </w:pPr>
          </w:p>
          <w:p w14:paraId="28B7C452"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PENGENDALIAN WAKTU</w:t>
            </w:r>
          </w:p>
          <w:p w14:paraId="2CF341E6"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Kecuali SPK diputuskan lebih awal, Penyedia berkewajiban untuk memulai pelaksanaan pekerjaan pada Tanggal Mulai Kerja, dan melaksanakan pekerjaan sesuai dengan jadwal yang telah disepakati sewaktu Rapat Persiapan Pelaksanaan Kontrak, serta menyelesaikan pekerjaan paling lambat selama Masa Pelaksanaan yang dinyatakan dalam SPK;</w:t>
            </w:r>
          </w:p>
          <w:p w14:paraId="0B33F2AB" w14:textId="08240D7C"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Penyedia berpendapat tidak dapat menyelesaikan pekerjaan sesuai Masa Pelaksanaan karena di luar pengendaliannya yang dapat dibuktikan demikian, dan Penyedia telah melaporkan kejadian tersebut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dengan disertai bukti-bukti yang dapat disetujui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dapat memberlakukan Peristiwa Kompensasi dan melakukan penjadwalan kembali pelaksanaan tugas Penyedia dengan membuat adendum SPK;</w:t>
            </w:r>
          </w:p>
          <w:p w14:paraId="62F142FD"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Jika pekerjaan tidak selesai sesuai Masa Pelaksanaan bukan akibat Keadaan Kahar atau Peristiwa Kompensasi atau karena kesalahan atau kelalaian Penyedia maka Penyedia dikenakan denda.</w:t>
            </w:r>
          </w:p>
          <w:p w14:paraId="5CA3DEF1" w14:textId="77777777" w:rsidR="00C833BC" w:rsidRPr="001B6CB4" w:rsidRDefault="00C833BC" w:rsidP="00846F9A">
            <w:pPr>
              <w:pStyle w:val="ListParagraph"/>
              <w:ind w:left="1440"/>
              <w:rPr>
                <w:rFonts w:ascii="Footlight MT Light" w:hAnsi="Footlight MT Light"/>
                <w:color w:val="000000" w:themeColor="text1"/>
                <w:sz w:val="24"/>
                <w:szCs w:val="24"/>
              </w:rPr>
            </w:pPr>
          </w:p>
          <w:p w14:paraId="15ACA722"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KETERLAMBATAN PELAKSANAAN PEKERJAAN</w:t>
            </w:r>
          </w:p>
          <w:p w14:paraId="1B948631" w14:textId="4E744A98"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Penyedia terlambat melaksanakan pekerjaan sesuai jadwal,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harus memberikan peringatan secara tertulis atau dikenakan ketentuan tentang kontrak kritis;</w:t>
            </w:r>
          </w:p>
          <w:p w14:paraId="2BECBA2D"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Kontrak dinyatakan kritis apabila realisasi fisik pelaksanaan terlambat lebih besar 10% dari rencana;</w:t>
            </w:r>
          </w:p>
          <w:p w14:paraId="33AF28EA"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Penanganan kontrak terlambat dilakukan dengan rapat pembuktian (show cause meeting/SCM) sebagai berikut:</w:t>
            </w:r>
          </w:p>
          <w:p w14:paraId="61C1674E" w14:textId="77777777" w:rsidR="00C833BC" w:rsidRPr="001B6CB4" w:rsidRDefault="00C833BC" w:rsidP="00D71CF1">
            <w:pPr>
              <w:pStyle w:val="ListParagraph"/>
              <w:numPr>
                <w:ilvl w:val="2"/>
                <w:numId w:val="60"/>
              </w:numPr>
              <w:tabs>
                <w:tab w:val="clear" w:pos="2160"/>
              </w:tabs>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Pada saat Kontrak dinyatakan kritis, Pengawas Pekerjaan memberikan peringatan secara tertulis kepada Penyedia dan selanjutnya menyelenggarakan Rapat Pembuktian (SCM) Tahap I.</w:t>
            </w:r>
          </w:p>
          <w:p w14:paraId="53A5146B" w14:textId="6ADC67DC" w:rsidR="00C833BC" w:rsidRPr="001B6CB4" w:rsidRDefault="00C833BC" w:rsidP="00D71CF1">
            <w:pPr>
              <w:pStyle w:val="ListParagraph"/>
              <w:numPr>
                <w:ilvl w:val="2"/>
                <w:numId w:val="60"/>
              </w:numPr>
              <w:tabs>
                <w:tab w:val="clear" w:pos="2160"/>
              </w:tabs>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Dalam SCM Tahap I,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Pengawas Pekerjaan dan Penyedia membahas dan menyepakati besaran kemajuan fisik yang harus dicapai oleh Penyedia dalam periode waktu tertentu (uji coba pertama) yang dituangkan dalam Berita Acara SCM Tahap I.</w:t>
            </w:r>
          </w:p>
          <w:p w14:paraId="7F0D3B16" w14:textId="445F2360" w:rsidR="00C833BC" w:rsidRPr="001B6CB4" w:rsidRDefault="00C833BC" w:rsidP="00D71CF1">
            <w:pPr>
              <w:pStyle w:val="ListParagraph"/>
              <w:numPr>
                <w:ilvl w:val="2"/>
                <w:numId w:val="60"/>
              </w:numPr>
              <w:tabs>
                <w:tab w:val="clear" w:pos="2160"/>
              </w:tabs>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Penyedia gagal pada uji coba pertama,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menerbitkan Surat Peringatan Kontrak Kritis I dan harus diselenggarakan SCM Tahap II yang membahas dan menyepakati besaran kemajuan fisik yang harus dicapai oleh Penyedia dalam waktu tertentu (uji coba</w:t>
            </w:r>
            <w:r>
              <w:rPr>
                <w:rFonts w:ascii="Footlight MT Light" w:hAnsi="Footlight MT Light"/>
                <w:color w:val="000000" w:themeColor="text1"/>
                <w:sz w:val="24"/>
                <w:szCs w:val="24"/>
              </w:rPr>
              <w:t xml:space="preserve"> </w:t>
            </w:r>
            <w:r w:rsidRPr="001B6CB4">
              <w:rPr>
                <w:rFonts w:ascii="Footlight MT Light" w:hAnsi="Footlight MT Light"/>
                <w:color w:val="000000" w:themeColor="text1"/>
                <w:sz w:val="24"/>
                <w:szCs w:val="24"/>
              </w:rPr>
              <w:t>kedua) yang dituangkan dalam Berita Acara SCM Tahap II.</w:t>
            </w:r>
          </w:p>
          <w:p w14:paraId="39A0C29D" w14:textId="055F3D99" w:rsidR="00C833BC" w:rsidRPr="001B6CB4" w:rsidRDefault="00C833BC" w:rsidP="00D71CF1">
            <w:pPr>
              <w:pStyle w:val="ListParagraph"/>
              <w:numPr>
                <w:ilvl w:val="2"/>
                <w:numId w:val="60"/>
              </w:numPr>
              <w:tabs>
                <w:tab w:val="clear" w:pos="2160"/>
              </w:tabs>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Penyedia gagal pada uji coba kedua,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menerbitkan Surat Peringatan Kontrak Kritis II dan harus diselenggarakan SCM Tahap III yang membahas dan menyepakati besaran kemajuan fisik yang harus dicapai oleh Penyedia dalam waktu tertentu (uji coba ketiga) yang dituangkan dalam Berita Acara SCM Tahap III.</w:t>
            </w:r>
          </w:p>
          <w:p w14:paraId="6756D22E" w14:textId="66C6941A" w:rsidR="00C833BC" w:rsidRPr="001B6CB4" w:rsidRDefault="00C833BC" w:rsidP="00D71CF1">
            <w:pPr>
              <w:pStyle w:val="ListParagraph"/>
              <w:numPr>
                <w:ilvl w:val="2"/>
                <w:numId w:val="60"/>
              </w:numPr>
              <w:tabs>
                <w:tab w:val="clear" w:pos="2160"/>
              </w:tabs>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Penyedia gagal pada uji coba ketiga,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menerbitkan Surat Peringatan Kontrak Kritis III dan </w:t>
            </w:r>
            <w:r w:rsidR="00ED1FA4">
              <w:rPr>
                <w:rFonts w:ascii="Footlight MT Light" w:hAnsi="Footlight MT Light"/>
                <w:color w:val="000000" w:themeColor="text1"/>
                <w:sz w:val="24"/>
                <w:szCs w:val="24"/>
              </w:rPr>
              <w:t xml:space="preserve">Pejabat </w:t>
            </w:r>
            <w:r w:rsidR="00ED1FA4">
              <w:rPr>
                <w:rFonts w:ascii="Footlight MT Light" w:hAnsi="Footlight MT Light"/>
                <w:color w:val="000000" w:themeColor="text1"/>
                <w:sz w:val="24"/>
                <w:szCs w:val="24"/>
              </w:rPr>
              <w:lastRenderedPageBreak/>
              <w:t xml:space="preserve">Penandatangan Kontrak </w:t>
            </w:r>
            <w:r w:rsidRPr="001B6CB4">
              <w:rPr>
                <w:rFonts w:ascii="Footlight MT Light" w:hAnsi="Footlight MT Light"/>
                <w:color w:val="000000" w:themeColor="text1"/>
                <w:sz w:val="24"/>
                <w:szCs w:val="24"/>
              </w:rPr>
              <w:t xml:space="preserve"> dapat melakukan pemutusan Kontrak secara sepihak dengan mengesampingkan Pasal 1266 dan 1267 Kitab Undang-Undang Hukum Perdata.</w:t>
            </w:r>
          </w:p>
          <w:p w14:paraId="08CA240D" w14:textId="77777777" w:rsidR="00C833BC" w:rsidRPr="001B6CB4" w:rsidRDefault="00C833BC" w:rsidP="00D71CF1">
            <w:pPr>
              <w:pStyle w:val="ListParagraph"/>
              <w:numPr>
                <w:ilvl w:val="2"/>
                <w:numId w:val="60"/>
              </w:numPr>
              <w:tabs>
                <w:tab w:val="clear" w:pos="2160"/>
              </w:tabs>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Apabila uji coba berhasil, namun pada pelaksanaan pekerjaan selanjutnya Kontrak dinyatakan kritis lagi maka berlaku ketentuan SCM dari awal.</w:t>
            </w:r>
          </w:p>
          <w:p w14:paraId="4DD5CB6E" w14:textId="77777777" w:rsidR="00C833BC" w:rsidRPr="001B6CB4" w:rsidRDefault="00C833BC" w:rsidP="00846F9A">
            <w:pPr>
              <w:pStyle w:val="ListParagraph"/>
              <w:ind w:left="1447" w:hanging="567"/>
              <w:rPr>
                <w:rFonts w:ascii="Footlight MT Light" w:hAnsi="Footlight MT Light"/>
                <w:color w:val="000000" w:themeColor="text1"/>
                <w:sz w:val="24"/>
                <w:szCs w:val="24"/>
              </w:rPr>
            </w:pPr>
          </w:p>
          <w:p w14:paraId="1DEA2A75"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PEMBERIAN KESEMPATAN</w:t>
            </w:r>
          </w:p>
          <w:p w14:paraId="65DF3538" w14:textId="79D08AC7" w:rsidR="00E53A1A" w:rsidRPr="00926750" w:rsidRDefault="00E53A1A" w:rsidP="00E53A1A">
            <w:pPr>
              <w:ind w:left="459"/>
              <w:rPr>
                <w:rFonts w:ascii="Footlight MT Light" w:hAnsi="Footlight MT Light"/>
                <w:color w:val="000000" w:themeColor="text1"/>
                <w:sz w:val="24"/>
                <w:szCs w:val="24"/>
              </w:rPr>
            </w:pPr>
            <w:r w:rsidRPr="00926750">
              <w:rPr>
                <w:rFonts w:ascii="Footlight MT Light" w:hAnsi="Footlight MT Light"/>
                <w:color w:val="000000" w:themeColor="text1"/>
                <w:sz w:val="24"/>
                <w:szCs w:val="24"/>
              </w:rPr>
              <w:t>Dalam hal Penyedia gagal menyelesaikan pekerjaan sampai masa pelaksanaan kontrak berakhir, Pejabat Penandatangan Kontrak melakukan penilaian atas kemajuan pelaksanaan pekerjaan. Hasil penilaian menjadi dasar bagi PPK untuk:</w:t>
            </w:r>
          </w:p>
          <w:p w14:paraId="3F099DFB" w14:textId="35A01E5A" w:rsidR="00E53A1A" w:rsidRPr="00926750" w:rsidRDefault="00E53A1A" w:rsidP="00E53A1A">
            <w:pPr>
              <w:ind w:left="743" w:hanging="284"/>
              <w:rPr>
                <w:rFonts w:ascii="Footlight MT Light" w:hAnsi="Footlight MT Light"/>
                <w:color w:val="000000" w:themeColor="text1"/>
                <w:sz w:val="24"/>
                <w:szCs w:val="24"/>
              </w:rPr>
            </w:pPr>
            <w:r w:rsidRPr="00926750">
              <w:rPr>
                <w:rFonts w:ascii="Footlight MT Light" w:hAnsi="Footlight MT Light"/>
                <w:color w:val="000000" w:themeColor="text1"/>
                <w:sz w:val="24"/>
                <w:szCs w:val="24"/>
              </w:rPr>
              <w:t>a.  Memberikan kesempatan kepada Penyedia untuk menyelesaikan pekerjaannya dengan ketentuan sebagai berikut:</w:t>
            </w:r>
          </w:p>
          <w:p w14:paraId="6EFE6A97" w14:textId="5FD5222B" w:rsidR="00E53A1A" w:rsidRPr="00926750" w:rsidRDefault="00E53A1A" w:rsidP="00E53A1A">
            <w:pPr>
              <w:ind w:left="1026" w:hanging="283"/>
              <w:rPr>
                <w:rFonts w:ascii="Footlight MT Light" w:hAnsi="Footlight MT Light"/>
                <w:color w:val="000000" w:themeColor="text1"/>
                <w:sz w:val="24"/>
                <w:szCs w:val="24"/>
              </w:rPr>
            </w:pPr>
            <w:r w:rsidRPr="00926750">
              <w:rPr>
                <w:rFonts w:ascii="Footlight MT Light" w:hAnsi="Footlight MT Light"/>
                <w:color w:val="000000" w:themeColor="text1"/>
                <w:sz w:val="24"/>
                <w:szCs w:val="24"/>
              </w:rPr>
              <w:t xml:space="preserve">1) Pemberian kesempatan kepada Penyedia menyelesaikan pekerjaan sampai dengan 50 (lima  puluh) hari kalender. </w:t>
            </w:r>
          </w:p>
          <w:p w14:paraId="314C1CD7" w14:textId="210CB572" w:rsidR="00E53A1A" w:rsidRPr="00926750" w:rsidRDefault="00E53A1A" w:rsidP="00E53A1A">
            <w:pPr>
              <w:ind w:left="1026" w:hanging="283"/>
              <w:rPr>
                <w:rFonts w:ascii="Footlight MT Light" w:hAnsi="Footlight MT Light"/>
                <w:color w:val="000000" w:themeColor="text1"/>
                <w:sz w:val="24"/>
                <w:szCs w:val="24"/>
              </w:rPr>
            </w:pPr>
            <w:r w:rsidRPr="00926750">
              <w:rPr>
                <w:rFonts w:ascii="Footlight MT Light" w:hAnsi="Footlight MT Light"/>
                <w:color w:val="000000" w:themeColor="text1"/>
                <w:sz w:val="24"/>
                <w:szCs w:val="24"/>
              </w:rPr>
              <w:t>2) Dalam hal setelah diberikan kesempatan sebagaimana angka 1 diatas, Penyedia masih belum dapat menyelesaikan pekerjaan, PPK dapat:</w:t>
            </w:r>
          </w:p>
          <w:p w14:paraId="4FFB32DB" w14:textId="15D19955" w:rsidR="00E53A1A" w:rsidRPr="00926750" w:rsidRDefault="00E53A1A" w:rsidP="00E53A1A">
            <w:pPr>
              <w:ind w:left="1452" w:hanging="426"/>
              <w:rPr>
                <w:rFonts w:ascii="Footlight MT Light" w:hAnsi="Footlight MT Light"/>
                <w:color w:val="000000" w:themeColor="text1"/>
                <w:sz w:val="24"/>
                <w:szCs w:val="24"/>
              </w:rPr>
            </w:pPr>
            <w:r w:rsidRPr="00926750">
              <w:rPr>
                <w:rFonts w:ascii="Footlight MT Light" w:hAnsi="Footlight MT Light"/>
                <w:color w:val="000000" w:themeColor="text1"/>
                <w:sz w:val="24"/>
                <w:szCs w:val="24"/>
              </w:rPr>
              <w:t>(a) Memberikan kesempatan kedua untuk penyelesaian sisa pekerjaan dengan jangka waktu sesuai kebutuhan; atau</w:t>
            </w:r>
          </w:p>
          <w:p w14:paraId="72DAD1B9" w14:textId="60F635B6" w:rsidR="00E53A1A" w:rsidRPr="00926750" w:rsidRDefault="00E53A1A" w:rsidP="00E53A1A">
            <w:pPr>
              <w:ind w:left="1452" w:hanging="426"/>
              <w:rPr>
                <w:rFonts w:ascii="Footlight MT Light" w:hAnsi="Footlight MT Light"/>
                <w:color w:val="000000" w:themeColor="text1"/>
                <w:sz w:val="24"/>
                <w:szCs w:val="24"/>
              </w:rPr>
            </w:pPr>
            <w:r w:rsidRPr="00926750">
              <w:rPr>
                <w:rFonts w:ascii="Footlight MT Light" w:hAnsi="Footlight MT Light"/>
                <w:color w:val="000000" w:themeColor="text1"/>
                <w:sz w:val="24"/>
                <w:szCs w:val="24"/>
              </w:rPr>
              <w:t>(b) Melakukan pemutusan Kontrak dalam hal Penyedia dinilai tidak akan sanggup menyelesaikan pekerjaannya.</w:t>
            </w:r>
          </w:p>
          <w:p w14:paraId="4FACA210" w14:textId="2363BDE3" w:rsidR="00E53A1A" w:rsidRPr="00926750" w:rsidRDefault="00E53A1A" w:rsidP="00E53A1A">
            <w:pPr>
              <w:ind w:left="743" w:hanging="284"/>
              <w:rPr>
                <w:rFonts w:ascii="Footlight MT Light" w:hAnsi="Footlight MT Light"/>
                <w:color w:val="000000" w:themeColor="text1"/>
                <w:sz w:val="24"/>
                <w:szCs w:val="24"/>
              </w:rPr>
            </w:pPr>
            <w:r w:rsidRPr="00926750">
              <w:rPr>
                <w:rFonts w:ascii="Footlight MT Light" w:hAnsi="Footlight MT Light"/>
                <w:color w:val="000000" w:themeColor="text1"/>
                <w:sz w:val="24"/>
                <w:szCs w:val="24"/>
              </w:rPr>
              <w:t>b. Pemberian kesempatan kepada Penyedia sebagaimana dimaksud pada angka 1 dan angka 2 huruf a), dituangkan dalam adendum kontrak yang didalamnya mengatur pengenaan sanksi denda keterlambatan kepada Penyedia dan perpanjangan masa berlaku Jaminan Pelaksanaan (apabila ada).</w:t>
            </w:r>
          </w:p>
          <w:p w14:paraId="2CD22365" w14:textId="1660C14E" w:rsidR="00E53A1A" w:rsidRPr="00926750" w:rsidRDefault="00E53A1A" w:rsidP="00E53A1A">
            <w:pPr>
              <w:ind w:left="743" w:hanging="284"/>
              <w:rPr>
                <w:rFonts w:ascii="Footlight MT Light" w:hAnsi="Footlight MT Light"/>
                <w:color w:val="000000" w:themeColor="text1"/>
                <w:sz w:val="24"/>
                <w:szCs w:val="24"/>
              </w:rPr>
            </w:pPr>
            <w:r w:rsidRPr="00926750">
              <w:rPr>
                <w:rFonts w:ascii="Footlight MT Light" w:hAnsi="Footlight MT Light"/>
                <w:color w:val="000000" w:themeColor="text1"/>
                <w:sz w:val="24"/>
                <w:szCs w:val="24"/>
              </w:rPr>
              <w:t>c. Pemberian kesempatan kepada Penyedia untuk menyelesaikan pekerjaan dapat melampaui tahun anggaran.</w:t>
            </w:r>
          </w:p>
          <w:p w14:paraId="14A49C88" w14:textId="7456AB31" w:rsidR="00E53A1A" w:rsidRPr="00926750" w:rsidRDefault="00E53A1A" w:rsidP="00E53A1A">
            <w:pPr>
              <w:ind w:left="743" w:hanging="284"/>
              <w:rPr>
                <w:rFonts w:ascii="Footlight MT Light" w:hAnsi="Footlight MT Light"/>
                <w:color w:val="000000" w:themeColor="text1"/>
                <w:sz w:val="24"/>
                <w:szCs w:val="24"/>
              </w:rPr>
            </w:pPr>
            <w:r w:rsidRPr="00926750">
              <w:rPr>
                <w:rFonts w:ascii="Footlight MT Light" w:hAnsi="Footlight MT Light"/>
                <w:color w:val="000000" w:themeColor="text1"/>
                <w:sz w:val="24"/>
                <w:szCs w:val="24"/>
              </w:rPr>
              <w:t>d. Tidak memberikan kesempatan kepada Penyedia dan dilanjutkan dengan pemutusan kontrak serta pengenaan sanksi administratif dalam hal antara lain:</w:t>
            </w:r>
          </w:p>
          <w:p w14:paraId="0A15C1C9" w14:textId="6192239A" w:rsidR="00E53A1A" w:rsidRPr="00926750" w:rsidRDefault="00E53A1A" w:rsidP="00E53A1A">
            <w:pPr>
              <w:ind w:left="743"/>
              <w:rPr>
                <w:rFonts w:ascii="Footlight MT Light" w:hAnsi="Footlight MT Light"/>
                <w:color w:val="000000" w:themeColor="text1"/>
                <w:sz w:val="24"/>
                <w:szCs w:val="24"/>
              </w:rPr>
            </w:pPr>
            <w:r w:rsidRPr="00926750">
              <w:rPr>
                <w:rFonts w:ascii="Footlight MT Light" w:hAnsi="Footlight MT Light"/>
                <w:color w:val="000000" w:themeColor="text1"/>
                <w:sz w:val="24"/>
                <w:szCs w:val="24"/>
              </w:rPr>
              <w:t>1) Penyedia dinilai tidak dapat menyelesaikan pekerjaan;</w:t>
            </w:r>
          </w:p>
          <w:p w14:paraId="7FB7EE38" w14:textId="206BA06C" w:rsidR="00E53A1A" w:rsidRPr="00926750" w:rsidRDefault="00E53A1A" w:rsidP="00E53A1A">
            <w:pPr>
              <w:ind w:left="743"/>
              <w:rPr>
                <w:rFonts w:ascii="Footlight MT Light" w:hAnsi="Footlight MT Light"/>
                <w:color w:val="000000" w:themeColor="text1"/>
                <w:sz w:val="24"/>
                <w:szCs w:val="24"/>
              </w:rPr>
            </w:pPr>
            <w:r w:rsidRPr="00926750">
              <w:rPr>
                <w:rFonts w:ascii="Footlight MT Light" w:hAnsi="Footlight MT Light"/>
                <w:color w:val="000000" w:themeColor="text1"/>
                <w:sz w:val="24"/>
                <w:szCs w:val="24"/>
              </w:rPr>
              <w:t>2) Pekerjaan yang harus segera dipenuhi dan tidak dapat ditunda; atau</w:t>
            </w:r>
          </w:p>
          <w:p w14:paraId="6ED87A2C" w14:textId="4B174838" w:rsidR="00E53A1A" w:rsidRPr="00E53A1A" w:rsidRDefault="00E53A1A" w:rsidP="00E53A1A">
            <w:pPr>
              <w:ind w:left="743"/>
              <w:rPr>
                <w:rFonts w:ascii="Footlight MT Light" w:hAnsi="Footlight MT Light"/>
                <w:color w:val="000000" w:themeColor="text1"/>
                <w:sz w:val="24"/>
                <w:szCs w:val="24"/>
              </w:rPr>
            </w:pPr>
            <w:r w:rsidRPr="00926750">
              <w:rPr>
                <w:rFonts w:ascii="Footlight MT Light" w:hAnsi="Footlight MT Light"/>
                <w:color w:val="000000" w:themeColor="text1"/>
                <w:sz w:val="24"/>
                <w:szCs w:val="24"/>
              </w:rPr>
              <w:t>3) Penyedia menyatakan tidak sanggup menyelesaikan pekerjaan.</w:t>
            </w:r>
          </w:p>
          <w:p w14:paraId="67C15A5F" w14:textId="77777777" w:rsidR="00C833BC" w:rsidRPr="001B6CB4" w:rsidRDefault="00C833BC" w:rsidP="00846F9A">
            <w:pPr>
              <w:rPr>
                <w:rFonts w:ascii="Footlight MT Light" w:hAnsi="Footlight MT Light"/>
                <w:color w:val="000000" w:themeColor="text1"/>
                <w:sz w:val="24"/>
                <w:szCs w:val="24"/>
              </w:rPr>
            </w:pPr>
          </w:p>
          <w:p w14:paraId="7FB4D310"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PERLINDUNGAN TENAGA KERJA</w:t>
            </w:r>
          </w:p>
          <w:p w14:paraId="571203DF"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Apabila dipersyaratkan, penyedia wajib menyediakan perlindungan bagi tenaga kerja konstruksi nya, minimal berupa BPJS Ketenagakerjaan</w:t>
            </w:r>
            <w:r>
              <w:rPr>
                <w:rFonts w:ascii="Footlight MT Light" w:hAnsi="Footlight MT Light"/>
                <w:color w:val="000000" w:themeColor="text1"/>
                <w:sz w:val="24"/>
                <w:szCs w:val="24"/>
              </w:rPr>
              <w:t>;</w:t>
            </w:r>
          </w:p>
          <w:p w14:paraId="692B73FA"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Besarnya perlindungan bagi tenaga kerja sudah diperhitungkan dalam penawaran dan termasuk dalam harga Kontrak.</w:t>
            </w:r>
          </w:p>
          <w:p w14:paraId="430D2239" w14:textId="77777777" w:rsidR="00C833BC" w:rsidRPr="001B6CB4" w:rsidRDefault="00C833BC" w:rsidP="00846F9A">
            <w:pPr>
              <w:ind w:left="454"/>
              <w:rPr>
                <w:rFonts w:ascii="Footlight MT Light" w:hAnsi="Footlight MT Light"/>
                <w:color w:val="000000" w:themeColor="text1"/>
                <w:sz w:val="24"/>
                <w:szCs w:val="24"/>
              </w:rPr>
            </w:pPr>
          </w:p>
          <w:p w14:paraId="69E6CDD4"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PENANGGUNGAN DAN RISIKO</w:t>
            </w:r>
          </w:p>
          <w:p w14:paraId="56733826" w14:textId="593B390A"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Penyedia berkewajiban untuk melindungi, membebaskan, dan menanggung tanpa batas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beserta instansinya terhadap semua bentuk tuntutan, tanggung jawab, kewajiban, kehilangan, kerugian, denda, gugatan atau tuntutan hukum, proses pemeriksaan hukum, dan biaya yang dikenakan terhadap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beserta instansinya (kecuali kerugian yang mendasari tuntutan tersebut disebabkan kesalahan atau kelalaian berat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sehubungan dengan klaim yang timbul dari hal</w:t>
            </w:r>
            <w:r>
              <w:rPr>
                <w:rFonts w:ascii="Footlight MT Light" w:hAnsi="Footlight MT Light"/>
                <w:color w:val="000000" w:themeColor="text1"/>
                <w:sz w:val="24"/>
                <w:szCs w:val="24"/>
              </w:rPr>
              <w:t>-</w:t>
            </w:r>
            <w:r w:rsidRPr="001B6CB4">
              <w:rPr>
                <w:rFonts w:ascii="Footlight MT Light" w:hAnsi="Footlight MT Light"/>
                <w:color w:val="000000" w:themeColor="text1"/>
                <w:sz w:val="24"/>
                <w:szCs w:val="24"/>
              </w:rPr>
              <w:t>hal berikut terhitung sejak Tanggal Mulai Kerja sampai dengan Tanggal Penyerahan Akhir Pekerjaan :</w:t>
            </w:r>
          </w:p>
          <w:p w14:paraId="1D3DE67E" w14:textId="77777777" w:rsidR="00C833BC" w:rsidRPr="001B6CB4" w:rsidRDefault="00C833BC" w:rsidP="00846F9A">
            <w:pPr>
              <w:pStyle w:val="ListParagraph"/>
              <w:numPr>
                <w:ilvl w:val="5"/>
                <w:numId w:val="25"/>
              </w:numPr>
              <w:ind w:hanging="59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kehilangan atau kerusakan peralatan dan harta benda Penyedia, dan tenaga kerja konstruksi;</w:t>
            </w:r>
          </w:p>
          <w:p w14:paraId="6AC03DB2" w14:textId="77777777" w:rsidR="00C833BC" w:rsidRPr="001B6CB4" w:rsidRDefault="00C833BC" w:rsidP="00846F9A">
            <w:pPr>
              <w:pStyle w:val="ListParagraph"/>
              <w:numPr>
                <w:ilvl w:val="5"/>
                <w:numId w:val="25"/>
              </w:numPr>
              <w:ind w:hanging="59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cidera tubuh, sakit atau kematian tenaga kerja konstruksi;</w:t>
            </w:r>
          </w:p>
          <w:p w14:paraId="6C0BD244" w14:textId="77777777" w:rsidR="00C833BC" w:rsidRPr="001B6CB4" w:rsidRDefault="00C833BC" w:rsidP="00846F9A">
            <w:pPr>
              <w:pStyle w:val="ListParagraph"/>
              <w:numPr>
                <w:ilvl w:val="5"/>
                <w:numId w:val="25"/>
              </w:numPr>
              <w:ind w:hanging="59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kehilangan atau kerusakan harta benda, dan cidera tubuh, sakit atau kematian pihak ketiga</w:t>
            </w:r>
            <w:r>
              <w:rPr>
                <w:rFonts w:ascii="Footlight MT Light" w:hAnsi="Footlight MT Light"/>
                <w:color w:val="000000" w:themeColor="text1"/>
                <w:sz w:val="24"/>
                <w:szCs w:val="24"/>
              </w:rPr>
              <w:t>;</w:t>
            </w:r>
          </w:p>
          <w:p w14:paraId="1C8E7D88" w14:textId="5FF20BB2" w:rsidR="00C833BC" w:rsidRPr="001B6CB4" w:rsidRDefault="00C833BC" w:rsidP="00846F9A">
            <w:pPr>
              <w:pStyle w:val="ListParagraph"/>
              <w:numPr>
                <w:ilvl w:val="4"/>
                <w:numId w:val="25"/>
              </w:numPr>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Terhitung sejak Tanggal Mulai Kerja sampai dengan Tanggal Penyerahan Akhir Pekerjaan, semua risiko kehilangan atau kerusakan hasil pekerjaan ini, bahan dan perlengkapan merupakan risiko Penyedia, kecuali kerugian atau kerusakan tersebut diakibatkan oleh kesalahan atau kelalaian </w:t>
            </w:r>
            <w:r w:rsidR="00ED1FA4">
              <w:rPr>
                <w:rFonts w:ascii="Footlight MT Light" w:hAnsi="Footlight MT Light"/>
                <w:color w:val="000000" w:themeColor="text1"/>
                <w:sz w:val="24"/>
                <w:szCs w:val="24"/>
              </w:rPr>
              <w:t xml:space="preserve">Pejabat Penandatangan Kontrak </w:t>
            </w:r>
            <w:r>
              <w:rPr>
                <w:rFonts w:ascii="Footlight MT Light" w:hAnsi="Footlight MT Light"/>
                <w:color w:val="000000" w:themeColor="text1"/>
                <w:sz w:val="24"/>
                <w:szCs w:val="24"/>
              </w:rPr>
              <w:t>;</w:t>
            </w:r>
          </w:p>
          <w:p w14:paraId="21728394" w14:textId="77777777" w:rsidR="00C833BC" w:rsidRPr="001B6CB4" w:rsidRDefault="00C833BC" w:rsidP="00846F9A">
            <w:pPr>
              <w:pStyle w:val="ListParagraph"/>
              <w:numPr>
                <w:ilvl w:val="4"/>
                <w:numId w:val="25"/>
              </w:numPr>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Pertanggungan asuransi yang dimiliki oleh Penyedia tidak membatasi kewajiban penanggungan dalam pasal ini</w:t>
            </w:r>
            <w:r>
              <w:rPr>
                <w:rFonts w:ascii="Footlight MT Light" w:hAnsi="Footlight MT Light"/>
                <w:color w:val="000000" w:themeColor="text1"/>
                <w:sz w:val="24"/>
                <w:szCs w:val="24"/>
              </w:rPr>
              <w:t>;</w:t>
            </w:r>
          </w:p>
          <w:p w14:paraId="412E8EF2" w14:textId="77777777" w:rsidR="00C833BC" w:rsidRPr="001B6CB4" w:rsidRDefault="00C833BC" w:rsidP="00846F9A">
            <w:pPr>
              <w:pStyle w:val="ListParagraph"/>
              <w:numPr>
                <w:ilvl w:val="4"/>
                <w:numId w:val="25"/>
              </w:numPr>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Kehilangan atau kerusakan terhadap hasil pekerjaan atau bahan yang menyatu dengan hasil pekerjaan sejak Tanggal Mulai Kerja sampai dengan Tanggal Penyerahan Akhir Pekerjaan harus diganti atau diperbaiki oleh Penyedia atas tanggungannya sendiri jika kehilangan atau kerusakan tersebut terjadi akibat tindakan atau kelalaian Penyedia</w:t>
            </w:r>
            <w:r>
              <w:rPr>
                <w:rFonts w:ascii="Footlight MT Light" w:hAnsi="Footlight MT Light"/>
                <w:color w:val="000000" w:themeColor="text1"/>
                <w:sz w:val="24"/>
                <w:szCs w:val="24"/>
              </w:rPr>
              <w:t>.</w:t>
            </w:r>
          </w:p>
          <w:p w14:paraId="322EAD03" w14:textId="77777777" w:rsidR="00C833BC" w:rsidRPr="001B6CB4" w:rsidRDefault="00C833BC" w:rsidP="00846F9A">
            <w:pPr>
              <w:rPr>
                <w:rFonts w:ascii="Footlight MT Light" w:hAnsi="Footlight MT Light"/>
                <w:color w:val="000000" w:themeColor="text1"/>
                <w:sz w:val="24"/>
                <w:szCs w:val="24"/>
              </w:rPr>
            </w:pPr>
          </w:p>
          <w:p w14:paraId="43B0106D"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PENGAWASAN DAN PEMERIKSAAN MUTU</w:t>
            </w:r>
          </w:p>
          <w:p w14:paraId="5472F240" w14:textId="684C0885" w:rsidR="00C833BC" w:rsidRPr="001B6CB4" w:rsidRDefault="00ED1FA4" w:rsidP="00846F9A">
            <w:pPr>
              <w:pStyle w:val="ListParagraph"/>
              <w:numPr>
                <w:ilvl w:val="1"/>
                <w:numId w:val="8"/>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lastRenderedPageBreak/>
              <w:t xml:space="preserve">Pejabat Penandatangan Kontrak </w:t>
            </w:r>
            <w:r w:rsidR="00C833BC" w:rsidRPr="001B6CB4">
              <w:rPr>
                <w:rFonts w:ascii="Footlight MT Light" w:hAnsi="Footlight MT Light"/>
                <w:color w:val="000000" w:themeColor="text1"/>
                <w:sz w:val="24"/>
                <w:szCs w:val="24"/>
              </w:rPr>
              <w:t xml:space="preserve"> berwenang melakukan pengawasan dan pemeriksaan terhadap pelaksanaan pekerjaan yang dilaksanakan oleh penyedia. Apabila diperlukan, </w:t>
            </w: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dapat memerintahkan kepada pihak ketiga untuk melakukan pengawasan dan pemeriksaan atas semua pelaksanaan pekerjaan yang dilaksanakan oleh penyedia</w:t>
            </w:r>
            <w:r w:rsidR="00C833BC">
              <w:rPr>
                <w:rFonts w:ascii="Footlight MT Light" w:hAnsi="Footlight MT Light"/>
                <w:color w:val="000000" w:themeColor="text1"/>
                <w:sz w:val="24"/>
                <w:szCs w:val="24"/>
              </w:rPr>
              <w:t>;</w:t>
            </w:r>
          </w:p>
          <w:p w14:paraId="58C4541F" w14:textId="211940C4" w:rsidR="00C833BC" w:rsidRPr="001B6CB4" w:rsidRDefault="00ED1FA4" w:rsidP="00846F9A">
            <w:pPr>
              <w:pStyle w:val="ListParagraph"/>
              <w:numPr>
                <w:ilvl w:val="1"/>
                <w:numId w:val="8"/>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memberitahukan secara tertulis penyedia atas setiap cacat mutu yang ditemukan. </w:t>
            </w: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dapat memerintahkan penyedia untuk menemukan dan mengungkapkan cacat mutu, serta menguji pekerjaan yang dianggap oleh </w:t>
            </w: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mengandung cacat mutu. Penyedia bertanggung jawab atas cacat mutu selama Masa Kontrak</w:t>
            </w:r>
            <w:r w:rsidR="00C833BC">
              <w:rPr>
                <w:rFonts w:ascii="Footlight MT Light" w:hAnsi="Footlight MT Light"/>
                <w:color w:val="000000" w:themeColor="text1"/>
                <w:sz w:val="24"/>
                <w:szCs w:val="24"/>
              </w:rPr>
              <w:t>;</w:t>
            </w:r>
          </w:p>
          <w:p w14:paraId="7EDBFF0D"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Terhadap pemberitahuan Cacat Mutu tersebut, Penyedia berkewajiban untuk memperbaiki Cacat Mutu dalam jangka waktu yang ditetapkan dalam pemberitahuan</w:t>
            </w:r>
            <w:r>
              <w:rPr>
                <w:rFonts w:ascii="Footlight MT Light" w:hAnsi="Footlight MT Light"/>
                <w:color w:val="000000" w:themeColor="text1"/>
                <w:sz w:val="24"/>
                <w:szCs w:val="24"/>
              </w:rPr>
              <w:t>;</w:t>
            </w:r>
          </w:p>
          <w:p w14:paraId="58D49519" w14:textId="644D0EA9"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Jika Penyedia tidak memperbaiki Cacat Mutu dalam jangka waktu yang ditentukan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berdasarkan pertimbangan Pengawas Pekerjaan, berhak untuk secara langsung atau melalui pihak ketiga yang ditunjuk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melakukan perbaikan tersebut. Penyedia segera setelah menerima klaim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secara tertulis berkewajiban untuk mengganti biaya perbaikan tersebut.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dapat memperoleh penggantian biaya dengan memotong pembayaran atas tagihan Penyedia yang jatuh tempo (jika ada) atau uang retensi atau pencairan Jaminan Pemeliharaan atau jika tidak ada maka biaya penggantian akan diperhitungkan sebagai utang Penyedia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yang telah jatuh tempo</w:t>
            </w:r>
            <w:r>
              <w:rPr>
                <w:rFonts w:ascii="Footlight MT Light" w:hAnsi="Footlight MT Light"/>
                <w:color w:val="000000" w:themeColor="text1"/>
                <w:sz w:val="24"/>
                <w:szCs w:val="24"/>
              </w:rPr>
              <w:t>;</w:t>
            </w:r>
          </w:p>
          <w:p w14:paraId="6E68D831" w14:textId="3C019DBB" w:rsidR="00C833BC" w:rsidRPr="009D2A2F" w:rsidRDefault="00ED1FA4" w:rsidP="00846F9A">
            <w:pPr>
              <w:pStyle w:val="ListParagraph"/>
              <w:numPr>
                <w:ilvl w:val="1"/>
                <w:numId w:val="8"/>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mengenakan denda keterlambatan untuk setiap keterlambatan perbaikan Cacat Mutu dan mengenakan Sanksi Daftar Hitam kepada Penyedia jika tidak melaksanakan perbaikan cacat mutu</w:t>
            </w:r>
            <w:r w:rsidR="00C833BC">
              <w:rPr>
                <w:rFonts w:ascii="Footlight MT Light" w:hAnsi="Footlight MT Light"/>
                <w:color w:val="000000" w:themeColor="text1"/>
                <w:sz w:val="24"/>
                <w:szCs w:val="24"/>
              </w:rPr>
              <w:t>;</w:t>
            </w:r>
          </w:p>
          <w:p w14:paraId="473AB029"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Jangka waktu perbaikan akibat Cacat Mutu paling lambat adalah 14 hari setelah diterimanya pemberitahuan cacat mutu oleh Penyedia</w:t>
            </w:r>
            <w:r>
              <w:rPr>
                <w:rFonts w:ascii="Footlight MT Light" w:hAnsi="Footlight MT Light"/>
                <w:color w:val="000000" w:themeColor="text1"/>
                <w:sz w:val="24"/>
                <w:szCs w:val="24"/>
              </w:rPr>
              <w:t>.</w:t>
            </w:r>
          </w:p>
          <w:p w14:paraId="3184DF26" w14:textId="77777777" w:rsidR="00C833BC" w:rsidRPr="001B6CB4" w:rsidRDefault="00C833BC" w:rsidP="00846F9A">
            <w:pPr>
              <w:rPr>
                <w:rFonts w:ascii="Footlight MT Light" w:hAnsi="Footlight MT Light"/>
                <w:color w:val="000000" w:themeColor="text1"/>
                <w:sz w:val="24"/>
                <w:szCs w:val="24"/>
              </w:rPr>
            </w:pPr>
          </w:p>
          <w:p w14:paraId="51718EDE"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LAPORAN HASIL PEKERJAAN</w:t>
            </w:r>
          </w:p>
          <w:p w14:paraId="0C82C13B"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Pemeriksaan pekerjaan dilakukan selama pelaksanaan kontrak untuk menetapkan volume pekerjaan atau kegiatan yang telah dilaksanakan guna pembayaran hasil pekerjaan. Hasil pemeriksaan pekerjaan dituangkan dalam laporan kemajuan hasil pekerjaan</w:t>
            </w:r>
            <w:r>
              <w:rPr>
                <w:rFonts w:ascii="Footlight MT Light" w:hAnsi="Footlight MT Light"/>
                <w:color w:val="000000" w:themeColor="text1"/>
                <w:sz w:val="24"/>
                <w:szCs w:val="24"/>
              </w:rPr>
              <w:t>;</w:t>
            </w:r>
          </w:p>
          <w:p w14:paraId="0F3B9B1A"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Untuk kepentingan pengendalian dan pengawasan pelaksanaan pekerjaan, seluruh aktivitas kegiatan pekerjaan dilokasi pekerjaan dicatat dalam buku harian sebagai bahan laporan kemajuan hasil pekerjaan yang berisi rencana dan realisasi pekerjaan dan catatan-catatan lain yang berkenaan dengan pelaksanaan pekerjaan</w:t>
            </w:r>
            <w:r>
              <w:rPr>
                <w:rFonts w:ascii="Footlight MT Light" w:hAnsi="Footlight MT Light"/>
                <w:color w:val="000000" w:themeColor="text1"/>
                <w:sz w:val="24"/>
                <w:szCs w:val="24"/>
              </w:rPr>
              <w:t>;</w:t>
            </w:r>
          </w:p>
          <w:p w14:paraId="7CB9DD6D"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Laporan kemajuan hasil pekerjaan dapat dibuat harian, mingguan atau bulanan sesuai dengan kebutuhan</w:t>
            </w:r>
            <w:r>
              <w:rPr>
                <w:rFonts w:ascii="Footlight MT Light" w:hAnsi="Footlight MT Light"/>
                <w:color w:val="000000" w:themeColor="text1"/>
                <w:sz w:val="24"/>
                <w:szCs w:val="24"/>
              </w:rPr>
              <w:t>;</w:t>
            </w:r>
          </w:p>
          <w:p w14:paraId="0170AC84" w14:textId="7C2AFB83"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Untuk merekam kegiatan pelaksanaan pekerjaan konstruksi,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Penyedia membuat foto-foto dokumentasi dan video pelaksanaan pekerjaan di lokasi pekerjaan sesuai kebutuhan</w:t>
            </w:r>
            <w:r>
              <w:rPr>
                <w:rFonts w:ascii="Footlight MT Light" w:hAnsi="Footlight MT Light"/>
                <w:color w:val="000000" w:themeColor="text1"/>
                <w:sz w:val="24"/>
                <w:szCs w:val="24"/>
              </w:rPr>
              <w:t>;</w:t>
            </w:r>
          </w:p>
          <w:p w14:paraId="5A96F8A0" w14:textId="1F43A8E8"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Laporan kemajuan hasil pekerjaan dibuat oleh Penyedia, diperiksa oleh Pengawas Pekerjaan, dan disetujui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pihak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w:t>
            </w:r>
          </w:p>
          <w:p w14:paraId="6CCD0690" w14:textId="77777777" w:rsidR="00C833BC" w:rsidRPr="001B6CB4" w:rsidRDefault="00C833BC" w:rsidP="00846F9A">
            <w:pPr>
              <w:rPr>
                <w:rFonts w:ascii="Footlight MT Light" w:hAnsi="Footlight MT Light"/>
                <w:color w:val="000000" w:themeColor="text1"/>
                <w:sz w:val="24"/>
                <w:szCs w:val="24"/>
              </w:rPr>
            </w:pPr>
          </w:p>
          <w:p w14:paraId="1081B1F5" w14:textId="77777777" w:rsidR="00C833BC" w:rsidRPr="001B6CB4" w:rsidRDefault="00C833BC" w:rsidP="00846F9A">
            <w:pPr>
              <w:rPr>
                <w:rFonts w:ascii="Footlight MT Light" w:hAnsi="Footlight MT Light"/>
                <w:color w:val="000000" w:themeColor="text1"/>
                <w:sz w:val="24"/>
                <w:szCs w:val="24"/>
              </w:rPr>
            </w:pPr>
          </w:p>
          <w:p w14:paraId="5A94D05B"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SERAH TERIMA PEKERJAAN</w:t>
            </w:r>
          </w:p>
          <w:p w14:paraId="1A0A106C" w14:textId="5F15E28D"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Setelah pekerjaan selesai, sesuai dengan ketentuan yang tertuang dalam SPK, Penyedia mengajukan permintaan secara tertulis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untuk serah terima pertama pekerjaan</w:t>
            </w:r>
            <w:r>
              <w:rPr>
                <w:rFonts w:ascii="Footlight MT Light" w:hAnsi="Footlight MT Light"/>
                <w:color w:val="000000" w:themeColor="text1"/>
                <w:sz w:val="24"/>
                <w:szCs w:val="24"/>
              </w:rPr>
              <w:t>;</w:t>
            </w:r>
          </w:p>
          <w:p w14:paraId="0F24BF27" w14:textId="02B0B199" w:rsidR="00C833BC" w:rsidRPr="001B6CB4" w:rsidRDefault="00ED1FA4" w:rsidP="00846F9A">
            <w:pPr>
              <w:pStyle w:val="ListParagraph"/>
              <w:numPr>
                <w:ilvl w:val="1"/>
                <w:numId w:val="8"/>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memerintahkan Pengawas Pekerjaan untuk melakukan pemeriksaan terhadap hasil pekerjaan</w:t>
            </w:r>
            <w:r w:rsidR="00C833BC">
              <w:rPr>
                <w:rFonts w:ascii="Footlight MT Light" w:hAnsi="Footlight MT Light"/>
                <w:color w:val="000000" w:themeColor="text1"/>
                <w:sz w:val="24"/>
                <w:szCs w:val="24"/>
              </w:rPr>
              <w:t>;</w:t>
            </w:r>
          </w:p>
          <w:p w14:paraId="0FC5EC53"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Pemeriksaan dilakukan terhadap kesesuaian hasil pekerjaan terhadap kriteria/spesifikasi yang tercantum dalam SPK</w:t>
            </w:r>
            <w:r>
              <w:rPr>
                <w:rFonts w:ascii="Footlight MT Light" w:hAnsi="Footlight MT Light"/>
                <w:color w:val="000000" w:themeColor="text1"/>
                <w:sz w:val="24"/>
                <w:szCs w:val="24"/>
              </w:rPr>
              <w:t>;</w:t>
            </w:r>
          </w:p>
          <w:p w14:paraId="3707E5A0" w14:textId="167AF1D3"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Hasil pemeriksaan dari Pengawas Pekerjaan disampaikan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apabila dalam pemeriksaan hasil pekerjaan tidak sesuai dengan ketentuan yang tercantum dalam Kontrak dan/atau cacat hasil pekerjaan,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memerintahkan Penyedia untuk memperbaiki dan/atau melengkapi kekurangan pekerjaan</w:t>
            </w:r>
            <w:r>
              <w:rPr>
                <w:rFonts w:ascii="Footlight MT Light" w:hAnsi="Footlight MT Light"/>
                <w:color w:val="000000" w:themeColor="text1"/>
                <w:sz w:val="24"/>
                <w:szCs w:val="24"/>
              </w:rPr>
              <w:t>;</w:t>
            </w:r>
          </w:p>
          <w:p w14:paraId="4500EAD0" w14:textId="49B7508C"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dalam pemeriksaan hasil pekerjaan telah sesuai dengan ketentuan yang tercantum dalam SPK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Penyedia menandatangani Berita Acara Serah Terima Pertama Pekerjaan</w:t>
            </w:r>
            <w:r>
              <w:rPr>
                <w:rFonts w:ascii="Footlight MT Light" w:hAnsi="Footlight MT Light"/>
                <w:color w:val="000000" w:themeColor="text1"/>
                <w:sz w:val="24"/>
                <w:szCs w:val="24"/>
              </w:rPr>
              <w:t>;</w:t>
            </w:r>
          </w:p>
          <w:p w14:paraId="4F3D1689"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Pembayaran dilakukan sebesar 95% (sembilan puluh lima persen) dari Harga Kontrak, sedangkan yang 5% (lima persen) merupakan retensi selama masa </w:t>
            </w:r>
            <w:r w:rsidRPr="001B6CB4">
              <w:rPr>
                <w:rFonts w:ascii="Footlight MT Light" w:hAnsi="Footlight MT Light"/>
                <w:color w:val="000000" w:themeColor="text1"/>
                <w:sz w:val="24"/>
                <w:szCs w:val="24"/>
              </w:rPr>
              <w:lastRenderedPageBreak/>
              <w:t>pemeliharaan, atau pembayaran dilakukan sebesar 100% (seratus persen) dari Harga Kontrak dan Penyedia harus menyerahkan Jaminan Pemeliharaan sebesar 5% (lima persen) dari Harga Kontrak.</w:t>
            </w:r>
          </w:p>
          <w:p w14:paraId="759671F7" w14:textId="77777777" w:rsidR="00C833BC" w:rsidRPr="001B6CB4" w:rsidRDefault="00C833BC" w:rsidP="00846F9A">
            <w:pPr>
              <w:rPr>
                <w:rFonts w:ascii="Footlight MT Light" w:hAnsi="Footlight MT Light"/>
                <w:color w:val="000000" w:themeColor="text1"/>
                <w:sz w:val="24"/>
                <w:szCs w:val="24"/>
              </w:rPr>
            </w:pPr>
          </w:p>
          <w:p w14:paraId="279EF5A9"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MASA PEMELIHARAAN DAN SERAH TERIMA AKHIR PEKERJAAN</w:t>
            </w:r>
          </w:p>
          <w:p w14:paraId="184321A6"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wajib memelihara hasil pekerjaan selama Masa Pemeliharaan sehingga kondisi tetap seperti pada saat penyerahan pertama pekerjaan</w:t>
            </w:r>
            <w:r>
              <w:rPr>
                <w:rFonts w:ascii="Footlight MT Light" w:hAnsi="Footlight MT Light"/>
                <w:color w:val="000000" w:themeColor="text1"/>
                <w:sz w:val="24"/>
                <w:szCs w:val="24"/>
              </w:rPr>
              <w:t>;</w:t>
            </w:r>
          </w:p>
          <w:p w14:paraId="626E9B32"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Lamanya Masa Pemeliharaan ditetapkan dalam SPK</w:t>
            </w:r>
            <w:r>
              <w:rPr>
                <w:rFonts w:ascii="Footlight MT Light" w:hAnsi="Footlight MT Light"/>
                <w:color w:val="000000" w:themeColor="text1"/>
                <w:sz w:val="24"/>
                <w:szCs w:val="24"/>
              </w:rPr>
              <w:t>;</w:t>
            </w:r>
          </w:p>
          <w:p w14:paraId="4844A85A" w14:textId="60B6F1EB"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Setelah Masa Pemeliharaan berakhir, Penyedia mengajukan permintaan secara tertulis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untuk penyerahan akhir pekerjaan</w:t>
            </w:r>
            <w:r>
              <w:rPr>
                <w:rFonts w:ascii="Footlight MT Light" w:hAnsi="Footlight MT Light"/>
                <w:color w:val="000000" w:themeColor="text1"/>
                <w:sz w:val="24"/>
                <w:szCs w:val="24"/>
              </w:rPr>
              <w:t>;</w:t>
            </w:r>
          </w:p>
          <w:p w14:paraId="0CFB60B6" w14:textId="6C42738E"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dalam pemeriksaan hasil pekerjaan, Penyedia telah melaksanakan semua kewajibannya selama Masa Pemeliharaan dengan baik dan telah sesuai dengan ketentuan yang tercantum dalam SPK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Penyedia menandatangani Berita Acara Serah Terima Akhir Pekerjaan</w:t>
            </w:r>
            <w:r>
              <w:rPr>
                <w:rFonts w:ascii="Footlight MT Light" w:hAnsi="Footlight MT Light"/>
                <w:color w:val="000000" w:themeColor="text1"/>
                <w:sz w:val="24"/>
                <w:szCs w:val="24"/>
              </w:rPr>
              <w:t>;</w:t>
            </w:r>
          </w:p>
          <w:p w14:paraId="22B9DBB1" w14:textId="668D2BF6" w:rsidR="00C833BC" w:rsidRPr="001B6CB4" w:rsidRDefault="00ED1FA4" w:rsidP="00846F9A">
            <w:pPr>
              <w:pStyle w:val="ListParagraph"/>
              <w:numPr>
                <w:ilvl w:val="1"/>
                <w:numId w:val="8"/>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wajib melakukan pembayaran sisa Harga Kontrak yang belum dibayar atau mengembalikan Jaminan Pemeliharaan</w:t>
            </w:r>
            <w:r w:rsidR="00C833BC">
              <w:rPr>
                <w:rFonts w:ascii="Footlight MT Light" w:hAnsi="Footlight MT Light"/>
                <w:color w:val="000000" w:themeColor="text1"/>
                <w:sz w:val="24"/>
                <w:szCs w:val="24"/>
              </w:rPr>
              <w:t>;</w:t>
            </w:r>
          </w:p>
          <w:p w14:paraId="4F2DEA45" w14:textId="33B27516"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Penyedia tidak melaksanakan kewajiban pemeliharaan sebagaimana mestinya, maka SPK dapat diputuskan sepihak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Penyedia dikenakan sanksi sesuai ketentuan peraturan perundangan</w:t>
            </w:r>
            <w:r>
              <w:rPr>
                <w:rFonts w:ascii="Footlight MT Light" w:hAnsi="Footlight MT Light"/>
                <w:color w:val="000000" w:themeColor="text1"/>
                <w:sz w:val="24"/>
                <w:szCs w:val="24"/>
              </w:rPr>
              <w:t>;</w:t>
            </w:r>
          </w:p>
          <w:p w14:paraId="2F813228" w14:textId="7591875F"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Setelah penandatanganan Berita Acara Serah Terima Akhir Pekerjaan,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menyerahkan hasil pekerjaan kepada PA/KPA.</w:t>
            </w:r>
          </w:p>
          <w:p w14:paraId="0A6E0140" w14:textId="77777777" w:rsidR="00C833BC" w:rsidRPr="001B6CB4" w:rsidRDefault="00C833BC" w:rsidP="00846F9A">
            <w:pPr>
              <w:pStyle w:val="ListParagraph"/>
              <w:ind w:left="880"/>
              <w:rPr>
                <w:rFonts w:ascii="Footlight MT Light" w:hAnsi="Footlight MT Light"/>
                <w:color w:val="000000" w:themeColor="text1"/>
                <w:sz w:val="24"/>
                <w:szCs w:val="24"/>
              </w:rPr>
            </w:pPr>
          </w:p>
          <w:p w14:paraId="3932AA20"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SPK</w:t>
            </w:r>
          </w:p>
          <w:p w14:paraId="67B5581A"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SPK hanya dapat diubah melalui adendum SPK</w:t>
            </w:r>
            <w:r>
              <w:rPr>
                <w:rFonts w:ascii="Footlight MT Light" w:hAnsi="Footlight MT Light"/>
                <w:color w:val="000000" w:themeColor="text1"/>
                <w:sz w:val="24"/>
                <w:szCs w:val="24"/>
              </w:rPr>
              <w:t>;</w:t>
            </w:r>
          </w:p>
          <w:p w14:paraId="3301CC6A"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SPK dapat dilaksanakan apabila disetujui oleh para pihak, yang diakibatkan beberapa hal berikut meliputi:</w:t>
            </w:r>
          </w:p>
          <w:p w14:paraId="670BD8B8" w14:textId="77777777" w:rsidR="00C833BC" w:rsidRPr="001B6CB4" w:rsidRDefault="00C833BC" w:rsidP="00846F9A">
            <w:p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1)</w:t>
            </w:r>
            <w:r w:rsidRPr="001B6CB4">
              <w:rPr>
                <w:rFonts w:ascii="Footlight MT Light" w:hAnsi="Footlight MT Light"/>
                <w:color w:val="000000" w:themeColor="text1"/>
                <w:sz w:val="24"/>
                <w:szCs w:val="24"/>
              </w:rPr>
              <w:tab/>
              <w:t>perubahan pekerjaan;</w:t>
            </w:r>
          </w:p>
          <w:p w14:paraId="4C85FF5B" w14:textId="77777777" w:rsidR="00C833BC" w:rsidRPr="001B6CB4" w:rsidRDefault="00C833BC" w:rsidP="00846F9A">
            <w:p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2)</w:t>
            </w:r>
            <w:r w:rsidRPr="001B6CB4">
              <w:rPr>
                <w:rFonts w:ascii="Footlight MT Light" w:hAnsi="Footlight MT Light"/>
                <w:color w:val="000000" w:themeColor="text1"/>
                <w:sz w:val="24"/>
                <w:szCs w:val="24"/>
              </w:rPr>
              <w:tab/>
              <w:t>perubahan Harga Kontrak;</w:t>
            </w:r>
          </w:p>
          <w:p w14:paraId="4BA23135" w14:textId="77777777" w:rsidR="00C833BC" w:rsidRPr="001B6CB4" w:rsidRDefault="00C833BC" w:rsidP="00846F9A">
            <w:p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3)</w:t>
            </w:r>
            <w:r w:rsidRPr="001B6CB4">
              <w:rPr>
                <w:rFonts w:ascii="Footlight MT Light" w:hAnsi="Footlight MT Light"/>
                <w:color w:val="000000" w:themeColor="text1"/>
                <w:sz w:val="24"/>
                <w:szCs w:val="24"/>
              </w:rPr>
              <w:tab/>
              <w:t>perubahan jadwal pelaksanaan pekerjaan dan/atau Masa Pelaksanaan;</w:t>
            </w:r>
          </w:p>
          <w:p w14:paraId="28468E5B" w14:textId="77777777" w:rsidR="00C833BC" w:rsidRPr="001B6CB4" w:rsidRDefault="00C833BC" w:rsidP="00846F9A">
            <w:p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4)</w:t>
            </w:r>
            <w:r w:rsidRPr="001B6CB4">
              <w:rPr>
                <w:rFonts w:ascii="Footlight MT Light" w:hAnsi="Footlight MT Light"/>
                <w:color w:val="000000" w:themeColor="text1"/>
                <w:sz w:val="24"/>
                <w:szCs w:val="24"/>
              </w:rPr>
              <w:tab/>
              <w:t>perubahan SPK yang disebabkan masalah administrasi.</w:t>
            </w:r>
          </w:p>
          <w:p w14:paraId="35CFF334" w14:textId="75174980"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Untuk kepentingan perubahan SPK,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dapat meminta pertimbangan dari Pengawas Pekerjaan.</w:t>
            </w:r>
          </w:p>
          <w:p w14:paraId="05B1E9EF" w14:textId="77777777" w:rsidR="00C833BC" w:rsidRPr="001B6CB4" w:rsidRDefault="00C833BC" w:rsidP="00846F9A">
            <w:pPr>
              <w:pStyle w:val="ListParagraph"/>
              <w:ind w:left="880"/>
              <w:rPr>
                <w:rFonts w:ascii="Footlight MT Light" w:hAnsi="Footlight MT Light"/>
                <w:color w:val="000000" w:themeColor="text1"/>
                <w:sz w:val="24"/>
                <w:szCs w:val="24"/>
              </w:rPr>
            </w:pPr>
          </w:p>
          <w:p w14:paraId="156839B6"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PEKERJAAN</w:t>
            </w:r>
          </w:p>
          <w:p w14:paraId="5A7AC452" w14:textId="546F4B69"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Dalam hal terdapat perbedaan antara kondisi lapangan pada saat pelaksanaan dengan gambar dan/atau spesifikasi teknis yang ditentukan dalam dokumen SPK,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bersama Penyedia dapat melakukan perubahan pekerjaan, yang meliputi:</w:t>
            </w:r>
          </w:p>
          <w:p w14:paraId="32CA6963" w14:textId="77777777" w:rsidR="00C833BC" w:rsidRPr="001B6CB4" w:rsidRDefault="00C833BC" w:rsidP="00D71CF1">
            <w:pPr>
              <w:pStyle w:val="ListParagraph"/>
              <w:numPr>
                <w:ilvl w:val="0"/>
                <w:numId w:val="61"/>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menambah atau mengurangi volume yang tercantum dalam Kontrak;</w:t>
            </w:r>
          </w:p>
          <w:p w14:paraId="1A39CE83" w14:textId="77777777" w:rsidR="00C833BC" w:rsidRPr="001B6CB4" w:rsidRDefault="00C833BC" w:rsidP="00D71CF1">
            <w:pPr>
              <w:pStyle w:val="ListParagraph"/>
              <w:numPr>
                <w:ilvl w:val="0"/>
                <w:numId w:val="61"/>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menambah dan/atau mengurangi jenis kegiatan/pekerjaan;</w:t>
            </w:r>
          </w:p>
          <w:p w14:paraId="36B43F5F" w14:textId="77777777" w:rsidR="00C833BC" w:rsidRPr="001B6CB4" w:rsidRDefault="00C833BC" w:rsidP="00D71CF1">
            <w:pPr>
              <w:pStyle w:val="ListParagraph"/>
              <w:numPr>
                <w:ilvl w:val="0"/>
                <w:numId w:val="61"/>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mengubah spesifikasi teknis dan/atau gambar pekerjaan; dan/atau</w:t>
            </w:r>
          </w:p>
          <w:p w14:paraId="3BEFF9CD" w14:textId="77777777" w:rsidR="00C833BC" w:rsidRPr="001B6CB4" w:rsidRDefault="00C833BC" w:rsidP="00D71CF1">
            <w:pPr>
              <w:pStyle w:val="ListParagraph"/>
              <w:numPr>
                <w:ilvl w:val="0"/>
                <w:numId w:val="61"/>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mengubah jadwal pelaksanaan pekerjaan.</w:t>
            </w:r>
          </w:p>
          <w:p w14:paraId="004F0298" w14:textId="11C7F12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Dalam hal tidak terjadi perubahan kondisi lapangan seperti yang dimaksud pada huruf a diatas namun ada perintah perubahan dari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bersama Penyedia dapat menyepakati perubahan pekerjaan yang meliputi:</w:t>
            </w:r>
          </w:p>
          <w:p w14:paraId="722341E1" w14:textId="77777777" w:rsidR="00C833BC" w:rsidRPr="001B6CB4" w:rsidRDefault="00C833BC" w:rsidP="00D71CF1">
            <w:pPr>
              <w:pStyle w:val="ListParagraph"/>
              <w:numPr>
                <w:ilvl w:val="0"/>
                <w:numId w:val="64"/>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menambah dan/atau mengurangi jenis kegiatan/pekerjaan;</w:t>
            </w:r>
          </w:p>
          <w:p w14:paraId="4DA34B93" w14:textId="77777777" w:rsidR="00C833BC" w:rsidRPr="001B6CB4" w:rsidRDefault="00C833BC" w:rsidP="00D71CF1">
            <w:pPr>
              <w:pStyle w:val="ListParagraph"/>
              <w:numPr>
                <w:ilvl w:val="0"/>
                <w:numId w:val="64"/>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mengubah spesifikasi teknis dan/atau gambar pekerjaan; dan/atau</w:t>
            </w:r>
          </w:p>
          <w:p w14:paraId="0C9731C7" w14:textId="77777777" w:rsidR="00C833BC" w:rsidRPr="001B6CB4" w:rsidRDefault="00C833BC" w:rsidP="00D71CF1">
            <w:pPr>
              <w:pStyle w:val="ListParagraph"/>
              <w:numPr>
                <w:ilvl w:val="0"/>
                <w:numId w:val="64"/>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mengubah jadwal pelaksanaan pekerjaan.</w:t>
            </w:r>
          </w:p>
          <w:p w14:paraId="1F5D5DEF" w14:textId="147E5755"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Perintah perubahan pekerjaan dibuat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secara tertulis kepada Penyedia kemudian dilanjutkan dengan negosiasi teknis dan harga dengan tetap mengacu pada ketentuan yang tercantum dalam SPK awal</w:t>
            </w:r>
            <w:r>
              <w:rPr>
                <w:rFonts w:ascii="Footlight MT Light" w:hAnsi="Footlight MT Light"/>
                <w:color w:val="000000" w:themeColor="text1"/>
                <w:sz w:val="24"/>
                <w:szCs w:val="24"/>
              </w:rPr>
              <w:t>;</w:t>
            </w:r>
          </w:p>
          <w:p w14:paraId="5BE96DF8"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Hasil negosiasi tersebut dituangkan dalam Berita Acara sebagai dasar penyusunan adendum SPK</w:t>
            </w:r>
            <w:r>
              <w:rPr>
                <w:rFonts w:ascii="Footlight MT Light" w:hAnsi="Footlight MT Light"/>
                <w:color w:val="000000" w:themeColor="text1"/>
                <w:sz w:val="24"/>
                <w:szCs w:val="24"/>
              </w:rPr>
              <w:t>;</w:t>
            </w:r>
          </w:p>
          <w:p w14:paraId="252C9C43"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Dalam hal perubahan pekerjaan mengakibatkan penambahan Harga Kontrak, perubahan SPK dilaksanakan dengan ketentuan penambahan Harga Kontrak akhir tidak melebihi 10% (sepuluh persen) dari harga yang tercantum dalam SPK awal dan tersedianya anggaran</w:t>
            </w:r>
            <w:r>
              <w:rPr>
                <w:rFonts w:ascii="Footlight MT Light" w:hAnsi="Footlight MT Light"/>
                <w:color w:val="000000" w:themeColor="text1"/>
                <w:sz w:val="24"/>
                <w:szCs w:val="24"/>
              </w:rPr>
              <w:t>.</w:t>
            </w:r>
          </w:p>
          <w:p w14:paraId="3B736FA9" w14:textId="77777777" w:rsidR="00C833BC" w:rsidRPr="001B6CB4" w:rsidRDefault="00C833BC" w:rsidP="00846F9A">
            <w:pPr>
              <w:pStyle w:val="ListParagraph"/>
              <w:ind w:left="1440"/>
              <w:rPr>
                <w:rFonts w:ascii="Footlight MT Light" w:hAnsi="Footlight MT Light"/>
                <w:color w:val="000000" w:themeColor="text1"/>
                <w:sz w:val="24"/>
                <w:szCs w:val="24"/>
              </w:rPr>
            </w:pPr>
          </w:p>
          <w:p w14:paraId="568F7E82"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HARGA</w:t>
            </w:r>
          </w:p>
          <w:p w14:paraId="59F53271"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Harga Kontrak dapat diakibatkan oleh perubahan pekerjaan dan/atau Peristiwa Kompensasi;</w:t>
            </w:r>
          </w:p>
          <w:p w14:paraId="2E9D0480"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Apabila kuantitas mata pembayaran utama yang akan dilaksanakan berubah akibat perubahan pekerjaan lebih dari 10% (sepuluh persen) dari kuantitas awal, maka pembayaran volume selanjutnya dengan menggunakan harga satuan yang disesuaikan dengan negosiasi;</w:t>
            </w:r>
          </w:p>
          <w:p w14:paraId="58C2681B" w14:textId="7F266215"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lastRenderedPageBreak/>
              <w:t xml:space="preserve">Apabila diperlukan mata pembayaran baru, maka Penyedia jasa harus menyerahkan rincian harga satuannya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Penentuan harga satuan mata pembayaran baru dilakukan dengan negosiasi</w:t>
            </w:r>
            <w:r>
              <w:rPr>
                <w:rFonts w:ascii="Footlight MT Light" w:hAnsi="Footlight MT Light"/>
                <w:color w:val="000000" w:themeColor="text1"/>
                <w:sz w:val="24"/>
                <w:szCs w:val="24"/>
              </w:rPr>
              <w:t>;</w:t>
            </w:r>
          </w:p>
          <w:p w14:paraId="3520CA32"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Ketentuan ganti rugi akibat Peristiwa Kompensasi mengacu pada pasal Peristiwa Kompensasi.</w:t>
            </w:r>
          </w:p>
          <w:p w14:paraId="45F9B9B4" w14:textId="77777777" w:rsidR="00C833BC" w:rsidRPr="001B6CB4" w:rsidRDefault="00C833BC" w:rsidP="00846F9A">
            <w:pPr>
              <w:rPr>
                <w:rFonts w:ascii="Footlight MT Light" w:hAnsi="Footlight MT Light"/>
                <w:color w:val="000000" w:themeColor="text1"/>
                <w:sz w:val="24"/>
                <w:szCs w:val="24"/>
              </w:rPr>
            </w:pPr>
          </w:p>
          <w:p w14:paraId="18560A8E"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JADWAL PELAKSANAAN PEKERJAAN DAN/ATAU MASA PELAKSANAAN</w:t>
            </w:r>
          </w:p>
          <w:p w14:paraId="37DFAD19"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jadwal pelaksanaan pekerjaan dapat diakibatkan oleh:</w:t>
            </w:r>
          </w:p>
          <w:p w14:paraId="1B0064D0" w14:textId="77777777" w:rsidR="00C833BC" w:rsidRPr="001B6CB4" w:rsidRDefault="00C833BC" w:rsidP="00D71CF1">
            <w:pPr>
              <w:pStyle w:val="ListParagraph"/>
              <w:numPr>
                <w:ilvl w:val="0"/>
                <w:numId w:val="62"/>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pekerjaan;</w:t>
            </w:r>
          </w:p>
          <w:p w14:paraId="79283309" w14:textId="77777777" w:rsidR="00C833BC" w:rsidRPr="001B6CB4" w:rsidRDefault="00C833BC" w:rsidP="00D71CF1">
            <w:pPr>
              <w:pStyle w:val="ListParagraph"/>
              <w:numPr>
                <w:ilvl w:val="0"/>
                <w:numId w:val="62"/>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perpanjangan Masa Pelaksanaan; dan/atau</w:t>
            </w:r>
          </w:p>
          <w:p w14:paraId="163AD84F" w14:textId="77777777" w:rsidR="00C833BC" w:rsidRPr="001B6CB4" w:rsidRDefault="00C833BC" w:rsidP="00D71CF1">
            <w:pPr>
              <w:pStyle w:val="ListParagraph"/>
              <w:numPr>
                <w:ilvl w:val="0"/>
                <w:numId w:val="62"/>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Peristiwa Kompensasi.</w:t>
            </w:r>
          </w:p>
          <w:p w14:paraId="6A8901DF" w14:textId="1E83C606"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Perpanjangan Masa Pelaksanaan dapat diberikan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atas pertimbangan yang layak dan wajar untuk hal-hal sebagai berikut:</w:t>
            </w:r>
          </w:p>
          <w:p w14:paraId="2519CA8A" w14:textId="77777777" w:rsidR="00C833BC" w:rsidRPr="001B6CB4" w:rsidRDefault="00C833BC" w:rsidP="00D71CF1">
            <w:pPr>
              <w:pStyle w:val="ListParagraph"/>
              <w:numPr>
                <w:ilvl w:val="0"/>
                <w:numId w:val="65"/>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pekerjaan;</w:t>
            </w:r>
          </w:p>
          <w:p w14:paraId="697BD3A4" w14:textId="77777777" w:rsidR="00C833BC" w:rsidRPr="001B6CB4" w:rsidRDefault="00C833BC" w:rsidP="00D71CF1">
            <w:pPr>
              <w:pStyle w:val="ListParagraph"/>
              <w:numPr>
                <w:ilvl w:val="0"/>
                <w:numId w:val="65"/>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Peristiwa Kompensasi; dan/atau</w:t>
            </w:r>
          </w:p>
          <w:p w14:paraId="4E732DAB" w14:textId="77777777" w:rsidR="00C833BC" w:rsidRPr="001B6CB4" w:rsidRDefault="00C833BC" w:rsidP="00D71CF1">
            <w:pPr>
              <w:pStyle w:val="ListParagraph"/>
              <w:numPr>
                <w:ilvl w:val="0"/>
                <w:numId w:val="65"/>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Keadaan Kahar.</w:t>
            </w:r>
          </w:p>
          <w:p w14:paraId="33ABD2F6"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Masa Pelaksanaan dapat diperpanjang paling kurang sama dengan waktu terhentinya SPK akibat Keadaan Kahar atau waktu yang diperlukan untuk menyelesaikan pekerjaan akibat dari ketentuan pada huruf b diatas</w:t>
            </w:r>
            <w:r>
              <w:rPr>
                <w:rFonts w:ascii="Footlight MT Light" w:hAnsi="Footlight MT Light"/>
                <w:color w:val="000000" w:themeColor="text1"/>
                <w:sz w:val="24"/>
                <w:szCs w:val="24"/>
              </w:rPr>
              <w:t>;</w:t>
            </w:r>
          </w:p>
          <w:p w14:paraId="61C8F90A" w14:textId="6D84FD49" w:rsidR="00C833BC" w:rsidRPr="001B6CB4" w:rsidRDefault="00ED1FA4" w:rsidP="00846F9A">
            <w:pPr>
              <w:pStyle w:val="ListParagraph"/>
              <w:numPr>
                <w:ilvl w:val="1"/>
                <w:numId w:val="8"/>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dapat menyetujui perpanjangan Masa Pelaksanaan atas Kontrak setelah melakukan penelitian terhadap usulan tertulis yang diajukan oleh Penyedia dalam jangka waktu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Pelaksanaan</w:t>
            </w:r>
            <w:r w:rsidR="00C833BC">
              <w:rPr>
                <w:rFonts w:ascii="Footlight MT Light" w:hAnsi="Footlight MT Light"/>
                <w:color w:val="000000" w:themeColor="text1"/>
                <w:sz w:val="24"/>
                <w:szCs w:val="24"/>
              </w:rPr>
              <w:t>;</w:t>
            </w:r>
          </w:p>
          <w:p w14:paraId="7606CE05" w14:textId="6DD1356B" w:rsidR="00C833BC" w:rsidRPr="001B6CB4" w:rsidRDefault="00ED1FA4" w:rsidP="00846F9A">
            <w:pPr>
              <w:pStyle w:val="ListParagraph"/>
              <w:numPr>
                <w:ilvl w:val="1"/>
                <w:numId w:val="8"/>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berdasarkan pertimbangan Pengawas Pekerjaan harus telah menetapkan ada tidaknya perpanjangan dan untuk berapa lama</w:t>
            </w:r>
            <w:r w:rsidR="00C833BC">
              <w:rPr>
                <w:rFonts w:ascii="Footlight MT Light" w:hAnsi="Footlight MT Light"/>
                <w:color w:val="000000" w:themeColor="text1"/>
                <w:sz w:val="24"/>
                <w:szCs w:val="24"/>
              </w:rPr>
              <w:t>;</w:t>
            </w:r>
          </w:p>
          <w:p w14:paraId="7E1A8A67"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Persetujuan perubahan jadwal pelaksanaan dan/atau perpanjangan Masa Pelaksanaan dituangkan dalam adendum SPK</w:t>
            </w:r>
            <w:r>
              <w:rPr>
                <w:rFonts w:ascii="Footlight MT Light" w:hAnsi="Footlight MT Light"/>
                <w:color w:val="000000" w:themeColor="text1"/>
                <w:sz w:val="24"/>
                <w:szCs w:val="24"/>
              </w:rPr>
              <w:t>;</w:t>
            </w:r>
          </w:p>
          <w:p w14:paraId="5B3C8388" w14:textId="7C586C71"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Jika terjadi Peristiwa Kompensasi sehingga penyelesaian pekerjaan akan melampaui Masa Pelaksanaan maka Penyedia berhak untuk meminta perpanjangan Masa Pelaksanaan berdasarkan data penunjang.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berdasarkan pertimbangan Pengawas Pekerjaan memperpanjang Masa Pelaksanaan secara tertulis. Perpanjangan Masa Pelaksanaan harus dilakukan melalui adendum SPK.</w:t>
            </w:r>
          </w:p>
          <w:p w14:paraId="3B8EEAD3" w14:textId="77777777" w:rsidR="00C833BC" w:rsidRPr="001B6CB4" w:rsidRDefault="00C833BC" w:rsidP="00846F9A">
            <w:pPr>
              <w:pStyle w:val="ListParagraph"/>
              <w:ind w:left="880"/>
              <w:rPr>
                <w:rFonts w:ascii="Footlight MT Light" w:hAnsi="Footlight MT Light"/>
                <w:color w:val="000000" w:themeColor="text1"/>
                <w:sz w:val="24"/>
                <w:szCs w:val="24"/>
              </w:rPr>
            </w:pPr>
          </w:p>
          <w:p w14:paraId="74D36223"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KEADAAN KAHAR</w:t>
            </w:r>
          </w:p>
          <w:p w14:paraId="6C68CF79" w14:textId="62E9D652"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Dalam hal terjadi keadaan kahar,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atau Penyedia memberitahukan tentang terjadinya Keadaan Kahar kepada salah satu pihak secara tertulis dengan ketentuan :</w:t>
            </w:r>
          </w:p>
          <w:p w14:paraId="0BEC516B" w14:textId="77777777" w:rsidR="00C833BC" w:rsidRPr="001B6CB4" w:rsidRDefault="00C833BC" w:rsidP="00D71CF1">
            <w:pPr>
              <w:pStyle w:val="ListParagraph"/>
              <w:numPr>
                <w:ilvl w:val="0"/>
                <w:numId w:val="66"/>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dalam waktu paling lambat 14 (empat belas) hari kalender sejak menyadari atau seharusnya menyadari atas kejadian atau terjadinya Keadaan Kahar;</w:t>
            </w:r>
          </w:p>
          <w:p w14:paraId="03FC1E1D" w14:textId="77777777" w:rsidR="00C833BC" w:rsidRPr="001B6CB4" w:rsidRDefault="00C833BC" w:rsidP="00D71CF1">
            <w:pPr>
              <w:pStyle w:val="ListParagraph"/>
              <w:numPr>
                <w:ilvl w:val="0"/>
                <w:numId w:val="66"/>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menyertakan bukti Keadaan Kahar; dan</w:t>
            </w:r>
          </w:p>
          <w:p w14:paraId="7A1BE066" w14:textId="77777777" w:rsidR="00C833BC" w:rsidRPr="001B6CB4" w:rsidRDefault="00C833BC" w:rsidP="00D71CF1">
            <w:pPr>
              <w:pStyle w:val="ListParagraph"/>
              <w:numPr>
                <w:ilvl w:val="0"/>
                <w:numId w:val="66"/>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menyerahkan hasil identifikasi kewajiban dan kinerja pelaksanaan yang terhambat dan/atau akan terhambat akibat Keadaan Kahar tersebut.</w:t>
            </w:r>
          </w:p>
          <w:p w14:paraId="1A7CAD28"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Dalam Keadaan Kahar, kegagalan salah satu Pihak untuk memenuhi kewajibannya yang ditentukan dalam kontrak bukan merupakan cidera janji atau wanprestasi apabila telah dilakukan sesuai pada huruf a. Kewajiban yang dimaksud adalah hanya kewajiban dan kinerja pelaksanaan terhadap pekerjaan/bagian pekerjaan yang terdampak dan/atau akan terdampak akibat dari Keadaan Kahar</w:t>
            </w:r>
            <w:r>
              <w:rPr>
                <w:rFonts w:ascii="Footlight MT Light" w:hAnsi="Footlight MT Light"/>
                <w:color w:val="000000" w:themeColor="text1"/>
                <w:sz w:val="24"/>
                <w:szCs w:val="24"/>
              </w:rPr>
              <w:t>.</w:t>
            </w:r>
          </w:p>
          <w:p w14:paraId="3C0B9400" w14:textId="77777777" w:rsidR="00C833BC" w:rsidRPr="001B6CB4" w:rsidRDefault="00C833BC" w:rsidP="00846F9A">
            <w:pPr>
              <w:pStyle w:val="ListParagraph"/>
              <w:ind w:left="880"/>
              <w:rPr>
                <w:rFonts w:ascii="Footlight MT Light" w:hAnsi="Footlight MT Light"/>
                <w:color w:val="000000" w:themeColor="text1"/>
                <w:sz w:val="24"/>
                <w:szCs w:val="24"/>
              </w:rPr>
            </w:pPr>
          </w:p>
          <w:p w14:paraId="23398DE2"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PERISTIWA KOMPENSASI</w:t>
            </w:r>
          </w:p>
          <w:p w14:paraId="7204CE52"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Peristiwa Kompensasi dapat diberikan kepada Penyedia yaitu:</w:t>
            </w:r>
          </w:p>
          <w:p w14:paraId="3D6C1AF9" w14:textId="2A429349" w:rsidR="00C833BC" w:rsidRPr="001B6CB4" w:rsidRDefault="00ED1FA4" w:rsidP="00D71CF1">
            <w:pPr>
              <w:pStyle w:val="ListParagraph"/>
              <w:numPr>
                <w:ilvl w:val="0"/>
                <w:numId w:val="67"/>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mengubah jadwal pekerjaan yang dapat mempengaruhi pelaksanaan pekerjaan;</w:t>
            </w:r>
          </w:p>
          <w:p w14:paraId="77538D9B" w14:textId="77777777" w:rsidR="00C833BC" w:rsidRPr="001B6CB4" w:rsidRDefault="00C833BC" w:rsidP="00D71CF1">
            <w:pPr>
              <w:pStyle w:val="ListParagraph"/>
              <w:numPr>
                <w:ilvl w:val="0"/>
                <w:numId w:val="67"/>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keterlambatan pembayaran kepada Penyedia;</w:t>
            </w:r>
          </w:p>
          <w:p w14:paraId="5B6C7AA1" w14:textId="783A799F" w:rsidR="00C833BC" w:rsidRPr="001B6CB4" w:rsidRDefault="00ED1FA4" w:rsidP="00D71CF1">
            <w:pPr>
              <w:pStyle w:val="ListParagraph"/>
              <w:numPr>
                <w:ilvl w:val="0"/>
                <w:numId w:val="67"/>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tidak memberikan gambar-gambar, spesifikasi dan/atau instruksi sesuai jadwal yang dibutuhkan;</w:t>
            </w:r>
          </w:p>
          <w:p w14:paraId="6BA94E20" w14:textId="77777777" w:rsidR="00C833BC" w:rsidRPr="001B6CB4" w:rsidRDefault="00C833BC" w:rsidP="00D71CF1">
            <w:pPr>
              <w:pStyle w:val="ListParagraph"/>
              <w:numPr>
                <w:ilvl w:val="0"/>
                <w:numId w:val="67"/>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belum bisa masuk ke lokasi sesuai jadwal dalam SPK;</w:t>
            </w:r>
          </w:p>
          <w:p w14:paraId="59270115" w14:textId="47E314E3" w:rsidR="00C833BC" w:rsidRPr="001B6CB4" w:rsidRDefault="00ED1FA4" w:rsidP="00D71CF1">
            <w:pPr>
              <w:pStyle w:val="ListParagraph"/>
              <w:numPr>
                <w:ilvl w:val="0"/>
                <w:numId w:val="67"/>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memerintahkan penundaan pelaksanaan pekerjaan; atau</w:t>
            </w:r>
          </w:p>
          <w:p w14:paraId="48616C5A" w14:textId="735CA729" w:rsidR="00C833BC" w:rsidRPr="001B6CB4" w:rsidRDefault="00ED1FA4" w:rsidP="00D71CF1">
            <w:pPr>
              <w:pStyle w:val="ListParagraph"/>
              <w:numPr>
                <w:ilvl w:val="0"/>
                <w:numId w:val="67"/>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memerintahkan untuk mengatasi kondisi tertentu yang tidak dapat diduga sebelumnya yang disebabkan/tidak disebabkan oleh </w:t>
            </w: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w:t>
            </w:r>
          </w:p>
          <w:p w14:paraId="5C869DD9" w14:textId="5848D1F9"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Jika Peristiwa Kompensasi mengakibatkan pengeluaran tambahan dan/atau keterlambatan penyelesaian pekerjaan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w:t>
            </w:r>
            <w:r w:rsidRPr="001B6CB4">
              <w:rPr>
                <w:rFonts w:ascii="Footlight MT Light" w:hAnsi="Footlight MT Light"/>
                <w:color w:val="000000" w:themeColor="text1"/>
                <w:sz w:val="24"/>
                <w:szCs w:val="24"/>
              </w:rPr>
              <w:lastRenderedPageBreak/>
              <w:t>berkewajiban untuk membayar ganti rugi dan/atau memberikan perpanjangan Masa Pelaksanaan</w:t>
            </w:r>
            <w:r>
              <w:rPr>
                <w:rFonts w:ascii="Footlight MT Light" w:hAnsi="Footlight MT Light"/>
                <w:color w:val="000000" w:themeColor="text1"/>
                <w:sz w:val="24"/>
                <w:szCs w:val="24"/>
              </w:rPr>
              <w:t>;</w:t>
            </w:r>
          </w:p>
          <w:p w14:paraId="33626FEA" w14:textId="70F830ED"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Ganti rugi akibat Peristiwa Kompensasi hanya dapat dibayarkan jika berdasarkan data penunjang dan perhitungan kompensasi yang diajukan oleh Penyedia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dapat dibuktikan kerugian nyata</w:t>
            </w:r>
            <w:r>
              <w:rPr>
                <w:rFonts w:ascii="Footlight MT Light" w:hAnsi="Footlight MT Light"/>
                <w:color w:val="000000" w:themeColor="text1"/>
                <w:sz w:val="24"/>
                <w:szCs w:val="24"/>
              </w:rPr>
              <w:t>;</w:t>
            </w:r>
          </w:p>
          <w:p w14:paraId="626C34EE" w14:textId="6AE65F04"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Perpanjangan Masa Pelaksanaan hanya dapat diberikan jika berdasarkan data penunjang danperhitungan kompensasi yang diajukan oleh Penyedia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dapat dibuktikan perlunya tambahan waktu akibat Peristiwa Kompensasi</w:t>
            </w:r>
            <w:r>
              <w:rPr>
                <w:rFonts w:ascii="Footlight MT Light" w:hAnsi="Footlight MT Light"/>
                <w:color w:val="000000" w:themeColor="text1"/>
                <w:sz w:val="24"/>
                <w:szCs w:val="24"/>
              </w:rPr>
              <w:t>;</w:t>
            </w:r>
          </w:p>
          <w:p w14:paraId="6C376EE4"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tidak berhak atas ganti rugi dan/atau perpanjangan Masa Pelaksanaan jika Penyedia gagal atau lalai untuk memberikan peringatan dini dalam mengantisipasi atau mengatasi dampak Peristiwa Kompensasi.</w:t>
            </w:r>
          </w:p>
          <w:p w14:paraId="25A61844" w14:textId="77777777" w:rsidR="00C833BC" w:rsidRPr="001B6CB4" w:rsidRDefault="00C833BC" w:rsidP="00846F9A">
            <w:pPr>
              <w:pStyle w:val="ListParagraph"/>
              <w:ind w:left="880"/>
              <w:rPr>
                <w:rFonts w:ascii="Footlight MT Light" w:hAnsi="Footlight MT Light"/>
                <w:color w:val="000000" w:themeColor="text1"/>
                <w:sz w:val="24"/>
                <w:szCs w:val="24"/>
              </w:rPr>
            </w:pPr>
          </w:p>
          <w:p w14:paraId="6FFDB0DB"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PENGHENTIAN DAN PEMUTUSAN SPK</w:t>
            </w:r>
          </w:p>
          <w:p w14:paraId="7276BEB0"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Penghentian SPK dapat dilakukan karena terjadi Keadaan Kahar</w:t>
            </w:r>
            <w:r>
              <w:rPr>
                <w:rFonts w:ascii="Footlight MT Light" w:hAnsi="Footlight MT Light"/>
                <w:color w:val="000000" w:themeColor="text1"/>
                <w:sz w:val="24"/>
                <w:szCs w:val="24"/>
              </w:rPr>
              <w:t>;</w:t>
            </w:r>
          </w:p>
          <w:p w14:paraId="507E4CF7"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Pemutusan SPK dilakukan dengan terlebih dahulu memberikan 3 (tiga) kali surat peringatan dari salah satu pihak ke pihak yang lain yang melakukan tindakan wanprestasi</w:t>
            </w:r>
            <w:r>
              <w:rPr>
                <w:rFonts w:ascii="Footlight MT Light" w:hAnsi="Footlight MT Light"/>
                <w:color w:val="000000" w:themeColor="text1"/>
                <w:sz w:val="24"/>
                <w:szCs w:val="24"/>
              </w:rPr>
              <w:t>;</w:t>
            </w:r>
          </w:p>
          <w:p w14:paraId="185B7048" w14:textId="5307A1DF"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Pemutusan SPK dapat dilakukan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atau Penyedia</w:t>
            </w:r>
            <w:r>
              <w:rPr>
                <w:rFonts w:ascii="Footlight MT Light" w:hAnsi="Footlight MT Light"/>
                <w:color w:val="000000" w:themeColor="text1"/>
                <w:sz w:val="24"/>
                <w:szCs w:val="24"/>
              </w:rPr>
              <w:t>;</w:t>
            </w:r>
          </w:p>
          <w:p w14:paraId="06EF37C0" w14:textId="031F5DC4"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Pemutusan SPK dilakukan sekurang- kurangnya 14 (empat belas) hari kalender setelah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/Penyedia menyampaikan pemberitahuan rencana Pemutusan SPK secara tertulis kepada Penyedia/</w:t>
            </w:r>
            <w:r w:rsidR="00ED1FA4">
              <w:rPr>
                <w:rFonts w:ascii="Footlight MT Light" w:hAnsi="Footlight MT Light"/>
                <w:color w:val="000000" w:themeColor="text1"/>
                <w:sz w:val="24"/>
                <w:szCs w:val="24"/>
              </w:rPr>
              <w:t xml:space="preserve">Pejabat Penandatangan Kontrak </w:t>
            </w:r>
            <w:r>
              <w:rPr>
                <w:rFonts w:ascii="Footlight MT Light" w:hAnsi="Footlight MT Light"/>
                <w:color w:val="000000" w:themeColor="text1"/>
                <w:sz w:val="24"/>
                <w:szCs w:val="24"/>
              </w:rPr>
              <w:t>;</w:t>
            </w:r>
          </w:p>
          <w:p w14:paraId="223A8011" w14:textId="3024C409"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Dalam hal dilakukan pemutusan SPK oleh salah satu pihak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membayar kepada Penyedia sesuai dengan pencapaian prestasi pekerjaan yang telah diterima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dikurangi denda yang harus dibayar Penyedia (apabila ada), serta Penyedia menyerahkan semua hasil pelaksanaan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selanjutnya menjadi hak milik </w:t>
            </w:r>
            <w:r w:rsidR="00ED1FA4">
              <w:rPr>
                <w:rFonts w:ascii="Footlight MT Light" w:hAnsi="Footlight MT Light"/>
                <w:color w:val="000000" w:themeColor="text1"/>
                <w:sz w:val="24"/>
                <w:szCs w:val="24"/>
              </w:rPr>
              <w:t xml:space="preserve">Pejabat Penandatangan Kontrak </w:t>
            </w:r>
            <w:r>
              <w:rPr>
                <w:rFonts w:ascii="Footlight MT Light" w:hAnsi="Footlight MT Light"/>
                <w:color w:val="000000" w:themeColor="text1"/>
                <w:sz w:val="24"/>
                <w:szCs w:val="24"/>
              </w:rPr>
              <w:t>;</w:t>
            </w:r>
          </w:p>
          <w:p w14:paraId="394FD24F" w14:textId="348EFAB0"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Mengesampingkan Pasal 1266 dan 1267 Kitab Undang-Undang Hukum Perdata,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atau Penyedia melalui pemberitahuan tertulis dapat melakukan pemutusan SPK apabila:</w:t>
            </w:r>
          </w:p>
          <w:p w14:paraId="4643FB23" w14:textId="2047EA69" w:rsidR="00C833BC" w:rsidRPr="001B6CB4" w:rsidRDefault="00ED1FA4" w:rsidP="00D71CF1">
            <w:pPr>
              <w:pStyle w:val="ListParagraph"/>
              <w:numPr>
                <w:ilvl w:val="0"/>
                <w:numId w:val="68"/>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atau Penyedia terbukti melakukan </w:t>
            </w:r>
            <w:r w:rsidR="00331528">
              <w:rPr>
                <w:rFonts w:ascii="Footlight MT Light" w:hAnsi="Footlight MT Light"/>
                <w:color w:val="000000" w:themeColor="text1"/>
                <w:sz w:val="24"/>
                <w:szCs w:val="24"/>
              </w:rPr>
              <w:t>korupsi, kolusi, dan/atau nepotisme</w:t>
            </w:r>
            <w:r w:rsidR="00C833BC" w:rsidRPr="001B6CB4">
              <w:rPr>
                <w:rFonts w:ascii="Footlight MT Light" w:hAnsi="Footlight MT Light"/>
                <w:color w:val="000000" w:themeColor="text1"/>
                <w:sz w:val="24"/>
                <w:szCs w:val="24"/>
              </w:rPr>
              <w:t>, kecurangan dan/atau pemalsuan dalam proses pengadaan yang diputuskan oleh Instansi yang berwenang;</w:t>
            </w:r>
          </w:p>
          <w:p w14:paraId="390650C5" w14:textId="170F8950" w:rsidR="00C833BC" w:rsidRPr="001B6CB4" w:rsidRDefault="00C833BC" w:rsidP="00D71CF1">
            <w:pPr>
              <w:pStyle w:val="ListParagraph"/>
              <w:numPr>
                <w:ilvl w:val="0"/>
                <w:numId w:val="68"/>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pengaduan tentang penyimpangan prosedur, dugaan </w:t>
            </w:r>
            <w:r w:rsidR="00331528">
              <w:rPr>
                <w:rFonts w:ascii="Footlight MT Light" w:hAnsi="Footlight MT Light"/>
                <w:color w:val="000000" w:themeColor="text1"/>
                <w:sz w:val="24"/>
                <w:szCs w:val="24"/>
              </w:rPr>
              <w:t>korupsi, kolusi, dan/atau nepotisme</w:t>
            </w:r>
            <w:r w:rsidRPr="001B6CB4">
              <w:rPr>
                <w:rFonts w:ascii="Footlight MT Light" w:hAnsi="Footlight MT Light"/>
                <w:color w:val="000000" w:themeColor="text1"/>
                <w:sz w:val="24"/>
                <w:szCs w:val="24"/>
              </w:rPr>
              <w:t xml:space="preserve"> dan/atau pelanggaran persaingan sehat dalam pelaksanaan Pengadaan Barang/Jasa dinyatakan benar oleh Instansi yang berwenang;</w:t>
            </w:r>
          </w:p>
          <w:p w14:paraId="4255745A" w14:textId="77777777" w:rsidR="00C833BC" w:rsidRPr="001B6CB4" w:rsidRDefault="00C833BC" w:rsidP="00D71CF1">
            <w:pPr>
              <w:pStyle w:val="ListParagraph"/>
              <w:numPr>
                <w:ilvl w:val="0"/>
                <w:numId w:val="68"/>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berada dalam keadaan pailit yang diputuskan oleh pengadilan;</w:t>
            </w:r>
          </w:p>
          <w:p w14:paraId="635D71EA" w14:textId="77777777" w:rsidR="00C833BC" w:rsidRPr="001B6CB4" w:rsidRDefault="00C833BC" w:rsidP="00D71CF1">
            <w:pPr>
              <w:pStyle w:val="ListParagraph"/>
              <w:numPr>
                <w:ilvl w:val="0"/>
                <w:numId w:val="68"/>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terbukti dikenakan Sanksi Daftar Hitam sebelum penandatanganan SPK;</w:t>
            </w:r>
          </w:p>
          <w:p w14:paraId="12E81A51" w14:textId="77777777" w:rsidR="00C833BC" w:rsidRPr="001B6CB4" w:rsidRDefault="00C833BC" w:rsidP="00D71CF1">
            <w:pPr>
              <w:pStyle w:val="ListParagraph"/>
              <w:numPr>
                <w:ilvl w:val="0"/>
                <w:numId w:val="68"/>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Penyedia gagal memperbaiki kinerja </w:t>
            </w:r>
            <w:r>
              <w:rPr>
                <w:rFonts w:ascii="Footlight MT Light" w:hAnsi="Footlight MT Light"/>
                <w:color w:val="000000" w:themeColor="text1"/>
                <w:sz w:val="24"/>
                <w:szCs w:val="24"/>
              </w:rPr>
              <w:t>;</w:t>
            </w:r>
          </w:p>
          <w:p w14:paraId="6D465603" w14:textId="77777777" w:rsidR="00C833BC" w:rsidRPr="001B6CB4" w:rsidRDefault="00C833BC" w:rsidP="00D71CF1">
            <w:pPr>
              <w:pStyle w:val="ListParagraph"/>
              <w:numPr>
                <w:ilvl w:val="0"/>
                <w:numId w:val="68"/>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lalai/cidera janji dalam melaksanakan kewajibannya dan tidak memperbaiki kelalaiannya dalam jangka waktu yang telah ditetapkan;</w:t>
            </w:r>
          </w:p>
          <w:p w14:paraId="3E5EA0F5" w14:textId="37814084" w:rsidR="00C833BC" w:rsidRPr="001B6CB4" w:rsidRDefault="00C833BC" w:rsidP="00D71CF1">
            <w:pPr>
              <w:pStyle w:val="ListParagraph"/>
              <w:numPr>
                <w:ilvl w:val="0"/>
                <w:numId w:val="68"/>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berdasarkan penelitian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Penyedia tidak akan mampu menyelesaikan keseluruhan pekerjaan walaupun diberikan kesempatan sejak masa berakhirnya pelaksanaan pekerjaan untuk menyelesaikan pekerjaan;</w:t>
            </w:r>
          </w:p>
          <w:p w14:paraId="4F51B82F" w14:textId="77777777" w:rsidR="00C833BC" w:rsidRPr="001B6CB4" w:rsidRDefault="00C833BC" w:rsidP="00D71CF1">
            <w:pPr>
              <w:pStyle w:val="ListParagraph"/>
              <w:numPr>
                <w:ilvl w:val="0"/>
                <w:numId w:val="68"/>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setelah diberikan kesempatan menyelesaikan pekerjaan  sejak masa berakhirnya pelaksanaan pekerjaan, Penyedia tidak dapat menyelesaikan pekerjaan;</w:t>
            </w:r>
          </w:p>
          <w:p w14:paraId="0D13D378" w14:textId="77777777" w:rsidR="00C833BC" w:rsidRPr="001B6CB4" w:rsidRDefault="00C833BC" w:rsidP="00D71CF1">
            <w:pPr>
              <w:pStyle w:val="ListParagraph"/>
              <w:numPr>
                <w:ilvl w:val="0"/>
                <w:numId w:val="68"/>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Penyedia menghentikan pekerjaan selama 28 (dua puluh delapan) hari kalender dan penghentian ini tidak tercantum dalam jadwal pelaksanaan pekerjaan serta tanpa persetujuan pengawas pekerjaan; </w:t>
            </w:r>
          </w:p>
          <w:p w14:paraId="4CA467C1" w14:textId="77777777" w:rsidR="00C833BC" w:rsidRPr="001B6CB4" w:rsidRDefault="00C833BC" w:rsidP="00D71CF1">
            <w:pPr>
              <w:pStyle w:val="ListParagraph"/>
              <w:numPr>
                <w:ilvl w:val="0"/>
                <w:numId w:val="68"/>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mengalihkan seluruh kontrak bukan dikarenakan pergantian nama Penyedia</w:t>
            </w:r>
            <w:r>
              <w:rPr>
                <w:rFonts w:ascii="Footlight MT Light" w:hAnsi="Footlight MT Light"/>
                <w:color w:val="000000" w:themeColor="text1"/>
                <w:sz w:val="24"/>
                <w:szCs w:val="24"/>
              </w:rPr>
              <w:t>;</w:t>
            </w:r>
          </w:p>
          <w:p w14:paraId="5A2D23B0" w14:textId="0BE9B0FB" w:rsidR="00C833BC" w:rsidRPr="001B6CB4" w:rsidRDefault="00C833BC" w:rsidP="00D71CF1">
            <w:pPr>
              <w:pStyle w:val="ListParagraph"/>
              <w:numPr>
                <w:ilvl w:val="0"/>
                <w:numId w:val="68"/>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setelah mendapatkan persetujuan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Pengawas Pekerjaan memerintahkan Penyedia untuk menunda pelaksanaan pekerjaan atau kelanjutan pekerjaan, dan perintah tersebut tidak ditarik selama 28 (dua puluh delapan) hari kalender; atau</w:t>
            </w:r>
          </w:p>
          <w:p w14:paraId="10BF0935" w14:textId="2584A765" w:rsidR="00C833BC" w:rsidRPr="001B6CB4" w:rsidRDefault="00ED1FA4" w:rsidP="00D71CF1">
            <w:pPr>
              <w:pStyle w:val="ListParagraph"/>
              <w:numPr>
                <w:ilvl w:val="0"/>
                <w:numId w:val="68"/>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tidak menerbitkan Surat Permintaan Pembayaran (SPP) untuk pembayaran tagihan angsuran sesuai dengan yang disepakati.</w:t>
            </w:r>
          </w:p>
          <w:p w14:paraId="0BD0E9CF"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Dalam hal pemutusan SPK dilakukan pada Masa Pelaksanaan karena kesalahan Penyedia maka:</w:t>
            </w:r>
          </w:p>
          <w:p w14:paraId="68A65C79" w14:textId="77777777" w:rsidR="00C833BC" w:rsidRPr="001B6CB4" w:rsidRDefault="00C833BC" w:rsidP="00D71CF1">
            <w:pPr>
              <w:pStyle w:val="ListParagraph"/>
              <w:numPr>
                <w:ilvl w:val="0"/>
                <w:numId w:val="69"/>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Sisa uang muka harus dilunasi oleh Penyedia atau Jaminan Uang Muka dicairkan terlebih dahulu (apabila diberikan);</w:t>
            </w:r>
          </w:p>
          <w:p w14:paraId="51368997" w14:textId="77777777" w:rsidR="00C833BC" w:rsidRPr="001B6CB4" w:rsidRDefault="00C833BC" w:rsidP="00D71CF1">
            <w:pPr>
              <w:pStyle w:val="ListParagraph"/>
              <w:numPr>
                <w:ilvl w:val="0"/>
                <w:numId w:val="69"/>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membayar denda (apabila ada); dan</w:t>
            </w:r>
          </w:p>
          <w:p w14:paraId="34493475" w14:textId="77777777" w:rsidR="00C833BC" w:rsidRPr="001B6CB4" w:rsidRDefault="00C833BC" w:rsidP="00D71CF1">
            <w:pPr>
              <w:pStyle w:val="ListParagraph"/>
              <w:numPr>
                <w:ilvl w:val="0"/>
                <w:numId w:val="69"/>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dikenakan Sanksi Daftar Hitam.</w:t>
            </w:r>
          </w:p>
          <w:p w14:paraId="776E34BB"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lastRenderedPageBreak/>
              <w:t>Dalam hal pemutusan SPK dilakukan pada Masa Pemeliharaan karena kesalahan Penyedia, maka:</w:t>
            </w:r>
          </w:p>
          <w:p w14:paraId="59E9EE08" w14:textId="18B2E341" w:rsidR="00C833BC" w:rsidRPr="001B6CB4" w:rsidRDefault="00ED1FA4" w:rsidP="00D71CF1">
            <w:pPr>
              <w:pStyle w:val="ListParagraph"/>
              <w:numPr>
                <w:ilvl w:val="0"/>
                <w:numId w:val="70"/>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berhak untuk tidak membayar retensi atau Jaminan Pemeliharaan dicairkan terlebih dahulu untuk membiayai perbaikan/pemeliharaan; dan</w:t>
            </w:r>
          </w:p>
          <w:p w14:paraId="7E5D8BBC" w14:textId="77777777" w:rsidR="00C833BC" w:rsidRPr="001B6CB4" w:rsidRDefault="00C833BC" w:rsidP="00D71CF1">
            <w:pPr>
              <w:pStyle w:val="ListParagraph"/>
              <w:numPr>
                <w:ilvl w:val="0"/>
                <w:numId w:val="70"/>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dikenakan sanksi Daftar Hitam.</w:t>
            </w:r>
          </w:p>
          <w:p w14:paraId="65C69B8A" w14:textId="1B6B1A10"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Dalam hal pemutusan SPK dilakukan karena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terlibat penyimpangan prosedur, melakukan </w:t>
            </w:r>
            <w:r w:rsidR="00331528">
              <w:rPr>
                <w:rFonts w:ascii="Footlight MT Light" w:hAnsi="Footlight MT Light"/>
                <w:color w:val="000000" w:themeColor="text1"/>
                <w:sz w:val="24"/>
                <w:szCs w:val="24"/>
              </w:rPr>
              <w:t>korupsi, kolusi, dan/atau nepotisme</w:t>
            </w:r>
            <w:r w:rsidRPr="001B6CB4">
              <w:rPr>
                <w:rFonts w:ascii="Footlight MT Light" w:hAnsi="Footlight MT Light"/>
                <w:color w:val="000000" w:themeColor="text1"/>
                <w:sz w:val="24"/>
                <w:szCs w:val="24"/>
              </w:rPr>
              <w:t xml:space="preserve"> dan/atau pelanggaran persaingan sehat dalam pelaksanaan pengadaan,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dikenakan sanksi berdasarkan peraturan perundang-undangan</w:t>
            </w:r>
            <w:r>
              <w:rPr>
                <w:rFonts w:ascii="Footlight MT Light" w:hAnsi="Footlight MT Light"/>
                <w:color w:val="000000" w:themeColor="text1"/>
                <w:sz w:val="24"/>
                <w:szCs w:val="24"/>
              </w:rPr>
              <w:t>;</w:t>
            </w:r>
          </w:p>
          <w:p w14:paraId="0F49DADF"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Pencairan jaminan sebagaimana dimaksud di atas, dicairkan dan disetorkan ke kas Negara/Daerah</w:t>
            </w:r>
            <w:r>
              <w:rPr>
                <w:rFonts w:ascii="Footlight MT Light" w:hAnsi="Footlight MT Light"/>
                <w:color w:val="000000" w:themeColor="text1"/>
                <w:sz w:val="24"/>
                <w:szCs w:val="24"/>
              </w:rPr>
              <w:t>;</w:t>
            </w:r>
          </w:p>
          <w:p w14:paraId="1F5E5968" w14:textId="2CD86474"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Dalam hal terdapat nilai sisa penggunaan uang retensi atau uang pencairan Jaminan Pemeliharaan untuk membiayai pembiayaan/pemeliharaan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wajib menyetorkan ke kas Negara/Daerah.</w:t>
            </w:r>
          </w:p>
          <w:p w14:paraId="0198ADB2" w14:textId="77777777" w:rsidR="00C833BC" w:rsidRPr="001B6CB4" w:rsidRDefault="00C833BC" w:rsidP="00846F9A">
            <w:pPr>
              <w:rPr>
                <w:rFonts w:ascii="Footlight MT Light" w:hAnsi="Footlight MT Light"/>
                <w:color w:val="000000" w:themeColor="text1"/>
                <w:sz w:val="24"/>
                <w:szCs w:val="24"/>
              </w:rPr>
            </w:pPr>
          </w:p>
          <w:p w14:paraId="594C4102"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PEMBAYARAN</w:t>
            </w:r>
          </w:p>
          <w:p w14:paraId="5D66BE2C" w14:textId="024C08A8"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Pembayaran prestasi hasil pekerjaan yang disepakati dilakukan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dengan ketentuan:</w:t>
            </w:r>
          </w:p>
          <w:p w14:paraId="499A781F" w14:textId="77777777" w:rsidR="00C833BC" w:rsidRPr="001B6CB4" w:rsidRDefault="00C833BC" w:rsidP="00D71CF1">
            <w:pPr>
              <w:pStyle w:val="ListParagraph"/>
              <w:numPr>
                <w:ilvl w:val="0"/>
                <w:numId w:val="71"/>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telah mengajukan tagihan disertai laporan kemajuan hasil pekerjaan;</w:t>
            </w:r>
          </w:p>
          <w:p w14:paraId="45FF2ACF" w14:textId="7FF926AC" w:rsidR="00C833BC" w:rsidRPr="001B6CB4" w:rsidRDefault="00C833BC" w:rsidP="00D71CF1">
            <w:pPr>
              <w:pStyle w:val="ListParagraph"/>
              <w:numPr>
                <w:ilvl w:val="0"/>
                <w:numId w:val="71"/>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pembayaran dilakukan tidak boleh melebihi kemajuan hasil pekerjaan yang telah dicapai dan diterima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w:t>
            </w:r>
          </w:p>
          <w:p w14:paraId="691A101A" w14:textId="77777777" w:rsidR="00C833BC" w:rsidRPr="001B6CB4" w:rsidRDefault="00C833BC" w:rsidP="00D71CF1">
            <w:pPr>
              <w:pStyle w:val="ListParagraph"/>
              <w:numPr>
                <w:ilvl w:val="0"/>
                <w:numId w:val="71"/>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pembayaran dilakukan terhadap pekerjaan yang sudah terpasang;</w:t>
            </w:r>
          </w:p>
          <w:p w14:paraId="27E8AB89" w14:textId="77777777" w:rsidR="00C833BC" w:rsidRPr="001B6CB4" w:rsidRDefault="00C833BC" w:rsidP="00D71CF1">
            <w:pPr>
              <w:pStyle w:val="ListParagraph"/>
              <w:numPr>
                <w:ilvl w:val="0"/>
                <w:numId w:val="71"/>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pembayaran dilakukan dengan sistem bulanan atau sekaligus sesuai ketentuan dalam SPK;</w:t>
            </w:r>
          </w:p>
          <w:p w14:paraId="24096470" w14:textId="77777777" w:rsidR="00C833BC" w:rsidRPr="001B6CB4" w:rsidRDefault="00C833BC" w:rsidP="00D71CF1">
            <w:pPr>
              <w:pStyle w:val="ListParagraph"/>
              <w:numPr>
                <w:ilvl w:val="0"/>
                <w:numId w:val="71"/>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pembayaran harus memperhitungkan:</w:t>
            </w:r>
          </w:p>
          <w:p w14:paraId="175EE2F9" w14:textId="77777777" w:rsidR="00C833BC" w:rsidRPr="001B6CB4" w:rsidRDefault="00C833BC" w:rsidP="00D71CF1">
            <w:pPr>
              <w:pStyle w:val="ListParagraph"/>
              <w:numPr>
                <w:ilvl w:val="0"/>
                <w:numId w:val="63"/>
              </w:numPr>
              <w:ind w:left="1872" w:hanging="28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angsuran uang muka;</w:t>
            </w:r>
          </w:p>
          <w:p w14:paraId="2E362C78" w14:textId="77777777" w:rsidR="00C833BC" w:rsidRPr="001B6CB4" w:rsidRDefault="00C833BC" w:rsidP="00D71CF1">
            <w:pPr>
              <w:pStyle w:val="ListParagraph"/>
              <w:numPr>
                <w:ilvl w:val="0"/>
                <w:numId w:val="63"/>
              </w:numPr>
              <w:ind w:left="1872" w:hanging="28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denda dan/atau ganti rugi (apabila ada);</w:t>
            </w:r>
          </w:p>
          <w:p w14:paraId="6F54D267" w14:textId="77777777" w:rsidR="00C833BC" w:rsidRPr="001B6CB4" w:rsidRDefault="00C833BC" w:rsidP="00D71CF1">
            <w:pPr>
              <w:pStyle w:val="ListParagraph"/>
              <w:numPr>
                <w:ilvl w:val="0"/>
                <w:numId w:val="63"/>
              </w:numPr>
              <w:ind w:left="1872" w:hanging="28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pajak; dan/atau</w:t>
            </w:r>
          </w:p>
          <w:p w14:paraId="2418BF51" w14:textId="77777777" w:rsidR="00C833BC" w:rsidRPr="001B6CB4" w:rsidRDefault="00C833BC" w:rsidP="00D71CF1">
            <w:pPr>
              <w:pStyle w:val="ListParagraph"/>
              <w:numPr>
                <w:ilvl w:val="0"/>
                <w:numId w:val="63"/>
              </w:numPr>
              <w:ind w:left="1872" w:hanging="28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uang retensi.</w:t>
            </w:r>
          </w:p>
          <w:p w14:paraId="647050AE" w14:textId="38C0B4B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pembayaran terakhir hanya dilakukan setelah pekerjaan selesai dan Berita Acara Serah Terima Pertama Pekerjaan ditandatangani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Penyedia;</w:t>
            </w:r>
          </w:p>
          <w:p w14:paraId="43D3FD46" w14:textId="7F96CF3E"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Sebelum pembayaran terakhir dilakukan, Penyedia berkewajiban untuk menyerahkan kepada Pengawas Pekerjaan rincian perhitungan nilai tagihan terakhir yang jatuh tempo.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berdasarkan hasil penelitian tagihan oleh Pengawas Pekerjaan berkewajiban untuk menerbitkan SPP untuk pembayaran tagihan angsuran terakhir paling lambat 7 (tujuh) hari kerja terhitung sejak tagihan dan dokumen penunjang dinyatakan lengkap dan diterima oleh Pengawas Pekerjaan</w:t>
            </w:r>
            <w:r>
              <w:rPr>
                <w:rFonts w:ascii="Footlight MT Light" w:hAnsi="Footlight MT Light"/>
                <w:color w:val="000000" w:themeColor="text1"/>
                <w:sz w:val="24"/>
                <w:szCs w:val="24"/>
              </w:rPr>
              <w:t>;</w:t>
            </w:r>
          </w:p>
          <w:p w14:paraId="36A84D02" w14:textId="3511CA8F" w:rsidR="00C833BC" w:rsidRPr="001B6CB4" w:rsidRDefault="00ED1FA4" w:rsidP="00846F9A">
            <w:pPr>
              <w:pStyle w:val="ListParagraph"/>
              <w:numPr>
                <w:ilvl w:val="1"/>
                <w:numId w:val="8"/>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dalam kurun waktu 7 (tujuh) hari kerja setelah pengajuan permintaan pembayaran dari Penyedia diterima harus sudah mengajukan Surat Permintaan Pembayaran kepada Pejabat Penandatanganan Surat Perintah Membayar (PPSPM)</w:t>
            </w:r>
            <w:r w:rsidR="00C833BC">
              <w:rPr>
                <w:rFonts w:ascii="Footlight MT Light" w:hAnsi="Footlight MT Light"/>
                <w:color w:val="000000" w:themeColor="text1"/>
                <w:sz w:val="24"/>
                <w:szCs w:val="24"/>
              </w:rPr>
              <w:t>;</w:t>
            </w:r>
          </w:p>
          <w:p w14:paraId="719F12C0" w14:textId="73156E9B"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terdapat ketidaksesuaian dalam perhitungan angsuran, tidak akan menjadi alasan untuk menunda pembayaran.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dapat meminta Penyedia untuk menyampaikan perhitungan prestasi sementara dengan mengesampingkan hal-hal yang sedang menjadi perselisihan;</w:t>
            </w:r>
          </w:p>
          <w:p w14:paraId="7E9F4575" w14:textId="142ECE89" w:rsidR="00C833BC" w:rsidRPr="001B6CB4" w:rsidRDefault="00ED1FA4" w:rsidP="00846F9A">
            <w:pPr>
              <w:pStyle w:val="ListParagraph"/>
              <w:numPr>
                <w:ilvl w:val="1"/>
                <w:numId w:val="8"/>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dapat menangguhkan pembayaran setiap angsuran prestasi pekerjaan Penyedia jika Penyedia gagal atau lalai memenuhi kewajiban kontraktualnya, termasuk penyerahan setiap Hasil Pekerjaan sesuai dengan waktu yang telah ditetapkan melalui pemberitahuan tertulis.</w:t>
            </w:r>
          </w:p>
          <w:p w14:paraId="3F38A77E" w14:textId="77777777" w:rsidR="00C833BC" w:rsidRPr="001B6CB4" w:rsidRDefault="00C833BC" w:rsidP="00846F9A">
            <w:pPr>
              <w:rPr>
                <w:rFonts w:ascii="Footlight MT Light" w:hAnsi="Footlight MT Light"/>
                <w:color w:val="000000" w:themeColor="text1"/>
                <w:sz w:val="24"/>
                <w:szCs w:val="24"/>
              </w:rPr>
            </w:pPr>
          </w:p>
          <w:p w14:paraId="7B7E6EB4"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DENDA DAN GANTI RUGI</w:t>
            </w:r>
          </w:p>
          <w:p w14:paraId="3C69D8BE"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Denda merupakan sanksi finansial yang dikenakan kepada Penyedia, antara lain: denda keterlambatan dalam penyelesaian pelaksanaan pekerjaan, denda keterlambatan dalam perbaikan Cacat Mutu</w:t>
            </w:r>
            <w:r>
              <w:rPr>
                <w:rFonts w:ascii="Footlight MT Light" w:hAnsi="Footlight MT Light"/>
                <w:color w:val="000000" w:themeColor="text1"/>
                <w:sz w:val="24"/>
                <w:szCs w:val="24"/>
              </w:rPr>
              <w:t>;</w:t>
            </w:r>
          </w:p>
          <w:p w14:paraId="43ACB37C" w14:textId="0EFDAAAC"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Ganti rugi merupakan sanksi finansial yang dikenakan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maupun Penyedia karena terjadinya cidera janji/wanprestasi. Besarnya sanksi ganti rugi adalah sebesar nilai kerugian yang ditimbulkan</w:t>
            </w:r>
            <w:r>
              <w:rPr>
                <w:rFonts w:ascii="Footlight MT Light" w:hAnsi="Footlight MT Light"/>
                <w:color w:val="000000" w:themeColor="text1"/>
                <w:sz w:val="24"/>
                <w:szCs w:val="24"/>
              </w:rPr>
              <w:t>;</w:t>
            </w:r>
          </w:p>
          <w:p w14:paraId="536E7A4E"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Besarnya denda keterlambatan yang dikenakan kepada Penyedia atas keterlambatan penyelesaian pekerjaan adalah 1‰ (satu per</w:t>
            </w:r>
            <w:r>
              <w:rPr>
                <w:rFonts w:ascii="Footlight MT Light" w:hAnsi="Footlight MT Light"/>
                <w:color w:val="000000" w:themeColor="text1"/>
                <w:sz w:val="24"/>
                <w:szCs w:val="24"/>
              </w:rPr>
              <w:t xml:space="preserve"> </w:t>
            </w:r>
            <w:r w:rsidRPr="001B6CB4">
              <w:rPr>
                <w:rFonts w:ascii="Footlight MT Light" w:hAnsi="Footlight MT Light"/>
                <w:color w:val="000000" w:themeColor="text1"/>
                <w:sz w:val="24"/>
                <w:szCs w:val="24"/>
              </w:rPr>
              <w:t>seribu) dari Harga Kontrak (sebelum PPN);</w:t>
            </w:r>
          </w:p>
          <w:p w14:paraId="5056EF81"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Besaran denda keterlambatan perbaikan akibat Cacat Mutu untuk setiap hari keterlambatan adalah 1/1000 (satu per seribu) dari biaya perbaikan cacat mutu</w:t>
            </w:r>
            <w:r>
              <w:rPr>
                <w:rFonts w:ascii="Footlight MT Light" w:hAnsi="Footlight MT Light"/>
                <w:color w:val="000000" w:themeColor="text1"/>
                <w:sz w:val="24"/>
                <w:szCs w:val="24"/>
              </w:rPr>
              <w:t>;</w:t>
            </w:r>
          </w:p>
          <w:p w14:paraId="322F1AA8" w14:textId="1088F5A3"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lastRenderedPageBreak/>
              <w:t xml:space="preserve">Besarnya ganti rugi sebagai akibat Peristiwa Kompensasi yang dibayar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atas keterlambatan pembayaran adalah sebesar bunga dari nilai tagihan yang terlambat dibayar, berdasarkan tingkat suku bunga yang berlaku pada saat itu menurut ketetapan Bank Indonesia, sepanjang telah diputuskan oleh lembaga yang berwenang;</w:t>
            </w:r>
          </w:p>
          <w:p w14:paraId="541E5CFF" w14:textId="77777777"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Ganti rugi kepada Penyedia dapat mengubah Harga Kontrak setelah dituangkan dalam adendum SPK</w:t>
            </w:r>
            <w:r>
              <w:rPr>
                <w:rFonts w:ascii="Footlight MT Light" w:hAnsi="Footlight MT Light"/>
                <w:color w:val="000000" w:themeColor="text1"/>
                <w:sz w:val="24"/>
                <w:szCs w:val="24"/>
              </w:rPr>
              <w:t>;</w:t>
            </w:r>
          </w:p>
          <w:p w14:paraId="2BE284CB" w14:textId="5DD5F495" w:rsidR="00C833BC" w:rsidRPr="001B6CB4" w:rsidRDefault="00C833BC" w:rsidP="00846F9A">
            <w:pPr>
              <w:pStyle w:val="ListParagraph"/>
              <w:numPr>
                <w:ilvl w:val="1"/>
                <w:numId w:val="8"/>
              </w:numPr>
              <w:tabs>
                <w:tab w:val="clear" w:pos="1440"/>
              </w:tabs>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Pembayaran ganti rugi dilakukan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apabila Penyedia telah mengajukan tagihan disertai perhitungan dan data-data.</w:t>
            </w:r>
          </w:p>
          <w:p w14:paraId="2C0D37A3" w14:textId="77777777" w:rsidR="00C833BC" w:rsidRPr="001B6CB4" w:rsidRDefault="00C833BC" w:rsidP="00846F9A">
            <w:pPr>
              <w:rPr>
                <w:rFonts w:ascii="Footlight MT Light" w:hAnsi="Footlight MT Light"/>
                <w:color w:val="000000" w:themeColor="text1"/>
                <w:sz w:val="24"/>
                <w:szCs w:val="24"/>
              </w:rPr>
            </w:pPr>
          </w:p>
          <w:p w14:paraId="121C4488" w14:textId="77777777" w:rsidR="00C833BC" w:rsidRPr="001B6CB4" w:rsidRDefault="00C833BC" w:rsidP="00846F9A">
            <w:pPr>
              <w:numPr>
                <w:ilvl w:val="0"/>
                <w:numId w:val="8"/>
              </w:numPr>
              <w:tabs>
                <w:tab w:val="clear" w:pos="397"/>
              </w:tabs>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PENYELESAIAN PERSELISIHAN</w:t>
            </w:r>
          </w:p>
          <w:p w14:paraId="617DC07D" w14:textId="619EFC89" w:rsidR="00C833BC" w:rsidRPr="001B6CB4" w:rsidRDefault="00ED1FA4" w:rsidP="00846F9A">
            <w:pPr>
              <w:ind w:left="454"/>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dan penyedia berkewajiban untuk berupaya sungguh-sungguh menyelesaikan secara damai semua perselisihan yang timbul dari atau berhubungan dengan SPK ini atau interpretasinya selama atau setelah pelaksanaan pekerjaan. Jika perselisihan tidak dapat diselesaikan secara musyawarah maka perselisihan akan diselesaikan melalui Mediasi, Konsiliasi, atau arbitrase.</w:t>
            </w:r>
          </w:p>
          <w:p w14:paraId="304E6642" w14:textId="77777777" w:rsidR="00C833BC" w:rsidRPr="001B6CB4" w:rsidRDefault="00C833BC" w:rsidP="00846F9A">
            <w:pPr>
              <w:ind w:left="454"/>
              <w:rPr>
                <w:rFonts w:ascii="Footlight MT Light" w:hAnsi="Footlight MT Light"/>
                <w:color w:val="000000" w:themeColor="text1"/>
                <w:sz w:val="24"/>
                <w:szCs w:val="24"/>
              </w:rPr>
            </w:pPr>
          </w:p>
          <w:p w14:paraId="4AB5CC91" w14:textId="77777777" w:rsidR="00C833BC" w:rsidRPr="001B6CB4" w:rsidRDefault="00C833BC" w:rsidP="00846F9A">
            <w:pPr>
              <w:ind w:left="454" w:right="123"/>
              <w:rPr>
                <w:rFonts w:ascii="Footlight MT Light" w:hAnsi="Footlight MT Light"/>
                <w:color w:val="000000" w:themeColor="text1"/>
                <w:sz w:val="24"/>
                <w:szCs w:val="24"/>
              </w:rPr>
            </w:pPr>
          </w:p>
        </w:tc>
      </w:tr>
    </w:tbl>
    <w:p w14:paraId="3D33A0B6" w14:textId="77777777" w:rsidR="00C833BC" w:rsidRPr="001B6CB4" w:rsidRDefault="00C833BC" w:rsidP="00C833BC">
      <w:pPr>
        <w:numPr>
          <w:ilvl w:val="12"/>
          <w:numId w:val="0"/>
        </w:numPr>
        <w:rPr>
          <w:rFonts w:ascii="Footlight MT Light" w:hAnsi="Footlight MT Light"/>
          <w:i/>
          <w:color w:val="000000" w:themeColor="text1"/>
          <w:sz w:val="24"/>
          <w:szCs w:val="24"/>
          <w:lang w:val="id-ID"/>
        </w:rPr>
        <w:sectPr w:rsidR="00C833BC" w:rsidRPr="001B6CB4" w:rsidSect="00813099">
          <w:footnotePr>
            <w:numRestart w:val="eachPage"/>
          </w:footnotePr>
          <w:pgSz w:w="12240" w:h="20160" w:code="5"/>
          <w:pgMar w:top="1440" w:right="1440" w:bottom="1440" w:left="1440" w:header="737" w:footer="737" w:gutter="0"/>
          <w:pgNumType w:fmt="numberInDash"/>
          <w:cols w:space="720"/>
          <w:docGrid w:linePitch="326"/>
        </w:sectPr>
      </w:pPr>
    </w:p>
    <w:p w14:paraId="00A93505" w14:textId="77777777" w:rsidR="00C833BC" w:rsidRPr="001B6CB4" w:rsidRDefault="00C833BC" w:rsidP="00C833BC">
      <w:pPr>
        <w:numPr>
          <w:ilvl w:val="12"/>
          <w:numId w:val="0"/>
        </w:numPr>
        <w:rPr>
          <w:rFonts w:ascii="Footlight MT Light" w:hAnsi="Footlight MT Light"/>
          <w:i/>
          <w:color w:val="000000" w:themeColor="text1"/>
          <w:sz w:val="24"/>
          <w:szCs w:val="24"/>
          <w:lang w:val="id-ID"/>
        </w:rPr>
      </w:pPr>
    </w:p>
    <w:p w14:paraId="7663BE8E" w14:textId="77777777" w:rsidR="00C833BC" w:rsidRPr="001B6CB4" w:rsidRDefault="00C833BC" w:rsidP="00C833BC">
      <w:pPr>
        <w:jc w:val="left"/>
        <w:rPr>
          <w:rFonts w:ascii="Footlight MT Light" w:hAnsi="Footlight MT Light"/>
          <w:i/>
          <w:color w:val="000000" w:themeColor="text1"/>
          <w:sz w:val="24"/>
          <w:szCs w:val="24"/>
          <w:lang w:val="id-ID"/>
        </w:rPr>
      </w:pPr>
      <w:r w:rsidRPr="001B6CB4">
        <w:rPr>
          <w:rFonts w:ascii="Footlight MT Light" w:hAnsi="Footlight MT Light"/>
          <w:b/>
          <w:noProof/>
          <w:color w:val="000000" w:themeColor="text1"/>
          <w:sz w:val="28"/>
          <w:szCs w:val="28"/>
        </w:rPr>
        <mc:AlternateContent>
          <mc:Choice Requires="wps">
            <w:drawing>
              <wp:anchor distT="0" distB="0" distL="114300" distR="114300" simplePos="0" relativeHeight="251679744" behindDoc="0" locked="0" layoutInCell="1" allowOverlap="1" wp14:anchorId="71E874A1" wp14:editId="7DCF3E3E">
                <wp:simplePos x="0" y="0"/>
                <wp:positionH relativeFrom="column">
                  <wp:posOffset>3455670</wp:posOffset>
                </wp:positionH>
                <wp:positionV relativeFrom="paragraph">
                  <wp:posOffset>16510</wp:posOffset>
                </wp:positionV>
                <wp:extent cx="2743200" cy="2190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19075"/>
                        </a:xfrm>
                        <a:prstGeom prst="rect">
                          <a:avLst/>
                        </a:prstGeom>
                        <a:solidFill>
                          <a:srgbClr val="FFFFFF"/>
                        </a:solidFill>
                        <a:ln w="9525">
                          <a:solidFill>
                            <a:srgbClr val="000000"/>
                          </a:solidFill>
                          <a:miter lim="800000"/>
                          <a:headEnd/>
                          <a:tailEnd/>
                        </a:ln>
                      </wps:spPr>
                      <wps:txbx>
                        <w:txbxContent>
                          <w:p w14:paraId="72FA2EAD" w14:textId="77777777" w:rsidR="00003519" w:rsidRPr="00FA28C3" w:rsidRDefault="00003519" w:rsidP="00C833BC">
                            <w:pPr>
                              <w:jc w:val="center"/>
                              <w:rPr>
                                <w:b/>
                                <w:sz w:val="18"/>
                                <w:szCs w:val="18"/>
                              </w:rPr>
                            </w:pPr>
                            <w:r w:rsidRPr="00FA28C3">
                              <w:rPr>
                                <w:b/>
                                <w:sz w:val="18"/>
                                <w:szCs w:val="18"/>
                              </w:rPr>
                              <w:t>CONTOH</w:t>
                            </w:r>
                            <w:r>
                              <w:rPr>
                                <w:b/>
                                <w:sz w:val="18"/>
                                <w:szCs w:val="18"/>
                              </w:rPr>
                              <w:t xml:space="preserve"> 2–  KONTRAK LUMSUM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874A1" id="Rectangle 5" o:spid="_x0000_s1034" style="position:absolute;margin-left:272.1pt;margin-top:1.3pt;width:3in;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">
                <v:textbox>
                  <w:txbxContent>
                    <w:p w14:paraId="72FA2EAD" w14:textId="77777777" w:rsidR="00003519" w:rsidRPr="00FA28C3" w:rsidRDefault="00003519" w:rsidP="00C833BC">
                      <w:pPr>
                        <w:jc w:val="center"/>
                        <w:rPr>
                          <w:b/>
                          <w:sz w:val="18"/>
                          <w:szCs w:val="18"/>
                        </w:rPr>
                      </w:pPr>
                      <w:r w:rsidRPr="00FA28C3">
                        <w:rPr>
                          <w:b/>
                          <w:sz w:val="18"/>
                          <w:szCs w:val="18"/>
                        </w:rPr>
                        <w:t>CONTOH</w:t>
                      </w:r>
                      <w:r>
                        <w:rPr>
                          <w:b/>
                          <w:sz w:val="18"/>
                          <w:szCs w:val="18"/>
                        </w:rPr>
                        <w:t xml:space="preserve"> 2–  KONTRAK LUMSUM </w:t>
                      </w:r>
                    </w:p>
                  </w:txbxContent>
                </v:textbox>
              </v:rect>
            </w:pict>
          </mc:Fallback>
        </mc:AlternateContent>
      </w:r>
    </w:p>
    <w:p w14:paraId="6B924133" w14:textId="77777777" w:rsidR="00C833BC" w:rsidRPr="001B6CB4" w:rsidRDefault="00C833BC" w:rsidP="00C833BC">
      <w:pPr>
        <w:jc w:val="center"/>
        <w:rPr>
          <w:rFonts w:ascii="Footlight MT Light" w:hAnsi="Footlight MT Light"/>
          <w:i/>
          <w:color w:val="000000" w:themeColor="text1"/>
          <w:sz w:val="24"/>
          <w:szCs w:val="24"/>
          <w:lang w:val="fi-FI"/>
        </w:rPr>
      </w:pPr>
    </w:p>
    <w:p w14:paraId="64DC3165" w14:textId="77777777" w:rsidR="00C833BC" w:rsidRPr="001B6CB4" w:rsidRDefault="00C833BC" w:rsidP="00C833BC">
      <w:pPr>
        <w:jc w:val="center"/>
        <w:rPr>
          <w:rFonts w:ascii="Footlight MT Light" w:hAnsi="Footlight MT Light"/>
          <w:i/>
          <w:color w:val="000000" w:themeColor="text1"/>
          <w:sz w:val="24"/>
          <w:szCs w:val="24"/>
          <w:lang w:val="fi-FI"/>
        </w:rPr>
      </w:pPr>
    </w:p>
    <w:p w14:paraId="6E5FD0DF" w14:textId="77777777" w:rsidR="00C833BC" w:rsidRPr="001B6CB4" w:rsidRDefault="00C833BC" w:rsidP="00C833BC">
      <w:pPr>
        <w:jc w:val="center"/>
        <w:rPr>
          <w:rFonts w:ascii="Footlight MT Light" w:hAnsi="Footlight MT Light"/>
          <w:i/>
          <w:color w:val="000000" w:themeColor="text1"/>
          <w:sz w:val="24"/>
          <w:szCs w:val="24"/>
          <w:lang w:val="fi-FI"/>
        </w:rPr>
      </w:pPr>
    </w:p>
    <w:p w14:paraId="6CDCEB67" w14:textId="5E49DC2A" w:rsidR="00C833BC" w:rsidRPr="001B6CB4" w:rsidRDefault="00C833BC" w:rsidP="00C833BC">
      <w:pPr>
        <w:jc w:val="center"/>
        <w:rPr>
          <w:rFonts w:ascii="Footlight MT Light" w:hAnsi="Footlight MT Light"/>
          <w:i/>
          <w:color w:val="000000" w:themeColor="text1"/>
          <w:sz w:val="24"/>
          <w:szCs w:val="24"/>
          <w:lang w:val="fi-FI"/>
        </w:rPr>
      </w:pPr>
      <w:r w:rsidRPr="001B6CB4">
        <w:rPr>
          <w:rFonts w:ascii="Footlight MT Light" w:hAnsi="Footlight MT Light"/>
          <w:i/>
          <w:color w:val="000000" w:themeColor="text1"/>
          <w:sz w:val="24"/>
          <w:szCs w:val="24"/>
          <w:lang w:val="fi-FI"/>
        </w:rPr>
        <w:t xml:space="preserve">[kop surat satuan kerja </w:t>
      </w:r>
      <w:r w:rsidR="00093415">
        <w:rPr>
          <w:rFonts w:ascii="Footlight MT Light" w:hAnsi="Footlight MT Light"/>
          <w:i/>
          <w:color w:val="000000" w:themeColor="text1"/>
          <w:sz w:val="24"/>
          <w:szCs w:val="24"/>
          <w:lang w:val="fi-FI"/>
        </w:rPr>
        <w:t>PPK</w:t>
      </w:r>
      <w:r w:rsidRPr="001B6CB4">
        <w:rPr>
          <w:rFonts w:ascii="Footlight MT Light" w:hAnsi="Footlight MT Light"/>
          <w:i/>
          <w:color w:val="000000" w:themeColor="text1"/>
          <w:sz w:val="24"/>
          <w:szCs w:val="24"/>
          <w:lang w:val="fi-FI"/>
        </w:rPr>
        <w:t>]</w:t>
      </w:r>
    </w:p>
    <w:p w14:paraId="723FB9F0" w14:textId="77777777" w:rsidR="00C833BC" w:rsidRPr="001B6CB4" w:rsidRDefault="00C833BC" w:rsidP="00C833BC">
      <w:pPr>
        <w:ind w:left="432"/>
        <w:contextualSpacing/>
        <w:rPr>
          <w:rFonts w:ascii="Footlight MT Light" w:hAnsi="Footlight MT Light"/>
          <w:b/>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918"/>
        <w:gridCol w:w="4948"/>
      </w:tblGrid>
      <w:tr w:rsidR="00C833BC" w:rsidRPr="001B6CB4" w14:paraId="6A187FC1" w14:textId="77777777" w:rsidTr="00846F9A">
        <w:trPr>
          <w:trHeight w:val="392"/>
        </w:trPr>
        <w:tc>
          <w:tcPr>
            <w:tcW w:w="1863" w:type="pct"/>
            <w:vMerge w:val="restart"/>
            <w:vAlign w:val="center"/>
          </w:tcPr>
          <w:p w14:paraId="11CD1F35" w14:textId="77777777" w:rsidR="00C833BC" w:rsidRPr="001B6CB4" w:rsidRDefault="00C833BC" w:rsidP="00846F9A">
            <w:pPr>
              <w:jc w:val="center"/>
              <w:rPr>
                <w:rFonts w:ascii="Footlight MT Light" w:hAnsi="Footlight MT Light"/>
                <w:b/>
                <w:snapToGrid w:val="0"/>
                <w:color w:val="000000" w:themeColor="text1"/>
                <w:sz w:val="24"/>
                <w:szCs w:val="24"/>
                <w:lang w:val="id-ID"/>
              </w:rPr>
            </w:pPr>
            <w:r w:rsidRPr="001B6CB4">
              <w:rPr>
                <w:rFonts w:ascii="Footlight MT Light" w:hAnsi="Footlight MT Light"/>
                <w:b/>
                <w:snapToGrid w:val="0"/>
                <w:color w:val="000000" w:themeColor="text1"/>
                <w:sz w:val="24"/>
                <w:szCs w:val="24"/>
                <w:lang w:val="id-ID"/>
              </w:rPr>
              <w:t>SURAT PERINTAH KERJA (SPK)</w:t>
            </w:r>
          </w:p>
        </w:tc>
        <w:tc>
          <w:tcPr>
            <w:tcW w:w="3137" w:type="pct"/>
            <w:gridSpan w:val="2"/>
            <w:vAlign w:val="center"/>
          </w:tcPr>
          <w:p w14:paraId="0532E0D7" w14:textId="77777777" w:rsidR="00C833BC" w:rsidRPr="001B6CB4" w:rsidRDefault="00C833BC" w:rsidP="00846F9A">
            <w:pPr>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id-ID"/>
              </w:rPr>
              <w:t xml:space="preserve">SATUAN KERJA : </w:t>
            </w:r>
          </w:p>
          <w:p w14:paraId="0BE84E82" w14:textId="77777777" w:rsidR="00C833BC" w:rsidRPr="001B6CB4" w:rsidRDefault="00C833BC" w:rsidP="00846F9A">
            <w:pPr>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id-ID"/>
              </w:rPr>
              <w:t>............................................................</w:t>
            </w:r>
          </w:p>
        </w:tc>
      </w:tr>
      <w:tr w:rsidR="00C833BC" w:rsidRPr="001B6CB4" w14:paraId="537DBFD2" w14:textId="77777777" w:rsidTr="00846F9A">
        <w:trPr>
          <w:trHeight w:val="1169"/>
        </w:trPr>
        <w:tc>
          <w:tcPr>
            <w:tcW w:w="1863" w:type="pct"/>
            <w:vMerge/>
            <w:vAlign w:val="center"/>
          </w:tcPr>
          <w:p w14:paraId="48EA0799" w14:textId="77777777" w:rsidR="00C833BC" w:rsidRPr="001B6CB4" w:rsidRDefault="00C833BC" w:rsidP="00846F9A">
            <w:pPr>
              <w:jc w:val="center"/>
              <w:rPr>
                <w:rFonts w:ascii="Footlight MT Light" w:hAnsi="Footlight MT Light"/>
                <w:snapToGrid w:val="0"/>
                <w:color w:val="000000" w:themeColor="text1"/>
                <w:sz w:val="24"/>
                <w:szCs w:val="24"/>
                <w:lang w:val="id-ID"/>
              </w:rPr>
            </w:pPr>
          </w:p>
        </w:tc>
        <w:tc>
          <w:tcPr>
            <w:tcW w:w="3137" w:type="pct"/>
            <w:gridSpan w:val="2"/>
            <w:vAlign w:val="center"/>
          </w:tcPr>
          <w:p w14:paraId="5532556B" w14:textId="77777777" w:rsidR="00C833BC" w:rsidRPr="001B6CB4" w:rsidRDefault="00C833BC" w:rsidP="00846F9A">
            <w:pPr>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id-ID"/>
              </w:rPr>
              <w:t>NOMOR DAN TANGGAL SPK:</w:t>
            </w:r>
          </w:p>
          <w:p w14:paraId="0703C5BD" w14:textId="77777777" w:rsidR="00C833BC" w:rsidRPr="001B6CB4" w:rsidRDefault="00C833BC" w:rsidP="00846F9A">
            <w:pPr>
              <w:tabs>
                <w:tab w:val="left" w:pos="916"/>
                <w:tab w:val="left" w:pos="1057"/>
              </w:tabs>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id-ID"/>
              </w:rPr>
              <w:t>Nomor</w:t>
            </w:r>
            <w:r w:rsidRPr="001B6CB4">
              <w:rPr>
                <w:rFonts w:ascii="Footlight MT Light" w:hAnsi="Footlight MT Light"/>
                <w:snapToGrid w:val="0"/>
                <w:color w:val="000000" w:themeColor="text1"/>
                <w:sz w:val="24"/>
                <w:szCs w:val="24"/>
                <w:lang w:val="id-ID"/>
              </w:rPr>
              <w:tab/>
              <w:t>:</w:t>
            </w:r>
            <w:r w:rsidRPr="001B6CB4">
              <w:rPr>
                <w:rFonts w:ascii="Footlight MT Light" w:hAnsi="Footlight MT Light"/>
                <w:snapToGrid w:val="0"/>
                <w:color w:val="000000" w:themeColor="text1"/>
                <w:sz w:val="24"/>
                <w:szCs w:val="24"/>
                <w:lang w:val="id-ID"/>
              </w:rPr>
              <w:tab/>
              <w:t>............................................................</w:t>
            </w:r>
          </w:p>
          <w:p w14:paraId="36C58B4C" w14:textId="77777777" w:rsidR="00C833BC" w:rsidRPr="001B6CB4" w:rsidRDefault="00C833BC" w:rsidP="00846F9A">
            <w:pPr>
              <w:tabs>
                <w:tab w:val="left" w:pos="916"/>
                <w:tab w:val="left" w:pos="1057"/>
              </w:tabs>
              <w:rPr>
                <w:rFonts w:ascii="Footlight MT Light" w:hAnsi="Footlight MT Light"/>
                <w:snapToGrid w:val="0"/>
                <w:color w:val="000000" w:themeColor="text1"/>
                <w:sz w:val="24"/>
                <w:szCs w:val="24"/>
              </w:rPr>
            </w:pPr>
            <w:r w:rsidRPr="001B6CB4">
              <w:rPr>
                <w:rFonts w:ascii="Footlight MT Light" w:hAnsi="Footlight MT Light"/>
                <w:snapToGrid w:val="0"/>
                <w:color w:val="000000" w:themeColor="text1"/>
                <w:sz w:val="24"/>
                <w:szCs w:val="24"/>
                <w:lang w:val="id-ID"/>
              </w:rPr>
              <w:t>Tanggal</w:t>
            </w:r>
            <w:r w:rsidRPr="001B6CB4">
              <w:rPr>
                <w:rFonts w:ascii="Footlight MT Light" w:hAnsi="Footlight MT Light"/>
                <w:snapToGrid w:val="0"/>
                <w:color w:val="000000" w:themeColor="text1"/>
                <w:sz w:val="24"/>
                <w:szCs w:val="24"/>
                <w:lang w:val="id-ID"/>
              </w:rPr>
              <w:tab/>
              <w:t>:</w:t>
            </w:r>
            <w:r w:rsidRPr="001B6CB4">
              <w:rPr>
                <w:rFonts w:ascii="Footlight MT Light" w:hAnsi="Footlight MT Light"/>
                <w:snapToGrid w:val="0"/>
                <w:color w:val="000000" w:themeColor="text1"/>
                <w:sz w:val="24"/>
                <w:szCs w:val="24"/>
                <w:lang w:val="id-ID"/>
              </w:rPr>
              <w:tab/>
              <w:t>............................................................</w:t>
            </w:r>
          </w:p>
        </w:tc>
      </w:tr>
      <w:tr w:rsidR="00C833BC" w:rsidRPr="001B6CB4" w14:paraId="6B3E23F1" w14:textId="77777777" w:rsidTr="00846F9A">
        <w:trPr>
          <w:trHeight w:val="377"/>
        </w:trPr>
        <w:tc>
          <w:tcPr>
            <w:tcW w:w="1863" w:type="pct"/>
            <w:vAlign w:val="center"/>
          </w:tcPr>
          <w:p w14:paraId="1A34B3A2" w14:textId="75FA3AC9" w:rsidR="00C833BC" w:rsidRPr="001B6CB4" w:rsidRDefault="00C833BC" w:rsidP="00846F9A">
            <w:pPr>
              <w:jc w:val="center"/>
              <w:rPr>
                <w:rFonts w:ascii="Footlight MT Light" w:hAnsi="Footlight MT Light"/>
                <w:b/>
                <w:snapToGrid w:val="0"/>
                <w:color w:val="000000" w:themeColor="text1"/>
                <w:sz w:val="24"/>
                <w:szCs w:val="24"/>
              </w:rPr>
            </w:pPr>
            <w:r w:rsidRPr="001B6CB4">
              <w:rPr>
                <w:rFonts w:ascii="Footlight MT Light" w:hAnsi="Footlight MT Light"/>
                <w:b/>
                <w:snapToGrid w:val="0"/>
                <w:color w:val="000000" w:themeColor="text1"/>
                <w:sz w:val="24"/>
                <w:szCs w:val="24"/>
              </w:rPr>
              <w:t xml:space="preserve">NAMA </w:t>
            </w:r>
            <w:r w:rsidR="00ED1FA4">
              <w:rPr>
                <w:rFonts w:ascii="Footlight MT Light" w:hAnsi="Footlight MT Light"/>
                <w:b/>
                <w:snapToGrid w:val="0"/>
                <w:color w:val="000000" w:themeColor="text1"/>
                <w:sz w:val="24"/>
                <w:szCs w:val="24"/>
              </w:rPr>
              <w:t xml:space="preserve">PEJABAT PENANDATANGAN KONTRAK </w:t>
            </w:r>
          </w:p>
        </w:tc>
        <w:tc>
          <w:tcPr>
            <w:tcW w:w="3137" w:type="pct"/>
            <w:gridSpan w:val="2"/>
            <w:vAlign w:val="center"/>
          </w:tcPr>
          <w:tbl>
            <w:tblPr>
              <w:tblW w:w="5000" w:type="pct"/>
              <w:tblLook w:val="04A0" w:firstRow="1" w:lastRow="0" w:firstColumn="1" w:lastColumn="0" w:noHBand="0" w:noVBand="1"/>
            </w:tblPr>
            <w:tblGrid>
              <w:gridCol w:w="1532"/>
              <w:gridCol w:w="274"/>
              <w:gridCol w:w="3844"/>
            </w:tblGrid>
            <w:tr w:rsidR="00C833BC" w:rsidRPr="001B6CB4" w14:paraId="024E8236" w14:textId="77777777" w:rsidTr="00846F9A">
              <w:trPr>
                <w:trHeight w:val="267"/>
              </w:trPr>
              <w:tc>
                <w:tcPr>
                  <w:tcW w:w="1355" w:type="pct"/>
                </w:tcPr>
                <w:p w14:paraId="72DC073E" w14:textId="77777777" w:rsidR="00C833BC" w:rsidRPr="001B6CB4" w:rsidRDefault="00C833BC" w:rsidP="00846F9A">
                  <w:pPr>
                    <w:tabs>
                      <w:tab w:val="left" w:pos="1963"/>
                      <w:tab w:val="left" w:pos="2143"/>
                    </w:tabs>
                    <w:rPr>
                      <w:rFonts w:ascii="Footlight MT Light" w:hAnsi="Footlight MT Light" w:cstheme="minorHAnsi"/>
                      <w:noProof/>
                      <w:color w:val="000000" w:themeColor="text1"/>
                      <w:sz w:val="22"/>
                      <w:szCs w:val="22"/>
                    </w:rPr>
                  </w:pPr>
                  <w:r w:rsidRPr="001B6CB4">
                    <w:rPr>
                      <w:rFonts w:ascii="Footlight MT Light" w:hAnsi="Footlight MT Light" w:cstheme="minorHAnsi"/>
                      <w:noProof/>
                      <w:color w:val="000000" w:themeColor="text1"/>
                      <w:sz w:val="22"/>
                      <w:szCs w:val="22"/>
                    </w:rPr>
                    <w:t>Nama</w:t>
                  </w:r>
                </w:p>
              </w:tc>
              <w:tc>
                <w:tcPr>
                  <w:tcW w:w="234" w:type="pct"/>
                </w:tcPr>
                <w:p w14:paraId="7E0EDAF8" w14:textId="77777777" w:rsidR="00C833BC" w:rsidRPr="001B6CB4" w:rsidRDefault="00C833BC" w:rsidP="00846F9A">
                  <w:pPr>
                    <w:tabs>
                      <w:tab w:val="left" w:pos="1963"/>
                      <w:tab w:val="left" w:pos="2143"/>
                    </w:tabs>
                    <w:rPr>
                      <w:rFonts w:ascii="Footlight MT Light" w:hAnsi="Footlight MT Light" w:cstheme="minorHAnsi"/>
                      <w:noProof/>
                      <w:color w:val="000000" w:themeColor="text1"/>
                      <w:sz w:val="24"/>
                      <w:szCs w:val="24"/>
                    </w:rPr>
                  </w:pPr>
                  <w:r w:rsidRPr="001B6CB4">
                    <w:rPr>
                      <w:rFonts w:ascii="Footlight MT Light" w:hAnsi="Footlight MT Light" w:cstheme="minorHAnsi"/>
                      <w:noProof/>
                      <w:color w:val="000000" w:themeColor="text1"/>
                      <w:sz w:val="24"/>
                      <w:szCs w:val="24"/>
                    </w:rPr>
                    <w:t>:</w:t>
                  </w:r>
                </w:p>
              </w:tc>
              <w:tc>
                <w:tcPr>
                  <w:tcW w:w="3411" w:type="pct"/>
                </w:tcPr>
                <w:p w14:paraId="1AF34944" w14:textId="3DE35A99" w:rsidR="00C833BC" w:rsidRPr="001B6CB4" w:rsidRDefault="00C833BC" w:rsidP="00846F9A">
                  <w:pPr>
                    <w:tabs>
                      <w:tab w:val="left" w:pos="1963"/>
                      <w:tab w:val="left" w:pos="2143"/>
                    </w:tabs>
                    <w:rPr>
                      <w:rFonts w:ascii="Footlight MT Light" w:hAnsi="Footlight MT Light" w:cstheme="minorHAnsi"/>
                      <w:i/>
                      <w:noProof/>
                      <w:color w:val="000000" w:themeColor="text1"/>
                      <w:sz w:val="24"/>
                      <w:szCs w:val="24"/>
                    </w:rPr>
                  </w:pPr>
                  <w:r w:rsidRPr="001B6CB4">
                    <w:rPr>
                      <w:rFonts w:ascii="Footlight MT Light" w:hAnsi="Footlight MT Light" w:cstheme="minorHAnsi"/>
                      <w:noProof/>
                      <w:color w:val="000000" w:themeColor="text1"/>
                      <w:sz w:val="24"/>
                      <w:szCs w:val="24"/>
                    </w:rPr>
                    <w:t xml:space="preserve">……… </w:t>
                  </w:r>
                  <w:r w:rsidRPr="001B6CB4">
                    <w:rPr>
                      <w:rFonts w:ascii="Footlight MT Light" w:hAnsi="Footlight MT Light" w:cstheme="minorHAnsi"/>
                      <w:i/>
                      <w:noProof/>
                      <w:color w:val="000000" w:themeColor="text1"/>
                      <w:sz w:val="24"/>
                      <w:szCs w:val="24"/>
                    </w:rPr>
                    <w:t>[nama PA/KPA/</w:t>
                  </w:r>
                  <w:r w:rsidR="0019742A">
                    <w:rPr>
                      <w:rFonts w:ascii="Footlight MT Light" w:hAnsi="Footlight MT Light" w:cstheme="minorHAnsi"/>
                      <w:i/>
                      <w:noProof/>
                      <w:color w:val="000000" w:themeColor="text1"/>
                      <w:sz w:val="24"/>
                      <w:szCs w:val="24"/>
                    </w:rPr>
                    <w:t>PPK</w:t>
                  </w:r>
                  <w:r w:rsidRPr="001B6CB4">
                    <w:rPr>
                      <w:rFonts w:ascii="Footlight MT Light" w:hAnsi="Footlight MT Light" w:cstheme="minorHAnsi"/>
                      <w:i/>
                      <w:noProof/>
                      <w:color w:val="000000" w:themeColor="text1"/>
                      <w:sz w:val="24"/>
                      <w:szCs w:val="24"/>
                    </w:rPr>
                    <w:t>]</w:t>
                  </w:r>
                </w:p>
              </w:tc>
            </w:tr>
            <w:tr w:rsidR="00C833BC" w:rsidRPr="001B6CB4" w14:paraId="44B524CB" w14:textId="77777777" w:rsidTr="00846F9A">
              <w:trPr>
                <w:trHeight w:val="267"/>
              </w:trPr>
              <w:tc>
                <w:tcPr>
                  <w:tcW w:w="1355" w:type="pct"/>
                </w:tcPr>
                <w:p w14:paraId="18E5F031" w14:textId="77777777" w:rsidR="00C833BC" w:rsidRPr="001B6CB4" w:rsidRDefault="00C833BC" w:rsidP="00846F9A">
                  <w:pPr>
                    <w:tabs>
                      <w:tab w:val="left" w:pos="1963"/>
                      <w:tab w:val="left" w:pos="2143"/>
                    </w:tabs>
                    <w:rPr>
                      <w:rFonts w:ascii="Footlight MT Light" w:hAnsi="Footlight MT Light" w:cstheme="minorHAnsi"/>
                      <w:noProof/>
                      <w:color w:val="000000" w:themeColor="text1"/>
                      <w:sz w:val="22"/>
                      <w:szCs w:val="22"/>
                    </w:rPr>
                  </w:pPr>
                  <w:r w:rsidRPr="001B6CB4">
                    <w:rPr>
                      <w:rFonts w:ascii="Footlight MT Light" w:hAnsi="Footlight MT Light" w:cstheme="minorHAnsi"/>
                      <w:noProof/>
                      <w:color w:val="000000" w:themeColor="text1"/>
                      <w:sz w:val="22"/>
                      <w:szCs w:val="22"/>
                    </w:rPr>
                    <w:t>NIP</w:t>
                  </w:r>
                </w:p>
              </w:tc>
              <w:tc>
                <w:tcPr>
                  <w:tcW w:w="234" w:type="pct"/>
                </w:tcPr>
                <w:p w14:paraId="483C3F7A" w14:textId="77777777" w:rsidR="00C833BC" w:rsidRPr="001B6CB4" w:rsidRDefault="00C833BC" w:rsidP="00846F9A">
                  <w:pPr>
                    <w:tabs>
                      <w:tab w:val="left" w:pos="1963"/>
                      <w:tab w:val="left" w:pos="2143"/>
                    </w:tabs>
                    <w:rPr>
                      <w:rFonts w:ascii="Footlight MT Light" w:hAnsi="Footlight MT Light" w:cstheme="minorHAnsi"/>
                      <w:noProof/>
                      <w:color w:val="000000" w:themeColor="text1"/>
                      <w:sz w:val="24"/>
                      <w:szCs w:val="24"/>
                    </w:rPr>
                  </w:pPr>
                  <w:r w:rsidRPr="001B6CB4">
                    <w:rPr>
                      <w:rFonts w:ascii="Footlight MT Light" w:hAnsi="Footlight MT Light" w:cstheme="minorHAnsi"/>
                      <w:noProof/>
                      <w:color w:val="000000" w:themeColor="text1"/>
                      <w:sz w:val="24"/>
                      <w:szCs w:val="24"/>
                    </w:rPr>
                    <w:t>:</w:t>
                  </w:r>
                </w:p>
              </w:tc>
              <w:tc>
                <w:tcPr>
                  <w:tcW w:w="3411" w:type="pct"/>
                </w:tcPr>
                <w:p w14:paraId="4A5BF43A" w14:textId="77777777" w:rsidR="00C833BC" w:rsidRPr="001B6CB4" w:rsidRDefault="00C833BC" w:rsidP="00846F9A">
                  <w:pPr>
                    <w:tabs>
                      <w:tab w:val="left" w:pos="1963"/>
                      <w:tab w:val="left" w:pos="2143"/>
                    </w:tabs>
                    <w:rPr>
                      <w:rFonts w:ascii="Footlight MT Light" w:hAnsi="Footlight MT Light" w:cstheme="minorHAnsi"/>
                      <w:i/>
                      <w:noProof/>
                      <w:color w:val="000000" w:themeColor="text1"/>
                      <w:sz w:val="24"/>
                      <w:szCs w:val="24"/>
                    </w:rPr>
                  </w:pPr>
                  <w:r w:rsidRPr="001B6CB4">
                    <w:rPr>
                      <w:rFonts w:ascii="Footlight MT Light" w:hAnsi="Footlight MT Light" w:cstheme="minorHAnsi"/>
                      <w:noProof/>
                      <w:color w:val="000000" w:themeColor="text1"/>
                      <w:sz w:val="24"/>
                      <w:szCs w:val="24"/>
                    </w:rPr>
                    <w:t xml:space="preserve">……    </w:t>
                  </w:r>
                  <w:r w:rsidRPr="001B6CB4">
                    <w:rPr>
                      <w:rFonts w:ascii="Footlight MT Light" w:hAnsi="Footlight MT Light" w:cstheme="minorHAnsi"/>
                      <w:i/>
                      <w:noProof/>
                      <w:color w:val="000000" w:themeColor="text1"/>
                      <w:sz w:val="24"/>
                      <w:szCs w:val="24"/>
                    </w:rPr>
                    <w:t>[NIP]</w:t>
                  </w:r>
                </w:p>
              </w:tc>
            </w:tr>
            <w:tr w:rsidR="00C833BC" w:rsidRPr="001B6CB4" w14:paraId="48F386EC" w14:textId="77777777" w:rsidTr="00846F9A">
              <w:trPr>
                <w:trHeight w:val="267"/>
              </w:trPr>
              <w:tc>
                <w:tcPr>
                  <w:tcW w:w="1355" w:type="pct"/>
                </w:tcPr>
                <w:p w14:paraId="745163C6" w14:textId="77777777" w:rsidR="00C833BC" w:rsidRPr="001B6CB4" w:rsidRDefault="00C833BC" w:rsidP="00846F9A">
                  <w:pPr>
                    <w:tabs>
                      <w:tab w:val="left" w:pos="1963"/>
                      <w:tab w:val="left" w:pos="2143"/>
                    </w:tabs>
                    <w:rPr>
                      <w:rFonts w:ascii="Footlight MT Light" w:hAnsi="Footlight MT Light" w:cstheme="minorHAnsi"/>
                      <w:noProof/>
                      <w:color w:val="000000" w:themeColor="text1"/>
                      <w:sz w:val="22"/>
                      <w:szCs w:val="22"/>
                    </w:rPr>
                  </w:pPr>
                  <w:r w:rsidRPr="001B6CB4">
                    <w:rPr>
                      <w:rFonts w:ascii="Footlight MT Light" w:hAnsi="Footlight MT Light" w:cstheme="minorHAnsi"/>
                      <w:noProof/>
                      <w:color w:val="000000" w:themeColor="text1"/>
                      <w:sz w:val="22"/>
                      <w:szCs w:val="22"/>
                    </w:rPr>
                    <w:t>Jabatan</w:t>
                  </w:r>
                </w:p>
              </w:tc>
              <w:tc>
                <w:tcPr>
                  <w:tcW w:w="234" w:type="pct"/>
                </w:tcPr>
                <w:p w14:paraId="716D8F93" w14:textId="77777777" w:rsidR="00C833BC" w:rsidRPr="001B6CB4" w:rsidRDefault="00C833BC" w:rsidP="00846F9A">
                  <w:pPr>
                    <w:tabs>
                      <w:tab w:val="left" w:pos="1963"/>
                      <w:tab w:val="left" w:pos="2143"/>
                    </w:tabs>
                    <w:rPr>
                      <w:rFonts w:ascii="Footlight MT Light" w:hAnsi="Footlight MT Light" w:cstheme="minorHAnsi"/>
                      <w:noProof/>
                      <w:color w:val="000000" w:themeColor="text1"/>
                      <w:sz w:val="24"/>
                      <w:szCs w:val="24"/>
                    </w:rPr>
                  </w:pPr>
                  <w:r w:rsidRPr="001B6CB4">
                    <w:rPr>
                      <w:rFonts w:ascii="Footlight MT Light" w:hAnsi="Footlight MT Light" w:cstheme="minorHAnsi"/>
                      <w:noProof/>
                      <w:color w:val="000000" w:themeColor="text1"/>
                      <w:sz w:val="24"/>
                      <w:szCs w:val="24"/>
                    </w:rPr>
                    <w:t>:</w:t>
                  </w:r>
                </w:p>
              </w:tc>
              <w:tc>
                <w:tcPr>
                  <w:tcW w:w="3411" w:type="pct"/>
                </w:tcPr>
                <w:p w14:paraId="1329E2EE" w14:textId="77777777" w:rsidR="00C833BC" w:rsidRPr="001B6CB4" w:rsidRDefault="00C833BC" w:rsidP="00846F9A">
                  <w:pPr>
                    <w:tabs>
                      <w:tab w:val="left" w:pos="1963"/>
                      <w:tab w:val="left" w:pos="2143"/>
                    </w:tabs>
                    <w:rPr>
                      <w:rFonts w:ascii="Footlight MT Light" w:hAnsi="Footlight MT Light" w:cstheme="minorHAnsi"/>
                      <w:i/>
                      <w:noProof/>
                      <w:color w:val="000000" w:themeColor="text1"/>
                      <w:sz w:val="24"/>
                      <w:szCs w:val="24"/>
                    </w:rPr>
                  </w:pPr>
                  <w:r w:rsidRPr="001B6CB4">
                    <w:rPr>
                      <w:rFonts w:ascii="Footlight MT Light" w:hAnsi="Footlight MT Light" w:cstheme="minorHAnsi"/>
                      <w:noProof/>
                      <w:color w:val="000000" w:themeColor="text1"/>
                      <w:sz w:val="24"/>
                      <w:szCs w:val="24"/>
                    </w:rPr>
                    <w:t xml:space="preserve">........... </w:t>
                  </w:r>
                  <w:r w:rsidRPr="001B6CB4">
                    <w:rPr>
                      <w:rFonts w:ascii="Footlight MT Light" w:hAnsi="Footlight MT Light" w:cstheme="minorHAnsi"/>
                      <w:i/>
                      <w:noProof/>
                      <w:color w:val="000000" w:themeColor="text1"/>
                      <w:sz w:val="24"/>
                      <w:szCs w:val="24"/>
                    </w:rPr>
                    <w:t>[sesuai SK Pengangkatan]</w:t>
                  </w:r>
                </w:p>
              </w:tc>
            </w:tr>
            <w:tr w:rsidR="00C833BC" w:rsidRPr="001B6CB4" w14:paraId="48030B6F" w14:textId="77777777" w:rsidTr="00846F9A">
              <w:trPr>
                <w:trHeight w:val="487"/>
              </w:trPr>
              <w:tc>
                <w:tcPr>
                  <w:tcW w:w="1355" w:type="pct"/>
                </w:tcPr>
                <w:p w14:paraId="418BE9FF" w14:textId="77777777" w:rsidR="00C833BC" w:rsidRPr="001B6CB4" w:rsidRDefault="00C833BC" w:rsidP="00846F9A">
                  <w:pPr>
                    <w:tabs>
                      <w:tab w:val="left" w:pos="1963"/>
                      <w:tab w:val="left" w:pos="2143"/>
                    </w:tabs>
                    <w:rPr>
                      <w:rFonts w:ascii="Footlight MT Light" w:hAnsi="Footlight MT Light" w:cstheme="minorHAnsi"/>
                      <w:noProof/>
                      <w:color w:val="000000" w:themeColor="text1"/>
                      <w:sz w:val="22"/>
                      <w:szCs w:val="22"/>
                    </w:rPr>
                  </w:pPr>
                  <w:r w:rsidRPr="001B6CB4">
                    <w:rPr>
                      <w:rFonts w:ascii="Footlight MT Light" w:hAnsi="Footlight MT Light" w:cstheme="minorHAnsi"/>
                      <w:noProof/>
                      <w:color w:val="000000" w:themeColor="text1"/>
                      <w:sz w:val="22"/>
                      <w:szCs w:val="22"/>
                    </w:rPr>
                    <w:t>Berkedudukan di</w:t>
                  </w:r>
                </w:p>
              </w:tc>
              <w:tc>
                <w:tcPr>
                  <w:tcW w:w="234" w:type="pct"/>
                </w:tcPr>
                <w:p w14:paraId="2F9CA272" w14:textId="77777777" w:rsidR="00C833BC" w:rsidRPr="001B6CB4" w:rsidRDefault="00C833BC" w:rsidP="00846F9A">
                  <w:pPr>
                    <w:tabs>
                      <w:tab w:val="left" w:pos="1963"/>
                      <w:tab w:val="left" w:pos="2143"/>
                    </w:tabs>
                    <w:rPr>
                      <w:rFonts w:ascii="Footlight MT Light" w:hAnsi="Footlight MT Light" w:cstheme="minorHAnsi"/>
                      <w:noProof/>
                      <w:color w:val="000000" w:themeColor="text1"/>
                      <w:sz w:val="24"/>
                      <w:szCs w:val="24"/>
                    </w:rPr>
                  </w:pPr>
                  <w:r w:rsidRPr="001B6CB4">
                    <w:rPr>
                      <w:rFonts w:ascii="Footlight MT Light" w:hAnsi="Footlight MT Light" w:cstheme="minorHAnsi"/>
                      <w:noProof/>
                      <w:color w:val="000000" w:themeColor="text1"/>
                      <w:sz w:val="24"/>
                      <w:szCs w:val="24"/>
                    </w:rPr>
                    <w:t>:</w:t>
                  </w:r>
                </w:p>
              </w:tc>
              <w:tc>
                <w:tcPr>
                  <w:tcW w:w="3411" w:type="pct"/>
                </w:tcPr>
                <w:p w14:paraId="2710BBD8" w14:textId="77777777" w:rsidR="00C833BC" w:rsidRPr="001B6CB4" w:rsidRDefault="00C833BC" w:rsidP="00846F9A">
                  <w:pPr>
                    <w:tabs>
                      <w:tab w:val="left" w:pos="1963"/>
                      <w:tab w:val="left" w:pos="2143"/>
                    </w:tabs>
                    <w:rPr>
                      <w:rFonts w:ascii="Footlight MT Light" w:hAnsi="Footlight MT Light" w:cstheme="minorHAnsi"/>
                      <w:i/>
                      <w:noProof/>
                      <w:color w:val="000000" w:themeColor="text1"/>
                      <w:sz w:val="24"/>
                      <w:szCs w:val="24"/>
                    </w:rPr>
                  </w:pPr>
                  <w:r w:rsidRPr="001B6CB4">
                    <w:rPr>
                      <w:rFonts w:ascii="Footlight MT Light" w:hAnsi="Footlight MT Light" w:cstheme="minorHAnsi"/>
                      <w:noProof/>
                      <w:color w:val="000000" w:themeColor="text1"/>
                      <w:sz w:val="24"/>
                      <w:szCs w:val="24"/>
                    </w:rPr>
                    <w:t>………</w:t>
                  </w:r>
                  <w:r w:rsidRPr="001B6CB4">
                    <w:rPr>
                      <w:rFonts w:ascii="Footlight MT Light" w:hAnsi="Footlight MT Light" w:cstheme="minorHAnsi"/>
                      <w:i/>
                      <w:noProof/>
                      <w:color w:val="000000" w:themeColor="text1"/>
                      <w:sz w:val="24"/>
                      <w:szCs w:val="24"/>
                    </w:rPr>
                    <w:t>[alamat Satuan Kerja]</w:t>
                  </w:r>
                </w:p>
              </w:tc>
            </w:tr>
          </w:tbl>
          <w:p w14:paraId="37DA837B" w14:textId="77777777" w:rsidR="00C833BC" w:rsidRPr="001B6CB4" w:rsidRDefault="00C833BC" w:rsidP="00846F9A">
            <w:pPr>
              <w:rPr>
                <w:rFonts w:ascii="Footlight MT Light" w:hAnsi="Footlight MT Light"/>
                <w:snapToGrid w:val="0"/>
                <w:color w:val="000000" w:themeColor="text1"/>
                <w:sz w:val="24"/>
                <w:szCs w:val="24"/>
                <w:lang w:val="id-ID"/>
              </w:rPr>
            </w:pPr>
          </w:p>
          <w:p w14:paraId="54F2DD93" w14:textId="0601D9AE" w:rsidR="00C833BC" w:rsidRPr="001B6CB4" w:rsidRDefault="00C833BC" w:rsidP="00846F9A">
            <w:pPr>
              <w:tabs>
                <w:tab w:val="left" w:pos="1963"/>
                <w:tab w:val="left" w:pos="2143"/>
              </w:tabs>
              <w:rPr>
                <w:rFonts w:ascii="Footlight MT Light" w:hAnsi="Footlight MT Light" w:cstheme="minorHAnsi"/>
                <w:noProof/>
                <w:color w:val="000000" w:themeColor="text1"/>
                <w:sz w:val="24"/>
                <w:szCs w:val="24"/>
              </w:rPr>
            </w:pPr>
            <w:r w:rsidRPr="001B6CB4">
              <w:rPr>
                <w:rFonts w:ascii="Footlight MT Light" w:hAnsi="Footlight MT Light" w:cstheme="minorHAnsi"/>
                <w:noProof/>
                <w:color w:val="000000" w:themeColor="text1"/>
                <w:sz w:val="24"/>
                <w:szCs w:val="24"/>
              </w:rPr>
              <w:t>yang bertindak untuk dan atas nama</w:t>
            </w:r>
            <w:r>
              <w:rPr>
                <w:rStyle w:val="FootnoteReference"/>
                <w:rFonts w:ascii="Footlight MT Light" w:hAnsi="Footlight MT Light" w:cstheme="minorHAnsi"/>
                <w:noProof/>
                <w:color w:val="000000" w:themeColor="text1"/>
                <w:sz w:val="24"/>
                <w:szCs w:val="24"/>
              </w:rPr>
              <w:footnoteReference w:customMarkFollows="1" w:id="2"/>
              <w:t>*)</w:t>
            </w:r>
            <w:r w:rsidRPr="001B6CB4">
              <w:rPr>
                <w:rFonts w:ascii="Footlight MT Light" w:hAnsi="Footlight MT Light" w:cstheme="minorHAnsi"/>
                <w:noProof/>
                <w:color w:val="000000" w:themeColor="text1"/>
                <w:sz w:val="24"/>
                <w:szCs w:val="24"/>
              </w:rPr>
              <w:t xml:space="preserve"> </w:t>
            </w:r>
            <w:r w:rsidR="0019742A">
              <w:rPr>
                <w:rFonts w:ascii="Footlight MT Light" w:hAnsi="Footlight MT Light" w:cstheme="minorHAnsi"/>
                <w:noProof/>
                <w:color w:val="000000" w:themeColor="text1"/>
                <w:sz w:val="24"/>
                <w:szCs w:val="24"/>
              </w:rPr>
              <w:t>……..</w:t>
            </w:r>
            <w:r w:rsidRPr="001B6CB4">
              <w:rPr>
                <w:rFonts w:ascii="Footlight MT Light" w:hAnsi="Footlight MT Light" w:cstheme="minorHAnsi"/>
                <w:noProof/>
                <w:color w:val="000000" w:themeColor="text1"/>
                <w:sz w:val="24"/>
                <w:szCs w:val="24"/>
              </w:rPr>
              <w:t xml:space="preserve"> c.q. ……. c.q. Satuan Kerja ……. berdasarkan Surat Keputusan ……. Nomor ……. tanggal ……. tentang ……. </w:t>
            </w:r>
            <w:r w:rsidRPr="001B6CB4">
              <w:rPr>
                <w:rFonts w:ascii="Footlight MT Light" w:hAnsi="Footlight MT Light" w:cstheme="minorHAnsi"/>
                <w:i/>
                <w:noProof/>
                <w:color w:val="000000" w:themeColor="text1"/>
                <w:sz w:val="24"/>
                <w:szCs w:val="24"/>
              </w:rPr>
              <w:t xml:space="preserve">[SK pengangkatan PA/KPA/PPK] [jika ditandatangani oleh PPK ditambahkan surat tugas dari PA/KPA] </w:t>
            </w:r>
            <w:r w:rsidRPr="001B6CB4">
              <w:rPr>
                <w:rFonts w:ascii="Footlight MT Light" w:hAnsi="Footlight MT Light" w:cstheme="minorHAnsi"/>
                <w:noProof/>
                <w:color w:val="000000" w:themeColor="text1"/>
                <w:sz w:val="24"/>
                <w:szCs w:val="24"/>
              </w:rPr>
              <w:t xml:space="preserve">selanjutnya disebut </w:t>
            </w:r>
            <w:r w:rsidRPr="001B6CB4">
              <w:rPr>
                <w:rFonts w:ascii="Footlight MT Light" w:hAnsi="Footlight MT Light" w:cstheme="minorHAnsi"/>
                <w:b/>
                <w:noProof/>
                <w:color w:val="000000" w:themeColor="text1"/>
                <w:sz w:val="24"/>
                <w:szCs w:val="24"/>
              </w:rPr>
              <w:t>“</w:t>
            </w:r>
            <w:r w:rsidR="00ED1FA4">
              <w:rPr>
                <w:rFonts w:ascii="Footlight MT Light" w:hAnsi="Footlight MT Light" w:cstheme="minorHAnsi"/>
                <w:b/>
                <w:noProof/>
                <w:color w:val="000000" w:themeColor="text1"/>
                <w:sz w:val="24"/>
                <w:szCs w:val="24"/>
              </w:rPr>
              <w:t xml:space="preserve">Pejabat Penandatangan Kontrak </w:t>
            </w:r>
            <w:r w:rsidRPr="001B6CB4">
              <w:rPr>
                <w:rFonts w:ascii="Footlight MT Light" w:hAnsi="Footlight MT Light" w:cstheme="minorHAnsi"/>
                <w:b/>
                <w:noProof/>
                <w:color w:val="000000" w:themeColor="text1"/>
                <w:sz w:val="24"/>
                <w:szCs w:val="24"/>
              </w:rPr>
              <w:t xml:space="preserve">”, </w:t>
            </w:r>
            <w:r w:rsidRPr="001B6CB4">
              <w:rPr>
                <w:rFonts w:ascii="Footlight MT Light" w:hAnsi="Footlight MT Light" w:cstheme="minorHAnsi"/>
                <w:noProof/>
                <w:color w:val="000000" w:themeColor="text1"/>
                <w:sz w:val="24"/>
                <w:szCs w:val="24"/>
              </w:rPr>
              <w:t>dengan:</w:t>
            </w:r>
          </w:p>
          <w:p w14:paraId="042B2CB8" w14:textId="77777777" w:rsidR="00C833BC" w:rsidRPr="001B6CB4" w:rsidRDefault="00C833BC" w:rsidP="00846F9A">
            <w:pPr>
              <w:rPr>
                <w:rFonts w:ascii="Footlight MT Light" w:hAnsi="Footlight MT Light"/>
                <w:snapToGrid w:val="0"/>
                <w:color w:val="000000" w:themeColor="text1"/>
                <w:sz w:val="24"/>
                <w:szCs w:val="24"/>
                <w:lang w:val="id-ID"/>
              </w:rPr>
            </w:pPr>
          </w:p>
          <w:p w14:paraId="075F39EE" w14:textId="77777777" w:rsidR="00C833BC" w:rsidRPr="001B6CB4" w:rsidRDefault="00C833BC" w:rsidP="00846F9A">
            <w:pPr>
              <w:rPr>
                <w:rFonts w:ascii="Footlight MT Light" w:hAnsi="Footlight MT Light"/>
                <w:snapToGrid w:val="0"/>
                <w:color w:val="000000" w:themeColor="text1"/>
                <w:sz w:val="24"/>
                <w:szCs w:val="24"/>
                <w:lang w:val="id-ID"/>
              </w:rPr>
            </w:pPr>
          </w:p>
        </w:tc>
      </w:tr>
      <w:tr w:rsidR="00C833BC" w:rsidRPr="001B6CB4" w14:paraId="16A914FF" w14:textId="77777777" w:rsidTr="00846F9A">
        <w:trPr>
          <w:trHeight w:val="413"/>
        </w:trPr>
        <w:tc>
          <w:tcPr>
            <w:tcW w:w="1863" w:type="pct"/>
            <w:vAlign w:val="center"/>
          </w:tcPr>
          <w:p w14:paraId="49F5D581" w14:textId="77777777" w:rsidR="00C833BC" w:rsidRPr="001B6CB4" w:rsidRDefault="00C833BC" w:rsidP="00846F9A">
            <w:pPr>
              <w:jc w:val="center"/>
              <w:rPr>
                <w:rFonts w:ascii="Footlight MT Light" w:hAnsi="Footlight MT Light"/>
                <w:b/>
                <w:snapToGrid w:val="0"/>
                <w:color w:val="000000" w:themeColor="text1"/>
                <w:sz w:val="24"/>
                <w:szCs w:val="24"/>
              </w:rPr>
            </w:pPr>
            <w:r w:rsidRPr="001B6CB4">
              <w:rPr>
                <w:rFonts w:ascii="Footlight MT Light" w:hAnsi="Footlight MT Light"/>
                <w:b/>
                <w:snapToGrid w:val="0"/>
                <w:color w:val="000000" w:themeColor="text1"/>
                <w:sz w:val="24"/>
                <w:szCs w:val="24"/>
              </w:rPr>
              <w:t>NAMA PENYEDIA</w:t>
            </w:r>
          </w:p>
        </w:tc>
        <w:tc>
          <w:tcPr>
            <w:tcW w:w="3137" w:type="pct"/>
            <w:gridSpan w:val="2"/>
            <w:vAlign w:val="center"/>
          </w:tcPr>
          <w:p w14:paraId="770C8090" w14:textId="77777777" w:rsidR="00C833BC" w:rsidRPr="001B6CB4" w:rsidRDefault="00C833BC" w:rsidP="00846F9A">
            <w:pPr>
              <w:rPr>
                <w:rFonts w:ascii="Footlight MT Light" w:hAnsi="Footlight MT Light" w:cstheme="minorHAnsi"/>
                <w:noProof/>
                <w:color w:val="000000" w:themeColor="text1"/>
                <w:sz w:val="24"/>
                <w:szCs w:val="24"/>
              </w:rPr>
            </w:pPr>
          </w:p>
          <w:tbl>
            <w:tblPr>
              <w:tblW w:w="5000" w:type="pct"/>
              <w:tblLook w:val="04A0" w:firstRow="1" w:lastRow="0" w:firstColumn="1" w:lastColumn="0" w:noHBand="0" w:noVBand="1"/>
            </w:tblPr>
            <w:tblGrid>
              <w:gridCol w:w="2065"/>
              <w:gridCol w:w="274"/>
              <w:gridCol w:w="3311"/>
            </w:tblGrid>
            <w:tr w:rsidR="00C833BC" w:rsidRPr="001B6CB4" w14:paraId="54FD1C1D" w14:textId="77777777" w:rsidTr="00846F9A">
              <w:trPr>
                <w:trHeight w:val="242"/>
              </w:trPr>
              <w:tc>
                <w:tcPr>
                  <w:tcW w:w="1831" w:type="pct"/>
                  <w:shd w:val="clear" w:color="auto" w:fill="auto"/>
                </w:tcPr>
                <w:p w14:paraId="35AD1830"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Nama</w:t>
                  </w:r>
                  <w:r w:rsidRPr="001B6CB4">
                    <w:rPr>
                      <w:rFonts w:cs="Tahoma"/>
                      <w:color w:val="000000" w:themeColor="text1"/>
                      <w:szCs w:val="24"/>
                      <w:lang w:eastAsia="en-US"/>
                    </w:rPr>
                    <w:tab/>
                  </w:r>
                </w:p>
              </w:tc>
              <w:tc>
                <w:tcPr>
                  <w:tcW w:w="235" w:type="pct"/>
                  <w:shd w:val="clear" w:color="auto" w:fill="auto"/>
                </w:tcPr>
                <w:p w14:paraId="4C85B74A"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p>
              </w:tc>
              <w:tc>
                <w:tcPr>
                  <w:tcW w:w="2934" w:type="pct"/>
                  <w:shd w:val="clear" w:color="auto" w:fill="auto"/>
                </w:tcPr>
                <w:p w14:paraId="40D56128" w14:textId="77777777" w:rsidR="00C833BC" w:rsidRPr="001B6CB4" w:rsidRDefault="00C833BC" w:rsidP="00846F9A">
                  <w:pPr>
                    <w:pStyle w:val="IsiPasal"/>
                    <w:spacing w:after="0"/>
                    <w:contextualSpacing/>
                    <w:rPr>
                      <w:rFonts w:cs="Tahoma"/>
                      <w:i/>
                      <w:color w:val="000000" w:themeColor="text1"/>
                      <w:szCs w:val="24"/>
                      <w:lang w:eastAsia="en-US"/>
                    </w:rPr>
                  </w:pPr>
                  <w:r w:rsidRPr="001B6CB4">
                    <w:rPr>
                      <w:rFonts w:cs="Tahoma"/>
                      <w:color w:val="000000" w:themeColor="text1"/>
                      <w:szCs w:val="24"/>
                      <w:lang w:eastAsia="en-US"/>
                    </w:rPr>
                    <w:t xml:space="preserve">……    </w:t>
                  </w:r>
                  <w:r w:rsidRPr="001B6CB4">
                    <w:rPr>
                      <w:rFonts w:cs="Tahoma"/>
                      <w:i/>
                      <w:color w:val="000000" w:themeColor="text1"/>
                      <w:szCs w:val="24"/>
                      <w:lang w:eastAsia="en-US"/>
                    </w:rPr>
                    <w:t>[nama wakil Penyedia]</w:t>
                  </w:r>
                </w:p>
              </w:tc>
            </w:tr>
            <w:tr w:rsidR="00C833BC" w:rsidRPr="001B6CB4" w14:paraId="6E77B19D" w14:textId="77777777" w:rsidTr="00846F9A">
              <w:trPr>
                <w:trHeight w:val="275"/>
              </w:trPr>
              <w:tc>
                <w:tcPr>
                  <w:tcW w:w="1831" w:type="pct"/>
                  <w:shd w:val="clear" w:color="auto" w:fill="auto"/>
                </w:tcPr>
                <w:p w14:paraId="0D2C638C"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Jabatan</w:t>
                  </w:r>
                </w:p>
              </w:tc>
              <w:tc>
                <w:tcPr>
                  <w:tcW w:w="235" w:type="pct"/>
                  <w:shd w:val="clear" w:color="auto" w:fill="auto"/>
                </w:tcPr>
                <w:p w14:paraId="7AF3B19F"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p>
              </w:tc>
              <w:tc>
                <w:tcPr>
                  <w:tcW w:w="2934" w:type="pct"/>
                  <w:shd w:val="clear" w:color="auto" w:fill="auto"/>
                </w:tcPr>
                <w:p w14:paraId="71F210B4"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 xml:space="preserve">…… </w:t>
                  </w:r>
                  <w:r w:rsidRPr="001B6CB4">
                    <w:rPr>
                      <w:rFonts w:cs="Tahoma"/>
                      <w:color w:val="000000" w:themeColor="text1"/>
                      <w:szCs w:val="24"/>
                      <w:lang w:val="en-US" w:eastAsia="en-US"/>
                    </w:rPr>
                    <w:t>..</w:t>
                  </w:r>
                  <w:r w:rsidRPr="001B6CB4">
                    <w:rPr>
                      <w:rFonts w:cs="Tahoma"/>
                      <w:color w:val="000000" w:themeColor="text1"/>
                      <w:szCs w:val="24"/>
                      <w:lang w:eastAsia="en-US"/>
                    </w:rPr>
                    <w:t xml:space="preserve"> </w:t>
                  </w:r>
                  <w:r w:rsidRPr="001B6CB4">
                    <w:rPr>
                      <w:rFonts w:cs="Tahoma"/>
                      <w:i/>
                      <w:color w:val="000000" w:themeColor="text1"/>
                      <w:szCs w:val="24"/>
                      <w:lang w:eastAsia="en-US"/>
                    </w:rPr>
                    <w:t>[sesuai akta notaris]</w:t>
                  </w:r>
                </w:p>
              </w:tc>
            </w:tr>
            <w:tr w:rsidR="00C833BC" w:rsidRPr="001B6CB4" w14:paraId="69C19B4E" w14:textId="77777777" w:rsidTr="00846F9A">
              <w:trPr>
                <w:trHeight w:val="294"/>
              </w:trPr>
              <w:tc>
                <w:tcPr>
                  <w:tcW w:w="1831" w:type="pct"/>
                  <w:shd w:val="clear" w:color="auto" w:fill="auto"/>
                </w:tcPr>
                <w:p w14:paraId="00E5C75B"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Berkedudukan di</w:t>
                  </w:r>
                </w:p>
              </w:tc>
              <w:tc>
                <w:tcPr>
                  <w:tcW w:w="235" w:type="pct"/>
                  <w:shd w:val="clear" w:color="auto" w:fill="auto"/>
                </w:tcPr>
                <w:p w14:paraId="0A1D9028"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p>
              </w:tc>
              <w:tc>
                <w:tcPr>
                  <w:tcW w:w="2934" w:type="pct"/>
                  <w:shd w:val="clear" w:color="auto" w:fill="auto"/>
                </w:tcPr>
                <w:p w14:paraId="2B2FF473"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r w:rsidRPr="001B6CB4">
                    <w:rPr>
                      <w:rFonts w:cs="Tahoma"/>
                      <w:color w:val="000000" w:themeColor="text1"/>
                      <w:szCs w:val="24"/>
                      <w:lang w:val="en-US" w:eastAsia="en-US"/>
                    </w:rPr>
                    <w:t>..</w:t>
                  </w:r>
                  <w:r w:rsidRPr="001B6CB4">
                    <w:rPr>
                      <w:rFonts w:cs="Tahoma"/>
                      <w:color w:val="000000" w:themeColor="text1"/>
                      <w:szCs w:val="24"/>
                      <w:lang w:eastAsia="en-US"/>
                    </w:rPr>
                    <w:t xml:space="preserve">  </w:t>
                  </w:r>
                  <w:r w:rsidRPr="001B6CB4">
                    <w:rPr>
                      <w:rFonts w:cs="Tahoma"/>
                      <w:i/>
                      <w:color w:val="000000" w:themeColor="text1"/>
                      <w:szCs w:val="24"/>
                      <w:lang w:eastAsia="en-US"/>
                    </w:rPr>
                    <w:t>[alamat Penyedia]</w:t>
                  </w:r>
                </w:p>
              </w:tc>
            </w:tr>
            <w:tr w:rsidR="00C833BC" w:rsidRPr="001B6CB4" w14:paraId="0BA3E8FD" w14:textId="77777777" w:rsidTr="00846F9A">
              <w:trPr>
                <w:trHeight w:val="269"/>
              </w:trPr>
              <w:tc>
                <w:tcPr>
                  <w:tcW w:w="1831" w:type="pct"/>
                  <w:shd w:val="clear" w:color="auto" w:fill="auto"/>
                </w:tcPr>
                <w:p w14:paraId="436FF862"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 xml:space="preserve">Akta Notaris </w:t>
                  </w:r>
                  <w:r w:rsidRPr="001B6CB4">
                    <w:rPr>
                      <w:rFonts w:cs="Tahoma"/>
                      <w:color w:val="000000" w:themeColor="text1"/>
                      <w:spacing w:val="3"/>
                      <w:szCs w:val="24"/>
                      <w:lang w:eastAsia="en-US"/>
                    </w:rPr>
                    <w:t>Nomor</w:t>
                  </w:r>
                </w:p>
              </w:tc>
              <w:tc>
                <w:tcPr>
                  <w:tcW w:w="235" w:type="pct"/>
                  <w:shd w:val="clear" w:color="auto" w:fill="auto"/>
                </w:tcPr>
                <w:p w14:paraId="39989F1E"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p>
              </w:tc>
              <w:tc>
                <w:tcPr>
                  <w:tcW w:w="2934" w:type="pct"/>
                  <w:shd w:val="clear" w:color="auto" w:fill="auto"/>
                </w:tcPr>
                <w:p w14:paraId="2F1D21BC"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 xml:space="preserve">…… </w:t>
                  </w:r>
                  <w:r w:rsidRPr="001B6CB4">
                    <w:rPr>
                      <w:rFonts w:cs="Tahoma"/>
                      <w:color w:val="000000" w:themeColor="text1"/>
                      <w:szCs w:val="24"/>
                      <w:lang w:val="en-US" w:eastAsia="en-US"/>
                    </w:rPr>
                    <w:t>.</w:t>
                  </w:r>
                  <w:r w:rsidRPr="001B6CB4">
                    <w:rPr>
                      <w:rFonts w:cs="Tahoma"/>
                      <w:color w:val="000000" w:themeColor="text1"/>
                      <w:szCs w:val="24"/>
                      <w:lang w:eastAsia="en-US"/>
                    </w:rPr>
                    <w:t xml:space="preserve"> </w:t>
                  </w:r>
                  <w:r w:rsidRPr="001B6CB4">
                    <w:rPr>
                      <w:rFonts w:cs="Tahoma"/>
                      <w:i/>
                      <w:color w:val="000000" w:themeColor="text1"/>
                      <w:szCs w:val="24"/>
                      <w:lang w:eastAsia="en-US"/>
                    </w:rPr>
                    <w:t>[sesuai akta notaris]</w:t>
                  </w:r>
                </w:p>
              </w:tc>
            </w:tr>
            <w:tr w:rsidR="00C833BC" w:rsidRPr="001B6CB4" w14:paraId="5318577E" w14:textId="77777777" w:rsidTr="00846F9A">
              <w:trPr>
                <w:trHeight w:val="288"/>
              </w:trPr>
              <w:tc>
                <w:tcPr>
                  <w:tcW w:w="1831" w:type="pct"/>
                  <w:shd w:val="clear" w:color="auto" w:fill="auto"/>
                </w:tcPr>
                <w:p w14:paraId="2A2DF486"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Tanggal</w:t>
                  </w:r>
                </w:p>
              </w:tc>
              <w:tc>
                <w:tcPr>
                  <w:tcW w:w="235" w:type="pct"/>
                  <w:shd w:val="clear" w:color="auto" w:fill="auto"/>
                </w:tcPr>
                <w:p w14:paraId="400A7E83"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p>
              </w:tc>
              <w:tc>
                <w:tcPr>
                  <w:tcW w:w="2934" w:type="pct"/>
                  <w:shd w:val="clear" w:color="auto" w:fill="auto"/>
                </w:tcPr>
                <w:p w14:paraId="6DA44C84"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r w:rsidRPr="001B6CB4">
                    <w:rPr>
                      <w:rFonts w:cs="Tahoma"/>
                      <w:color w:val="000000" w:themeColor="text1"/>
                      <w:szCs w:val="24"/>
                      <w:lang w:val="en-US" w:eastAsia="en-US"/>
                    </w:rPr>
                    <w:t>..</w:t>
                  </w:r>
                  <w:r w:rsidRPr="001B6CB4">
                    <w:rPr>
                      <w:rFonts w:cs="Tahoma"/>
                      <w:i/>
                      <w:color w:val="000000" w:themeColor="text1"/>
                      <w:szCs w:val="24"/>
                      <w:lang w:eastAsia="en-US"/>
                    </w:rPr>
                    <w:t>[tanggal penerbitan akta]</w:t>
                  </w:r>
                </w:p>
              </w:tc>
            </w:tr>
            <w:tr w:rsidR="00C833BC" w:rsidRPr="001B6CB4" w14:paraId="46F49E66" w14:textId="77777777" w:rsidTr="00846F9A">
              <w:trPr>
                <w:trHeight w:val="291"/>
              </w:trPr>
              <w:tc>
                <w:tcPr>
                  <w:tcW w:w="1831" w:type="pct"/>
                  <w:shd w:val="clear" w:color="auto" w:fill="auto"/>
                </w:tcPr>
                <w:p w14:paraId="67E15A35"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pacing w:val="3"/>
                      <w:szCs w:val="24"/>
                      <w:lang w:eastAsia="en-US"/>
                    </w:rPr>
                    <w:t>Notaris</w:t>
                  </w:r>
                </w:p>
              </w:tc>
              <w:tc>
                <w:tcPr>
                  <w:tcW w:w="235" w:type="pct"/>
                  <w:shd w:val="clear" w:color="auto" w:fill="auto"/>
                </w:tcPr>
                <w:p w14:paraId="4B4E9080"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p>
              </w:tc>
              <w:tc>
                <w:tcPr>
                  <w:tcW w:w="2934" w:type="pct"/>
                  <w:shd w:val="clear" w:color="auto" w:fill="auto"/>
                </w:tcPr>
                <w:p w14:paraId="200A51E6" w14:textId="77777777" w:rsidR="00C833BC" w:rsidRPr="001B6CB4" w:rsidRDefault="00C833BC" w:rsidP="00846F9A">
                  <w:pPr>
                    <w:pStyle w:val="IsiPasal"/>
                    <w:spacing w:after="0"/>
                    <w:contextualSpacing/>
                    <w:rPr>
                      <w:rFonts w:cs="Tahoma"/>
                      <w:color w:val="000000" w:themeColor="text1"/>
                      <w:szCs w:val="24"/>
                      <w:lang w:eastAsia="en-US"/>
                    </w:rPr>
                  </w:pPr>
                  <w:r w:rsidRPr="001B6CB4">
                    <w:rPr>
                      <w:rFonts w:cs="Tahoma"/>
                      <w:color w:val="000000" w:themeColor="text1"/>
                      <w:szCs w:val="24"/>
                      <w:lang w:eastAsia="en-US"/>
                    </w:rPr>
                    <w:t>…...</w:t>
                  </w:r>
                  <w:r w:rsidRPr="001B6CB4">
                    <w:rPr>
                      <w:rFonts w:cs="Tahoma"/>
                      <w:color w:val="000000" w:themeColor="text1"/>
                      <w:szCs w:val="24"/>
                      <w:lang w:val="en-US" w:eastAsia="en-US"/>
                    </w:rPr>
                    <w:t>.</w:t>
                  </w:r>
                  <w:r w:rsidRPr="001B6CB4">
                    <w:rPr>
                      <w:rFonts w:cs="Tahoma"/>
                      <w:color w:val="000000" w:themeColor="text1"/>
                      <w:szCs w:val="24"/>
                      <w:lang w:eastAsia="en-US"/>
                    </w:rPr>
                    <w:t xml:space="preserve"> </w:t>
                  </w:r>
                  <w:r w:rsidRPr="001B6CB4">
                    <w:rPr>
                      <w:rFonts w:cs="Tahoma"/>
                      <w:i/>
                      <w:color w:val="000000" w:themeColor="text1"/>
                      <w:szCs w:val="24"/>
                      <w:lang w:eastAsia="en-US"/>
                    </w:rPr>
                    <w:t>[nama notaris penerbit akta]</w:t>
                  </w:r>
                </w:p>
              </w:tc>
            </w:tr>
          </w:tbl>
          <w:p w14:paraId="316D9196" w14:textId="77777777" w:rsidR="00C833BC" w:rsidRPr="001B6CB4" w:rsidRDefault="00C833BC" w:rsidP="00846F9A">
            <w:pPr>
              <w:rPr>
                <w:rFonts w:ascii="Footlight MT Light" w:hAnsi="Footlight MT Light" w:cstheme="minorHAnsi"/>
                <w:noProof/>
                <w:color w:val="000000" w:themeColor="text1"/>
                <w:sz w:val="24"/>
                <w:szCs w:val="24"/>
              </w:rPr>
            </w:pPr>
          </w:p>
          <w:p w14:paraId="5376FBDC" w14:textId="77777777" w:rsidR="00C833BC" w:rsidRPr="001B6CB4" w:rsidRDefault="00C833BC" w:rsidP="00846F9A">
            <w:pPr>
              <w:rPr>
                <w:rFonts w:ascii="Footlight MT Light" w:hAnsi="Footlight MT Light"/>
                <w:snapToGrid w:val="0"/>
                <w:color w:val="000000" w:themeColor="text1"/>
                <w:sz w:val="24"/>
                <w:szCs w:val="24"/>
                <w:lang w:val="id-ID"/>
              </w:rPr>
            </w:pPr>
            <w:r w:rsidRPr="001B6CB4">
              <w:rPr>
                <w:rFonts w:ascii="Footlight MT Light" w:hAnsi="Footlight MT Light" w:cstheme="minorHAnsi"/>
                <w:noProof/>
                <w:color w:val="000000" w:themeColor="text1"/>
                <w:sz w:val="24"/>
                <w:szCs w:val="24"/>
              </w:rPr>
              <w:t xml:space="preserve">yang bertindak untuk dan atas nama ………….. </w:t>
            </w:r>
            <w:r w:rsidRPr="001B6CB4">
              <w:rPr>
                <w:rFonts w:ascii="Footlight MT Light" w:hAnsi="Footlight MT Light" w:cstheme="minorHAnsi"/>
                <w:i/>
                <w:noProof/>
                <w:color w:val="000000" w:themeColor="text1"/>
                <w:sz w:val="24"/>
                <w:szCs w:val="24"/>
              </w:rPr>
              <w:t>[nama badan usaha]</w:t>
            </w:r>
            <w:r w:rsidRPr="001B6CB4">
              <w:rPr>
                <w:rFonts w:ascii="Footlight MT Light" w:hAnsi="Footlight MT Light" w:cstheme="minorHAnsi"/>
                <w:noProof/>
                <w:color w:val="000000" w:themeColor="text1"/>
                <w:sz w:val="24"/>
                <w:szCs w:val="24"/>
              </w:rPr>
              <w:t xml:space="preserve"> selanjutnya disebut “Penyedia”.</w:t>
            </w:r>
          </w:p>
        </w:tc>
      </w:tr>
      <w:tr w:rsidR="00C833BC" w:rsidRPr="001B6CB4" w14:paraId="18983E6B" w14:textId="77777777" w:rsidTr="00846F9A">
        <w:trPr>
          <w:trHeight w:val="2843"/>
        </w:trPr>
        <w:tc>
          <w:tcPr>
            <w:tcW w:w="1863" w:type="pct"/>
            <w:vAlign w:val="center"/>
          </w:tcPr>
          <w:p w14:paraId="6F972797" w14:textId="35A85C58" w:rsidR="00C833BC" w:rsidRPr="001B6CB4" w:rsidRDefault="00C833BC" w:rsidP="00846F9A">
            <w:pPr>
              <w:jc w:val="center"/>
              <w:rPr>
                <w:rFonts w:ascii="Footlight MT Light" w:hAnsi="Footlight MT Light"/>
                <w:b/>
                <w:snapToGrid w:val="0"/>
                <w:color w:val="000000" w:themeColor="text1"/>
                <w:sz w:val="24"/>
                <w:szCs w:val="24"/>
              </w:rPr>
            </w:pPr>
            <w:r w:rsidRPr="001B6CB4">
              <w:rPr>
                <w:rFonts w:ascii="Footlight MT Light" w:hAnsi="Footlight MT Light"/>
                <w:b/>
                <w:snapToGrid w:val="0"/>
                <w:color w:val="000000" w:themeColor="text1"/>
                <w:sz w:val="24"/>
                <w:szCs w:val="24"/>
              </w:rPr>
              <w:t xml:space="preserve">WAKIL SAH </w:t>
            </w:r>
            <w:r w:rsidR="00ED1FA4">
              <w:rPr>
                <w:rFonts w:ascii="Footlight MT Light" w:hAnsi="Footlight MT Light"/>
                <w:b/>
                <w:snapToGrid w:val="0"/>
                <w:color w:val="000000" w:themeColor="text1"/>
                <w:sz w:val="24"/>
                <w:szCs w:val="24"/>
              </w:rPr>
              <w:t xml:space="preserve">PEJABAT PENANDATANGAN KONTRAK </w:t>
            </w:r>
          </w:p>
        </w:tc>
        <w:tc>
          <w:tcPr>
            <w:tcW w:w="3137" w:type="pct"/>
            <w:gridSpan w:val="2"/>
            <w:vAlign w:val="center"/>
          </w:tcPr>
          <w:p w14:paraId="14D6CB76" w14:textId="5EE01CBA" w:rsidR="00C833BC" w:rsidRPr="001B6CB4" w:rsidRDefault="00C833BC" w:rsidP="00846F9A">
            <w:pPr>
              <w:spacing w:after="200" w:line="276" w:lineRule="auto"/>
              <w:rPr>
                <w:rFonts w:ascii="Footlight MT Light" w:hAnsi="Footlight MT Light" w:cstheme="minorHAnsi"/>
                <w:noProof/>
                <w:color w:val="000000" w:themeColor="text1"/>
                <w:sz w:val="24"/>
                <w:szCs w:val="24"/>
                <w:lang w:val="id-ID"/>
              </w:rPr>
            </w:pPr>
            <w:r w:rsidRPr="001B6CB4">
              <w:rPr>
                <w:rFonts w:ascii="Footlight MT Light" w:hAnsi="Footlight MT Light" w:cstheme="minorHAnsi"/>
                <w:noProof/>
                <w:color w:val="000000" w:themeColor="text1"/>
                <w:sz w:val="24"/>
                <w:szCs w:val="24"/>
                <w:lang w:val="id-ID"/>
              </w:rPr>
              <w:t xml:space="preserve">Wakil Sah </w:t>
            </w:r>
            <w:r w:rsidR="00ED1FA4">
              <w:rPr>
                <w:rFonts w:ascii="Footlight MT Light" w:hAnsi="Footlight MT Light" w:cstheme="minorHAnsi"/>
                <w:noProof/>
                <w:color w:val="000000" w:themeColor="text1"/>
                <w:sz w:val="24"/>
                <w:szCs w:val="24"/>
              </w:rPr>
              <w:t xml:space="preserve">Pejabat Penandatangan Kontrak </w:t>
            </w:r>
            <w:r w:rsidRPr="001B6CB4">
              <w:rPr>
                <w:rFonts w:ascii="Footlight MT Light" w:hAnsi="Footlight MT Light" w:cstheme="minorHAnsi"/>
                <w:noProof/>
                <w:color w:val="000000" w:themeColor="text1"/>
                <w:sz w:val="24"/>
                <w:szCs w:val="24"/>
                <w:lang w:val="id-ID"/>
              </w:rPr>
              <w:t xml:space="preserve"> </w:t>
            </w:r>
          </w:p>
          <w:tbl>
            <w:tblPr>
              <w:tblW w:w="5000" w:type="pct"/>
              <w:tblLook w:val="04A0" w:firstRow="1" w:lastRow="0" w:firstColumn="1" w:lastColumn="0" w:noHBand="0" w:noVBand="1"/>
            </w:tblPr>
            <w:tblGrid>
              <w:gridCol w:w="1315"/>
              <w:gridCol w:w="274"/>
              <w:gridCol w:w="4061"/>
            </w:tblGrid>
            <w:tr w:rsidR="00C833BC" w:rsidRPr="001B6CB4" w14:paraId="4F708532" w14:textId="77777777" w:rsidTr="00846F9A">
              <w:tc>
                <w:tcPr>
                  <w:tcW w:w="1172" w:type="pct"/>
                </w:tcPr>
                <w:p w14:paraId="0F482E3C" w14:textId="77777777" w:rsidR="00C833BC" w:rsidRPr="001B6CB4" w:rsidRDefault="00C833BC" w:rsidP="00846F9A">
                  <w:pPr>
                    <w:pStyle w:val="IsiPasal"/>
                    <w:spacing w:after="0"/>
                    <w:rPr>
                      <w:color w:val="000000" w:themeColor="text1"/>
                    </w:rPr>
                  </w:pPr>
                  <w:r w:rsidRPr="001B6CB4">
                    <w:rPr>
                      <w:color w:val="000000" w:themeColor="text1"/>
                    </w:rPr>
                    <w:t>Nama</w:t>
                  </w:r>
                </w:p>
              </w:tc>
              <w:tc>
                <w:tcPr>
                  <w:tcW w:w="227" w:type="pct"/>
                </w:tcPr>
                <w:p w14:paraId="5F226865" w14:textId="77777777" w:rsidR="00C833BC" w:rsidRPr="001B6CB4" w:rsidRDefault="00C833BC" w:rsidP="00846F9A">
                  <w:pPr>
                    <w:pStyle w:val="IsiPasal"/>
                    <w:spacing w:after="0"/>
                    <w:rPr>
                      <w:color w:val="000000" w:themeColor="text1"/>
                    </w:rPr>
                  </w:pPr>
                  <w:r w:rsidRPr="001B6CB4">
                    <w:rPr>
                      <w:color w:val="000000" w:themeColor="text1"/>
                    </w:rPr>
                    <w:t>:</w:t>
                  </w:r>
                </w:p>
              </w:tc>
              <w:tc>
                <w:tcPr>
                  <w:tcW w:w="3601" w:type="pct"/>
                </w:tcPr>
                <w:p w14:paraId="460BD829" w14:textId="5E77F6DA" w:rsidR="00C833BC" w:rsidRPr="001B6CB4" w:rsidRDefault="00C833BC" w:rsidP="00846F9A">
                  <w:pPr>
                    <w:pStyle w:val="IsiPasal"/>
                    <w:spacing w:after="0"/>
                    <w:rPr>
                      <w:color w:val="000000" w:themeColor="text1"/>
                    </w:rPr>
                  </w:pPr>
                  <w:r w:rsidRPr="001B6CB4">
                    <w:rPr>
                      <w:color w:val="000000" w:themeColor="text1"/>
                    </w:rPr>
                    <w:t xml:space="preserve">.......... </w:t>
                  </w:r>
                  <w:r w:rsidRPr="001B6CB4">
                    <w:rPr>
                      <w:i/>
                      <w:color w:val="000000" w:themeColor="text1"/>
                    </w:rPr>
                    <w:t xml:space="preserve">[diisi nama yang ditunjuk menjadi Wakil Sah </w:t>
                  </w:r>
                  <w:r w:rsidRPr="001B6CB4">
                    <w:rPr>
                      <w:rFonts w:cs="Tahoma"/>
                      <w:color w:val="000000" w:themeColor="text1"/>
                    </w:rPr>
                    <w:t xml:space="preserve"> </w:t>
                  </w:r>
                  <w:r w:rsidR="00ED1FA4">
                    <w:rPr>
                      <w:rFonts w:cs="Tahoma"/>
                      <w:color w:val="000000" w:themeColor="text1"/>
                    </w:rPr>
                    <w:t xml:space="preserve">Pejabat Penandatangan Kontrak </w:t>
                  </w:r>
                  <w:r w:rsidRPr="001B6CB4">
                    <w:rPr>
                      <w:i/>
                      <w:color w:val="000000" w:themeColor="text1"/>
                    </w:rPr>
                    <w:t>]</w:t>
                  </w:r>
                </w:p>
              </w:tc>
            </w:tr>
            <w:tr w:rsidR="00C833BC" w:rsidRPr="001B6CB4" w14:paraId="0FAD4067" w14:textId="77777777" w:rsidTr="00846F9A">
              <w:tc>
                <w:tcPr>
                  <w:tcW w:w="1172" w:type="pct"/>
                </w:tcPr>
                <w:p w14:paraId="2AB2A303" w14:textId="77777777" w:rsidR="00C833BC" w:rsidRPr="001B6CB4" w:rsidRDefault="00C833BC" w:rsidP="00846F9A">
                  <w:pPr>
                    <w:pStyle w:val="IsiPasal"/>
                    <w:spacing w:after="0"/>
                    <w:rPr>
                      <w:strike/>
                      <w:color w:val="000000" w:themeColor="text1"/>
                    </w:rPr>
                  </w:pPr>
                </w:p>
              </w:tc>
              <w:tc>
                <w:tcPr>
                  <w:tcW w:w="227" w:type="pct"/>
                </w:tcPr>
                <w:p w14:paraId="22246762" w14:textId="77777777" w:rsidR="00C833BC" w:rsidRPr="001B6CB4" w:rsidRDefault="00C833BC" w:rsidP="00846F9A">
                  <w:pPr>
                    <w:pStyle w:val="IsiPasal"/>
                    <w:spacing w:after="0"/>
                    <w:rPr>
                      <w:strike/>
                      <w:color w:val="000000" w:themeColor="text1"/>
                    </w:rPr>
                  </w:pPr>
                </w:p>
              </w:tc>
              <w:tc>
                <w:tcPr>
                  <w:tcW w:w="3601" w:type="pct"/>
                </w:tcPr>
                <w:p w14:paraId="699EE467" w14:textId="62A8354D" w:rsidR="00C833BC" w:rsidRPr="001B6CB4" w:rsidRDefault="00C833BC" w:rsidP="00846F9A">
                  <w:pPr>
                    <w:pStyle w:val="IsiPasal"/>
                    <w:spacing w:after="0"/>
                    <w:rPr>
                      <w:color w:val="000000" w:themeColor="text1"/>
                    </w:rPr>
                  </w:pPr>
                  <w:r w:rsidRPr="001B6CB4">
                    <w:rPr>
                      <w:color w:val="000000" w:themeColor="text1"/>
                    </w:rPr>
                    <w:t xml:space="preserve">Berdasarkan  Surat Keputusan </w:t>
                  </w:r>
                  <w:r w:rsidR="00ED1FA4">
                    <w:rPr>
                      <w:color w:val="000000" w:themeColor="text1"/>
                      <w:lang w:val="en-US"/>
                    </w:rPr>
                    <w:t xml:space="preserve">Pejabat Penandatangan Kontrak </w:t>
                  </w:r>
                  <w:r w:rsidRPr="001B6CB4">
                    <w:rPr>
                      <w:color w:val="000000" w:themeColor="text1"/>
                    </w:rPr>
                    <w:t xml:space="preserve"> ……   nomor .…. tanggal ……. </w:t>
                  </w:r>
                  <w:r w:rsidRPr="001B6CB4">
                    <w:rPr>
                      <w:i/>
                      <w:color w:val="000000" w:themeColor="text1"/>
                    </w:rPr>
                    <w:t xml:space="preserve">[diisi nomor dan tanggal SK pengangkatan Wakil Sah </w:t>
                  </w:r>
                  <w:r w:rsidR="00ED1FA4">
                    <w:rPr>
                      <w:rFonts w:cs="Tahoma"/>
                      <w:color w:val="000000" w:themeColor="text1"/>
                    </w:rPr>
                    <w:t xml:space="preserve">Pejabat Penandatangan Kontrak </w:t>
                  </w:r>
                  <w:r w:rsidRPr="001B6CB4">
                    <w:rPr>
                      <w:i/>
                      <w:color w:val="000000" w:themeColor="text1"/>
                    </w:rPr>
                    <w:t>]</w:t>
                  </w:r>
                </w:p>
              </w:tc>
            </w:tr>
          </w:tbl>
          <w:p w14:paraId="048C6200" w14:textId="77777777" w:rsidR="00C833BC" w:rsidRPr="001B6CB4" w:rsidRDefault="00C833BC" w:rsidP="00846F9A">
            <w:pPr>
              <w:tabs>
                <w:tab w:val="left" w:pos="1963"/>
                <w:tab w:val="left" w:pos="2143"/>
              </w:tabs>
              <w:rPr>
                <w:rFonts w:ascii="Footlight MT Light" w:hAnsi="Footlight MT Light" w:cstheme="minorHAnsi"/>
                <w:noProof/>
                <w:color w:val="000000" w:themeColor="text1"/>
                <w:sz w:val="24"/>
                <w:szCs w:val="24"/>
              </w:rPr>
            </w:pPr>
          </w:p>
        </w:tc>
      </w:tr>
      <w:tr w:rsidR="00C833BC" w:rsidRPr="001B6CB4" w14:paraId="360868DF" w14:textId="77777777" w:rsidTr="00846F9A">
        <w:trPr>
          <w:trHeight w:val="213"/>
        </w:trPr>
        <w:tc>
          <w:tcPr>
            <w:tcW w:w="1863" w:type="pct"/>
            <w:vMerge w:val="restart"/>
            <w:vAlign w:val="center"/>
          </w:tcPr>
          <w:p w14:paraId="239F4CFD" w14:textId="77777777" w:rsidR="00C833BC" w:rsidRPr="001B6CB4" w:rsidRDefault="00C833BC" w:rsidP="00846F9A">
            <w:pPr>
              <w:rPr>
                <w:rFonts w:ascii="Footlight MT Light" w:hAnsi="Footlight MT Light"/>
                <w:b/>
                <w:snapToGrid w:val="0"/>
                <w:color w:val="000000" w:themeColor="text1"/>
                <w:sz w:val="24"/>
                <w:szCs w:val="24"/>
                <w:lang w:val="id-ID"/>
              </w:rPr>
            </w:pPr>
            <w:r w:rsidRPr="001B6CB4">
              <w:rPr>
                <w:rFonts w:ascii="Footlight MT Light" w:hAnsi="Footlight MT Light"/>
                <w:b/>
                <w:snapToGrid w:val="0"/>
                <w:color w:val="000000" w:themeColor="text1"/>
                <w:sz w:val="24"/>
                <w:szCs w:val="24"/>
                <w:lang w:val="id-ID"/>
              </w:rPr>
              <w:t>PAKET PENGADAAN:</w:t>
            </w:r>
          </w:p>
          <w:p w14:paraId="31594FA4" w14:textId="77777777" w:rsidR="00C833BC" w:rsidRPr="001B6CB4" w:rsidRDefault="00C833BC" w:rsidP="00846F9A">
            <w:pPr>
              <w:rPr>
                <w:rFonts w:ascii="Footlight MT Light" w:hAnsi="Footlight MT Light" w:cs="Arial"/>
                <w:i/>
                <w:color w:val="000000" w:themeColor="text1"/>
                <w:sz w:val="24"/>
                <w:szCs w:val="24"/>
                <w:lang w:val="fi-FI"/>
              </w:rPr>
            </w:pPr>
            <w:r w:rsidRPr="001B6CB4">
              <w:rPr>
                <w:rFonts w:ascii="Footlight MT Light" w:hAnsi="Footlight MT Light" w:cs="Arial"/>
                <w:color w:val="000000" w:themeColor="text1"/>
                <w:sz w:val="24"/>
                <w:szCs w:val="24"/>
                <w:lang w:val="fi-FI"/>
              </w:rPr>
              <w:t>..............................</w:t>
            </w:r>
            <w:r w:rsidRPr="001B6CB4">
              <w:rPr>
                <w:rFonts w:ascii="Footlight MT Light" w:hAnsi="Footlight MT Light" w:cs="Arial"/>
                <w:color w:val="000000" w:themeColor="text1"/>
                <w:sz w:val="24"/>
                <w:szCs w:val="24"/>
                <w:lang w:val="id-ID"/>
              </w:rPr>
              <w:t>.........</w:t>
            </w:r>
            <w:r w:rsidRPr="001B6CB4">
              <w:rPr>
                <w:rFonts w:ascii="Footlight MT Light" w:hAnsi="Footlight MT Light" w:cs="Arial"/>
                <w:color w:val="000000" w:themeColor="text1"/>
                <w:sz w:val="24"/>
                <w:szCs w:val="24"/>
                <w:lang w:val="fi-FI"/>
              </w:rPr>
              <w:t xml:space="preserve">........... </w:t>
            </w:r>
            <w:r w:rsidRPr="001B6CB4">
              <w:rPr>
                <w:rFonts w:ascii="Footlight MT Light" w:hAnsi="Footlight MT Light" w:cs="Arial"/>
                <w:i/>
                <w:color w:val="000000" w:themeColor="text1"/>
                <w:sz w:val="24"/>
                <w:szCs w:val="24"/>
                <w:lang w:val="fi-FI"/>
              </w:rPr>
              <w:t>[</w:t>
            </w:r>
            <w:r w:rsidRPr="001B6CB4">
              <w:rPr>
                <w:rFonts w:ascii="Footlight MT Light" w:hAnsi="Footlight MT Light" w:cs="Arial"/>
                <w:i/>
                <w:color w:val="000000" w:themeColor="text1"/>
                <w:sz w:val="24"/>
                <w:szCs w:val="24"/>
                <w:lang w:val="id-ID"/>
              </w:rPr>
              <w:t>diisi</w:t>
            </w:r>
            <w:r w:rsidRPr="001B6CB4">
              <w:rPr>
                <w:rFonts w:ascii="Footlight MT Light" w:hAnsi="Footlight MT Light" w:cs="Arial"/>
                <w:i/>
                <w:color w:val="000000" w:themeColor="text1"/>
                <w:sz w:val="24"/>
                <w:szCs w:val="24"/>
                <w:lang w:val="fi-FI"/>
              </w:rPr>
              <w:t xml:space="preserve"> nama peket]</w:t>
            </w:r>
          </w:p>
          <w:p w14:paraId="4A51163A" w14:textId="77777777" w:rsidR="00C833BC" w:rsidRPr="001B6CB4" w:rsidRDefault="00C833BC" w:rsidP="00846F9A">
            <w:pPr>
              <w:rPr>
                <w:rFonts w:ascii="Footlight MT Light" w:hAnsi="Footlight MT Light"/>
                <w:snapToGrid w:val="0"/>
                <w:color w:val="000000" w:themeColor="text1"/>
                <w:sz w:val="24"/>
                <w:szCs w:val="24"/>
                <w:lang w:val="id-ID"/>
              </w:rPr>
            </w:pPr>
          </w:p>
        </w:tc>
        <w:tc>
          <w:tcPr>
            <w:tcW w:w="3137" w:type="pct"/>
            <w:gridSpan w:val="2"/>
            <w:vAlign w:val="center"/>
          </w:tcPr>
          <w:p w14:paraId="23CE8C22" w14:textId="77777777" w:rsidR="00C833BC" w:rsidRPr="001B6CB4" w:rsidRDefault="00C833BC" w:rsidP="00846F9A">
            <w:pPr>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sv-SE"/>
              </w:rPr>
              <w:t xml:space="preserve">NOMOR DAN TANGGAL SURAT </w:t>
            </w:r>
            <w:r w:rsidRPr="001B6CB4">
              <w:rPr>
                <w:rFonts w:ascii="Footlight MT Light" w:hAnsi="Footlight MT Light"/>
                <w:snapToGrid w:val="0"/>
                <w:color w:val="000000" w:themeColor="text1"/>
                <w:sz w:val="24"/>
                <w:szCs w:val="24"/>
                <w:lang w:val="id-ID"/>
              </w:rPr>
              <w:t>UNDANGAN PENGADAAN LANGSUNG:</w:t>
            </w:r>
          </w:p>
          <w:p w14:paraId="45E2BEC1" w14:textId="77777777" w:rsidR="00C833BC" w:rsidRPr="001B6CB4" w:rsidRDefault="00C833BC" w:rsidP="00846F9A">
            <w:pPr>
              <w:tabs>
                <w:tab w:val="left" w:pos="916"/>
                <w:tab w:val="left" w:pos="1057"/>
              </w:tabs>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id-ID"/>
              </w:rPr>
              <w:t>Nomor</w:t>
            </w:r>
            <w:r w:rsidRPr="001B6CB4">
              <w:rPr>
                <w:rFonts w:ascii="Footlight MT Light" w:hAnsi="Footlight MT Light"/>
                <w:snapToGrid w:val="0"/>
                <w:color w:val="000000" w:themeColor="text1"/>
                <w:sz w:val="24"/>
                <w:szCs w:val="24"/>
                <w:lang w:val="id-ID"/>
              </w:rPr>
              <w:tab/>
              <w:t>:</w:t>
            </w:r>
            <w:r w:rsidRPr="001B6CB4">
              <w:rPr>
                <w:rFonts w:ascii="Footlight MT Light" w:hAnsi="Footlight MT Light"/>
                <w:snapToGrid w:val="0"/>
                <w:color w:val="000000" w:themeColor="text1"/>
                <w:sz w:val="24"/>
                <w:szCs w:val="24"/>
                <w:lang w:val="id-ID"/>
              </w:rPr>
              <w:tab/>
              <w:t>............................................................</w:t>
            </w:r>
          </w:p>
          <w:p w14:paraId="26BCDA1E" w14:textId="77777777" w:rsidR="00C833BC" w:rsidRPr="001B6CB4" w:rsidRDefault="00C833BC" w:rsidP="00846F9A">
            <w:pPr>
              <w:tabs>
                <w:tab w:val="left" w:pos="916"/>
                <w:tab w:val="left" w:pos="1057"/>
              </w:tabs>
              <w:spacing w:after="120"/>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id-ID"/>
              </w:rPr>
              <w:t>Tanggal</w:t>
            </w:r>
            <w:r w:rsidRPr="001B6CB4">
              <w:rPr>
                <w:rFonts w:ascii="Footlight MT Light" w:hAnsi="Footlight MT Light"/>
                <w:snapToGrid w:val="0"/>
                <w:color w:val="000000" w:themeColor="text1"/>
                <w:sz w:val="24"/>
                <w:szCs w:val="24"/>
                <w:lang w:val="id-ID"/>
              </w:rPr>
              <w:tab/>
              <w:t>:</w:t>
            </w:r>
            <w:r w:rsidRPr="001B6CB4">
              <w:rPr>
                <w:rFonts w:ascii="Footlight MT Light" w:hAnsi="Footlight MT Light"/>
                <w:snapToGrid w:val="0"/>
                <w:color w:val="000000" w:themeColor="text1"/>
                <w:sz w:val="24"/>
                <w:szCs w:val="24"/>
                <w:lang w:val="id-ID"/>
              </w:rPr>
              <w:tab/>
              <w:t>............................................................</w:t>
            </w:r>
          </w:p>
        </w:tc>
      </w:tr>
      <w:tr w:rsidR="00C833BC" w:rsidRPr="001B6CB4" w14:paraId="0C557A29" w14:textId="77777777" w:rsidTr="00846F9A">
        <w:trPr>
          <w:trHeight w:val="1084"/>
        </w:trPr>
        <w:tc>
          <w:tcPr>
            <w:tcW w:w="1863" w:type="pct"/>
            <w:vMerge/>
            <w:vAlign w:val="center"/>
          </w:tcPr>
          <w:p w14:paraId="7BAC00C9" w14:textId="77777777" w:rsidR="00C833BC" w:rsidRPr="001B6CB4" w:rsidRDefault="00C833BC" w:rsidP="00846F9A">
            <w:pPr>
              <w:jc w:val="center"/>
              <w:rPr>
                <w:rFonts w:ascii="Footlight MT Light" w:hAnsi="Footlight MT Light"/>
                <w:snapToGrid w:val="0"/>
                <w:color w:val="000000" w:themeColor="text1"/>
                <w:sz w:val="24"/>
                <w:szCs w:val="24"/>
                <w:lang w:val="id-ID"/>
              </w:rPr>
            </w:pPr>
          </w:p>
        </w:tc>
        <w:tc>
          <w:tcPr>
            <w:tcW w:w="3137" w:type="pct"/>
            <w:gridSpan w:val="2"/>
            <w:vAlign w:val="center"/>
          </w:tcPr>
          <w:p w14:paraId="10A70DB1" w14:textId="77777777" w:rsidR="00C833BC" w:rsidRPr="001B6CB4" w:rsidRDefault="00C833BC" w:rsidP="00846F9A">
            <w:pPr>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sv-SE"/>
              </w:rPr>
              <w:t>NOMOR DAN TANGGAL</w:t>
            </w:r>
            <w:r w:rsidRPr="001B6CB4">
              <w:rPr>
                <w:rFonts w:ascii="Footlight MT Light" w:hAnsi="Footlight MT Light"/>
                <w:snapToGrid w:val="0"/>
                <w:color w:val="000000" w:themeColor="text1"/>
                <w:sz w:val="24"/>
                <w:szCs w:val="24"/>
                <w:lang w:val="id-ID"/>
              </w:rPr>
              <w:t xml:space="preserve"> BERITA ACARA HASIL PENGADAAN LANGSUNG : </w:t>
            </w:r>
          </w:p>
          <w:p w14:paraId="73C4FDB7" w14:textId="77777777" w:rsidR="00C833BC" w:rsidRPr="001B6CB4" w:rsidRDefault="00C833BC" w:rsidP="00846F9A">
            <w:pPr>
              <w:tabs>
                <w:tab w:val="left" w:pos="916"/>
                <w:tab w:val="left" w:pos="1057"/>
              </w:tabs>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id-ID"/>
              </w:rPr>
              <w:t>Nomor</w:t>
            </w:r>
            <w:r w:rsidRPr="001B6CB4">
              <w:rPr>
                <w:rFonts w:ascii="Footlight MT Light" w:hAnsi="Footlight MT Light"/>
                <w:snapToGrid w:val="0"/>
                <w:color w:val="000000" w:themeColor="text1"/>
                <w:sz w:val="24"/>
                <w:szCs w:val="24"/>
                <w:lang w:val="id-ID"/>
              </w:rPr>
              <w:tab/>
              <w:t>:</w:t>
            </w:r>
            <w:r w:rsidRPr="001B6CB4">
              <w:rPr>
                <w:rFonts w:ascii="Footlight MT Light" w:hAnsi="Footlight MT Light"/>
                <w:snapToGrid w:val="0"/>
                <w:color w:val="000000" w:themeColor="text1"/>
                <w:sz w:val="24"/>
                <w:szCs w:val="24"/>
                <w:lang w:val="id-ID"/>
              </w:rPr>
              <w:tab/>
              <w:t>............................................................</w:t>
            </w:r>
          </w:p>
          <w:p w14:paraId="67463B15" w14:textId="77777777" w:rsidR="00C833BC" w:rsidRPr="001B6CB4" w:rsidRDefault="00C833BC" w:rsidP="00846F9A">
            <w:pPr>
              <w:tabs>
                <w:tab w:val="left" w:pos="916"/>
                <w:tab w:val="left" w:pos="1057"/>
              </w:tabs>
              <w:spacing w:after="120"/>
              <w:rPr>
                <w:rFonts w:ascii="Footlight MT Light" w:hAnsi="Footlight MT Light"/>
                <w:snapToGrid w:val="0"/>
                <w:color w:val="000000" w:themeColor="text1"/>
                <w:sz w:val="24"/>
                <w:szCs w:val="24"/>
                <w:lang w:val="id-ID"/>
              </w:rPr>
            </w:pPr>
            <w:r w:rsidRPr="001B6CB4">
              <w:rPr>
                <w:rFonts w:ascii="Footlight MT Light" w:hAnsi="Footlight MT Light"/>
                <w:snapToGrid w:val="0"/>
                <w:color w:val="000000" w:themeColor="text1"/>
                <w:sz w:val="24"/>
                <w:szCs w:val="24"/>
                <w:lang w:val="id-ID"/>
              </w:rPr>
              <w:t>Tanggal</w:t>
            </w:r>
            <w:r w:rsidRPr="001B6CB4">
              <w:rPr>
                <w:rFonts w:ascii="Footlight MT Light" w:hAnsi="Footlight MT Light"/>
                <w:snapToGrid w:val="0"/>
                <w:color w:val="000000" w:themeColor="text1"/>
                <w:sz w:val="24"/>
                <w:szCs w:val="24"/>
                <w:lang w:val="id-ID"/>
              </w:rPr>
              <w:tab/>
              <w:t>:</w:t>
            </w:r>
            <w:r w:rsidRPr="001B6CB4">
              <w:rPr>
                <w:rFonts w:ascii="Footlight MT Light" w:hAnsi="Footlight MT Light"/>
                <w:snapToGrid w:val="0"/>
                <w:color w:val="000000" w:themeColor="text1"/>
                <w:sz w:val="24"/>
                <w:szCs w:val="24"/>
                <w:lang w:val="id-ID"/>
              </w:rPr>
              <w:tab/>
              <w:t>............................................................</w:t>
            </w:r>
          </w:p>
        </w:tc>
      </w:tr>
      <w:tr w:rsidR="00C833BC" w:rsidRPr="001B6CB4" w14:paraId="0DE7680A" w14:textId="77777777" w:rsidTr="00846F9A">
        <w:trPr>
          <w:trHeight w:val="392"/>
        </w:trPr>
        <w:tc>
          <w:tcPr>
            <w:tcW w:w="5000" w:type="pct"/>
            <w:gridSpan w:val="3"/>
            <w:vAlign w:val="center"/>
          </w:tcPr>
          <w:p w14:paraId="463C2F17" w14:textId="77777777" w:rsidR="00C833BC" w:rsidRPr="001B6CB4" w:rsidRDefault="00C833BC" w:rsidP="00846F9A">
            <w:pPr>
              <w:spacing w:after="120"/>
              <w:rPr>
                <w:rFonts w:ascii="Footlight MT Light" w:hAnsi="Footlight MT Light"/>
                <w:i/>
                <w:snapToGrid w:val="0"/>
                <w:color w:val="000000" w:themeColor="text1"/>
                <w:sz w:val="24"/>
                <w:szCs w:val="24"/>
                <w:lang w:val="id-ID"/>
              </w:rPr>
            </w:pPr>
            <w:r w:rsidRPr="001B6CB4">
              <w:rPr>
                <w:rFonts w:ascii="Footlight MT Light" w:hAnsi="Footlight MT Light"/>
                <w:b/>
                <w:snapToGrid w:val="0"/>
                <w:color w:val="000000" w:themeColor="text1"/>
                <w:sz w:val="24"/>
                <w:szCs w:val="24"/>
                <w:lang w:val="sv-SE"/>
              </w:rPr>
              <w:t>SUMBER DANA</w:t>
            </w:r>
            <w:r w:rsidRPr="001B6CB4">
              <w:rPr>
                <w:rFonts w:ascii="Footlight MT Light" w:hAnsi="Footlight MT Light"/>
                <w:snapToGrid w:val="0"/>
                <w:color w:val="000000" w:themeColor="text1"/>
                <w:sz w:val="24"/>
                <w:szCs w:val="24"/>
                <w:lang w:val="sv-SE"/>
              </w:rPr>
              <w:t xml:space="preserve">: </w:t>
            </w:r>
            <w:r w:rsidRPr="001B6CB4">
              <w:rPr>
                <w:rFonts w:ascii="Footlight MT Light" w:hAnsi="Footlight MT Light"/>
                <w:snapToGrid w:val="0"/>
                <w:color w:val="000000" w:themeColor="text1"/>
                <w:sz w:val="24"/>
                <w:szCs w:val="24"/>
                <w:lang w:val="id-ID"/>
              </w:rPr>
              <w:t xml:space="preserve">........................... </w:t>
            </w:r>
            <w:r w:rsidRPr="001B6CB4">
              <w:rPr>
                <w:rFonts w:ascii="Footlight MT Light" w:hAnsi="Footlight MT Light"/>
                <w:i/>
                <w:snapToGrid w:val="0"/>
                <w:color w:val="000000" w:themeColor="text1"/>
                <w:sz w:val="24"/>
                <w:szCs w:val="24"/>
                <w:lang w:val="sv-SE"/>
              </w:rPr>
              <w:t xml:space="preserve">[sebagai contoh, cantumkan  dibebankan atas DIPA/DPA </w:t>
            </w:r>
            <w:r w:rsidRPr="001B6CB4">
              <w:rPr>
                <w:rFonts w:ascii="Footlight MT Light" w:hAnsi="Footlight MT Light"/>
                <w:i/>
                <w:snapToGrid w:val="0"/>
                <w:color w:val="000000" w:themeColor="text1"/>
                <w:sz w:val="24"/>
                <w:szCs w:val="24"/>
                <w:lang w:val="id-ID"/>
              </w:rPr>
              <w:t>............</w:t>
            </w:r>
            <w:r w:rsidRPr="001B6CB4">
              <w:rPr>
                <w:rFonts w:ascii="Footlight MT Light" w:hAnsi="Footlight MT Light"/>
                <w:i/>
                <w:snapToGrid w:val="0"/>
                <w:color w:val="000000" w:themeColor="text1"/>
                <w:sz w:val="24"/>
                <w:szCs w:val="24"/>
                <w:lang w:val="sv-SE"/>
              </w:rPr>
              <w:t xml:space="preserve"> Tahun Anggaran </w:t>
            </w:r>
            <w:r w:rsidRPr="001B6CB4">
              <w:rPr>
                <w:rFonts w:ascii="Footlight MT Light" w:hAnsi="Footlight MT Light"/>
                <w:i/>
                <w:snapToGrid w:val="0"/>
                <w:color w:val="000000" w:themeColor="text1"/>
                <w:sz w:val="24"/>
                <w:szCs w:val="24"/>
                <w:lang w:val="id-ID"/>
              </w:rPr>
              <w:t>.......</w:t>
            </w:r>
            <w:r w:rsidRPr="001B6CB4">
              <w:rPr>
                <w:rFonts w:ascii="Footlight MT Light" w:hAnsi="Footlight MT Light"/>
                <w:i/>
                <w:snapToGrid w:val="0"/>
                <w:color w:val="000000" w:themeColor="text1"/>
                <w:sz w:val="24"/>
                <w:szCs w:val="24"/>
                <w:lang w:val="sv-SE"/>
              </w:rPr>
              <w:t xml:space="preserve"> untuk mata anggaran kegiatan </w:t>
            </w:r>
            <w:r w:rsidRPr="001B6CB4">
              <w:rPr>
                <w:rFonts w:ascii="Footlight MT Light" w:hAnsi="Footlight MT Light"/>
                <w:i/>
                <w:snapToGrid w:val="0"/>
                <w:color w:val="000000" w:themeColor="text1"/>
                <w:sz w:val="24"/>
                <w:szCs w:val="24"/>
                <w:lang w:val="id-ID"/>
              </w:rPr>
              <w:t>............................]</w:t>
            </w:r>
          </w:p>
        </w:tc>
      </w:tr>
      <w:tr w:rsidR="00C833BC" w:rsidRPr="001B6CB4" w14:paraId="31741F81" w14:textId="77777777" w:rsidTr="00846F9A">
        <w:trPr>
          <w:trHeight w:val="392"/>
        </w:trPr>
        <w:tc>
          <w:tcPr>
            <w:tcW w:w="5000" w:type="pct"/>
            <w:gridSpan w:val="3"/>
            <w:vAlign w:val="center"/>
          </w:tcPr>
          <w:p w14:paraId="018F0394" w14:textId="77777777" w:rsidR="00C833BC" w:rsidRPr="001B6CB4" w:rsidRDefault="00C833BC" w:rsidP="00846F9A">
            <w:pPr>
              <w:spacing w:after="200" w:line="276" w:lineRule="auto"/>
              <w:rPr>
                <w:rFonts w:ascii="Footlight MT Light" w:hAnsi="Footlight MT Light"/>
                <w:noProof/>
                <w:color w:val="000000" w:themeColor="text1"/>
                <w:sz w:val="24"/>
                <w:szCs w:val="24"/>
                <w:lang w:val="id-ID"/>
              </w:rPr>
            </w:pPr>
            <w:r w:rsidRPr="001B6CB4">
              <w:rPr>
                <w:rFonts w:ascii="Footlight MT Light" w:hAnsi="Footlight MT Light"/>
                <w:b/>
                <w:snapToGrid w:val="0"/>
                <w:color w:val="000000" w:themeColor="text1"/>
                <w:sz w:val="24"/>
                <w:szCs w:val="24"/>
                <w:lang w:val="fi-FI"/>
              </w:rPr>
              <w:lastRenderedPageBreak/>
              <w:t>MASA PELAKSANAAN PEKERJAAN</w:t>
            </w:r>
            <w:r w:rsidRPr="001B6CB4">
              <w:rPr>
                <w:rFonts w:ascii="Footlight MT Light" w:hAnsi="Footlight MT Light"/>
                <w:snapToGrid w:val="0"/>
                <w:color w:val="000000" w:themeColor="text1"/>
                <w:sz w:val="24"/>
                <w:szCs w:val="24"/>
                <w:lang w:val="fi-FI"/>
              </w:rPr>
              <w:t>:</w:t>
            </w:r>
            <w:r w:rsidRPr="001B6CB4">
              <w:rPr>
                <w:rFonts w:ascii="Footlight MT Light" w:hAnsi="Footlight MT Light"/>
                <w:snapToGrid w:val="0"/>
                <w:color w:val="000000" w:themeColor="text1"/>
                <w:sz w:val="24"/>
                <w:szCs w:val="24"/>
                <w:lang w:val="id-ID"/>
              </w:rPr>
              <w:t xml:space="preserve"> </w:t>
            </w:r>
            <w:r w:rsidRPr="001B6CB4">
              <w:rPr>
                <w:rFonts w:ascii="Footlight MT Light" w:hAnsi="Footlight MT Light"/>
                <w:color w:val="000000" w:themeColor="text1"/>
                <w:sz w:val="24"/>
                <w:szCs w:val="24"/>
                <w:lang w:val="id-ID"/>
              </w:rPr>
              <w:t>........</w:t>
            </w:r>
            <w:r w:rsidRPr="001B6CB4">
              <w:rPr>
                <w:rFonts w:ascii="Footlight MT Light" w:hAnsi="Footlight MT Light"/>
                <w:color w:val="000000" w:themeColor="text1"/>
                <w:sz w:val="24"/>
                <w:szCs w:val="24"/>
                <w:lang w:val="fi-FI"/>
              </w:rPr>
              <w:t xml:space="preserve"> (</w:t>
            </w:r>
            <w:r w:rsidRPr="001B6CB4">
              <w:rPr>
                <w:rFonts w:ascii="Footlight MT Light" w:hAnsi="Footlight MT Light"/>
                <w:color w:val="000000" w:themeColor="text1"/>
                <w:sz w:val="24"/>
                <w:szCs w:val="24"/>
                <w:lang w:val="id-ID"/>
              </w:rPr>
              <w:t>.....................</w:t>
            </w:r>
            <w:r w:rsidRPr="001B6CB4">
              <w:rPr>
                <w:rFonts w:ascii="Footlight MT Light" w:hAnsi="Footlight MT Light"/>
                <w:color w:val="000000" w:themeColor="text1"/>
                <w:sz w:val="24"/>
                <w:szCs w:val="24"/>
                <w:lang w:val="fi-FI"/>
              </w:rPr>
              <w:t xml:space="preserve">) hari kalender </w:t>
            </w:r>
            <w:r w:rsidRPr="001B6CB4">
              <w:rPr>
                <w:rFonts w:ascii="Footlight MT Light" w:hAnsi="Footlight MT Light"/>
                <w:noProof/>
                <w:color w:val="000000" w:themeColor="text1"/>
                <w:sz w:val="24"/>
                <w:szCs w:val="24"/>
                <w:lang w:val="id-ID"/>
              </w:rPr>
              <w:t>dihitung sejak Tanggal Mulai Kerja yang tercantum dalam SPMK sampai dengan Tanggal Penyerahan Pertama Pekerjaan</w:t>
            </w:r>
          </w:p>
          <w:p w14:paraId="6689043A" w14:textId="77777777" w:rsidR="00C833BC" w:rsidRPr="001B6CB4" w:rsidRDefault="00C833BC" w:rsidP="00846F9A">
            <w:pPr>
              <w:rPr>
                <w:rFonts w:ascii="Footlight MT Light" w:hAnsi="Footlight MT Light"/>
                <w:snapToGrid w:val="0"/>
                <w:color w:val="000000" w:themeColor="text1"/>
                <w:sz w:val="24"/>
                <w:szCs w:val="24"/>
                <w:lang w:val="fi-FI"/>
              </w:rPr>
            </w:pPr>
            <w:r w:rsidRPr="001B6CB4">
              <w:rPr>
                <w:rFonts w:ascii="Footlight MT Light" w:hAnsi="Footlight MT Light"/>
                <w:b/>
                <w:noProof/>
                <w:snapToGrid w:val="0"/>
                <w:color w:val="000000" w:themeColor="text1"/>
                <w:sz w:val="24"/>
                <w:szCs w:val="24"/>
              </w:rPr>
              <w:t>MASA PEMELIHARAAN PEKERJAAN</w:t>
            </w:r>
            <w:r w:rsidRPr="001B6CB4">
              <w:rPr>
                <w:rFonts w:ascii="Footlight MT Light" w:hAnsi="Footlight MT Light"/>
                <w:noProof/>
                <w:snapToGrid w:val="0"/>
                <w:color w:val="000000" w:themeColor="text1"/>
                <w:sz w:val="24"/>
                <w:szCs w:val="24"/>
              </w:rPr>
              <w:t>:</w:t>
            </w:r>
            <w:r w:rsidRPr="001B6CB4">
              <w:rPr>
                <w:rFonts w:ascii="Footlight MT Light" w:hAnsi="Footlight MT Light"/>
                <w:noProof/>
                <w:color w:val="000000" w:themeColor="text1"/>
                <w:sz w:val="24"/>
                <w:szCs w:val="24"/>
              </w:rPr>
              <w:t xml:space="preserve"> ........ (.....................) hari kalender</w:t>
            </w:r>
            <w:r w:rsidRPr="001B6CB4">
              <w:rPr>
                <w:rFonts w:ascii="Footlight MT Light" w:hAnsi="Footlight MT Light"/>
                <w:noProof/>
                <w:color w:val="000000" w:themeColor="text1"/>
                <w:sz w:val="24"/>
                <w:szCs w:val="24"/>
                <w:lang w:val="id-ID"/>
              </w:rPr>
              <w:t xml:space="preserve"> dihitung sejak Tanggal Penyerahan Pertama Pekerjaan sampai dengan Tanggal Penyerahan Akhir Pekerjaan</w:t>
            </w:r>
          </w:p>
        </w:tc>
      </w:tr>
      <w:tr w:rsidR="00C833BC" w:rsidRPr="001B6CB4" w14:paraId="6D4E7177" w14:textId="77777777" w:rsidTr="00846F9A">
        <w:trPr>
          <w:trHeight w:val="392"/>
        </w:trPr>
        <w:tc>
          <w:tcPr>
            <w:tcW w:w="5000" w:type="pct"/>
            <w:gridSpan w:val="3"/>
            <w:vAlign w:val="center"/>
          </w:tcPr>
          <w:p w14:paraId="4EE97586" w14:textId="77777777" w:rsidR="00C833BC" w:rsidRPr="001B6CB4" w:rsidRDefault="00C833BC" w:rsidP="00846F9A">
            <w:pPr>
              <w:spacing w:after="120"/>
              <w:rPr>
                <w:rFonts w:ascii="Footlight MT Light" w:hAnsi="Footlight MT Light"/>
                <w:snapToGrid w:val="0"/>
                <w:color w:val="000000" w:themeColor="text1"/>
                <w:sz w:val="24"/>
                <w:szCs w:val="24"/>
              </w:rPr>
            </w:pPr>
            <w:r w:rsidRPr="001B6CB4">
              <w:rPr>
                <w:rFonts w:ascii="Footlight MT Light" w:hAnsi="Footlight MT Light"/>
                <w:b/>
                <w:snapToGrid w:val="0"/>
                <w:color w:val="000000" w:themeColor="text1"/>
                <w:sz w:val="24"/>
                <w:szCs w:val="24"/>
                <w:lang w:val="id-ID"/>
              </w:rPr>
              <w:t>JENIS KONTRAK</w:t>
            </w:r>
            <w:r w:rsidRPr="001B6CB4">
              <w:rPr>
                <w:rFonts w:ascii="Footlight MT Light" w:hAnsi="Footlight MT Light"/>
                <w:snapToGrid w:val="0"/>
                <w:color w:val="000000" w:themeColor="text1"/>
                <w:sz w:val="24"/>
                <w:szCs w:val="24"/>
                <w:lang w:val="id-ID"/>
              </w:rPr>
              <w:t xml:space="preserve">:  </w:t>
            </w:r>
            <w:r w:rsidRPr="001B6CB4">
              <w:rPr>
                <w:rFonts w:ascii="Footlight MT Light" w:hAnsi="Footlight MT Light"/>
                <w:snapToGrid w:val="0"/>
                <w:color w:val="000000" w:themeColor="text1"/>
                <w:sz w:val="24"/>
                <w:szCs w:val="24"/>
              </w:rPr>
              <w:t>Lumsum</w:t>
            </w:r>
          </w:p>
        </w:tc>
      </w:tr>
      <w:tr w:rsidR="00C833BC" w:rsidRPr="001B6CB4" w14:paraId="4AC4E9F3" w14:textId="77777777" w:rsidTr="00846F9A">
        <w:trPr>
          <w:trHeight w:val="392"/>
        </w:trPr>
        <w:tc>
          <w:tcPr>
            <w:tcW w:w="5000" w:type="pct"/>
            <w:gridSpan w:val="3"/>
            <w:vAlign w:val="center"/>
          </w:tcPr>
          <w:p w14:paraId="7563CF9F" w14:textId="77777777" w:rsidR="00C833BC" w:rsidRPr="001B6CB4" w:rsidRDefault="00C833BC" w:rsidP="00846F9A">
            <w:pPr>
              <w:spacing w:after="120"/>
              <w:rPr>
                <w:rFonts w:ascii="Footlight MT Light" w:hAnsi="Footlight MT Light"/>
                <w:b/>
                <w:snapToGrid w:val="0"/>
                <w:color w:val="000000" w:themeColor="text1"/>
                <w:sz w:val="24"/>
                <w:szCs w:val="24"/>
              </w:rPr>
            </w:pPr>
            <w:r w:rsidRPr="001B6CB4">
              <w:rPr>
                <w:rFonts w:ascii="Footlight MT Light" w:hAnsi="Footlight MT Light"/>
                <w:b/>
                <w:snapToGrid w:val="0"/>
                <w:color w:val="000000" w:themeColor="text1"/>
                <w:sz w:val="24"/>
                <w:szCs w:val="24"/>
              </w:rPr>
              <w:t>DOKUMEN KONTRAK</w:t>
            </w:r>
          </w:p>
          <w:p w14:paraId="11210E76" w14:textId="77777777" w:rsidR="00C833BC" w:rsidRPr="001B6CB4" w:rsidRDefault="00C833BC" w:rsidP="00846F9A">
            <w:pPr>
              <w:spacing w:after="200" w:line="276" w:lineRule="auto"/>
              <w:rPr>
                <w:rFonts w:ascii="Footlight MT Light" w:hAnsi="Footlight MT Light"/>
                <w:noProof/>
                <w:snapToGrid w:val="0"/>
                <w:color w:val="000000" w:themeColor="text1"/>
                <w:sz w:val="24"/>
                <w:szCs w:val="24"/>
                <w:lang w:val="id-ID"/>
              </w:rPr>
            </w:pPr>
            <w:r w:rsidRPr="001B6CB4">
              <w:rPr>
                <w:rFonts w:ascii="Footlight MT Light" w:hAnsi="Footlight MT Light"/>
                <w:noProof/>
                <w:snapToGrid w:val="0"/>
                <w:color w:val="000000" w:themeColor="text1"/>
                <w:sz w:val="24"/>
                <w:szCs w:val="24"/>
                <w:lang w:val="id-ID"/>
              </w:rPr>
              <w:t>Dokumen-dokumen berikut merupakan satu kesatuan dan jika terjadi pertentangan antara ketentuan dalam suatu dokumen dengan ketentuan dalam dokumen yang lain maka yang berlaku adalah ketentuan dalam dokumen yang lebih tinggi berdasarkan urutan hierarki sebagai berikut:</w:t>
            </w:r>
          </w:p>
          <w:p w14:paraId="3C34768C" w14:textId="77777777" w:rsidR="00C833BC" w:rsidRPr="001B6CB4" w:rsidRDefault="00C833BC" w:rsidP="00D71CF1">
            <w:pPr>
              <w:pStyle w:val="IsiPasal"/>
              <w:numPr>
                <w:ilvl w:val="0"/>
                <w:numId w:val="72"/>
              </w:numPr>
              <w:spacing w:after="0" w:line="276" w:lineRule="auto"/>
              <w:ind w:left="454" w:hanging="426"/>
              <w:rPr>
                <w:rFonts w:cs="Tahoma"/>
                <w:color w:val="000000" w:themeColor="text1"/>
                <w:szCs w:val="24"/>
              </w:rPr>
            </w:pPr>
            <w:r>
              <w:rPr>
                <w:rFonts w:cs="Tahoma"/>
                <w:color w:val="000000" w:themeColor="text1"/>
                <w:szCs w:val="24"/>
                <w:lang w:val="en-US"/>
              </w:rPr>
              <w:t>A</w:t>
            </w:r>
            <w:r w:rsidRPr="001B6CB4">
              <w:rPr>
                <w:rFonts w:cs="Tahoma"/>
                <w:color w:val="000000" w:themeColor="text1"/>
                <w:szCs w:val="24"/>
              </w:rPr>
              <w:t>dendum Surat Per</w:t>
            </w:r>
            <w:r w:rsidRPr="001B6CB4">
              <w:rPr>
                <w:rFonts w:cs="Tahoma"/>
                <w:color w:val="000000" w:themeColor="text1"/>
                <w:szCs w:val="24"/>
                <w:lang w:val="en-US"/>
              </w:rPr>
              <w:t>intah Kerja/SPK</w:t>
            </w:r>
            <w:r w:rsidRPr="001B6CB4">
              <w:rPr>
                <w:rFonts w:cs="Tahoma"/>
                <w:color w:val="000000" w:themeColor="text1"/>
                <w:szCs w:val="24"/>
              </w:rPr>
              <w:t xml:space="preserve"> (apabila ada);</w:t>
            </w:r>
          </w:p>
          <w:p w14:paraId="43B49CBF" w14:textId="77777777" w:rsidR="00C833BC" w:rsidRPr="001B6CB4" w:rsidRDefault="00C833BC" w:rsidP="00D71CF1">
            <w:pPr>
              <w:pStyle w:val="IsiPasal"/>
              <w:numPr>
                <w:ilvl w:val="0"/>
                <w:numId w:val="72"/>
              </w:numPr>
              <w:tabs>
                <w:tab w:val="left" w:pos="864"/>
              </w:tabs>
              <w:spacing w:after="0" w:line="276" w:lineRule="auto"/>
              <w:ind w:left="454" w:hanging="432"/>
              <w:rPr>
                <w:rFonts w:cs="Tahoma"/>
                <w:color w:val="000000" w:themeColor="text1"/>
                <w:szCs w:val="24"/>
              </w:rPr>
            </w:pPr>
            <w:r w:rsidRPr="001B6CB4">
              <w:rPr>
                <w:rFonts w:cs="Tahoma"/>
                <w:color w:val="000000" w:themeColor="text1"/>
                <w:szCs w:val="24"/>
              </w:rPr>
              <w:t xml:space="preserve">Surat </w:t>
            </w:r>
            <w:r w:rsidRPr="001B6CB4">
              <w:rPr>
                <w:rFonts w:cs="Tahoma"/>
                <w:color w:val="000000" w:themeColor="text1"/>
                <w:szCs w:val="24"/>
                <w:lang w:val="en-US"/>
              </w:rPr>
              <w:t>Perjanjian</w:t>
            </w:r>
            <w:r w:rsidRPr="001B6CB4">
              <w:rPr>
                <w:rFonts w:cs="Tahoma"/>
                <w:color w:val="000000" w:themeColor="text1"/>
                <w:szCs w:val="24"/>
              </w:rPr>
              <w:t>;</w:t>
            </w:r>
          </w:p>
          <w:p w14:paraId="02EE1499" w14:textId="77777777" w:rsidR="00C833BC" w:rsidRPr="001B6CB4" w:rsidRDefault="00C833BC" w:rsidP="00D71CF1">
            <w:pPr>
              <w:pStyle w:val="IsiPasal"/>
              <w:numPr>
                <w:ilvl w:val="0"/>
                <w:numId w:val="72"/>
              </w:numPr>
              <w:tabs>
                <w:tab w:val="left" w:pos="864"/>
              </w:tabs>
              <w:spacing w:after="0" w:line="276" w:lineRule="auto"/>
              <w:ind w:left="454" w:hanging="432"/>
              <w:rPr>
                <w:rFonts w:cs="Tahoma"/>
                <w:color w:val="000000" w:themeColor="text1"/>
                <w:szCs w:val="24"/>
              </w:rPr>
            </w:pPr>
            <w:r w:rsidRPr="001B6CB4">
              <w:rPr>
                <w:rFonts w:cs="Tahoma"/>
                <w:color w:val="000000" w:themeColor="text1"/>
                <w:szCs w:val="24"/>
              </w:rPr>
              <w:t>Surat Penawaran</w:t>
            </w:r>
            <w:r w:rsidRPr="001B6CB4">
              <w:rPr>
                <w:rFonts w:cs="Tahoma"/>
                <w:color w:val="000000" w:themeColor="text1"/>
                <w:szCs w:val="24"/>
                <w:lang w:val="en-US"/>
              </w:rPr>
              <w:t>;</w:t>
            </w:r>
          </w:p>
          <w:p w14:paraId="0298D075" w14:textId="77777777" w:rsidR="00C833BC" w:rsidRPr="001B6CB4" w:rsidRDefault="00C833BC" w:rsidP="00D71CF1">
            <w:pPr>
              <w:pStyle w:val="IsiPasal"/>
              <w:numPr>
                <w:ilvl w:val="0"/>
                <w:numId w:val="72"/>
              </w:numPr>
              <w:tabs>
                <w:tab w:val="left" w:pos="864"/>
              </w:tabs>
              <w:spacing w:after="0" w:line="276" w:lineRule="auto"/>
              <w:ind w:left="454" w:hanging="432"/>
              <w:rPr>
                <w:rFonts w:cs="Tahoma"/>
                <w:color w:val="000000" w:themeColor="text1"/>
                <w:szCs w:val="24"/>
              </w:rPr>
            </w:pPr>
            <w:r w:rsidRPr="001B6CB4">
              <w:rPr>
                <w:rFonts w:cs="Tahoma"/>
                <w:color w:val="000000" w:themeColor="text1"/>
                <w:szCs w:val="24"/>
              </w:rPr>
              <w:t xml:space="preserve">Syarat-Syarat Umum </w:t>
            </w:r>
            <w:r w:rsidRPr="001B6CB4">
              <w:rPr>
                <w:rFonts w:cs="Tahoma"/>
                <w:color w:val="000000" w:themeColor="text1"/>
                <w:szCs w:val="24"/>
                <w:lang w:val="en-US"/>
              </w:rPr>
              <w:t>SPK</w:t>
            </w:r>
            <w:r w:rsidRPr="001B6CB4">
              <w:rPr>
                <w:rFonts w:cs="Tahoma"/>
                <w:color w:val="000000" w:themeColor="text1"/>
                <w:szCs w:val="24"/>
              </w:rPr>
              <w:t>;</w:t>
            </w:r>
          </w:p>
          <w:p w14:paraId="3B81C5B0" w14:textId="77777777" w:rsidR="00C833BC" w:rsidRPr="001B6CB4" w:rsidRDefault="00C833BC" w:rsidP="00D71CF1">
            <w:pPr>
              <w:pStyle w:val="IsiPasal"/>
              <w:numPr>
                <w:ilvl w:val="0"/>
                <w:numId w:val="72"/>
              </w:numPr>
              <w:tabs>
                <w:tab w:val="left" w:pos="864"/>
              </w:tabs>
              <w:spacing w:after="0" w:line="276" w:lineRule="auto"/>
              <w:ind w:left="454" w:hanging="432"/>
              <w:rPr>
                <w:rFonts w:cs="Tahoma"/>
                <w:color w:val="000000" w:themeColor="text1"/>
                <w:szCs w:val="24"/>
              </w:rPr>
            </w:pPr>
            <w:r w:rsidRPr="001B6CB4">
              <w:rPr>
                <w:rFonts w:cs="Tahoma"/>
                <w:color w:val="000000" w:themeColor="text1"/>
                <w:szCs w:val="24"/>
              </w:rPr>
              <w:t xml:space="preserve">gambar-gambar </w:t>
            </w:r>
            <w:r w:rsidRPr="001B6CB4">
              <w:rPr>
                <w:rFonts w:cs="Tahoma"/>
                <w:color w:val="000000" w:themeColor="text1"/>
                <w:szCs w:val="24"/>
                <w:lang w:val="en-US"/>
              </w:rPr>
              <w:t>;</w:t>
            </w:r>
          </w:p>
          <w:p w14:paraId="7C89CFB7" w14:textId="77777777" w:rsidR="00C833BC" w:rsidRPr="001B6CB4" w:rsidRDefault="00C833BC" w:rsidP="00D71CF1">
            <w:pPr>
              <w:pStyle w:val="IsiPasal"/>
              <w:numPr>
                <w:ilvl w:val="0"/>
                <w:numId w:val="72"/>
              </w:numPr>
              <w:tabs>
                <w:tab w:val="left" w:pos="864"/>
              </w:tabs>
              <w:spacing w:after="0" w:line="276" w:lineRule="auto"/>
              <w:ind w:left="454" w:hanging="432"/>
              <w:rPr>
                <w:rFonts w:cs="Tahoma"/>
                <w:color w:val="000000" w:themeColor="text1"/>
                <w:szCs w:val="24"/>
              </w:rPr>
            </w:pPr>
            <w:r w:rsidRPr="001B6CB4">
              <w:rPr>
                <w:rFonts w:cs="Tahoma"/>
                <w:color w:val="000000" w:themeColor="text1"/>
                <w:szCs w:val="24"/>
              </w:rPr>
              <w:t xml:space="preserve">spesifikasi teknis;  </w:t>
            </w:r>
          </w:p>
          <w:p w14:paraId="4DF28F6C" w14:textId="77777777" w:rsidR="00C833BC" w:rsidRPr="001B6CB4" w:rsidRDefault="00C833BC" w:rsidP="00D71CF1">
            <w:pPr>
              <w:pStyle w:val="IsiPasal"/>
              <w:numPr>
                <w:ilvl w:val="0"/>
                <w:numId w:val="72"/>
              </w:numPr>
              <w:tabs>
                <w:tab w:val="left" w:pos="864"/>
              </w:tabs>
              <w:spacing w:after="0" w:line="276" w:lineRule="auto"/>
              <w:ind w:left="454" w:hanging="432"/>
              <w:rPr>
                <w:rFonts w:cs="Tahoma"/>
                <w:color w:val="000000" w:themeColor="text1"/>
                <w:szCs w:val="24"/>
              </w:rPr>
            </w:pPr>
            <w:r w:rsidRPr="001B6CB4">
              <w:rPr>
                <w:rFonts w:cs="Tahoma"/>
                <w:color w:val="000000" w:themeColor="text1"/>
                <w:szCs w:val="24"/>
              </w:rPr>
              <w:t>Daftar Keluaran dan Harga</w:t>
            </w:r>
            <w:r w:rsidRPr="001B6CB4">
              <w:rPr>
                <w:rFonts w:cs="Tahoma"/>
                <w:color w:val="000000" w:themeColor="text1"/>
                <w:szCs w:val="24"/>
                <w:lang w:val="en-US"/>
              </w:rPr>
              <w:t xml:space="preserve"> hasil negosiasi dan koreksi aritmatik</w:t>
            </w:r>
            <w:r>
              <w:rPr>
                <w:rFonts w:cs="Tahoma"/>
                <w:color w:val="000000" w:themeColor="text1"/>
                <w:szCs w:val="24"/>
                <w:lang w:val="en-US"/>
              </w:rPr>
              <w:t>;</w:t>
            </w:r>
          </w:p>
          <w:p w14:paraId="6D750A75" w14:textId="77777777" w:rsidR="00C833BC" w:rsidRPr="001B6CB4" w:rsidRDefault="00C833BC" w:rsidP="00D71CF1">
            <w:pPr>
              <w:pStyle w:val="IsiPasal"/>
              <w:numPr>
                <w:ilvl w:val="0"/>
                <w:numId w:val="72"/>
              </w:numPr>
              <w:tabs>
                <w:tab w:val="left" w:pos="864"/>
              </w:tabs>
              <w:spacing w:after="0" w:line="276" w:lineRule="auto"/>
              <w:ind w:left="454" w:hanging="432"/>
              <w:rPr>
                <w:rFonts w:cs="Tahoma"/>
                <w:color w:val="000000" w:themeColor="text1"/>
                <w:szCs w:val="24"/>
              </w:rPr>
            </w:pPr>
            <w:r>
              <w:rPr>
                <w:noProof/>
                <w:snapToGrid w:val="0"/>
                <w:color w:val="000000" w:themeColor="text1"/>
                <w:szCs w:val="24"/>
                <w:lang w:val="en-US"/>
              </w:rPr>
              <w:t>D</w:t>
            </w:r>
            <w:r w:rsidRPr="001B6CB4">
              <w:rPr>
                <w:noProof/>
                <w:snapToGrid w:val="0"/>
                <w:color w:val="000000" w:themeColor="text1"/>
                <w:szCs w:val="24"/>
              </w:rPr>
              <w:t>okumen lainnya seperti: Surat Penunjukan Penyedia Barang/Jasa, Jadwal Pelaksanaan Pekerjaan, jaminan-jaminan,  Berita Acara Rapat Persiapan Pelaksanaan Kontrak.</w:t>
            </w:r>
          </w:p>
          <w:p w14:paraId="3E1F1DBE" w14:textId="77777777" w:rsidR="00C833BC" w:rsidRPr="001B6CB4" w:rsidRDefault="00C833BC" w:rsidP="00846F9A">
            <w:pPr>
              <w:spacing w:after="120"/>
              <w:rPr>
                <w:rFonts w:ascii="Footlight MT Light" w:hAnsi="Footlight MT Light"/>
                <w:snapToGrid w:val="0"/>
                <w:color w:val="000000" w:themeColor="text1"/>
                <w:sz w:val="24"/>
                <w:szCs w:val="24"/>
              </w:rPr>
            </w:pPr>
          </w:p>
        </w:tc>
      </w:tr>
      <w:tr w:rsidR="00C833BC" w:rsidRPr="001B6CB4" w14:paraId="16FC151D" w14:textId="77777777" w:rsidTr="00846F9A">
        <w:trPr>
          <w:trHeight w:val="727"/>
        </w:trPr>
        <w:tc>
          <w:tcPr>
            <w:tcW w:w="5000" w:type="pct"/>
            <w:gridSpan w:val="3"/>
            <w:vAlign w:val="center"/>
          </w:tcPr>
          <w:p w14:paraId="7F4FE6A4" w14:textId="77777777" w:rsidR="00C833BC" w:rsidRPr="001B6CB4" w:rsidRDefault="00C833BC" w:rsidP="00846F9A">
            <w:pPr>
              <w:rPr>
                <w:rFonts w:ascii="Footlight MT Light" w:hAnsi="Footlight MT Light"/>
                <w:b/>
                <w:noProof/>
                <w:snapToGrid w:val="0"/>
                <w:color w:val="000000" w:themeColor="text1"/>
                <w:sz w:val="24"/>
                <w:szCs w:val="24"/>
              </w:rPr>
            </w:pPr>
            <w:r w:rsidRPr="001B6CB4">
              <w:rPr>
                <w:rFonts w:ascii="Footlight MT Light" w:hAnsi="Footlight MT Light"/>
                <w:b/>
                <w:noProof/>
                <w:snapToGrid w:val="0"/>
                <w:color w:val="000000" w:themeColor="text1"/>
                <w:sz w:val="24"/>
                <w:szCs w:val="24"/>
              </w:rPr>
              <w:t>HARGA KONTRAK</w:t>
            </w:r>
          </w:p>
          <w:p w14:paraId="375019D7" w14:textId="77777777" w:rsidR="00C833BC" w:rsidRPr="001B6CB4" w:rsidRDefault="00C833BC" w:rsidP="00846F9A">
            <w:pPr>
              <w:rPr>
                <w:rFonts w:ascii="Footlight MT Light" w:hAnsi="Footlight MT Light"/>
                <w:noProof/>
                <w:snapToGrid w:val="0"/>
                <w:color w:val="000000" w:themeColor="text1"/>
                <w:sz w:val="24"/>
                <w:szCs w:val="24"/>
              </w:rPr>
            </w:pPr>
            <w:r w:rsidRPr="001B6CB4">
              <w:rPr>
                <w:rFonts w:ascii="Footlight MT Light" w:hAnsi="Footlight MT Light"/>
                <w:noProof/>
                <w:snapToGrid w:val="0"/>
                <w:color w:val="000000" w:themeColor="text1"/>
                <w:sz w:val="24"/>
                <w:szCs w:val="24"/>
                <w:lang w:val="id-ID"/>
              </w:rPr>
              <w:t>Harga</w:t>
            </w:r>
            <w:r w:rsidRPr="001B6CB4">
              <w:rPr>
                <w:rFonts w:ascii="Footlight MT Light" w:hAnsi="Footlight MT Light"/>
                <w:noProof/>
                <w:snapToGrid w:val="0"/>
                <w:color w:val="000000" w:themeColor="text1"/>
                <w:sz w:val="24"/>
                <w:szCs w:val="24"/>
              </w:rPr>
              <w:t xml:space="preserve"> Kontrak</w:t>
            </w:r>
            <w:r w:rsidRPr="001B6CB4">
              <w:rPr>
                <w:rFonts w:ascii="Footlight MT Light" w:hAnsi="Footlight MT Light"/>
                <w:noProof/>
                <w:snapToGrid w:val="0"/>
                <w:color w:val="000000" w:themeColor="text1"/>
                <w:sz w:val="24"/>
                <w:szCs w:val="24"/>
                <w:lang w:val="id-ID"/>
              </w:rPr>
              <w:t xml:space="preserve"> </w:t>
            </w:r>
            <w:r w:rsidRPr="001B6CB4">
              <w:rPr>
                <w:rFonts w:ascii="Footlight MT Light" w:hAnsi="Footlight MT Light"/>
                <w:noProof/>
                <w:snapToGrid w:val="0"/>
                <w:color w:val="000000" w:themeColor="text1"/>
                <w:sz w:val="24"/>
                <w:szCs w:val="24"/>
              </w:rPr>
              <w:t xml:space="preserve">termasuk Pajak Pertambahan Nilai (PPN) adalah sebesar Rp........................ (.................................... rupiah) yang diperoleh berdasarkan total harga penawaran terkoreksi </w:t>
            </w:r>
            <w:r w:rsidRPr="001B6CB4">
              <w:rPr>
                <w:rFonts w:ascii="Footlight MT Light" w:hAnsi="Footlight MT Light"/>
                <w:noProof/>
                <w:snapToGrid w:val="0"/>
                <w:color w:val="000000" w:themeColor="text1"/>
                <w:sz w:val="24"/>
                <w:szCs w:val="24"/>
                <w:lang w:val="id-ID"/>
              </w:rPr>
              <w:t xml:space="preserve">aritmatik </w:t>
            </w:r>
            <w:r w:rsidRPr="001B6CB4">
              <w:rPr>
                <w:rFonts w:ascii="Footlight MT Light" w:hAnsi="Footlight MT Light"/>
                <w:noProof/>
                <w:snapToGrid w:val="0"/>
                <w:color w:val="000000" w:themeColor="text1"/>
                <w:sz w:val="24"/>
                <w:szCs w:val="24"/>
              </w:rPr>
              <w:t>sebagaimana tercantum dalam Daftar Keluaran dan Harga hasil negosiasi dan koreksi aritmatik.</w:t>
            </w:r>
          </w:p>
        </w:tc>
      </w:tr>
      <w:tr w:rsidR="00C833BC" w:rsidRPr="001B6CB4" w14:paraId="7F1149A1" w14:textId="77777777" w:rsidTr="00846F9A">
        <w:trPr>
          <w:trHeight w:val="602"/>
        </w:trPr>
        <w:tc>
          <w:tcPr>
            <w:tcW w:w="5000" w:type="pct"/>
            <w:gridSpan w:val="3"/>
            <w:vAlign w:val="center"/>
          </w:tcPr>
          <w:p w14:paraId="5FC2C25D" w14:textId="77777777" w:rsidR="00C833BC" w:rsidRPr="001B6CB4" w:rsidRDefault="00C833BC" w:rsidP="00846F9A">
            <w:pPr>
              <w:rPr>
                <w:rFonts w:ascii="Footlight MT Light" w:hAnsi="Footlight MT Light"/>
                <w:b/>
                <w:snapToGrid w:val="0"/>
                <w:color w:val="000000" w:themeColor="text1"/>
                <w:sz w:val="24"/>
                <w:szCs w:val="24"/>
                <w:lang w:val="sv-SE"/>
              </w:rPr>
            </w:pPr>
            <w:r w:rsidRPr="001B6CB4">
              <w:rPr>
                <w:rFonts w:ascii="Footlight MT Light" w:hAnsi="Footlight MT Light"/>
                <w:b/>
                <w:snapToGrid w:val="0"/>
                <w:color w:val="000000" w:themeColor="text1"/>
                <w:sz w:val="24"/>
                <w:szCs w:val="24"/>
                <w:lang w:val="sv-SE"/>
              </w:rPr>
              <w:t>LINGKUP PEKERJAAN</w:t>
            </w:r>
          </w:p>
          <w:p w14:paraId="4DA758E7" w14:textId="77777777" w:rsidR="00C833BC" w:rsidRPr="001B6CB4" w:rsidRDefault="00C833BC" w:rsidP="00846F9A">
            <w:pPr>
              <w:pStyle w:val="BodyText"/>
              <w:tabs>
                <w:tab w:val="left" w:pos="486"/>
              </w:tabs>
              <w:spacing w:before="12" w:line="276" w:lineRule="auto"/>
              <w:ind w:left="486" w:hanging="486"/>
              <w:rPr>
                <w:rFonts w:ascii="Footlight MT Light" w:hAnsi="Footlight MT Light" w:cs="Tahoma"/>
                <w:noProof/>
                <w:color w:val="000000" w:themeColor="text1"/>
                <w:lang w:val="id-ID"/>
              </w:rPr>
            </w:pPr>
            <w:r w:rsidRPr="001B6CB4">
              <w:rPr>
                <w:rFonts w:ascii="Footlight MT Light" w:eastAsia="Calibri" w:hAnsi="Footlight MT Light" w:cs="Tahoma"/>
                <w:noProof/>
                <w:color w:val="000000" w:themeColor="text1"/>
                <w:lang w:val="id-ID"/>
              </w:rPr>
              <w:t>Ruang lingkup</w:t>
            </w:r>
            <w:r w:rsidRPr="001B6CB4">
              <w:rPr>
                <w:rFonts w:ascii="Footlight MT Light" w:hAnsi="Footlight MT Light" w:cs="Tahoma"/>
                <w:noProof/>
                <w:color w:val="000000" w:themeColor="text1"/>
                <w:lang w:val="id-ID"/>
              </w:rPr>
              <w:t xml:space="preserve"> pekerjaan terdiri dari : </w:t>
            </w:r>
          </w:p>
          <w:p w14:paraId="280A7E12" w14:textId="77777777" w:rsidR="00C833BC" w:rsidRPr="001B6CB4" w:rsidRDefault="00C833BC" w:rsidP="00D71CF1">
            <w:pPr>
              <w:pStyle w:val="BodyText"/>
              <w:widowControl w:val="0"/>
              <w:numPr>
                <w:ilvl w:val="0"/>
                <w:numId w:val="73"/>
              </w:numPr>
              <w:suppressAutoHyphens w:val="0"/>
              <w:autoSpaceDE w:val="0"/>
              <w:autoSpaceDN w:val="0"/>
              <w:adjustRightInd w:val="0"/>
              <w:spacing w:before="12" w:after="0" w:line="276" w:lineRule="auto"/>
              <w:ind w:left="313" w:hanging="284"/>
              <w:rPr>
                <w:rFonts w:ascii="Footlight MT Light" w:hAnsi="Footlight MT Light" w:cs="Tahoma"/>
                <w:noProof/>
                <w:color w:val="000000" w:themeColor="text1"/>
                <w:lang w:val="id-ID"/>
              </w:rPr>
            </w:pPr>
            <w:r w:rsidRPr="001B6CB4">
              <w:rPr>
                <w:rFonts w:ascii="Footlight MT Light" w:hAnsi="Footlight MT Light" w:cs="Tahoma"/>
                <w:noProof/>
                <w:color w:val="000000" w:themeColor="text1"/>
                <w:lang w:val="id-ID"/>
              </w:rPr>
              <w:t>………………</w:t>
            </w:r>
          </w:p>
          <w:p w14:paraId="35933E73" w14:textId="77777777" w:rsidR="00C833BC" w:rsidRPr="001B6CB4" w:rsidRDefault="00C833BC" w:rsidP="00D71CF1">
            <w:pPr>
              <w:pStyle w:val="BodyText"/>
              <w:widowControl w:val="0"/>
              <w:numPr>
                <w:ilvl w:val="0"/>
                <w:numId w:val="73"/>
              </w:numPr>
              <w:tabs>
                <w:tab w:val="left" w:pos="486"/>
              </w:tabs>
              <w:suppressAutoHyphens w:val="0"/>
              <w:autoSpaceDE w:val="0"/>
              <w:autoSpaceDN w:val="0"/>
              <w:adjustRightInd w:val="0"/>
              <w:spacing w:before="12" w:after="0" w:line="276" w:lineRule="auto"/>
              <w:ind w:left="203" w:hanging="203"/>
              <w:rPr>
                <w:rFonts w:ascii="Footlight MT Light" w:hAnsi="Footlight MT Light" w:cs="Tahoma"/>
                <w:noProof/>
                <w:color w:val="000000" w:themeColor="text1"/>
                <w:lang w:val="id-ID"/>
              </w:rPr>
            </w:pPr>
            <w:r w:rsidRPr="001B6CB4">
              <w:rPr>
                <w:rFonts w:ascii="Footlight MT Light" w:hAnsi="Footlight MT Light" w:cs="Tahoma"/>
                <w:noProof/>
                <w:color w:val="000000" w:themeColor="text1"/>
                <w:lang w:val="id-ID"/>
              </w:rPr>
              <w:t>………………</w:t>
            </w:r>
          </w:p>
          <w:p w14:paraId="6CCF874F" w14:textId="77777777" w:rsidR="00C833BC" w:rsidRPr="001B6CB4" w:rsidRDefault="00C833BC" w:rsidP="00D71CF1">
            <w:pPr>
              <w:pStyle w:val="BodyText"/>
              <w:widowControl w:val="0"/>
              <w:numPr>
                <w:ilvl w:val="0"/>
                <w:numId w:val="73"/>
              </w:numPr>
              <w:tabs>
                <w:tab w:val="left" w:pos="486"/>
              </w:tabs>
              <w:suppressAutoHyphens w:val="0"/>
              <w:autoSpaceDE w:val="0"/>
              <w:autoSpaceDN w:val="0"/>
              <w:adjustRightInd w:val="0"/>
              <w:spacing w:before="12" w:after="0" w:line="276" w:lineRule="auto"/>
              <w:ind w:left="203" w:hanging="203"/>
              <w:rPr>
                <w:rFonts w:ascii="Footlight MT Light" w:hAnsi="Footlight MT Light" w:cs="Tahoma"/>
                <w:noProof/>
                <w:color w:val="000000" w:themeColor="text1"/>
                <w:lang w:val="id-ID"/>
              </w:rPr>
            </w:pPr>
            <w:r w:rsidRPr="001B6CB4">
              <w:rPr>
                <w:rFonts w:ascii="Footlight MT Light" w:hAnsi="Footlight MT Light" w:cs="Tahoma"/>
                <w:noProof/>
                <w:color w:val="000000" w:themeColor="text1"/>
                <w:lang w:val="id-ID"/>
              </w:rPr>
              <w:t xml:space="preserve">Dst. </w:t>
            </w:r>
          </w:p>
          <w:p w14:paraId="7086D11D" w14:textId="77777777" w:rsidR="00C833BC" w:rsidRPr="001B6CB4" w:rsidRDefault="00C833BC" w:rsidP="00846F9A">
            <w:pPr>
              <w:rPr>
                <w:rFonts w:ascii="Footlight MT Light" w:hAnsi="Footlight MT Light"/>
                <w:snapToGrid w:val="0"/>
                <w:color w:val="000000" w:themeColor="text1"/>
                <w:sz w:val="24"/>
                <w:szCs w:val="24"/>
                <w:lang w:val="sv-SE"/>
              </w:rPr>
            </w:pPr>
            <w:r w:rsidRPr="001B6CB4">
              <w:rPr>
                <w:rFonts w:ascii="Footlight MT Light" w:hAnsi="Footlight MT Light" w:cs="Tahoma"/>
                <w:i/>
                <w:noProof/>
                <w:color w:val="000000" w:themeColor="text1"/>
                <w:sz w:val="24"/>
                <w:szCs w:val="24"/>
                <w:lang w:val="x-none" w:eastAsia="x-none"/>
              </w:rPr>
              <w:t xml:space="preserve">[Catatan: </w:t>
            </w:r>
            <w:r w:rsidRPr="001B6CB4">
              <w:rPr>
                <w:rFonts w:ascii="Footlight MT Light" w:hAnsi="Footlight MT Light" w:cs="Tahoma"/>
                <w:i/>
                <w:noProof/>
                <w:color w:val="000000" w:themeColor="text1"/>
                <w:sz w:val="24"/>
                <w:szCs w:val="24"/>
                <w:lang w:val="id-ID" w:eastAsia="x-none"/>
              </w:rPr>
              <w:t>diisi dengan kegiatan yang diambil dari RKA-KL/RKA-D, isian diambil dari output atau sub-output]</w:t>
            </w:r>
          </w:p>
        </w:tc>
      </w:tr>
      <w:tr w:rsidR="00C833BC" w:rsidRPr="001B6CB4" w14:paraId="1CEF8566" w14:textId="77777777" w:rsidTr="00846F9A">
        <w:trPr>
          <w:trHeight w:val="602"/>
        </w:trPr>
        <w:tc>
          <w:tcPr>
            <w:tcW w:w="5000" w:type="pct"/>
            <w:gridSpan w:val="3"/>
            <w:vAlign w:val="center"/>
          </w:tcPr>
          <w:p w14:paraId="5542AEAE" w14:textId="77777777" w:rsidR="00C833BC" w:rsidRPr="001B6CB4" w:rsidRDefault="00C833BC" w:rsidP="00846F9A">
            <w:pPr>
              <w:rPr>
                <w:rFonts w:ascii="Footlight MT Light" w:hAnsi="Footlight MT Light"/>
                <w:b/>
                <w:snapToGrid w:val="0"/>
                <w:color w:val="000000" w:themeColor="text1"/>
                <w:sz w:val="24"/>
                <w:szCs w:val="24"/>
                <w:lang w:val="sv-SE"/>
              </w:rPr>
            </w:pPr>
            <w:r w:rsidRPr="001B6CB4">
              <w:rPr>
                <w:rFonts w:ascii="Footlight MT Light" w:hAnsi="Footlight MT Light"/>
                <w:b/>
                <w:snapToGrid w:val="0"/>
                <w:color w:val="000000" w:themeColor="text1"/>
                <w:sz w:val="24"/>
                <w:szCs w:val="24"/>
                <w:lang w:val="sv-SE"/>
              </w:rPr>
              <w:t>SISTEM PEMBAYARAN</w:t>
            </w:r>
          </w:p>
          <w:p w14:paraId="7A343986" w14:textId="77777777" w:rsidR="00C833BC" w:rsidRPr="001B6CB4" w:rsidRDefault="00C833BC" w:rsidP="00846F9A">
            <w:pPr>
              <w:spacing w:after="200" w:line="276" w:lineRule="auto"/>
              <w:rPr>
                <w:rFonts w:ascii="Footlight MT Light" w:hAnsi="Footlight MT Light" w:cstheme="minorHAnsi"/>
                <w:noProof/>
                <w:color w:val="000000" w:themeColor="text1"/>
                <w:sz w:val="24"/>
                <w:szCs w:val="24"/>
                <w:lang w:val="id-ID"/>
              </w:rPr>
            </w:pPr>
            <w:r w:rsidRPr="001B6CB4">
              <w:rPr>
                <w:rFonts w:ascii="Footlight MT Light" w:hAnsi="Footlight MT Light" w:cstheme="minorHAnsi"/>
                <w:noProof/>
                <w:color w:val="000000" w:themeColor="text1"/>
                <w:sz w:val="24"/>
                <w:szCs w:val="24"/>
                <w:lang w:val="id-ID"/>
              </w:rPr>
              <w:t>Pembayaran untuk kontrak ini dilakukan ke Bank ..... rekening nomor : ............. atas nama Penyedia : ................</w:t>
            </w:r>
          </w:p>
          <w:p w14:paraId="408FD499" w14:textId="77777777" w:rsidR="00C833BC" w:rsidRPr="001B6CB4" w:rsidRDefault="00C833BC" w:rsidP="00846F9A">
            <w:pPr>
              <w:spacing w:after="200" w:line="276" w:lineRule="auto"/>
              <w:rPr>
                <w:rFonts w:ascii="Footlight MT Light" w:hAnsi="Footlight MT Light" w:cstheme="minorHAnsi"/>
                <w:i/>
                <w:iCs/>
                <w:noProof/>
                <w:color w:val="000000" w:themeColor="text1"/>
                <w:sz w:val="24"/>
                <w:szCs w:val="24"/>
                <w:lang w:val="id-ID"/>
              </w:rPr>
            </w:pPr>
            <w:r w:rsidRPr="001B6CB4">
              <w:rPr>
                <w:rFonts w:ascii="Footlight MT Light" w:hAnsi="Footlight MT Light" w:cstheme="minorHAnsi"/>
                <w:noProof/>
                <w:color w:val="000000" w:themeColor="text1"/>
                <w:sz w:val="24"/>
                <w:szCs w:val="24"/>
                <w:lang w:val="id-ID"/>
              </w:rPr>
              <w:t xml:space="preserve">Pembayaran prestasi pekerjaan dilakukan dengan cara : .......... </w:t>
            </w:r>
            <w:r w:rsidRPr="001B6CB4">
              <w:rPr>
                <w:rFonts w:ascii="Footlight MT Light" w:hAnsi="Footlight MT Light" w:cstheme="minorHAnsi"/>
                <w:i/>
                <w:iCs/>
                <w:noProof/>
                <w:color w:val="000000" w:themeColor="text1"/>
                <w:sz w:val="24"/>
                <w:szCs w:val="24"/>
                <w:lang w:val="id-ID"/>
              </w:rPr>
              <w:t xml:space="preserve">[diisi dengan memilih </w:t>
            </w:r>
            <w:r w:rsidRPr="001B6CB4">
              <w:rPr>
                <w:rFonts w:ascii="Footlight MT Light" w:hAnsi="Footlight MT Light" w:cstheme="minorHAnsi"/>
                <w:i/>
                <w:iCs/>
                <w:noProof/>
                <w:color w:val="000000" w:themeColor="text1"/>
                <w:sz w:val="24"/>
                <w:szCs w:val="24"/>
              </w:rPr>
              <w:t>Termin</w:t>
            </w:r>
            <w:r w:rsidRPr="001B6CB4">
              <w:rPr>
                <w:rFonts w:ascii="Footlight MT Light" w:hAnsi="Footlight MT Light" w:cstheme="minorHAnsi"/>
                <w:i/>
                <w:iCs/>
                <w:noProof/>
                <w:color w:val="000000" w:themeColor="text1"/>
                <w:sz w:val="24"/>
                <w:szCs w:val="24"/>
                <w:lang w:val="id-ID"/>
              </w:rPr>
              <w:t>/Sekaligus]</w:t>
            </w:r>
          </w:p>
          <w:p w14:paraId="68DBC26D" w14:textId="77777777" w:rsidR="00C833BC" w:rsidRPr="001B6CB4" w:rsidRDefault="00C833BC" w:rsidP="00846F9A">
            <w:pPr>
              <w:autoSpaceDE w:val="0"/>
              <w:autoSpaceDN w:val="0"/>
              <w:adjustRightInd w:val="0"/>
              <w:spacing w:after="200" w:line="276" w:lineRule="auto"/>
              <w:rPr>
                <w:rFonts w:ascii="Footlight MT Light" w:hAnsi="Footlight MT Light" w:cs="FootlightMTLight"/>
                <w:i/>
                <w:iCs/>
                <w:noProof/>
                <w:color w:val="000000" w:themeColor="text1"/>
                <w:sz w:val="24"/>
                <w:szCs w:val="24"/>
              </w:rPr>
            </w:pPr>
            <w:r w:rsidRPr="001B6CB4">
              <w:rPr>
                <w:rFonts w:ascii="Footlight MT Light" w:hAnsi="Footlight MT Light" w:cs="FootlightMTLight"/>
                <w:i/>
                <w:iCs/>
                <w:noProof/>
                <w:color w:val="000000" w:themeColor="text1"/>
                <w:sz w:val="24"/>
                <w:szCs w:val="24"/>
              </w:rPr>
              <w:t>[untuk pembayaran dilakukan secara termin, maka dilakukan dengan ketentuan:</w:t>
            </w:r>
          </w:p>
          <w:p w14:paraId="51BECF6D" w14:textId="77777777" w:rsidR="00C833BC" w:rsidRPr="001B6CB4" w:rsidRDefault="00C833BC" w:rsidP="00846F9A">
            <w:pPr>
              <w:autoSpaceDE w:val="0"/>
              <w:autoSpaceDN w:val="0"/>
              <w:adjustRightInd w:val="0"/>
              <w:spacing w:after="200" w:line="276" w:lineRule="auto"/>
              <w:rPr>
                <w:rFonts w:ascii="Footlight MT Light" w:hAnsi="Footlight MT Light" w:cs="FootlightMTLight"/>
                <w:i/>
                <w:iCs/>
                <w:noProof/>
                <w:color w:val="000000" w:themeColor="text1"/>
                <w:sz w:val="24"/>
                <w:szCs w:val="24"/>
              </w:rPr>
            </w:pPr>
            <w:r w:rsidRPr="001B6CB4">
              <w:rPr>
                <w:rFonts w:ascii="Footlight MT Light" w:hAnsi="Footlight MT Light" w:cs="FootlightMTLight"/>
                <w:i/>
                <w:iCs/>
                <w:noProof/>
                <w:color w:val="000000" w:themeColor="text1"/>
                <w:sz w:val="24"/>
                <w:szCs w:val="24"/>
              </w:rPr>
              <w:t>Termin ke-1: sebesar___% dari nilai Kontrak untuk penyelesaian tahapan pekerjaan/suboutput berupa________.</w:t>
            </w:r>
          </w:p>
          <w:p w14:paraId="20285DCB" w14:textId="77777777" w:rsidR="00C833BC" w:rsidRPr="001B6CB4" w:rsidRDefault="00C833BC" w:rsidP="00846F9A">
            <w:pPr>
              <w:autoSpaceDE w:val="0"/>
              <w:autoSpaceDN w:val="0"/>
              <w:adjustRightInd w:val="0"/>
              <w:spacing w:after="200" w:line="276" w:lineRule="auto"/>
              <w:rPr>
                <w:rFonts w:ascii="Footlight MT Light" w:hAnsi="Footlight MT Light" w:cs="FootlightMTLight"/>
                <w:i/>
                <w:iCs/>
                <w:noProof/>
                <w:color w:val="000000" w:themeColor="text1"/>
                <w:sz w:val="24"/>
                <w:szCs w:val="24"/>
              </w:rPr>
            </w:pPr>
            <w:r w:rsidRPr="001B6CB4">
              <w:rPr>
                <w:rFonts w:ascii="Footlight MT Light" w:hAnsi="Footlight MT Light" w:cs="FootlightMTLight"/>
                <w:i/>
                <w:iCs/>
                <w:noProof/>
                <w:color w:val="000000" w:themeColor="text1"/>
                <w:sz w:val="24"/>
                <w:szCs w:val="24"/>
              </w:rPr>
              <w:t>Termin ke-2: sebesar___% dari nilai Kontrak untuk penyelesaian tahapan pekerjaan/suboutput berupa________.</w:t>
            </w:r>
          </w:p>
          <w:p w14:paraId="47A2FC61" w14:textId="77777777" w:rsidR="00C833BC" w:rsidRPr="001B6CB4" w:rsidRDefault="00C833BC" w:rsidP="00846F9A">
            <w:pPr>
              <w:autoSpaceDE w:val="0"/>
              <w:autoSpaceDN w:val="0"/>
              <w:adjustRightInd w:val="0"/>
              <w:spacing w:after="200" w:line="276" w:lineRule="auto"/>
              <w:rPr>
                <w:rFonts w:ascii="Footlight MT Light" w:hAnsi="Footlight MT Light" w:cs="FootlightMTLight"/>
                <w:i/>
                <w:iCs/>
                <w:noProof/>
                <w:color w:val="000000" w:themeColor="text1"/>
                <w:sz w:val="24"/>
                <w:szCs w:val="24"/>
              </w:rPr>
            </w:pPr>
            <w:r w:rsidRPr="001B6CB4">
              <w:rPr>
                <w:rFonts w:ascii="Footlight MT Light" w:hAnsi="Footlight MT Light" w:cs="FootlightMTLight"/>
                <w:i/>
                <w:iCs/>
                <w:noProof/>
                <w:color w:val="000000" w:themeColor="text1"/>
                <w:sz w:val="24"/>
                <w:szCs w:val="24"/>
              </w:rPr>
              <w:t>Termin ke-3: sebesar___% dari nilai Kontrak untuk penyelesaian tahapan pekerjaan/suboutput berupa________.</w:t>
            </w:r>
          </w:p>
          <w:p w14:paraId="52B8E197" w14:textId="77777777" w:rsidR="00C833BC" w:rsidRPr="001B6CB4" w:rsidRDefault="00C833BC" w:rsidP="00846F9A">
            <w:pPr>
              <w:spacing w:after="200" w:line="276" w:lineRule="auto"/>
              <w:rPr>
                <w:rFonts w:ascii="Footlight MT Light" w:hAnsi="Footlight MT Light" w:cs="FootlightMTLight"/>
                <w:i/>
                <w:iCs/>
                <w:noProof/>
                <w:color w:val="000000" w:themeColor="text1"/>
                <w:sz w:val="24"/>
                <w:szCs w:val="24"/>
              </w:rPr>
            </w:pPr>
            <w:r w:rsidRPr="001B6CB4">
              <w:rPr>
                <w:rFonts w:ascii="Footlight MT Light" w:hAnsi="Footlight MT Light" w:cs="FootlightMTLight"/>
                <w:i/>
                <w:iCs/>
                <w:noProof/>
                <w:color w:val="000000" w:themeColor="text1"/>
                <w:sz w:val="24"/>
                <w:szCs w:val="24"/>
              </w:rPr>
              <w:t>dst…]</w:t>
            </w:r>
          </w:p>
          <w:p w14:paraId="19B33B38" w14:textId="77777777" w:rsidR="00C833BC" w:rsidRPr="001B6CB4" w:rsidRDefault="00C833BC" w:rsidP="00846F9A">
            <w:pPr>
              <w:spacing w:after="200" w:line="276" w:lineRule="auto"/>
              <w:rPr>
                <w:rFonts w:ascii="Footlight MT Light" w:hAnsi="Footlight MT Light" w:cstheme="minorHAnsi"/>
                <w:noProof/>
                <w:color w:val="000000" w:themeColor="text1"/>
                <w:sz w:val="24"/>
                <w:szCs w:val="24"/>
                <w:lang w:val="id-ID"/>
              </w:rPr>
            </w:pPr>
            <w:r w:rsidRPr="001B6CB4">
              <w:rPr>
                <w:rFonts w:ascii="Footlight MT Light" w:hAnsi="Footlight MT Light" w:cstheme="minorHAnsi"/>
                <w:noProof/>
                <w:color w:val="000000" w:themeColor="text1"/>
                <w:sz w:val="24"/>
                <w:szCs w:val="24"/>
                <w:lang w:val="id-ID"/>
              </w:rPr>
              <w:t>Dokumen penunjang yang disyaratkan untuk mengajukan tagihan pembayaran prestasi pekerjaan:</w:t>
            </w:r>
          </w:p>
          <w:p w14:paraId="0BF39343" w14:textId="77777777" w:rsidR="00C833BC" w:rsidRPr="001B6CB4" w:rsidRDefault="00C833BC" w:rsidP="00846F9A">
            <w:pPr>
              <w:rPr>
                <w:rFonts w:ascii="Footlight MT Light" w:hAnsi="Footlight MT Light" w:cstheme="minorHAnsi"/>
                <w:noProof/>
                <w:color w:val="000000" w:themeColor="text1"/>
                <w:sz w:val="24"/>
                <w:szCs w:val="24"/>
                <w:lang w:val="id-ID"/>
              </w:rPr>
            </w:pPr>
            <w:r w:rsidRPr="001B6CB4">
              <w:rPr>
                <w:rFonts w:ascii="Footlight MT Light" w:hAnsi="Footlight MT Light" w:cstheme="minorHAnsi"/>
                <w:noProof/>
                <w:color w:val="000000" w:themeColor="text1"/>
                <w:sz w:val="24"/>
                <w:szCs w:val="24"/>
                <w:lang w:val="id-ID"/>
              </w:rPr>
              <w:t>1.</w:t>
            </w:r>
            <w:r w:rsidRPr="001B6CB4">
              <w:rPr>
                <w:rFonts w:ascii="Footlight MT Light" w:hAnsi="Footlight MT Light" w:cstheme="minorHAnsi"/>
                <w:noProof/>
                <w:color w:val="000000" w:themeColor="text1"/>
                <w:sz w:val="24"/>
                <w:szCs w:val="24"/>
                <w:lang w:val="id-ID"/>
              </w:rPr>
              <w:tab/>
              <w:t>……….</w:t>
            </w:r>
          </w:p>
          <w:p w14:paraId="1A65227F" w14:textId="77777777" w:rsidR="00C833BC" w:rsidRPr="001B6CB4" w:rsidRDefault="00C833BC" w:rsidP="00846F9A">
            <w:pPr>
              <w:rPr>
                <w:rFonts w:ascii="Footlight MT Light" w:hAnsi="Footlight MT Light" w:cstheme="minorHAnsi"/>
                <w:noProof/>
                <w:color w:val="000000" w:themeColor="text1"/>
                <w:sz w:val="24"/>
                <w:szCs w:val="24"/>
                <w:lang w:val="id-ID"/>
              </w:rPr>
            </w:pPr>
            <w:r w:rsidRPr="001B6CB4">
              <w:rPr>
                <w:rFonts w:ascii="Footlight MT Light" w:hAnsi="Footlight MT Light" w:cstheme="minorHAnsi"/>
                <w:noProof/>
                <w:color w:val="000000" w:themeColor="text1"/>
                <w:sz w:val="24"/>
                <w:szCs w:val="24"/>
                <w:lang w:val="id-ID"/>
              </w:rPr>
              <w:t>2.</w:t>
            </w:r>
            <w:r w:rsidRPr="001B6CB4">
              <w:rPr>
                <w:rFonts w:ascii="Footlight MT Light" w:hAnsi="Footlight MT Light" w:cstheme="minorHAnsi"/>
                <w:noProof/>
                <w:color w:val="000000" w:themeColor="text1"/>
                <w:sz w:val="24"/>
                <w:szCs w:val="24"/>
                <w:lang w:val="id-ID"/>
              </w:rPr>
              <w:tab/>
              <w:t>……….</w:t>
            </w:r>
          </w:p>
          <w:p w14:paraId="34E91B9C" w14:textId="77777777" w:rsidR="00C833BC" w:rsidRPr="001B6CB4" w:rsidRDefault="00C833BC" w:rsidP="00846F9A">
            <w:pPr>
              <w:rPr>
                <w:rFonts w:ascii="Footlight MT Light" w:hAnsi="Footlight MT Light" w:cstheme="minorHAnsi"/>
                <w:noProof/>
                <w:color w:val="000000" w:themeColor="text1"/>
                <w:sz w:val="24"/>
                <w:szCs w:val="24"/>
                <w:lang w:val="id-ID"/>
              </w:rPr>
            </w:pPr>
            <w:r w:rsidRPr="001B6CB4">
              <w:rPr>
                <w:rFonts w:ascii="Footlight MT Light" w:hAnsi="Footlight MT Light" w:cstheme="minorHAnsi"/>
                <w:noProof/>
                <w:color w:val="000000" w:themeColor="text1"/>
                <w:sz w:val="24"/>
                <w:szCs w:val="24"/>
                <w:lang w:val="id-ID"/>
              </w:rPr>
              <w:t>3.</w:t>
            </w:r>
            <w:r w:rsidRPr="001B6CB4">
              <w:rPr>
                <w:rFonts w:ascii="Footlight MT Light" w:hAnsi="Footlight MT Light" w:cstheme="minorHAnsi"/>
                <w:noProof/>
                <w:color w:val="000000" w:themeColor="text1"/>
                <w:sz w:val="24"/>
                <w:szCs w:val="24"/>
                <w:lang w:val="id-ID"/>
              </w:rPr>
              <w:tab/>
              <w:t>Dst</w:t>
            </w:r>
          </w:p>
          <w:p w14:paraId="6DD4EF5C" w14:textId="77777777" w:rsidR="00C833BC" w:rsidRPr="001B6CB4" w:rsidRDefault="00C833BC" w:rsidP="00846F9A">
            <w:pPr>
              <w:autoSpaceDE w:val="0"/>
              <w:autoSpaceDN w:val="0"/>
              <w:adjustRightInd w:val="0"/>
              <w:spacing w:after="200" w:line="276" w:lineRule="auto"/>
              <w:rPr>
                <w:rFonts w:ascii="Footlight MT Light" w:hAnsi="Footlight MT Light" w:cs="FootlightMTLight"/>
                <w:i/>
                <w:iCs/>
                <w:noProof/>
                <w:color w:val="000000" w:themeColor="text1"/>
                <w:sz w:val="24"/>
                <w:szCs w:val="24"/>
              </w:rPr>
            </w:pPr>
            <w:r w:rsidRPr="001B6CB4">
              <w:rPr>
                <w:rFonts w:ascii="Footlight MT Light" w:hAnsi="Footlight MT Light" w:cstheme="minorHAnsi"/>
                <w:noProof/>
                <w:color w:val="000000" w:themeColor="text1"/>
                <w:sz w:val="24"/>
                <w:szCs w:val="24"/>
                <w:lang w:val="id-ID"/>
              </w:rPr>
              <w:lastRenderedPageBreak/>
              <w:t>[diisi dokumen yang disyaratkan untuk pengajuan pembayaran]</w:t>
            </w:r>
          </w:p>
        </w:tc>
      </w:tr>
      <w:tr w:rsidR="00C833BC" w:rsidRPr="001B6CB4" w14:paraId="3106C086" w14:textId="77777777" w:rsidTr="00846F9A">
        <w:trPr>
          <w:trHeight w:val="602"/>
        </w:trPr>
        <w:tc>
          <w:tcPr>
            <w:tcW w:w="5000" w:type="pct"/>
            <w:gridSpan w:val="3"/>
            <w:vAlign w:val="center"/>
          </w:tcPr>
          <w:p w14:paraId="2BDD5FF7" w14:textId="77777777" w:rsidR="00C833BC" w:rsidRPr="001B6CB4" w:rsidRDefault="00C833BC" w:rsidP="00846F9A">
            <w:pPr>
              <w:spacing w:after="200" w:line="276" w:lineRule="auto"/>
              <w:rPr>
                <w:rFonts w:ascii="Footlight MT Light" w:hAnsi="Footlight MT Light" w:cstheme="minorHAnsi"/>
                <w:b/>
                <w:noProof/>
                <w:color w:val="000000" w:themeColor="text1"/>
                <w:sz w:val="24"/>
                <w:szCs w:val="24"/>
                <w:lang w:val="id-ID"/>
              </w:rPr>
            </w:pPr>
            <w:r w:rsidRPr="001B6CB4">
              <w:rPr>
                <w:rFonts w:ascii="Footlight MT Light" w:hAnsi="Footlight MT Light" w:cstheme="minorHAnsi"/>
                <w:b/>
                <w:noProof/>
                <w:color w:val="000000" w:themeColor="text1"/>
                <w:sz w:val="24"/>
                <w:szCs w:val="24"/>
                <w:lang w:val="id-ID"/>
              </w:rPr>
              <w:lastRenderedPageBreak/>
              <w:t>BESARAN UANG MUKA</w:t>
            </w:r>
          </w:p>
          <w:p w14:paraId="66B74C43" w14:textId="77777777" w:rsidR="00C833BC" w:rsidRPr="001B6CB4" w:rsidRDefault="00C833BC" w:rsidP="00846F9A">
            <w:pPr>
              <w:spacing w:after="200" w:line="276" w:lineRule="auto"/>
              <w:rPr>
                <w:rFonts w:ascii="Footlight MT Light" w:hAnsi="Footlight MT Light"/>
                <w:i/>
                <w:noProof/>
                <w:color w:val="000000" w:themeColor="text1"/>
                <w:sz w:val="24"/>
                <w:szCs w:val="24"/>
                <w:lang w:val="id-ID"/>
              </w:rPr>
            </w:pPr>
            <w:r w:rsidRPr="001B6CB4">
              <w:rPr>
                <w:rFonts w:ascii="Footlight MT Light" w:hAnsi="Footlight MT Light"/>
                <w:i/>
                <w:noProof/>
                <w:color w:val="000000" w:themeColor="text1"/>
                <w:sz w:val="24"/>
                <w:szCs w:val="24"/>
                <w:lang w:val="id-ID"/>
              </w:rPr>
              <w:t>[Apabila diberikan uang muka</w:t>
            </w:r>
            <w:r w:rsidRPr="001B6CB4">
              <w:rPr>
                <w:rFonts w:ascii="Footlight MT Light" w:hAnsi="Footlight MT Light"/>
                <w:i/>
                <w:noProof/>
                <w:color w:val="000000" w:themeColor="text1"/>
                <w:sz w:val="24"/>
                <w:szCs w:val="24"/>
              </w:rPr>
              <w:t>, maka uang muka</w:t>
            </w:r>
            <w:r w:rsidRPr="001B6CB4">
              <w:rPr>
                <w:rFonts w:ascii="Footlight MT Light" w:hAnsi="Footlight MT Light"/>
                <w:i/>
                <w:noProof/>
                <w:color w:val="000000" w:themeColor="text1"/>
                <w:sz w:val="24"/>
                <w:szCs w:val="24"/>
                <w:lang w:val="id-ID"/>
              </w:rPr>
              <w:t xml:space="preserve"> paling tinggi sebesar 30% dari Harga Pekerjaan]</w:t>
            </w:r>
          </w:p>
          <w:p w14:paraId="20F595C3" w14:textId="77777777" w:rsidR="00C833BC" w:rsidRPr="001B6CB4" w:rsidRDefault="00C833BC" w:rsidP="00846F9A">
            <w:pPr>
              <w:spacing w:after="200" w:line="276" w:lineRule="auto"/>
              <w:rPr>
                <w:rFonts w:ascii="Footlight MT Light" w:hAnsi="Footlight MT Light"/>
                <w:noProof/>
                <w:color w:val="000000" w:themeColor="text1"/>
                <w:sz w:val="24"/>
                <w:szCs w:val="24"/>
                <w:lang w:val="id-ID"/>
              </w:rPr>
            </w:pPr>
            <w:r w:rsidRPr="001B6CB4">
              <w:rPr>
                <w:rFonts w:ascii="Footlight MT Light" w:hAnsi="Footlight MT Light"/>
                <w:noProof/>
                <w:color w:val="000000" w:themeColor="text1"/>
                <w:sz w:val="24"/>
                <w:szCs w:val="24"/>
              </w:rPr>
              <w:t>Kontrak ini diberikan uang muka</w:t>
            </w:r>
            <w:r w:rsidRPr="001B6CB4">
              <w:rPr>
                <w:rFonts w:ascii="Footlight MT Light" w:hAnsi="Footlight MT Light"/>
                <w:noProof/>
                <w:color w:val="000000" w:themeColor="text1"/>
                <w:sz w:val="24"/>
                <w:szCs w:val="24"/>
                <w:lang w:val="id-ID"/>
              </w:rPr>
              <w:t xml:space="preserve"> sebesar __% (_______perseratus) dari Harga Pekerjaan</w:t>
            </w:r>
          </w:p>
          <w:p w14:paraId="087F1124" w14:textId="77777777" w:rsidR="00C833BC" w:rsidRPr="001B6CB4" w:rsidRDefault="00C833BC" w:rsidP="00846F9A">
            <w:pPr>
              <w:rPr>
                <w:rFonts w:ascii="Footlight MT Light" w:hAnsi="Footlight MT Light" w:cstheme="minorHAnsi"/>
                <w:b/>
                <w:noProof/>
                <w:color w:val="000000" w:themeColor="text1"/>
                <w:sz w:val="24"/>
                <w:szCs w:val="24"/>
                <w:lang w:val="id-ID"/>
              </w:rPr>
            </w:pPr>
          </w:p>
          <w:p w14:paraId="0DC14781" w14:textId="77777777" w:rsidR="00C833BC" w:rsidRPr="001B6CB4" w:rsidRDefault="00C833BC" w:rsidP="00846F9A">
            <w:pPr>
              <w:spacing w:after="200" w:line="276" w:lineRule="auto"/>
              <w:rPr>
                <w:rFonts w:ascii="Footlight MT Light" w:hAnsi="Footlight MT Light"/>
                <w:i/>
                <w:noProof/>
                <w:color w:val="000000" w:themeColor="text1"/>
                <w:sz w:val="24"/>
                <w:szCs w:val="24"/>
                <w:lang w:val="id-ID"/>
              </w:rPr>
            </w:pPr>
            <w:r w:rsidRPr="001B6CB4">
              <w:rPr>
                <w:rFonts w:ascii="Footlight MT Light" w:hAnsi="Footlight MT Light"/>
                <w:i/>
                <w:noProof/>
                <w:color w:val="000000" w:themeColor="text1"/>
                <w:sz w:val="24"/>
                <w:szCs w:val="24"/>
                <w:lang w:val="id-ID"/>
              </w:rPr>
              <w:t>[Apabila tidak diberikan uang muka]</w:t>
            </w:r>
          </w:p>
          <w:p w14:paraId="4AE0E6E5" w14:textId="77777777" w:rsidR="00C833BC" w:rsidRPr="001B6CB4" w:rsidRDefault="00C833BC" w:rsidP="00846F9A">
            <w:pPr>
              <w:rPr>
                <w:rFonts w:ascii="Footlight MT Light" w:hAnsi="Footlight MT Light"/>
                <w:b/>
                <w:snapToGrid w:val="0"/>
                <w:color w:val="000000" w:themeColor="text1"/>
                <w:sz w:val="24"/>
                <w:szCs w:val="24"/>
                <w:lang w:val="sv-SE"/>
              </w:rPr>
            </w:pPr>
            <w:r w:rsidRPr="001B6CB4">
              <w:rPr>
                <w:rFonts w:ascii="Footlight MT Light" w:hAnsi="Footlight MT Light"/>
                <w:noProof/>
                <w:color w:val="000000" w:themeColor="text1"/>
                <w:sz w:val="24"/>
                <w:szCs w:val="24"/>
              </w:rPr>
              <w:t xml:space="preserve">Kontrak ini </w:t>
            </w:r>
            <w:r w:rsidRPr="001B6CB4">
              <w:rPr>
                <w:rFonts w:ascii="Footlight MT Light" w:hAnsi="Footlight MT Light"/>
                <w:noProof/>
                <w:color w:val="000000" w:themeColor="text1"/>
                <w:sz w:val="24"/>
                <w:szCs w:val="24"/>
                <w:lang w:val="id-ID"/>
              </w:rPr>
              <w:t xml:space="preserve">tidak </w:t>
            </w:r>
            <w:r w:rsidRPr="001B6CB4">
              <w:rPr>
                <w:rFonts w:ascii="Footlight MT Light" w:hAnsi="Footlight MT Light"/>
                <w:noProof/>
                <w:color w:val="000000" w:themeColor="text1"/>
                <w:sz w:val="24"/>
                <w:szCs w:val="24"/>
              </w:rPr>
              <w:t>diberikan uang muka</w:t>
            </w:r>
          </w:p>
        </w:tc>
      </w:tr>
      <w:tr w:rsidR="00C833BC" w:rsidRPr="001B6CB4" w14:paraId="5AED523D" w14:textId="77777777" w:rsidTr="00846F9A">
        <w:trPr>
          <w:trHeight w:val="602"/>
        </w:trPr>
        <w:tc>
          <w:tcPr>
            <w:tcW w:w="5000" w:type="pct"/>
            <w:gridSpan w:val="3"/>
            <w:vAlign w:val="center"/>
          </w:tcPr>
          <w:p w14:paraId="6B14ACA5" w14:textId="77777777" w:rsidR="00C833BC" w:rsidRPr="001B6CB4" w:rsidRDefault="00C833BC" w:rsidP="00846F9A">
            <w:pPr>
              <w:spacing w:after="200" w:line="276" w:lineRule="auto"/>
              <w:rPr>
                <w:rFonts w:ascii="Footlight MT Light" w:hAnsi="Footlight MT Light" w:cstheme="minorHAnsi"/>
                <w:b/>
                <w:noProof/>
                <w:color w:val="000000" w:themeColor="text1"/>
                <w:sz w:val="24"/>
                <w:szCs w:val="24"/>
              </w:rPr>
            </w:pPr>
            <w:r w:rsidRPr="001B6CB4">
              <w:rPr>
                <w:rFonts w:ascii="Footlight MT Light" w:hAnsi="Footlight MT Light" w:cstheme="minorHAnsi"/>
                <w:b/>
                <w:noProof/>
                <w:color w:val="000000" w:themeColor="text1"/>
                <w:sz w:val="24"/>
                <w:szCs w:val="24"/>
              </w:rPr>
              <w:t>FASILITAS</w:t>
            </w:r>
          </w:p>
          <w:p w14:paraId="13301939" w14:textId="437C1F42" w:rsidR="00C833BC" w:rsidRPr="001B6CB4" w:rsidRDefault="00ED1FA4" w:rsidP="00846F9A">
            <w:pPr>
              <w:rPr>
                <w:rFonts w:ascii="Footlight MT Light" w:hAnsi="Footlight MT Light" w:cstheme="minorHAnsi"/>
                <w:bCs/>
                <w:noProof/>
                <w:color w:val="000000" w:themeColor="text1"/>
                <w:sz w:val="24"/>
                <w:szCs w:val="24"/>
              </w:rPr>
            </w:pPr>
            <w:r>
              <w:rPr>
                <w:rFonts w:ascii="Footlight MT Light" w:hAnsi="Footlight MT Light" w:cstheme="minorHAnsi"/>
                <w:bCs/>
                <w:noProof/>
                <w:color w:val="000000" w:themeColor="text1"/>
                <w:sz w:val="24"/>
                <w:szCs w:val="24"/>
              </w:rPr>
              <w:t xml:space="preserve">Pejabat Penandatangan Kontrak </w:t>
            </w:r>
            <w:r w:rsidR="00C833BC" w:rsidRPr="001B6CB4">
              <w:rPr>
                <w:rFonts w:ascii="Footlight MT Light" w:hAnsi="Footlight MT Light" w:cstheme="minorHAnsi"/>
                <w:bCs/>
                <w:noProof/>
                <w:color w:val="000000" w:themeColor="text1"/>
                <w:sz w:val="24"/>
                <w:szCs w:val="24"/>
                <w:lang w:val="id-ID"/>
              </w:rPr>
              <w:t xml:space="preserve"> memberikan fasilitas berupa : </w:t>
            </w:r>
          </w:p>
          <w:p w14:paraId="37446D1C" w14:textId="77777777" w:rsidR="00C833BC" w:rsidRPr="001B6CB4" w:rsidRDefault="00C833BC" w:rsidP="00846F9A">
            <w:pPr>
              <w:autoSpaceDE w:val="0"/>
              <w:autoSpaceDN w:val="0"/>
              <w:adjustRightInd w:val="0"/>
              <w:rPr>
                <w:rFonts w:ascii="Footlight MT Light" w:hAnsi="Footlight MT Light" w:cs="FootlightMTLight"/>
                <w:i/>
                <w:iCs/>
                <w:noProof/>
                <w:color w:val="000000" w:themeColor="text1"/>
                <w:sz w:val="24"/>
                <w:szCs w:val="24"/>
              </w:rPr>
            </w:pPr>
            <w:r w:rsidRPr="001B6CB4">
              <w:rPr>
                <w:rFonts w:ascii="Footlight MT Light" w:hAnsi="Footlight MT Light" w:cs="FootlightMTLight"/>
                <w:i/>
                <w:iCs/>
                <w:noProof/>
                <w:color w:val="000000" w:themeColor="text1"/>
                <w:sz w:val="24"/>
                <w:szCs w:val="24"/>
              </w:rPr>
              <w:t>[Untuk nilai kontrak &lt; 50 Juta diisi:</w:t>
            </w:r>
          </w:p>
          <w:p w14:paraId="571A9700" w14:textId="77777777" w:rsidR="00C833BC" w:rsidRPr="001B6CB4" w:rsidRDefault="00C833BC" w:rsidP="00D71CF1">
            <w:pPr>
              <w:pStyle w:val="ListParagraph"/>
              <w:numPr>
                <w:ilvl w:val="0"/>
                <w:numId w:val="82"/>
              </w:numPr>
              <w:jc w:val="left"/>
              <w:rPr>
                <w:rFonts w:ascii="Footlight MT Light" w:hAnsi="Footlight MT Light" w:cstheme="minorHAnsi"/>
                <w:bCs/>
                <w:noProof/>
                <w:color w:val="000000" w:themeColor="text1"/>
                <w:sz w:val="24"/>
                <w:szCs w:val="24"/>
              </w:rPr>
            </w:pPr>
            <w:r w:rsidRPr="001B6CB4">
              <w:rPr>
                <w:rFonts w:ascii="Footlight MT Light" w:hAnsi="Footlight MT Light" w:cstheme="minorHAnsi"/>
                <w:bCs/>
                <w:noProof/>
                <w:color w:val="000000" w:themeColor="text1"/>
                <w:sz w:val="24"/>
                <w:szCs w:val="24"/>
              </w:rPr>
              <w:t>Alat Pelindung Diri (APD);</w:t>
            </w:r>
          </w:p>
          <w:p w14:paraId="321FADF2" w14:textId="77777777" w:rsidR="00C833BC" w:rsidRPr="001B6CB4" w:rsidRDefault="00C833BC" w:rsidP="00D71CF1">
            <w:pPr>
              <w:pStyle w:val="ListParagraph"/>
              <w:keepNext/>
              <w:keepLines/>
              <w:numPr>
                <w:ilvl w:val="0"/>
                <w:numId w:val="82"/>
              </w:numPr>
              <w:spacing w:before="200" w:line="276" w:lineRule="auto"/>
              <w:jc w:val="left"/>
              <w:outlineLvl w:val="7"/>
              <w:rPr>
                <w:rFonts w:ascii="Footlight MT Light" w:eastAsiaTheme="minorHAnsi" w:hAnsi="Footlight MT Light" w:cstheme="minorHAnsi"/>
                <w:bCs/>
                <w:noProof/>
                <w:color w:val="000000" w:themeColor="text1"/>
                <w:sz w:val="24"/>
                <w:szCs w:val="24"/>
              </w:rPr>
            </w:pPr>
            <w:r w:rsidRPr="001B6CB4">
              <w:rPr>
                <w:rFonts w:ascii="Footlight MT Light" w:hAnsi="Footlight MT Light" w:cstheme="minorHAnsi"/>
                <w:bCs/>
                <w:noProof/>
                <w:color w:val="000000" w:themeColor="text1"/>
                <w:sz w:val="24"/>
                <w:szCs w:val="24"/>
              </w:rPr>
              <w:t xml:space="preserve">Alat Pelindung Kerja (APK); </w:t>
            </w:r>
          </w:p>
          <w:p w14:paraId="0460F9AE" w14:textId="77777777" w:rsidR="00C833BC" w:rsidRPr="001B6CB4" w:rsidRDefault="00C833BC" w:rsidP="00D71CF1">
            <w:pPr>
              <w:pStyle w:val="ListParagraph"/>
              <w:keepNext/>
              <w:keepLines/>
              <w:numPr>
                <w:ilvl w:val="0"/>
                <w:numId w:val="82"/>
              </w:numPr>
              <w:spacing w:before="200" w:line="276" w:lineRule="auto"/>
              <w:jc w:val="left"/>
              <w:outlineLvl w:val="7"/>
              <w:rPr>
                <w:rFonts w:ascii="Footlight MT Light" w:eastAsiaTheme="minorHAnsi" w:hAnsi="Footlight MT Light" w:cstheme="minorHAnsi"/>
                <w:bCs/>
                <w:noProof/>
                <w:color w:val="000000" w:themeColor="text1"/>
                <w:sz w:val="24"/>
                <w:szCs w:val="24"/>
                <w:lang w:val="id-ID"/>
              </w:rPr>
            </w:pPr>
            <w:r w:rsidRPr="001B6CB4">
              <w:rPr>
                <w:rFonts w:ascii="Footlight MT Light" w:hAnsi="Footlight MT Light" w:cs="FootlightMTLight"/>
                <w:noProof/>
                <w:color w:val="000000" w:themeColor="text1"/>
                <w:sz w:val="24"/>
                <w:szCs w:val="24"/>
              </w:rPr>
              <w:t>Fasilitas, sarana, prasarana, dan alat kesehatan</w:t>
            </w:r>
            <w:r w:rsidRPr="001B6CB4">
              <w:rPr>
                <w:rFonts w:ascii="Footlight MT Light" w:hAnsi="Footlight MT Light" w:cs="FootlightMTLight"/>
                <w:i/>
                <w:iCs/>
                <w:noProof/>
                <w:color w:val="000000" w:themeColor="text1"/>
                <w:sz w:val="24"/>
                <w:szCs w:val="24"/>
              </w:rPr>
              <w:t>;</w:t>
            </w:r>
          </w:p>
          <w:p w14:paraId="175736BF" w14:textId="77777777" w:rsidR="00C833BC" w:rsidRPr="001B6CB4" w:rsidRDefault="00C833BC" w:rsidP="00D71CF1">
            <w:pPr>
              <w:pStyle w:val="ListParagraph"/>
              <w:keepNext/>
              <w:keepLines/>
              <w:numPr>
                <w:ilvl w:val="0"/>
                <w:numId w:val="82"/>
              </w:numPr>
              <w:spacing w:before="200" w:line="276" w:lineRule="auto"/>
              <w:jc w:val="left"/>
              <w:outlineLvl w:val="7"/>
              <w:rPr>
                <w:rFonts w:ascii="Footlight MT Light" w:eastAsiaTheme="minorHAnsi" w:hAnsi="Footlight MT Light" w:cstheme="minorHAnsi"/>
                <w:bCs/>
                <w:noProof/>
                <w:color w:val="000000" w:themeColor="text1"/>
                <w:sz w:val="24"/>
                <w:szCs w:val="24"/>
                <w:lang w:val="id-ID"/>
              </w:rPr>
            </w:pPr>
            <w:r w:rsidRPr="001B6CB4">
              <w:rPr>
                <w:rFonts w:ascii="Footlight MT Light" w:hAnsi="Footlight MT Light" w:cs="FootlightMTLight"/>
                <w:i/>
                <w:iCs/>
                <w:noProof/>
                <w:color w:val="000000" w:themeColor="text1"/>
                <w:sz w:val="24"/>
                <w:szCs w:val="24"/>
              </w:rPr>
              <w:t>………</w:t>
            </w:r>
          </w:p>
          <w:p w14:paraId="07DBE926" w14:textId="13277FDA" w:rsidR="00C833BC" w:rsidRPr="001B6CB4" w:rsidRDefault="00C833BC" w:rsidP="00D71CF1">
            <w:pPr>
              <w:pStyle w:val="ListParagraph"/>
              <w:numPr>
                <w:ilvl w:val="0"/>
                <w:numId w:val="82"/>
              </w:numPr>
              <w:jc w:val="left"/>
              <w:rPr>
                <w:rFonts w:ascii="Footlight MT Light" w:hAnsi="Footlight MT Light" w:cstheme="minorHAnsi"/>
                <w:bCs/>
                <w:i/>
                <w:iCs/>
                <w:noProof/>
                <w:color w:val="000000" w:themeColor="text1"/>
                <w:sz w:val="24"/>
                <w:szCs w:val="24"/>
              </w:rPr>
            </w:pPr>
            <w:r w:rsidRPr="001B6CB4">
              <w:rPr>
                <w:rFonts w:ascii="Footlight MT Light" w:hAnsi="Footlight MT Light" w:cstheme="minorHAnsi"/>
                <w:bCs/>
                <w:i/>
                <w:iCs/>
                <w:noProof/>
                <w:color w:val="000000" w:themeColor="text1"/>
                <w:sz w:val="24"/>
                <w:szCs w:val="24"/>
              </w:rPr>
              <w:t xml:space="preserve">(diisi fasilitas milik </w:t>
            </w:r>
            <w:r w:rsidR="00ED1FA4">
              <w:rPr>
                <w:rFonts w:ascii="Footlight MT Light" w:hAnsi="Footlight MT Light" w:cstheme="minorHAnsi"/>
                <w:bCs/>
                <w:i/>
                <w:iCs/>
                <w:noProof/>
                <w:color w:val="000000" w:themeColor="text1"/>
                <w:sz w:val="24"/>
                <w:szCs w:val="24"/>
              </w:rPr>
              <w:t xml:space="preserve">Pejabat Penandatangan Kontrak </w:t>
            </w:r>
            <w:r w:rsidRPr="001B6CB4">
              <w:rPr>
                <w:rFonts w:ascii="Footlight MT Light" w:hAnsi="Footlight MT Light" w:cstheme="minorHAnsi"/>
                <w:bCs/>
                <w:i/>
                <w:iCs/>
                <w:noProof/>
                <w:color w:val="000000" w:themeColor="text1"/>
                <w:sz w:val="24"/>
                <w:szCs w:val="24"/>
              </w:rPr>
              <w:t xml:space="preserve"> yang akan diberikan kepada Penyedia untuk kelancaran pelaksanan pekerjaan ini (apabila ada))]</w:t>
            </w:r>
          </w:p>
          <w:p w14:paraId="1A8C0D48" w14:textId="77777777" w:rsidR="00C833BC" w:rsidRPr="001B6CB4" w:rsidRDefault="00C833BC" w:rsidP="00846F9A">
            <w:pPr>
              <w:keepNext/>
              <w:keepLines/>
              <w:spacing w:before="200" w:line="276" w:lineRule="auto"/>
              <w:outlineLvl w:val="7"/>
              <w:rPr>
                <w:rFonts w:ascii="Footlight MT Light" w:eastAsiaTheme="minorHAnsi" w:hAnsi="Footlight MT Light" w:cstheme="minorHAnsi"/>
                <w:bCs/>
                <w:noProof/>
                <w:color w:val="000000" w:themeColor="text1"/>
                <w:sz w:val="24"/>
                <w:szCs w:val="24"/>
                <w:lang w:val="id-ID"/>
              </w:rPr>
            </w:pPr>
            <w:r w:rsidRPr="001B6CB4">
              <w:rPr>
                <w:rFonts w:ascii="Footlight MT Light" w:hAnsi="Footlight MT Light" w:cs="FootlightMTLight"/>
                <w:i/>
                <w:iCs/>
                <w:noProof/>
                <w:color w:val="000000" w:themeColor="text1"/>
                <w:sz w:val="24"/>
                <w:szCs w:val="24"/>
              </w:rPr>
              <w:t>[Untuk nilai kontrak &gt; 50 Juta diisi:</w:t>
            </w:r>
          </w:p>
          <w:p w14:paraId="09E638A9" w14:textId="77777777" w:rsidR="00C833BC" w:rsidRPr="001B6CB4" w:rsidRDefault="00C833BC" w:rsidP="00D71CF1">
            <w:pPr>
              <w:pStyle w:val="ListParagraph"/>
              <w:numPr>
                <w:ilvl w:val="0"/>
                <w:numId w:val="83"/>
              </w:numPr>
              <w:jc w:val="left"/>
              <w:rPr>
                <w:rFonts w:ascii="Footlight MT Light" w:hAnsi="Footlight MT Light" w:cstheme="minorHAnsi"/>
                <w:bCs/>
                <w:noProof/>
                <w:color w:val="000000" w:themeColor="text1"/>
                <w:sz w:val="24"/>
                <w:szCs w:val="24"/>
                <w:lang w:val="id-ID"/>
              </w:rPr>
            </w:pPr>
            <w:r w:rsidRPr="001B6CB4">
              <w:rPr>
                <w:rFonts w:ascii="Footlight MT Light" w:hAnsi="Footlight MT Light" w:cstheme="minorHAnsi"/>
                <w:bCs/>
                <w:noProof/>
                <w:color w:val="000000" w:themeColor="text1"/>
                <w:sz w:val="24"/>
                <w:szCs w:val="24"/>
              </w:rPr>
              <w:t>……………</w:t>
            </w:r>
            <w:r w:rsidRPr="001B6CB4">
              <w:rPr>
                <w:rFonts w:ascii="Footlight MT Light" w:hAnsi="Footlight MT Light" w:cstheme="minorHAnsi"/>
                <w:bCs/>
                <w:noProof/>
                <w:color w:val="000000" w:themeColor="text1"/>
                <w:sz w:val="24"/>
                <w:szCs w:val="24"/>
                <w:lang w:val="id-ID"/>
              </w:rPr>
              <w:t>;</w:t>
            </w:r>
          </w:p>
          <w:p w14:paraId="60185308" w14:textId="77777777" w:rsidR="00C833BC" w:rsidRPr="001B6CB4" w:rsidRDefault="00C833BC" w:rsidP="00D71CF1">
            <w:pPr>
              <w:pStyle w:val="ListParagraph"/>
              <w:numPr>
                <w:ilvl w:val="0"/>
                <w:numId w:val="83"/>
              </w:numPr>
              <w:jc w:val="left"/>
              <w:rPr>
                <w:rFonts w:ascii="Footlight MT Light" w:eastAsiaTheme="minorHAnsi" w:hAnsi="Footlight MT Light" w:cstheme="minorHAnsi"/>
                <w:bCs/>
                <w:noProof/>
                <w:color w:val="000000" w:themeColor="text1"/>
                <w:sz w:val="24"/>
                <w:szCs w:val="24"/>
                <w:lang w:val="id-ID"/>
              </w:rPr>
            </w:pPr>
            <w:r w:rsidRPr="001B6CB4">
              <w:rPr>
                <w:rFonts w:ascii="Footlight MT Light" w:hAnsi="Footlight MT Light" w:cstheme="minorHAnsi"/>
                <w:bCs/>
                <w:noProof/>
                <w:color w:val="000000" w:themeColor="text1"/>
                <w:sz w:val="24"/>
                <w:szCs w:val="24"/>
                <w:lang w:val="id-ID"/>
              </w:rPr>
              <w:t xml:space="preserve">.................... </w:t>
            </w:r>
          </w:p>
          <w:p w14:paraId="2036371F" w14:textId="29A09D90" w:rsidR="00C833BC" w:rsidRPr="001B6CB4" w:rsidRDefault="00C833BC" w:rsidP="00846F9A">
            <w:pPr>
              <w:spacing w:after="200" w:line="276" w:lineRule="auto"/>
              <w:rPr>
                <w:rFonts w:ascii="Footlight MT Light" w:hAnsi="Footlight MT Light" w:cstheme="minorHAnsi"/>
                <w:b/>
                <w:noProof/>
                <w:color w:val="000000" w:themeColor="text1"/>
                <w:sz w:val="24"/>
                <w:szCs w:val="24"/>
              </w:rPr>
            </w:pPr>
            <w:r w:rsidRPr="001B6CB4">
              <w:rPr>
                <w:rFonts w:ascii="Footlight MT Light" w:hAnsi="Footlight MT Light" w:cstheme="minorHAnsi"/>
                <w:bCs/>
                <w:i/>
                <w:iCs/>
                <w:noProof/>
                <w:color w:val="000000" w:themeColor="text1"/>
                <w:sz w:val="24"/>
                <w:szCs w:val="24"/>
              </w:rPr>
              <w:t>(</w:t>
            </w:r>
            <w:r w:rsidRPr="001B6CB4">
              <w:rPr>
                <w:rFonts w:ascii="Footlight MT Light" w:hAnsi="Footlight MT Light" w:cstheme="minorHAnsi"/>
                <w:bCs/>
                <w:i/>
                <w:iCs/>
                <w:noProof/>
                <w:color w:val="000000" w:themeColor="text1"/>
                <w:sz w:val="24"/>
                <w:szCs w:val="24"/>
                <w:lang w:val="id-ID"/>
              </w:rPr>
              <w:t xml:space="preserve">diisi fasilitas milik </w:t>
            </w:r>
            <w:r w:rsidR="00ED1FA4">
              <w:rPr>
                <w:rFonts w:ascii="Footlight MT Light" w:hAnsi="Footlight MT Light" w:cstheme="minorHAnsi"/>
                <w:bCs/>
                <w:i/>
                <w:iCs/>
                <w:noProof/>
                <w:color w:val="000000" w:themeColor="text1"/>
                <w:sz w:val="24"/>
                <w:szCs w:val="24"/>
              </w:rPr>
              <w:t xml:space="preserve">Pejabat Penandatangan Kontrak </w:t>
            </w:r>
            <w:r w:rsidRPr="001B6CB4">
              <w:rPr>
                <w:rFonts w:ascii="Footlight MT Light" w:hAnsi="Footlight MT Light" w:cstheme="minorHAnsi"/>
                <w:bCs/>
                <w:i/>
                <w:iCs/>
                <w:noProof/>
                <w:color w:val="000000" w:themeColor="text1"/>
                <w:sz w:val="24"/>
                <w:szCs w:val="24"/>
                <w:lang w:val="id-ID"/>
              </w:rPr>
              <w:t xml:space="preserve"> yang akan diberikan kepada Penyedia untuk kelancaran pelaksanan pekerjaan ini (apabila ada</w:t>
            </w:r>
            <w:r w:rsidRPr="001B6CB4">
              <w:rPr>
                <w:rFonts w:ascii="Footlight MT Light" w:hAnsi="Footlight MT Light" w:cstheme="minorHAnsi"/>
                <w:bCs/>
                <w:i/>
                <w:iCs/>
                <w:noProof/>
                <w:color w:val="000000" w:themeColor="text1"/>
                <w:sz w:val="24"/>
                <w:szCs w:val="24"/>
              </w:rPr>
              <w:t>)</w:t>
            </w:r>
            <w:r w:rsidRPr="001B6CB4">
              <w:rPr>
                <w:rFonts w:ascii="Footlight MT Light" w:hAnsi="Footlight MT Light" w:cstheme="minorHAnsi"/>
                <w:bCs/>
                <w:noProof/>
                <w:color w:val="000000" w:themeColor="text1"/>
                <w:sz w:val="24"/>
                <w:szCs w:val="24"/>
                <w:lang w:val="id-ID"/>
              </w:rPr>
              <w:t>)]</w:t>
            </w:r>
          </w:p>
        </w:tc>
      </w:tr>
      <w:tr w:rsidR="00C833BC" w:rsidRPr="001B6CB4" w14:paraId="0EBA80D5" w14:textId="77777777" w:rsidTr="005E3641">
        <w:trPr>
          <w:trHeight w:val="230"/>
        </w:trPr>
        <w:tc>
          <w:tcPr>
            <w:tcW w:w="2354" w:type="pct"/>
            <w:gridSpan w:val="2"/>
            <w:tcBorders>
              <w:bottom w:val="single" w:sz="4" w:space="0" w:color="auto"/>
            </w:tcBorders>
            <w:shd w:val="clear" w:color="auto" w:fill="FFFFFF"/>
          </w:tcPr>
          <w:p w14:paraId="5D78CDEB" w14:textId="77777777" w:rsidR="00C833BC" w:rsidRPr="00A85F1E" w:rsidRDefault="00C833BC" w:rsidP="00846F9A">
            <w:pPr>
              <w:jc w:val="center"/>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sv-SE"/>
              </w:rPr>
              <w:t xml:space="preserve">Untuk dan atas nama </w:t>
            </w:r>
            <w:r w:rsidRPr="00A85F1E">
              <w:rPr>
                <w:rFonts w:ascii="Footlight MT Light" w:hAnsi="Footlight MT Light"/>
                <w:color w:val="000000" w:themeColor="text1"/>
                <w:sz w:val="24"/>
                <w:szCs w:val="24"/>
                <w:lang w:val="id-ID"/>
              </w:rPr>
              <w:t>...................</w:t>
            </w:r>
          </w:p>
          <w:p w14:paraId="7E808F74" w14:textId="78C4A6A6" w:rsidR="00C833BC" w:rsidRPr="00A85F1E" w:rsidRDefault="00ED1FA4" w:rsidP="00846F9A">
            <w:pPr>
              <w:jc w:val="center"/>
              <w:rPr>
                <w:rFonts w:ascii="Footlight MT Light" w:hAnsi="Footlight MT Light"/>
                <w:color w:val="000000" w:themeColor="text1"/>
                <w:sz w:val="24"/>
                <w:szCs w:val="24"/>
              </w:rPr>
            </w:pPr>
            <w:r>
              <w:rPr>
                <w:rFonts w:ascii="Footlight MT Light" w:hAnsi="Footlight MT Light"/>
                <w:snapToGrid w:val="0"/>
                <w:color w:val="000000" w:themeColor="text1"/>
                <w:sz w:val="24"/>
                <w:szCs w:val="24"/>
              </w:rPr>
              <w:t xml:space="preserve">Pejabat Penandatangan Kontrak </w:t>
            </w:r>
          </w:p>
          <w:p w14:paraId="250C423D" w14:textId="77777777" w:rsidR="00C833BC" w:rsidRPr="00A85F1E" w:rsidRDefault="00C833BC" w:rsidP="00846F9A">
            <w:pPr>
              <w:jc w:val="center"/>
              <w:rPr>
                <w:rFonts w:ascii="Footlight MT Light" w:hAnsi="Footlight MT Light"/>
                <w:color w:val="000000" w:themeColor="text1"/>
                <w:sz w:val="24"/>
                <w:szCs w:val="24"/>
                <w:lang w:val="sv-SE"/>
              </w:rPr>
            </w:pPr>
          </w:p>
          <w:p w14:paraId="6255E39E" w14:textId="77777777" w:rsidR="00C833BC" w:rsidRPr="00A85F1E" w:rsidRDefault="00C833BC" w:rsidP="00846F9A">
            <w:pPr>
              <w:jc w:val="center"/>
              <w:rPr>
                <w:rFonts w:ascii="Footlight MT Light" w:hAnsi="Footlight MT Light"/>
                <w:color w:val="000000" w:themeColor="text1"/>
                <w:sz w:val="24"/>
                <w:szCs w:val="24"/>
                <w:lang w:val="sv-SE"/>
              </w:rPr>
            </w:pPr>
          </w:p>
          <w:p w14:paraId="6134F23F" w14:textId="0D1005F1" w:rsidR="00C879CF" w:rsidRPr="00A85F1E" w:rsidRDefault="00C833BC" w:rsidP="00C879CF">
            <w:pPr>
              <w:jc w:val="center"/>
              <w:rPr>
                <w:rFonts w:ascii="Footlight MT Light" w:hAnsi="Footlight MT Light"/>
                <w:i/>
                <w:color w:val="000000" w:themeColor="text1"/>
                <w:sz w:val="24"/>
                <w:szCs w:val="24"/>
                <w:lang w:val="sv-SE"/>
              </w:rPr>
            </w:pPr>
            <w:r w:rsidRPr="00A85F1E">
              <w:rPr>
                <w:rFonts w:ascii="Footlight MT Light" w:hAnsi="Footlight MT Light"/>
                <w:i/>
                <w:color w:val="000000" w:themeColor="text1"/>
                <w:sz w:val="24"/>
                <w:szCs w:val="24"/>
                <w:lang w:val="sv-SE"/>
              </w:rPr>
              <w:t xml:space="preserve">[tanda tangan dan cap (jika salinan asli ini untuk Penyedia maka rekatkan </w:t>
            </w:r>
            <w:r w:rsidR="00C879CF" w:rsidRPr="00A85F1E">
              <w:rPr>
                <w:rFonts w:ascii="Footlight MT Light" w:hAnsi="Footlight MT Light"/>
                <w:i/>
                <w:color w:val="000000" w:themeColor="text1"/>
                <w:sz w:val="24"/>
                <w:szCs w:val="24"/>
                <w:lang w:val="sv-SE"/>
              </w:rPr>
              <w:t>meterai Rp10.000,- )]</w:t>
            </w:r>
          </w:p>
          <w:p w14:paraId="609BC29D" w14:textId="473E3E8B" w:rsidR="00C833BC" w:rsidRPr="00A85F1E" w:rsidRDefault="00C833BC" w:rsidP="00846F9A">
            <w:pPr>
              <w:jc w:val="center"/>
              <w:rPr>
                <w:rFonts w:ascii="Footlight MT Light" w:hAnsi="Footlight MT Light"/>
                <w:color w:val="000000" w:themeColor="text1"/>
                <w:sz w:val="24"/>
                <w:szCs w:val="24"/>
                <w:lang w:val="id-ID"/>
              </w:rPr>
            </w:pPr>
          </w:p>
          <w:p w14:paraId="5285DC72" w14:textId="77777777" w:rsidR="00C833BC" w:rsidRPr="00A85F1E" w:rsidRDefault="00C833BC" w:rsidP="00846F9A">
            <w:pPr>
              <w:jc w:val="center"/>
              <w:rPr>
                <w:rFonts w:ascii="Footlight MT Light" w:hAnsi="Footlight MT Light"/>
                <w:color w:val="000000" w:themeColor="text1"/>
                <w:sz w:val="24"/>
                <w:szCs w:val="24"/>
                <w:lang w:val="id-ID"/>
              </w:rPr>
            </w:pPr>
          </w:p>
          <w:p w14:paraId="7466F254" w14:textId="77777777" w:rsidR="00C833BC" w:rsidRPr="00A85F1E" w:rsidRDefault="00C833BC" w:rsidP="00846F9A">
            <w:pPr>
              <w:jc w:val="center"/>
              <w:rPr>
                <w:rFonts w:ascii="Footlight MT Light" w:hAnsi="Footlight MT Light"/>
                <w:i/>
                <w:color w:val="000000" w:themeColor="text1"/>
                <w:sz w:val="24"/>
                <w:szCs w:val="24"/>
                <w:lang w:val="sv-SE"/>
              </w:rPr>
            </w:pPr>
            <w:r w:rsidRPr="00A85F1E">
              <w:rPr>
                <w:rFonts w:ascii="Footlight MT Light" w:hAnsi="Footlight MT Light"/>
                <w:i/>
                <w:color w:val="000000" w:themeColor="text1"/>
                <w:sz w:val="24"/>
                <w:szCs w:val="24"/>
                <w:lang w:val="sv-SE"/>
              </w:rPr>
              <w:t>[</w:t>
            </w:r>
            <w:r w:rsidRPr="00A85F1E">
              <w:rPr>
                <w:rFonts w:ascii="Footlight MT Light" w:hAnsi="Footlight MT Light"/>
                <w:i/>
                <w:color w:val="000000" w:themeColor="text1"/>
                <w:sz w:val="24"/>
                <w:szCs w:val="24"/>
                <w:u w:val="single"/>
                <w:lang w:val="sv-SE"/>
              </w:rPr>
              <w:t>nama lengkap</w:t>
            </w:r>
            <w:r w:rsidRPr="00A85F1E">
              <w:rPr>
                <w:rFonts w:ascii="Footlight MT Light" w:hAnsi="Footlight MT Light"/>
                <w:i/>
                <w:color w:val="000000" w:themeColor="text1"/>
                <w:sz w:val="24"/>
                <w:szCs w:val="24"/>
                <w:lang w:val="sv-SE"/>
              </w:rPr>
              <w:t>]</w:t>
            </w:r>
          </w:p>
          <w:p w14:paraId="2C6B7674" w14:textId="77777777" w:rsidR="00C833BC" w:rsidRPr="00A85F1E" w:rsidRDefault="00C833BC" w:rsidP="00846F9A">
            <w:pPr>
              <w:jc w:val="center"/>
              <w:rPr>
                <w:rFonts w:ascii="Footlight MT Light" w:hAnsi="Footlight MT Light"/>
                <w:snapToGrid w:val="0"/>
                <w:color w:val="000000" w:themeColor="text1"/>
                <w:sz w:val="24"/>
                <w:szCs w:val="24"/>
                <w:lang w:val="sv-SE"/>
              </w:rPr>
            </w:pPr>
            <w:r w:rsidRPr="00A85F1E">
              <w:rPr>
                <w:rFonts w:ascii="Footlight MT Light" w:hAnsi="Footlight MT Light"/>
                <w:i/>
                <w:color w:val="000000" w:themeColor="text1"/>
                <w:sz w:val="24"/>
                <w:szCs w:val="24"/>
                <w:lang w:val="sv-SE"/>
              </w:rPr>
              <w:t>[jabatan]</w:t>
            </w:r>
          </w:p>
        </w:tc>
        <w:tc>
          <w:tcPr>
            <w:tcW w:w="2646" w:type="pct"/>
            <w:tcBorders>
              <w:bottom w:val="single" w:sz="4" w:space="0" w:color="auto"/>
            </w:tcBorders>
            <w:shd w:val="clear" w:color="auto" w:fill="FFFFFF"/>
          </w:tcPr>
          <w:p w14:paraId="31AC1662" w14:textId="77777777" w:rsidR="00C833BC" w:rsidRPr="00A85F1E" w:rsidRDefault="00C833BC" w:rsidP="00846F9A">
            <w:pPr>
              <w:jc w:val="center"/>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fi-FI"/>
              </w:rPr>
              <w:t>Untuk dan atas nama Penyedia</w:t>
            </w:r>
          </w:p>
          <w:p w14:paraId="31E38A10" w14:textId="77777777" w:rsidR="00C833BC" w:rsidRPr="00A85F1E" w:rsidRDefault="00C833BC" w:rsidP="00846F9A">
            <w:pPr>
              <w:jc w:val="center"/>
              <w:rPr>
                <w:rFonts w:ascii="Footlight MT Light" w:hAnsi="Footlight MT Light"/>
                <w:color w:val="000000" w:themeColor="text1"/>
                <w:sz w:val="24"/>
                <w:szCs w:val="24"/>
                <w:lang w:val="id-ID"/>
              </w:rPr>
            </w:pPr>
            <w:r w:rsidRPr="00A85F1E">
              <w:rPr>
                <w:rFonts w:ascii="Footlight MT Light" w:hAnsi="Footlight MT Light"/>
                <w:color w:val="000000" w:themeColor="text1"/>
                <w:sz w:val="24"/>
                <w:szCs w:val="24"/>
                <w:lang w:val="id-ID"/>
              </w:rPr>
              <w:t>...........................</w:t>
            </w:r>
          </w:p>
          <w:p w14:paraId="01346733" w14:textId="388347F3" w:rsidR="00C833BC" w:rsidRPr="00A85F1E" w:rsidRDefault="00C833BC" w:rsidP="00846F9A">
            <w:pPr>
              <w:jc w:val="center"/>
              <w:rPr>
                <w:rFonts w:ascii="Footlight MT Light" w:hAnsi="Footlight MT Light"/>
                <w:color w:val="000000" w:themeColor="text1"/>
                <w:sz w:val="24"/>
                <w:szCs w:val="24"/>
                <w:lang w:val="fi-FI"/>
              </w:rPr>
            </w:pPr>
          </w:p>
          <w:p w14:paraId="1F6C17CF" w14:textId="77777777" w:rsidR="0019742A" w:rsidRPr="00A85F1E" w:rsidRDefault="0019742A" w:rsidP="00846F9A">
            <w:pPr>
              <w:jc w:val="center"/>
              <w:rPr>
                <w:rFonts w:ascii="Footlight MT Light" w:hAnsi="Footlight MT Light"/>
                <w:color w:val="000000" w:themeColor="text1"/>
                <w:sz w:val="24"/>
                <w:szCs w:val="24"/>
                <w:lang w:val="fi-FI"/>
              </w:rPr>
            </w:pPr>
          </w:p>
          <w:p w14:paraId="19677498" w14:textId="6F2BA498" w:rsidR="00C879CF" w:rsidRPr="00A85F1E" w:rsidRDefault="00C833BC" w:rsidP="00C879CF">
            <w:pPr>
              <w:jc w:val="center"/>
              <w:rPr>
                <w:rFonts w:ascii="Footlight MT Light" w:hAnsi="Footlight MT Light"/>
                <w:i/>
                <w:color w:val="000000" w:themeColor="text1"/>
                <w:sz w:val="24"/>
                <w:szCs w:val="24"/>
                <w:lang w:val="sv-SE"/>
              </w:rPr>
            </w:pPr>
            <w:r w:rsidRPr="00A85F1E">
              <w:rPr>
                <w:rFonts w:ascii="Footlight MT Light" w:hAnsi="Footlight MT Light"/>
                <w:i/>
                <w:color w:val="000000" w:themeColor="text1"/>
                <w:sz w:val="24"/>
                <w:szCs w:val="24"/>
                <w:lang w:val="fi-FI"/>
              </w:rPr>
              <w:t>[tanda tanga</w:t>
            </w:r>
            <w:r w:rsidRPr="00A85F1E">
              <w:rPr>
                <w:rFonts w:ascii="Footlight MT Light" w:hAnsi="Footlight MT Light"/>
                <w:i/>
                <w:color w:val="000000" w:themeColor="text1"/>
                <w:sz w:val="24"/>
                <w:szCs w:val="24"/>
                <w:lang w:val="id-ID"/>
              </w:rPr>
              <w:t>n</w:t>
            </w:r>
            <w:r w:rsidRPr="00A85F1E">
              <w:rPr>
                <w:rFonts w:ascii="Footlight MT Light" w:hAnsi="Footlight MT Light"/>
                <w:i/>
                <w:color w:val="000000" w:themeColor="text1"/>
                <w:sz w:val="24"/>
                <w:szCs w:val="24"/>
                <w:lang w:val="fi-FI"/>
              </w:rPr>
              <w:t xml:space="preserve"> dan cap (jika salinan asli ini untuk proyek/satuan kerja </w:t>
            </w:r>
            <w:r w:rsidR="00ED1FA4">
              <w:rPr>
                <w:rFonts w:ascii="Footlight MT Light" w:hAnsi="Footlight MT Light"/>
                <w:i/>
                <w:color w:val="000000" w:themeColor="text1"/>
                <w:sz w:val="24"/>
                <w:szCs w:val="24"/>
                <w:lang w:val="fi-FI"/>
              </w:rPr>
              <w:t xml:space="preserve">Pejabat Penandatangan Kontrak </w:t>
            </w:r>
            <w:r w:rsidRPr="00A85F1E">
              <w:rPr>
                <w:rFonts w:ascii="Footlight MT Light" w:hAnsi="Footlight MT Light"/>
                <w:i/>
                <w:color w:val="000000" w:themeColor="text1"/>
                <w:sz w:val="24"/>
                <w:szCs w:val="24"/>
                <w:lang w:val="fi-FI"/>
              </w:rPr>
              <w:t xml:space="preserve"> maka rekatkan</w:t>
            </w:r>
            <w:r w:rsidR="0019742A" w:rsidRPr="00A85F1E">
              <w:rPr>
                <w:rFonts w:ascii="Footlight MT Light" w:hAnsi="Footlight MT Light"/>
                <w:i/>
                <w:color w:val="000000" w:themeColor="text1"/>
                <w:sz w:val="24"/>
                <w:szCs w:val="24"/>
                <w:lang w:val="fi-FI"/>
              </w:rPr>
              <w:t xml:space="preserve"> </w:t>
            </w:r>
            <w:r w:rsidR="00C879CF" w:rsidRPr="00A85F1E">
              <w:rPr>
                <w:rFonts w:ascii="Footlight MT Light" w:hAnsi="Footlight MT Light"/>
                <w:i/>
                <w:color w:val="000000" w:themeColor="text1"/>
                <w:sz w:val="24"/>
                <w:szCs w:val="24"/>
                <w:lang w:val="sv-SE"/>
              </w:rPr>
              <w:t>meterai Rp10.000,- )]</w:t>
            </w:r>
          </w:p>
          <w:p w14:paraId="73011FE7" w14:textId="30F09DCC" w:rsidR="00C833BC" w:rsidRPr="00A85F1E" w:rsidRDefault="00C833BC" w:rsidP="00846F9A">
            <w:pPr>
              <w:jc w:val="center"/>
              <w:rPr>
                <w:rFonts w:ascii="Footlight MT Light" w:hAnsi="Footlight MT Light"/>
                <w:color w:val="000000" w:themeColor="text1"/>
                <w:sz w:val="24"/>
                <w:szCs w:val="24"/>
                <w:lang w:val="fi-FI"/>
              </w:rPr>
            </w:pPr>
          </w:p>
          <w:p w14:paraId="0D31D656" w14:textId="77777777" w:rsidR="00C833BC" w:rsidRPr="00A85F1E" w:rsidRDefault="00C833BC" w:rsidP="00846F9A">
            <w:pPr>
              <w:jc w:val="center"/>
              <w:rPr>
                <w:rFonts w:ascii="Footlight MT Light" w:hAnsi="Footlight MT Light"/>
                <w:i/>
                <w:color w:val="000000" w:themeColor="text1"/>
                <w:sz w:val="24"/>
                <w:szCs w:val="24"/>
                <w:lang w:val="sv-SE"/>
              </w:rPr>
            </w:pPr>
            <w:r w:rsidRPr="00A85F1E">
              <w:rPr>
                <w:rFonts w:ascii="Footlight MT Light" w:hAnsi="Footlight MT Light"/>
                <w:i/>
                <w:color w:val="000000" w:themeColor="text1"/>
                <w:sz w:val="24"/>
                <w:szCs w:val="24"/>
                <w:lang w:val="sv-SE"/>
              </w:rPr>
              <w:t>[</w:t>
            </w:r>
            <w:r w:rsidRPr="00A85F1E">
              <w:rPr>
                <w:rFonts w:ascii="Footlight MT Light" w:hAnsi="Footlight MT Light"/>
                <w:i/>
                <w:color w:val="000000" w:themeColor="text1"/>
                <w:sz w:val="24"/>
                <w:szCs w:val="24"/>
                <w:u w:val="single"/>
                <w:lang w:val="sv-SE"/>
              </w:rPr>
              <w:t>nama lengkap</w:t>
            </w:r>
            <w:r w:rsidRPr="00A85F1E">
              <w:rPr>
                <w:rFonts w:ascii="Footlight MT Light" w:hAnsi="Footlight MT Light"/>
                <w:i/>
                <w:color w:val="000000" w:themeColor="text1"/>
                <w:sz w:val="24"/>
                <w:szCs w:val="24"/>
                <w:lang w:val="sv-SE"/>
              </w:rPr>
              <w:t>]</w:t>
            </w:r>
          </w:p>
          <w:p w14:paraId="4BF846A2" w14:textId="77777777" w:rsidR="00C833BC" w:rsidRPr="00A85F1E" w:rsidRDefault="00C833BC" w:rsidP="00846F9A">
            <w:pPr>
              <w:jc w:val="center"/>
              <w:rPr>
                <w:rFonts w:ascii="Footlight MT Light" w:hAnsi="Footlight MT Light"/>
                <w:snapToGrid w:val="0"/>
                <w:color w:val="000000" w:themeColor="text1"/>
                <w:sz w:val="24"/>
                <w:szCs w:val="24"/>
                <w:lang w:val="sv-SE"/>
              </w:rPr>
            </w:pPr>
            <w:r w:rsidRPr="00A85F1E">
              <w:rPr>
                <w:rFonts w:ascii="Footlight MT Light" w:hAnsi="Footlight MT Light"/>
                <w:i/>
                <w:color w:val="000000" w:themeColor="text1"/>
                <w:sz w:val="24"/>
                <w:szCs w:val="24"/>
                <w:lang w:val="sv-SE"/>
              </w:rPr>
              <w:t>[jabatan]</w:t>
            </w:r>
          </w:p>
        </w:tc>
      </w:tr>
      <w:tr w:rsidR="005E3641" w:rsidRPr="001B6CB4" w14:paraId="60CC8FAB" w14:textId="77777777" w:rsidTr="005E3641">
        <w:trPr>
          <w:trHeight w:val="230"/>
        </w:trPr>
        <w:tc>
          <w:tcPr>
            <w:tcW w:w="2354" w:type="pct"/>
            <w:gridSpan w:val="2"/>
            <w:tcBorders>
              <w:left w:val="single" w:sz="4" w:space="0" w:color="FFFFFF" w:themeColor="background1"/>
              <w:right w:val="single" w:sz="4" w:space="0" w:color="FFFFFF" w:themeColor="background1"/>
            </w:tcBorders>
            <w:shd w:val="clear" w:color="auto" w:fill="FFFFFF"/>
          </w:tcPr>
          <w:p w14:paraId="4D76FCAC" w14:textId="77777777" w:rsidR="005E3641" w:rsidRPr="00A85F1E" w:rsidRDefault="005E3641" w:rsidP="00846F9A">
            <w:pPr>
              <w:jc w:val="center"/>
              <w:rPr>
                <w:rFonts w:ascii="Footlight MT Light" w:hAnsi="Footlight MT Light"/>
                <w:color w:val="000000" w:themeColor="text1"/>
                <w:sz w:val="24"/>
                <w:szCs w:val="24"/>
                <w:lang w:val="sv-SE"/>
              </w:rPr>
            </w:pPr>
          </w:p>
        </w:tc>
        <w:tc>
          <w:tcPr>
            <w:tcW w:w="2646" w:type="pct"/>
            <w:tcBorders>
              <w:left w:val="single" w:sz="4" w:space="0" w:color="FFFFFF" w:themeColor="background1"/>
              <w:right w:val="single" w:sz="4" w:space="0" w:color="FFFFFF" w:themeColor="background1"/>
            </w:tcBorders>
            <w:shd w:val="clear" w:color="auto" w:fill="FFFFFF"/>
          </w:tcPr>
          <w:p w14:paraId="68C821FB" w14:textId="77777777" w:rsidR="005E3641" w:rsidRPr="00A85F1E" w:rsidRDefault="005E3641" w:rsidP="00846F9A">
            <w:pPr>
              <w:jc w:val="center"/>
              <w:rPr>
                <w:rFonts w:ascii="Footlight MT Light" w:hAnsi="Footlight MT Light"/>
                <w:color w:val="000000" w:themeColor="text1"/>
                <w:sz w:val="24"/>
                <w:szCs w:val="24"/>
                <w:lang w:val="fi-FI"/>
              </w:rPr>
            </w:pPr>
          </w:p>
        </w:tc>
      </w:tr>
      <w:tr w:rsidR="00C833BC" w:rsidRPr="001B6CB4" w14:paraId="14728A27" w14:textId="77777777" w:rsidTr="00846F9A">
        <w:tblPrEx>
          <w:tblBorders>
            <w:top w:val="single" w:sz="8" w:space="0" w:color="auto"/>
            <w:left w:val="single" w:sz="8" w:space="0" w:color="auto"/>
            <w:bottom w:val="single" w:sz="8" w:space="0" w:color="auto"/>
            <w:right w:val="single" w:sz="8" w:space="0" w:color="auto"/>
          </w:tblBorders>
        </w:tblPrEx>
        <w:tc>
          <w:tcPr>
            <w:tcW w:w="5000" w:type="pct"/>
            <w:gridSpan w:val="3"/>
            <w:tcBorders>
              <w:top w:val="single" w:sz="4" w:space="0" w:color="auto"/>
              <w:left w:val="single" w:sz="4" w:space="0" w:color="auto"/>
              <w:bottom w:val="single" w:sz="4" w:space="0" w:color="auto"/>
              <w:right w:val="single" w:sz="4" w:space="0" w:color="auto"/>
            </w:tcBorders>
          </w:tcPr>
          <w:p w14:paraId="5BD3BD13" w14:textId="4EC2D081" w:rsidR="00C833BC" w:rsidRDefault="00C833BC" w:rsidP="00846F9A">
            <w:pPr>
              <w:tabs>
                <w:tab w:val="left" w:pos="1830"/>
              </w:tabs>
              <w:jc w:val="center"/>
              <w:rPr>
                <w:rFonts w:ascii="Footlight MT Light" w:hAnsi="Footlight MT Light"/>
                <w:b/>
                <w:color w:val="000000" w:themeColor="text1"/>
                <w:sz w:val="24"/>
                <w:szCs w:val="24"/>
                <w:u w:val="single"/>
                <w:lang w:val="sv-SE"/>
              </w:rPr>
            </w:pPr>
          </w:p>
          <w:p w14:paraId="22C5CCB7" w14:textId="77777777" w:rsidR="005E3641" w:rsidRPr="001B6CB4" w:rsidRDefault="005E3641" w:rsidP="00846F9A">
            <w:pPr>
              <w:tabs>
                <w:tab w:val="left" w:pos="1830"/>
              </w:tabs>
              <w:jc w:val="center"/>
              <w:rPr>
                <w:rFonts w:ascii="Footlight MT Light" w:hAnsi="Footlight MT Light"/>
                <w:b/>
                <w:color w:val="000000" w:themeColor="text1"/>
                <w:sz w:val="24"/>
                <w:szCs w:val="24"/>
                <w:u w:val="single"/>
                <w:lang w:val="sv-SE"/>
              </w:rPr>
            </w:pPr>
          </w:p>
          <w:p w14:paraId="6509578B" w14:textId="77777777" w:rsidR="00C833BC" w:rsidRPr="001B6CB4" w:rsidRDefault="00C833BC" w:rsidP="00846F9A">
            <w:pPr>
              <w:tabs>
                <w:tab w:val="left" w:pos="1830"/>
              </w:tabs>
              <w:jc w:val="center"/>
              <w:rPr>
                <w:rFonts w:ascii="Footlight MT Light" w:hAnsi="Footlight MT Light"/>
                <w:b/>
                <w:color w:val="000000" w:themeColor="text1"/>
                <w:sz w:val="24"/>
                <w:szCs w:val="24"/>
                <w:u w:val="single"/>
                <w:lang w:val="sv-SE"/>
              </w:rPr>
            </w:pPr>
          </w:p>
          <w:p w14:paraId="327060F0" w14:textId="77777777" w:rsidR="00C833BC" w:rsidRPr="001B6CB4" w:rsidRDefault="00C833BC" w:rsidP="00846F9A">
            <w:pPr>
              <w:tabs>
                <w:tab w:val="left" w:pos="1830"/>
              </w:tabs>
              <w:jc w:val="center"/>
              <w:rPr>
                <w:rFonts w:ascii="Footlight MT Light" w:hAnsi="Footlight MT Light"/>
                <w:b/>
                <w:color w:val="000000" w:themeColor="text1"/>
                <w:sz w:val="24"/>
                <w:szCs w:val="24"/>
                <w:u w:val="single"/>
                <w:lang w:val="sv-SE"/>
              </w:rPr>
            </w:pPr>
            <w:r w:rsidRPr="001B6CB4">
              <w:rPr>
                <w:rFonts w:ascii="Footlight MT Light" w:hAnsi="Footlight MT Light"/>
                <w:b/>
                <w:color w:val="000000" w:themeColor="text1"/>
                <w:sz w:val="24"/>
                <w:szCs w:val="24"/>
                <w:u w:val="single"/>
                <w:lang w:val="sv-SE"/>
              </w:rPr>
              <w:t>SYARAT UMUM</w:t>
            </w:r>
          </w:p>
          <w:p w14:paraId="1C43B12E" w14:textId="77777777" w:rsidR="00C833BC" w:rsidRPr="001B6CB4" w:rsidRDefault="00C833BC" w:rsidP="00846F9A">
            <w:pPr>
              <w:tabs>
                <w:tab w:val="left" w:pos="1830"/>
              </w:tabs>
              <w:jc w:val="center"/>
              <w:rPr>
                <w:rFonts w:ascii="Footlight MT Light" w:hAnsi="Footlight MT Light"/>
                <w:b/>
                <w:color w:val="000000" w:themeColor="text1"/>
                <w:sz w:val="24"/>
                <w:szCs w:val="24"/>
                <w:lang w:val="sv-SE"/>
              </w:rPr>
            </w:pPr>
            <w:r w:rsidRPr="001B6CB4">
              <w:rPr>
                <w:rFonts w:ascii="Footlight MT Light" w:hAnsi="Footlight MT Light"/>
                <w:b/>
                <w:color w:val="000000" w:themeColor="text1"/>
                <w:sz w:val="24"/>
                <w:szCs w:val="24"/>
                <w:lang w:val="sv-SE"/>
              </w:rPr>
              <w:t>SURAT PERINTAH KERJA (SPK)</w:t>
            </w:r>
          </w:p>
          <w:p w14:paraId="6BF0EAF4" w14:textId="77777777" w:rsidR="00C833BC" w:rsidRPr="001B6CB4" w:rsidRDefault="00C833BC" w:rsidP="00846F9A">
            <w:pPr>
              <w:tabs>
                <w:tab w:val="left" w:pos="1830"/>
              </w:tabs>
              <w:jc w:val="center"/>
              <w:rPr>
                <w:rFonts w:ascii="Footlight MT Light" w:hAnsi="Footlight MT Light"/>
                <w:b/>
                <w:color w:val="000000" w:themeColor="text1"/>
                <w:sz w:val="24"/>
                <w:szCs w:val="24"/>
                <w:lang w:val="sv-SE"/>
              </w:rPr>
            </w:pPr>
          </w:p>
        </w:tc>
      </w:tr>
      <w:tr w:rsidR="00C833BC" w:rsidRPr="001B6CB4" w14:paraId="7523969D" w14:textId="77777777" w:rsidTr="00846F9A">
        <w:tblPrEx>
          <w:tblBorders>
            <w:top w:val="single" w:sz="8" w:space="0" w:color="auto"/>
            <w:left w:val="single" w:sz="8" w:space="0" w:color="auto"/>
            <w:bottom w:val="single" w:sz="8" w:space="0" w:color="auto"/>
            <w:right w:val="single" w:sz="8" w:space="0" w:color="auto"/>
          </w:tblBorders>
        </w:tblPrEx>
        <w:tc>
          <w:tcPr>
            <w:tcW w:w="5000" w:type="pct"/>
            <w:gridSpan w:val="3"/>
            <w:tcBorders>
              <w:top w:val="single" w:sz="4" w:space="0" w:color="auto"/>
              <w:left w:val="single" w:sz="4" w:space="0" w:color="auto"/>
              <w:bottom w:val="single" w:sz="4" w:space="0" w:color="auto"/>
              <w:right w:val="single" w:sz="4" w:space="0" w:color="auto"/>
            </w:tcBorders>
          </w:tcPr>
          <w:p w14:paraId="092AC939" w14:textId="77777777" w:rsidR="00C833BC" w:rsidRPr="001B6CB4" w:rsidRDefault="00C833BC" w:rsidP="00D71CF1">
            <w:pPr>
              <w:numPr>
                <w:ilvl w:val="0"/>
                <w:numId w:val="74"/>
              </w:numPr>
              <w:rPr>
                <w:rFonts w:ascii="Footlight MT Light" w:hAnsi="Footlight MT Light"/>
                <w:color w:val="000000" w:themeColor="text1"/>
                <w:sz w:val="24"/>
                <w:szCs w:val="24"/>
                <w:lang w:val="id-ID"/>
              </w:rPr>
            </w:pPr>
            <w:r w:rsidRPr="001B6CB4">
              <w:rPr>
                <w:rFonts w:ascii="Footlight MT Light" w:hAnsi="Footlight MT Light"/>
                <w:noProof/>
                <w:color w:val="000000" w:themeColor="text1"/>
                <w:sz w:val="24"/>
                <w:szCs w:val="24"/>
              </w:rPr>
              <w:t>LINGKUP</w:t>
            </w:r>
            <w:r w:rsidRPr="001B6CB4">
              <w:rPr>
                <w:rFonts w:ascii="Footlight MT Light" w:hAnsi="Footlight MT Light"/>
                <w:color w:val="000000" w:themeColor="text1"/>
                <w:sz w:val="24"/>
                <w:szCs w:val="24"/>
                <w:lang w:val="id-ID"/>
              </w:rPr>
              <w:t xml:space="preserve"> PEKERJAAN</w:t>
            </w:r>
          </w:p>
          <w:p w14:paraId="49763505" w14:textId="77777777" w:rsidR="00C833BC" w:rsidRPr="001B6CB4" w:rsidRDefault="00C833BC" w:rsidP="00846F9A">
            <w:pPr>
              <w:ind w:left="454"/>
              <w:rPr>
                <w:rFonts w:ascii="Footlight MT Light" w:hAnsi="Footlight MT Light"/>
                <w:noProof/>
                <w:color w:val="000000" w:themeColor="text1"/>
                <w:sz w:val="24"/>
                <w:szCs w:val="24"/>
              </w:rPr>
            </w:pPr>
            <w:r w:rsidRPr="001B6CB4">
              <w:rPr>
                <w:rFonts w:ascii="Footlight MT Light" w:hAnsi="Footlight MT Light"/>
                <w:noProof/>
                <w:color w:val="000000" w:themeColor="text1"/>
                <w:sz w:val="24"/>
                <w:szCs w:val="24"/>
              </w:rPr>
              <w:t xml:space="preserve">Penyedia yang ditunjuk berkewajiban untuk menyelesaikan pekerjaan dalam jangka waktu yang ditentukan sesuai dengan keluaran, </w:t>
            </w:r>
            <w:r w:rsidRPr="001B6CB4">
              <w:rPr>
                <w:rFonts w:ascii="Footlight MT Light" w:hAnsi="Footlight MT Light"/>
                <w:noProof/>
                <w:color w:val="000000" w:themeColor="text1"/>
                <w:sz w:val="24"/>
                <w:szCs w:val="24"/>
                <w:lang w:val="id-ID"/>
              </w:rPr>
              <w:t xml:space="preserve">gambar, </w:t>
            </w:r>
            <w:r w:rsidRPr="001B6CB4">
              <w:rPr>
                <w:rFonts w:ascii="Footlight MT Light" w:hAnsi="Footlight MT Light"/>
                <w:noProof/>
                <w:color w:val="000000" w:themeColor="text1"/>
                <w:sz w:val="24"/>
                <w:szCs w:val="24"/>
              </w:rPr>
              <w:t>spesifikasi teknis dan harga yang tercantum dalam SPK.</w:t>
            </w:r>
          </w:p>
          <w:p w14:paraId="56DCEC30" w14:textId="77777777" w:rsidR="00C833BC" w:rsidRPr="001B6CB4" w:rsidRDefault="00C833BC" w:rsidP="00846F9A">
            <w:pPr>
              <w:ind w:left="454"/>
              <w:rPr>
                <w:rFonts w:ascii="Footlight MT Light" w:hAnsi="Footlight MT Light"/>
                <w:b/>
                <w:noProof/>
                <w:color w:val="000000" w:themeColor="text1"/>
                <w:sz w:val="24"/>
                <w:szCs w:val="24"/>
              </w:rPr>
            </w:pPr>
          </w:p>
          <w:p w14:paraId="745DD270" w14:textId="77777777" w:rsidR="00C833BC" w:rsidRPr="001B6CB4" w:rsidRDefault="00C833BC" w:rsidP="00D71CF1">
            <w:pPr>
              <w:numPr>
                <w:ilvl w:val="0"/>
                <w:numId w:val="74"/>
              </w:numPr>
              <w:ind w:left="454" w:hanging="454"/>
              <w:rPr>
                <w:rFonts w:ascii="Footlight MT Light" w:hAnsi="Footlight MT Light"/>
                <w:noProof/>
                <w:color w:val="000000" w:themeColor="text1"/>
                <w:sz w:val="24"/>
                <w:szCs w:val="24"/>
              </w:rPr>
            </w:pPr>
            <w:r w:rsidRPr="001B6CB4">
              <w:rPr>
                <w:rFonts w:ascii="Footlight MT Light" w:hAnsi="Footlight MT Light"/>
                <w:noProof/>
                <w:color w:val="000000" w:themeColor="text1"/>
                <w:sz w:val="24"/>
                <w:szCs w:val="24"/>
              </w:rPr>
              <w:t xml:space="preserve">HUKUM YANG BERLAKU </w:t>
            </w:r>
          </w:p>
          <w:p w14:paraId="4E5F0D32" w14:textId="77777777" w:rsidR="00C833BC" w:rsidRPr="001B6CB4" w:rsidRDefault="00C833BC" w:rsidP="00846F9A">
            <w:pPr>
              <w:ind w:left="426"/>
              <w:rPr>
                <w:rFonts w:ascii="Footlight MT Light" w:hAnsi="Footlight MT Light"/>
                <w:color w:val="000000" w:themeColor="text1"/>
                <w:sz w:val="24"/>
                <w:szCs w:val="24"/>
                <w:lang w:val="es-ES"/>
              </w:rPr>
            </w:pPr>
            <w:r w:rsidRPr="001B6CB4">
              <w:rPr>
                <w:rFonts w:ascii="Footlight MT Light" w:hAnsi="Footlight MT Light"/>
                <w:color w:val="000000" w:themeColor="text1"/>
                <w:sz w:val="24"/>
                <w:szCs w:val="24"/>
                <w:lang w:val="es-ES"/>
              </w:rPr>
              <w:t xml:space="preserve">Keabsahan, </w:t>
            </w:r>
            <w:r w:rsidRPr="001B6CB4">
              <w:rPr>
                <w:rFonts w:ascii="Footlight MT Light" w:hAnsi="Footlight MT Light"/>
                <w:color w:val="000000" w:themeColor="text1"/>
                <w:sz w:val="24"/>
                <w:szCs w:val="24"/>
              </w:rPr>
              <w:t>interpretasi</w:t>
            </w:r>
            <w:r w:rsidRPr="001B6CB4">
              <w:rPr>
                <w:rFonts w:ascii="Footlight MT Light" w:hAnsi="Footlight MT Light"/>
                <w:color w:val="000000" w:themeColor="text1"/>
                <w:sz w:val="24"/>
                <w:szCs w:val="24"/>
                <w:lang w:val="es-ES"/>
              </w:rPr>
              <w:t>, dan pelaksanaan SPK ini didasarkan kepada hukum Republik Indonesia.</w:t>
            </w:r>
          </w:p>
          <w:p w14:paraId="2F8A1068" w14:textId="77777777" w:rsidR="00C833BC" w:rsidRPr="001B6CB4" w:rsidRDefault="00C833BC" w:rsidP="00846F9A">
            <w:pPr>
              <w:ind w:left="454" w:right="123"/>
              <w:rPr>
                <w:rFonts w:ascii="Footlight MT Light" w:hAnsi="Footlight MT Light"/>
                <w:color w:val="000000" w:themeColor="text1"/>
                <w:sz w:val="24"/>
                <w:szCs w:val="24"/>
                <w:lang w:val="sv-SE"/>
              </w:rPr>
            </w:pPr>
          </w:p>
          <w:p w14:paraId="5EA42611" w14:textId="60AEBD1E" w:rsidR="00C833BC" w:rsidRPr="001B6CB4" w:rsidRDefault="00C833BC" w:rsidP="00D71CF1">
            <w:pPr>
              <w:numPr>
                <w:ilvl w:val="0"/>
                <w:numId w:val="74"/>
              </w:numPr>
              <w:ind w:left="454" w:hanging="454"/>
              <w:rPr>
                <w:rFonts w:ascii="Footlight MT Light" w:hAnsi="Footlight MT Light" w:cs="Arial"/>
                <w:color w:val="000000" w:themeColor="text1"/>
                <w:sz w:val="24"/>
                <w:szCs w:val="24"/>
                <w:lang w:val="id-ID"/>
              </w:rPr>
            </w:pPr>
            <w:r w:rsidRPr="001B6CB4">
              <w:rPr>
                <w:rFonts w:ascii="Footlight MT Light" w:hAnsi="Footlight MT Light"/>
                <w:bCs/>
                <w:noProof/>
                <w:color w:val="000000" w:themeColor="text1"/>
                <w:sz w:val="24"/>
                <w:szCs w:val="24"/>
                <w:lang w:val="id-ID"/>
              </w:rPr>
              <w:t>LARANGAN KORUPSI, KOLUSI DAN</w:t>
            </w:r>
            <w:r w:rsidR="00331528">
              <w:rPr>
                <w:rFonts w:ascii="Footlight MT Light" w:hAnsi="Footlight MT Light"/>
                <w:bCs/>
                <w:noProof/>
                <w:color w:val="000000" w:themeColor="text1"/>
                <w:sz w:val="24"/>
                <w:szCs w:val="24"/>
              </w:rPr>
              <w:t>/ATAU</w:t>
            </w:r>
            <w:r w:rsidRPr="001B6CB4">
              <w:rPr>
                <w:rFonts w:ascii="Footlight MT Light" w:hAnsi="Footlight MT Light"/>
                <w:bCs/>
                <w:noProof/>
                <w:color w:val="000000" w:themeColor="text1"/>
                <w:sz w:val="24"/>
                <w:szCs w:val="24"/>
                <w:lang w:val="id-ID"/>
              </w:rPr>
              <w:t xml:space="preserve"> NEPOTISME, PENYALAHGUNAAN WEWENANG SERTA PENIPUAN</w:t>
            </w:r>
            <w:r w:rsidRPr="001B6CB4">
              <w:rPr>
                <w:rFonts w:ascii="Footlight MT Light" w:hAnsi="Footlight MT Light"/>
                <w:noProof/>
                <w:color w:val="000000" w:themeColor="text1"/>
                <w:sz w:val="24"/>
                <w:szCs w:val="24"/>
              </w:rPr>
              <w:t xml:space="preserve"> </w:t>
            </w:r>
          </w:p>
          <w:p w14:paraId="5A555488" w14:textId="77777777" w:rsidR="00C833BC" w:rsidRPr="001B6CB4" w:rsidRDefault="00C833BC" w:rsidP="00846F9A">
            <w:pPr>
              <w:ind w:left="454"/>
              <w:rPr>
                <w:rFonts w:ascii="Footlight MT Light" w:hAnsi="Footlight MT Light" w:cs="Arial"/>
                <w:color w:val="000000" w:themeColor="text1"/>
                <w:sz w:val="24"/>
                <w:szCs w:val="24"/>
                <w:lang w:val="id-ID"/>
              </w:rPr>
            </w:pPr>
            <w:r w:rsidRPr="001B6CB4">
              <w:rPr>
                <w:rFonts w:ascii="Footlight MT Light" w:hAnsi="Footlight MT Light"/>
                <w:noProof/>
                <w:color w:val="000000" w:themeColor="text1"/>
                <w:sz w:val="24"/>
                <w:szCs w:val="24"/>
                <w:lang w:val="id-ID"/>
              </w:rPr>
              <w:t>Berdasarkan etika pengadaan barang/jasa pemerintah, para pihak dilarang untuk:</w:t>
            </w:r>
          </w:p>
          <w:p w14:paraId="1698D700" w14:textId="77777777" w:rsidR="00C833BC" w:rsidRPr="001B6CB4" w:rsidRDefault="00C833BC" w:rsidP="00D71CF1">
            <w:pPr>
              <w:pStyle w:val="ListParagraph"/>
              <w:numPr>
                <w:ilvl w:val="0"/>
                <w:numId w:val="75"/>
              </w:numPr>
              <w:spacing w:after="200" w:line="276" w:lineRule="auto"/>
              <w:ind w:left="880" w:hanging="426"/>
              <w:jc w:val="left"/>
              <w:rPr>
                <w:rFonts w:ascii="Footlight MT Light" w:hAnsi="Footlight MT Light"/>
                <w:noProof/>
                <w:color w:val="000000" w:themeColor="text1"/>
                <w:sz w:val="24"/>
                <w:szCs w:val="24"/>
                <w:lang w:val="id-ID"/>
              </w:rPr>
            </w:pPr>
            <w:r w:rsidRPr="001B6CB4">
              <w:rPr>
                <w:rFonts w:ascii="Footlight MT Light" w:hAnsi="Footlight MT Light"/>
                <w:noProof/>
                <w:color w:val="000000" w:themeColor="text1"/>
                <w:sz w:val="24"/>
                <w:szCs w:val="24"/>
                <w:lang w:val="id-ID"/>
              </w:rPr>
              <w:t>menawarkan, menerima atau menjanjikan untuk memberi atau menerima hadiah atau imbalan berupa apa saja atau melakukan tindakan lainnya untuk mempengaruhi siapapun yang diketahui atau patut dapat diduga berkaitan dengan pengadaan ini;</w:t>
            </w:r>
          </w:p>
          <w:p w14:paraId="007CDC91" w14:textId="194B58E2" w:rsidR="00C833BC" w:rsidRDefault="00C833BC" w:rsidP="00D71CF1">
            <w:pPr>
              <w:pStyle w:val="ListParagraph"/>
              <w:numPr>
                <w:ilvl w:val="0"/>
                <w:numId w:val="75"/>
              </w:numPr>
              <w:spacing w:after="200" w:line="276" w:lineRule="auto"/>
              <w:ind w:left="880" w:hanging="426"/>
              <w:jc w:val="left"/>
              <w:rPr>
                <w:rFonts w:ascii="Footlight MT Light" w:hAnsi="Footlight MT Light"/>
                <w:noProof/>
                <w:color w:val="000000" w:themeColor="text1"/>
                <w:sz w:val="24"/>
                <w:szCs w:val="24"/>
                <w:lang w:val="id-ID"/>
              </w:rPr>
            </w:pPr>
            <w:r w:rsidRPr="001B6CB4">
              <w:rPr>
                <w:rFonts w:ascii="Footlight MT Light" w:hAnsi="Footlight MT Light"/>
                <w:noProof/>
                <w:color w:val="000000" w:themeColor="text1"/>
                <w:sz w:val="24"/>
                <w:szCs w:val="24"/>
                <w:lang w:val="id-ID"/>
              </w:rPr>
              <w:t>mendorong terjadinya persaingan tidak sehat; dan/atau</w:t>
            </w:r>
          </w:p>
          <w:p w14:paraId="7A9D85C1" w14:textId="77777777" w:rsidR="005E3641" w:rsidRPr="001B6CB4" w:rsidRDefault="005E3641" w:rsidP="005E3641">
            <w:pPr>
              <w:pStyle w:val="ListParagraph"/>
              <w:spacing w:after="200" w:line="276" w:lineRule="auto"/>
              <w:ind w:left="880"/>
              <w:jc w:val="left"/>
              <w:rPr>
                <w:rFonts w:ascii="Footlight MT Light" w:hAnsi="Footlight MT Light"/>
                <w:noProof/>
                <w:color w:val="000000" w:themeColor="text1"/>
                <w:sz w:val="24"/>
                <w:szCs w:val="24"/>
                <w:lang w:val="id-ID"/>
              </w:rPr>
            </w:pPr>
          </w:p>
          <w:p w14:paraId="512657AE" w14:textId="77777777" w:rsidR="00C833BC" w:rsidRPr="001B6CB4" w:rsidRDefault="00C833BC" w:rsidP="00D71CF1">
            <w:pPr>
              <w:pStyle w:val="ListParagraph"/>
              <w:numPr>
                <w:ilvl w:val="0"/>
                <w:numId w:val="75"/>
              </w:numPr>
              <w:spacing w:after="200" w:line="276" w:lineRule="auto"/>
              <w:ind w:left="880" w:hanging="426"/>
              <w:jc w:val="left"/>
              <w:rPr>
                <w:rFonts w:ascii="Footlight MT Light" w:hAnsi="Footlight MT Light"/>
                <w:noProof/>
                <w:color w:val="000000" w:themeColor="text1"/>
                <w:sz w:val="24"/>
                <w:szCs w:val="24"/>
                <w:lang w:val="id-ID"/>
              </w:rPr>
            </w:pPr>
            <w:r w:rsidRPr="001B6CB4">
              <w:rPr>
                <w:rFonts w:ascii="Footlight MT Light" w:hAnsi="Footlight MT Light"/>
                <w:noProof/>
                <w:color w:val="000000" w:themeColor="text1"/>
                <w:sz w:val="24"/>
                <w:szCs w:val="24"/>
                <w:lang w:val="id-ID"/>
              </w:rPr>
              <w:lastRenderedPageBreak/>
              <w:t xml:space="preserve">membuat dan/atau menyampaikan secara tidak benar dokumen dan/atau keterangan lain yang disyaratkan untuk penyusunan dan pelaksanaan </w:t>
            </w:r>
            <w:r w:rsidRPr="001B6CB4">
              <w:rPr>
                <w:rFonts w:ascii="Footlight MT Light" w:hAnsi="Footlight MT Light"/>
                <w:noProof/>
                <w:color w:val="000000" w:themeColor="text1"/>
                <w:sz w:val="24"/>
                <w:szCs w:val="24"/>
              </w:rPr>
              <w:t>SPK</w:t>
            </w:r>
            <w:r w:rsidRPr="001B6CB4">
              <w:rPr>
                <w:rFonts w:ascii="Footlight MT Light" w:hAnsi="Footlight MT Light"/>
                <w:noProof/>
                <w:color w:val="000000" w:themeColor="text1"/>
                <w:sz w:val="24"/>
                <w:szCs w:val="24"/>
                <w:lang w:val="id-ID"/>
              </w:rPr>
              <w:t xml:space="preserve"> ini</w:t>
            </w:r>
            <w:r>
              <w:rPr>
                <w:rFonts w:ascii="Footlight MT Light" w:hAnsi="Footlight MT Light"/>
                <w:noProof/>
                <w:color w:val="000000" w:themeColor="text1"/>
                <w:sz w:val="24"/>
                <w:szCs w:val="24"/>
              </w:rPr>
              <w:t>;</w:t>
            </w:r>
          </w:p>
          <w:p w14:paraId="46FE801C" w14:textId="01268A04" w:rsidR="00C833BC" w:rsidRPr="001B6CB4" w:rsidRDefault="00C833BC" w:rsidP="00D71CF1">
            <w:pPr>
              <w:pStyle w:val="ListParagraph"/>
              <w:numPr>
                <w:ilvl w:val="0"/>
                <w:numId w:val="75"/>
              </w:numPr>
              <w:spacing w:after="200" w:line="276" w:lineRule="auto"/>
              <w:ind w:left="880" w:hanging="426"/>
              <w:jc w:val="left"/>
              <w:rPr>
                <w:rFonts w:ascii="Footlight MT Light" w:hAnsi="Footlight MT Light"/>
                <w:noProof/>
                <w:color w:val="000000" w:themeColor="text1"/>
                <w:sz w:val="24"/>
                <w:szCs w:val="24"/>
                <w:lang w:val="id-ID"/>
              </w:rPr>
            </w:pPr>
            <w:r w:rsidRPr="001B6CB4">
              <w:rPr>
                <w:rFonts w:ascii="Footlight MT Light" w:hAnsi="Footlight MT Light"/>
                <w:noProof/>
                <w:color w:val="000000" w:themeColor="text1"/>
                <w:sz w:val="24"/>
                <w:szCs w:val="24"/>
                <w:lang w:val="id-ID"/>
              </w:rPr>
              <w:t xml:space="preserve">Penyedia menjamin bahwa yang bersangkutan termasuk semua anggota KSO (apabila berbentuk KSO) </w:t>
            </w:r>
            <w:r w:rsidRPr="001E646E">
              <w:rPr>
                <w:rFonts w:ascii="Footlight MT Light" w:hAnsi="Footlight MT Light"/>
                <w:noProof/>
                <w:color w:val="000000" w:themeColor="text1"/>
                <w:sz w:val="24"/>
                <w:szCs w:val="24"/>
                <w:lang w:val="id-ID"/>
              </w:rPr>
              <w:t xml:space="preserve">dan </w:t>
            </w:r>
            <w:r w:rsidR="00D81037" w:rsidRPr="001E646E">
              <w:rPr>
                <w:rFonts w:ascii="Footlight MT Light" w:hAnsi="Footlight MT Light"/>
                <w:noProof/>
                <w:color w:val="000000" w:themeColor="text1"/>
                <w:sz w:val="24"/>
                <w:szCs w:val="24"/>
              </w:rPr>
              <w:t>subkontraktor</w:t>
            </w:r>
            <w:r w:rsidRPr="001E646E">
              <w:rPr>
                <w:rFonts w:ascii="Footlight MT Light" w:hAnsi="Footlight MT Light"/>
                <w:noProof/>
                <w:color w:val="000000" w:themeColor="text1"/>
                <w:sz w:val="24"/>
                <w:szCs w:val="24"/>
                <w:lang w:val="id-ID"/>
              </w:rPr>
              <w:t>nya (</w:t>
            </w:r>
            <w:r w:rsidRPr="001B6CB4">
              <w:rPr>
                <w:rFonts w:ascii="Footlight MT Light" w:hAnsi="Footlight MT Light"/>
                <w:noProof/>
                <w:color w:val="000000" w:themeColor="text1"/>
                <w:sz w:val="24"/>
                <w:szCs w:val="24"/>
                <w:lang w:val="id-ID"/>
              </w:rPr>
              <w:t>jika ada) tidak pernah dan tidak akan melakukan tindakan yang dilarang pada pasal di atas;</w:t>
            </w:r>
          </w:p>
          <w:p w14:paraId="2C858592" w14:textId="161112B5" w:rsidR="00C833BC" w:rsidRPr="001B6CB4" w:rsidRDefault="00C833BC" w:rsidP="00D71CF1">
            <w:pPr>
              <w:pStyle w:val="ListParagraph"/>
              <w:numPr>
                <w:ilvl w:val="0"/>
                <w:numId w:val="75"/>
              </w:numPr>
              <w:spacing w:after="200" w:line="276" w:lineRule="auto"/>
              <w:ind w:left="880" w:hanging="426"/>
              <w:jc w:val="left"/>
              <w:rPr>
                <w:rFonts w:ascii="Footlight MT Light" w:hAnsi="Footlight MT Light"/>
                <w:noProof/>
                <w:color w:val="000000" w:themeColor="text1"/>
                <w:sz w:val="24"/>
                <w:szCs w:val="24"/>
                <w:lang w:val="id-ID"/>
              </w:rPr>
            </w:pPr>
            <w:r w:rsidRPr="001B6CB4">
              <w:rPr>
                <w:rFonts w:ascii="Footlight MT Light" w:hAnsi="Footlight MT Light"/>
                <w:noProof/>
                <w:color w:val="000000" w:themeColor="text1"/>
                <w:sz w:val="24"/>
                <w:szCs w:val="24"/>
                <w:lang w:val="id-ID"/>
              </w:rPr>
              <w:t xml:space="preserve">Penyedia yang menurut penilaian </w:t>
            </w:r>
            <w:r w:rsidR="00ED1FA4">
              <w:rPr>
                <w:rFonts w:ascii="Footlight MT Light" w:hAnsi="Footlight MT Light"/>
                <w:noProof/>
                <w:color w:val="000000" w:themeColor="text1"/>
                <w:sz w:val="24"/>
                <w:szCs w:val="24"/>
              </w:rPr>
              <w:t xml:space="preserve">Pejabat Penandatangan Kontrak </w:t>
            </w:r>
            <w:r w:rsidRPr="001B6CB4">
              <w:rPr>
                <w:rFonts w:ascii="Footlight MT Light" w:hAnsi="Footlight MT Light"/>
                <w:noProof/>
                <w:color w:val="000000" w:themeColor="text1"/>
                <w:sz w:val="24"/>
                <w:szCs w:val="24"/>
                <w:lang w:val="id-ID"/>
              </w:rPr>
              <w:t xml:space="preserve"> terbukti melakukan larangan-larangan di atas dapat dikenakan sanksi-sanksi administratif oleh </w:t>
            </w:r>
            <w:r w:rsidR="00ED1FA4">
              <w:rPr>
                <w:rFonts w:ascii="Footlight MT Light" w:hAnsi="Footlight MT Light"/>
                <w:noProof/>
                <w:color w:val="000000" w:themeColor="text1"/>
                <w:sz w:val="24"/>
                <w:szCs w:val="24"/>
              </w:rPr>
              <w:t xml:space="preserve">Pejabat Penandatangan Kontrak </w:t>
            </w:r>
            <w:r w:rsidRPr="001B6CB4">
              <w:rPr>
                <w:rFonts w:ascii="Footlight MT Light" w:hAnsi="Footlight MT Light"/>
                <w:noProof/>
                <w:color w:val="000000" w:themeColor="text1"/>
                <w:sz w:val="24"/>
                <w:szCs w:val="24"/>
                <w:lang w:val="id-ID"/>
              </w:rPr>
              <w:t xml:space="preserve"> sesuai ketentuan peraturan-perundangan;</w:t>
            </w:r>
          </w:p>
          <w:p w14:paraId="1961EBE3" w14:textId="3CC73B29" w:rsidR="00C833BC" w:rsidRPr="001B6CB4" w:rsidRDefault="00ED1FA4" w:rsidP="00D71CF1">
            <w:pPr>
              <w:pStyle w:val="ListParagraph"/>
              <w:numPr>
                <w:ilvl w:val="0"/>
                <w:numId w:val="75"/>
              </w:numPr>
              <w:spacing w:after="200" w:line="276" w:lineRule="auto"/>
              <w:ind w:left="880" w:hanging="426"/>
              <w:jc w:val="left"/>
              <w:rPr>
                <w:rFonts w:ascii="Footlight MT Light" w:hAnsi="Footlight MT Light" w:cs="Arial"/>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00C833BC" w:rsidRPr="001B6CB4">
              <w:rPr>
                <w:rFonts w:ascii="Footlight MT Light" w:hAnsi="Footlight MT Light"/>
                <w:noProof/>
                <w:color w:val="000000" w:themeColor="text1"/>
                <w:sz w:val="24"/>
                <w:szCs w:val="24"/>
                <w:lang w:val="id-ID"/>
              </w:rPr>
              <w:t xml:space="preserve"> yang terlibat dalam </w:t>
            </w:r>
            <w:r w:rsidR="00331528">
              <w:rPr>
                <w:rFonts w:ascii="Footlight MT Light" w:hAnsi="Footlight MT Light"/>
                <w:noProof/>
                <w:color w:val="000000" w:themeColor="text1"/>
                <w:sz w:val="24"/>
                <w:szCs w:val="24"/>
                <w:lang w:val="id-ID"/>
              </w:rPr>
              <w:t>korupsi, kolusi, dan/atau nepotisme</w:t>
            </w:r>
            <w:r w:rsidR="00C833BC" w:rsidRPr="001B6CB4">
              <w:rPr>
                <w:rFonts w:ascii="Footlight MT Light" w:hAnsi="Footlight MT Light"/>
                <w:noProof/>
                <w:color w:val="000000" w:themeColor="text1"/>
                <w:sz w:val="24"/>
                <w:szCs w:val="24"/>
                <w:lang w:val="id-ID"/>
              </w:rPr>
              <w:t xml:space="preserve"> dan penipuan dikenakan sanksi berdasarkan ketentuan peraturan perundang-undangan</w:t>
            </w:r>
            <w:r w:rsidR="00C833BC">
              <w:rPr>
                <w:rFonts w:ascii="Footlight MT Light" w:hAnsi="Footlight MT Light"/>
                <w:noProof/>
                <w:color w:val="000000" w:themeColor="text1"/>
                <w:sz w:val="24"/>
                <w:szCs w:val="24"/>
              </w:rPr>
              <w:t>.</w:t>
            </w:r>
          </w:p>
          <w:p w14:paraId="5CA31FA1" w14:textId="77777777" w:rsidR="00C833BC" w:rsidRPr="001B6CB4" w:rsidRDefault="00C833BC" w:rsidP="00846F9A">
            <w:pPr>
              <w:ind w:left="454"/>
              <w:rPr>
                <w:rFonts w:ascii="Footlight MT Light" w:hAnsi="Footlight MT Light" w:cs="Arial"/>
                <w:color w:val="000000" w:themeColor="text1"/>
                <w:sz w:val="24"/>
                <w:szCs w:val="24"/>
                <w:lang w:val="id-ID"/>
              </w:rPr>
            </w:pPr>
          </w:p>
          <w:p w14:paraId="79015E38" w14:textId="77777777" w:rsidR="00C833BC" w:rsidRPr="001B6CB4" w:rsidRDefault="00C833BC" w:rsidP="00D71CF1">
            <w:pPr>
              <w:numPr>
                <w:ilvl w:val="0"/>
                <w:numId w:val="74"/>
              </w:numPr>
              <w:ind w:left="454" w:hanging="454"/>
              <w:rPr>
                <w:rFonts w:ascii="Footlight MT Light" w:hAnsi="Footlight MT Light" w:cs="Arial"/>
                <w:color w:val="000000" w:themeColor="text1"/>
                <w:sz w:val="24"/>
                <w:szCs w:val="24"/>
                <w:lang w:val="id-ID"/>
              </w:rPr>
            </w:pPr>
            <w:r w:rsidRPr="001B6CB4">
              <w:rPr>
                <w:rFonts w:ascii="Footlight MT Light" w:hAnsi="Footlight MT Light"/>
                <w:noProof/>
                <w:color w:val="000000" w:themeColor="text1"/>
                <w:sz w:val="24"/>
                <w:szCs w:val="24"/>
              </w:rPr>
              <w:t>HARGA</w:t>
            </w:r>
            <w:r w:rsidRPr="001B6CB4">
              <w:rPr>
                <w:rFonts w:ascii="Footlight MT Light" w:hAnsi="Footlight MT Light" w:cs="Arial"/>
                <w:color w:val="000000" w:themeColor="text1"/>
                <w:sz w:val="24"/>
                <w:szCs w:val="24"/>
              </w:rPr>
              <w:t xml:space="preserve"> KONTRAK</w:t>
            </w:r>
          </w:p>
          <w:p w14:paraId="4488786A" w14:textId="77777777" w:rsidR="00C833BC" w:rsidRPr="001B6CB4" w:rsidRDefault="00C833BC" w:rsidP="00D71CF1">
            <w:pPr>
              <w:numPr>
                <w:ilvl w:val="4"/>
                <w:numId w:val="76"/>
              </w:numPr>
              <w:tabs>
                <w:tab w:val="clear" w:pos="984"/>
              </w:tabs>
              <w:ind w:left="880" w:right="125" w:hanging="426"/>
              <w:rPr>
                <w:rFonts w:ascii="Footlight MT Light" w:hAnsi="Footlight MT Light" w:cstheme="minorHAnsi"/>
                <w:noProof/>
                <w:color w:val="000000" w:themeColor="text1"/>
                <w:sz w:val="24"/>
                <w:szCs w:val="24"/>
              </w:rPr>
            </w:pPr>
            <w:r w:rsidRPr="001B6CB4">
              <w:rPr>
                <w:rFonts w:ascii="Footlight MT Light" w:hAnsi="Footlight MT Light"/>
                <w:noProof/>
                <w:color w:val="000000" w:themeColor="text1"/>
                <w:sz w:val="24"/>
                <w:szCs w:val="24"/>
              </w:rPr>
              <w:t xml:space="preserve">Harga Kontrak telah memperhitungkan keuntungan, beban pajak, asuransi (apabila dipersyaratkan),  biaya </w:t>
            </w:r>
            <w:r w:rsidRPr="001B6CB4">
              <w:rPr>
                <w:rFonts w:ascii="Footlight MT Light" w:hAnsi="Footlight MT Light"/>
                <w:i/>
                <w:noProof/>
                <w:color w:val="000000" w:themeColor="text1"/>
                <w:sz w:val="24"/>
                <w:szCs w:val="24"/>
              </w:rPr>
              <w:t xml:space="preserve">overhead, </w:t>
            </w:r>
            <w:r w:rsidRPr="001B6CB4">
              <w:rPr>
                <w:rFonts w:ascii="Footlight MT Light" w:hAnsi="Footlight MT Light"/>
                <w:noProof/>
                <w:color w:val="000000" w:themeColor="text1"/>
                <w:sz w:val="24"/>
                <w:szCs w:val="24"/>
              </w:rPr>
              <w:t>biaya pelaksanaan pekerjaan, dan biaya penerapan SMKK;</w:t>
            </w:r>
          </w:p>
          <w:p w14:paraId="42804DE7" w14:textId="77777777" w:rsidR="00C833BC" w:rsidRPr="001B6CB4" w:rsidRDefault="00C833BC" w:rsidP="00D71CF1">
            <w:pPr>
              <w:numPr>
                <w:ilvl w:val="4"/>
                <w:numId w:val="76"/>
              </w:numPr>
              <w:tabs>
                <w:tab w:val="clear" w:pos="984"/>
              </w:tabs>
              <w:ind w:left="880" w:right="125" w:hanging="426"/>
              <w:rPr>
                <w:rFonts w:ascii="Footlight MT Light" w:hAnsi="Footlight MT Light" w:cstheme="minorHAnsi"/>
                <w:noProof/>
                <w:color w:val="000000" w:themeColor="text1"/>
                <w:sz w:val="24"/>
                <w:szCs w:val="24"/>
              </w:rPr>
            </w:pPr>
            <w:r w:rsidRPr="001B6CB4">
              <w:rPr>
                <w:rFonts w:ascii="Footlight MT Light" w:hAnsi="Footlight MT Light"/>
                <w:noProof/>
                <w:color w:val="000000" w:themeColor="text1"/>
                <w:sz w:val="24"/>
                <w:szCs w:val="24"/>
              </w:rPr>
              <w:t>Harga Kontrak sesuai dengan keluaran (output) yang tercantum dalam Daftar Keluaran dan Harga.</w:t>
            </w:r>
          </w:p>
          <w:p w14:paraId="4F397720" w14:textId="77777777" w:rsidR="00C833BC" w:rsidRPr="001B6CB4" w:rsidRDefault="00C833BC" w:rsidP="00846F9A">
            <w:pPr>
              <w:ind w:left="880" w:right="125"/>
              <w:rPr>
                <w:rFonts w:ascii="Footlight MT Light" w:hAnsi="Footlight MT Light" w:cstheme="minorHAnsi"/>
                <w:noProof/>
                <w:color w:val="000000" w:themeColor="text1"/>
                <w:sz w:val="24"/>
                <w:szCs w:val="24"/>
              </w:rPr>
            </w:pPr>
          </w:p>
          <w:p w14:paraId="6A9BE927" w14:textId="77777777" w:rsidR="00C833BC" w:rsidRPr="001B6CB4" w:rsidRDefault="00C833BC" w:rsidP="00D71CF1">
            <w:pPr>
              <w:numPr>
                <w:ilvl w:val="0"/>
                <w:numId w:val="74"/>
              </w:numPr>
              <w:ind w:left="454" w:hanging="454"/>
              <w:rPr>
                <w:rFonts w:ascii="Footlight MT Light" w:hAnsi="Footlight MT Light" w:cs="Arial"/>
                <w:color w:val="000000" w:themeColor="text1"/>
                <w:sz w:val="24"/>
                <w:szCs w:val="24"/>
                <w:lang w:val="id-ID"/>
              </w:rPr>
            </w:pPr>
            <w:r w:rsidRPr="001B6CB4">
              <w:rPr>
                <w:rFonts w:ascii="Footlight MT Light" w:hAnsi="Footlight MT Light"/>
                <w:noProof/>
                <w:color w:val="000000" w:themeColor="text1"/>
                <w:sz w:val="24"/>
                <w:szCs w:val="24"/>
              </w:rPr>
              <w:t>UANG MUKA</w:t>
            </w:r>
          </w:p>
          <w:p w14:paraId="7A4C77E6" w14:textId="77777777" w:rsidR="00C833BC" w:rsidRPr="001B6CB4" w:rsidRDefault="00C833BC" w:rsidP="00D71CF1">
            <w:pPr>
              <w:pStyle w:val="ListParagraph"/>
              <w:numPr>
                <w:ilvl w:val="1"/>
                <w:numId w:val="74"/>
              </w:numPr>
              <w:tabs>
                <w:tab w:val="clear" w:pos="1440"/>
              </w:tabs>
              <w:ind w:left="880" w:hanging="426"/>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Uang muka dibayar untuk membiayai mobilisasi peralatan/tenaga kerja konstruksi, pembayaran uang tanda jadi kepada pemasok bahan/material dan/atau untuk persiapan teknis lain</w:t>
            </w:r>
            <w:r>
              <w:rPr>
                <w:rFonts w:ascii="Footlight MT Light" w:hAnsi="Footlight MT Light" w:cs="Arial"/>
                <w:color w:val="000000" w:themeColor="text1"/>
                <w:sz w:val="24"/>
                <w:szCs w:val="24"/>
              </w:rPr>
              <w:t>;</w:t>
            </w:r>
          </w:p>
          <w:p w14:paraId="62A0A09F" w14:textId="77777777" w:rsidR="00C833BC" w:rsidRPr="001B6CB4" w:rsidRDefault="00C833BC" w:rsidP="00D71CF1">
            <w:pPr>
              <w:pStyle w:val="ListParagraph"/>
              <w:numPr>
                <w:ilvl w:val="1"/>
                <w:numId w:val="74"/>
              </w:numPr>
              <w:tabs>
                <w:tab w:val="clear" w:pos="1440"/>
              </w:tabs>
              <w:ind w:left="880" w:hanging="426"/>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Untuk usaha kecil, uang muka dapat diberikan paling tinggi 30% (tiga puluh perseratus) dari Harga Pekerjaan Konstruksi;</w:t>
            </w:r>
          </w:p>
          <w:p w14:paraId="473EED85" w14:textId="13EB3790" w:rsidR="00C833BC" w:rsidRPr="001B6CB4" w:rsidRDefault="00C833BC" w:rsidP="00D71CF1">
            <w:pPr>
              <w:pStyle w:val="ListParagraph"/>
              <w:numPr>
                <w:ilvl w:val="1"/>
                <w:numId w:val="74"/>
              </w:numPr>
              <w:tabs>
                <w:tab w:val="clear" w:pos="1440"/>
              </w:tabs>
              <w:ind w:left="880" w:hanging="426"/>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 xml:space="preserve">Dalam hal diberikan uang muka, maka Penyedia harus mengajukan permohonan pengambilan uang muka secara tertulis kepada </w:t>
            </w:r>
            <w:r w:rsidR="00ED1FA4">
              <w:rPr>
                <w:rFonts w:ascii="Footlight MT Light" w:hAnsi="Footlight MT Light" w:cs="Arial"/>
                <w:color w:val="000000" w:themeColor="text1"/>
                <w:sz w:val="24"/>
                <w:szCs w:val="24"/>
                <w:lang w:val="id-ID"/>
              </w:rPr>
              <w:t xml:space="preserve">Pejabat Penandatangan Kontrak </w:t>
            </w:r>
            <w:r w:rsidRPr="001B6CB4">
              <w:rPr>
                <w:rFonts w:ascii="Footlight MT Light" w:hAnsi="Footlight MT Light" w:cs="Arial"/>
                <w:color w:val="000000" w:themeColor="text1"/>
                <w:sz w:val="24"/>
                <w:szCs w:val="24"/>
                <w:lang w:val="id-ID"/>
              </w:rPr>
              <w:t xml:space="preserve"> disertai dengan rencana penggunaan uang muka untuk melaksanakan pekerjaan sesuai </w:t>
            </w:r>
            <w:r w:rsidRPr="001B6CB4">
              <w:rPr>
                <w:rFonts w:ascii="Footlight MT Light" w:hAnsi="Footlight MT Light" w:cs="Arial"/>
                <w:color w:val="000000" w:themeColor="text1"/>
                <w:sz w:val="24"/>
                <w:szCs w:val="24"/>
              </w:rPr>
              <w:t>SPK</w:t>
            </w:r>
            <w:r w:rsidRPr="001B6CB4">
              <w:rPr>
                <w:rFonts w:ascii="Footlight MT Light" w:hAnsi="Footlight MT Light" w:cs="Arial"/>
                <w:color w:val="000000" w:themeColor="text1"/>
                <w:sz w:val="24"/>
                <w:szCs w:val="24"/>
                <w:lang w:val="id-ID"/>
              </w:rPr>
              <w:t xml:space="preserve"> dan rencana pengembaliannya</w:t>
            </w:r>
            <w:r>
              <w:rPr>
                <w:rFonts w:ascii="Footlight MT Light" w:hAnsi="Footlight MT Light" w:cs="Arial"/>
                <w:color w:val="000000" w:themeColor="text1"/>
                <w:sz w:val="24"/>
                <w:szCs w:val="24"/>
              </w:rPr>
              <w:t>;</w:t>
            </w:r>
          </w:p>
          <w:p w14:paraId="542AE786" w14:textId="77777777" w:rsidR="00C833BC" w:rsidRPr="001B6CB4" w:rsidRDefault="00C833BC" w:rsidP="00D71CF1">
            <w:pPr>
              <w:pStyle w:val="ListParagraph"/>
              <w:numPr>
                <w:ilvl w:val="1"/>
                <w:numId w:val="74"/>
              </w:numPr>
              <w:tabs>
                <w:tab w:val="clear" w:pos="1440"/>
              </w:tabs>
              <w:ind w:left="880" w:hanging="426"/>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Besaran uang muka ditentukan dalam SPK dan dibayar setelah Penyedia menyerahkan Jaminan Uang Muka paling sedikit sebesar uang muka yang diterima</w:t>
            </w:r>
            <w:r>
              <w:rPr>
                <w:rFonts w:ascii="Footlight MT Light" w:hAnsi="Footlight MT Light" w:cs="Arial"/>
                <w:color w:val="000000" w:themeColor="text1"/>
                <w:sz w:val="24"/>
                <w:szCs w:val="24"/>
              </w:rPr>
              <w:t>;</w:t>
            </w:r>
          </w:p>
          <w:p w14:paraId="0D00E237" w14:textId="77777777" w:rsidR="00C833BC" w:rsidRPr="001B6CB4" w:rsidRDefault="00C833BC" w:rsidP="00D71CF1">
            <w:pPr>
              <w:pStyle w:val="ListParagraph"/>
              <w:numPr>
                <w:ilvl w:val="1"/>
                <w:numId w:val="74"/>
              </w:numPr>
              <w:tabs>
                <w:tab w:val="clear" w:pos="1440"/>
              </w:tabs>
              <w:ind w:left="880" w:hanging="426"/>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Masa berlakunya Jaminan Uang Muka paling kurang sejak tanggal persetujuan pemberian uang muka sampai dengan Tanggal Penyerahan Pertama Pekerjaan (</w:t>
            </w:r>
            <w:r w:rsidRPr="009D2A2F">
              <w:rPr>
                <w:rFonts w:ascii="Footlight MT Light" w:hAnsi="Footlight MT Light" w:cs="Arial"/>
                <w:i/>
                <w:iCs/>
                <w:color w:val="000000" w:themeColor="text1"/>
                <w:sz w:val="24"/>
                <w:szCs w:val="24"/>
                <w:lang w:val="id-ID"/>
              </w:rPr>
              <w:t>Provisional Hand Over</w:t>
            </w:r>
            <w:r w:rsidRPr="001B6CB4">
              <w:rPr>
                <w:rFonts w:ascii="Footlight MT Light" w:hAnsi="Footlight MT Light" w:cs="Arial"/>
                <w:color w:val="000000" w:themeColor="text1"/>
                <w:sz w:val="24"/>
                <w:szCs w:val="24"/>
                <w:lang w:val="id-ID"/>
              </w:rPr>
              <w:t>/PHO)</w:t>
            </w:r>
            <w:r>
              <w:rPr>
                <w:rFonts w:ascii="Footlight MT Light" w:hAnsi="Footlight MT Light" w:cs="Arial"/>
                <w:color w:val="000000" w:themeColor="text1"/>
                <w:sz w:val="24"/>
                <w:szCs w:val="24"/>
              </w:rPr>
              <w:t>;</w:t>
            </w:r>
          </w:p>
          <w:p w14:paraId="75F305FC" w14:textId="61C84D2C" w:rsidR="00C833BC" w:rsidRPr="001B6CB4" w:rsidRDefault="00ED1FA4" w:rsidP="00D71CF1">
            <w:pPr>
              <w:pStyle w:val="ListParagraph"/>
              <w:numPr>
                <w:ilvl w:val="1"/>
                <w:numId w:val="74"/>
              </w:numPr>
              <w:tabs>
                <w:tab w:val="clear" w:pos="1440"/>
              </w:tabs>
              <w:ind w:left="880" w:hanging="426"/>
              <w:rPr>
                <w:rFonts w:ascii="Footlight MT Light" w:hAnsi="Footlight MT Light" w:cs="Arial"/>
                <w:color w:val="000000" w:themeColor="text1"/>
                <w:sz w:val="24"/>
                <w:szCs w:val="24"/>
                <w:lang w:val="id-ID"/>
              </w:rPr>
            </w:pPr>
            <w:r>
              <w:rPr>
                <w:rFonts w:ascii="Footlight MT Light" w:hAnsi="Footlight MT Light" w:cs="Arial"/>
                <w:color w:val="000000" w:themeColor="text1"/>
                <w:sz w:val="24"/>
                <w:szCs w:val="24"/>
                <w:lang w:val="id-ID"/>
              </w:rPr>
              <w:t xml:space="preserve">Pejabat Penandatangan Kontrak </w:t>
            </w:r>
            <w:r w:rsidR="00C833BC" w:rsidRPr="001B6CB4">
              <w:rPr>
                <w:rFonts w:ascii="Footlight MT Light" w:hAnsi="Footlight MT Light" w:cs="Arial"/>
                <w:color w:val="000000" w:themeColor="text1"/>
                <w:sz w:val="24"/>
                <w:szCs w:val="24"/>
                <w:lang w:val="id-ID"/>
              </w:rPr>
              <w:t xml:space="preserve"> harus mengajukan Surat Permintaan Pembayaran (SPP) kepada Pejabat Penandatangananan Surat Perintah Membayar (PPSPM) untuk permohonan tersebut pada huruf d, paling lambat 7 (tujuh) hari kerja setelah Jaminan Uang Muka diterima</w:t>
            </w:r>
            <w:r w:rsidR="00C833BC">
              <w:rPr>
                <w:rFonts w:ascii="Footlight MT Light" w:hAnsi="Footlight MT Light" w:cs="Arial"/>
                <w:color w:val="000000" w:themeColor="text1"/>
                <w:sz w:val="24"/>
                <w:szCs w:val="24"/>
              </w:rPr>
              <w:t>;</w:t>
            </w:r>
          </w:p>
          <w:p w14:paraId="0739829F" w14:textId="77777777" w:rsidR="00C833BC" w:rsidRPr="001B6CB4" w:rsidRDefault="00C833BC" w:rsidP="00D71CF1">
            <w:pPr>
              <w:pStyle w:val="ListParagraph"/>
              <w:numPr>
                <w:ilvl w:val="1"/>
                <w:numId w:val="74"/>
              </w:numPr>
              <w:tabs>
                <w:tab w:val="clear" w:pos="1440"/>
              </w:tabs>
              <w:ind w:left="880" w:hanging="426"/>
              <w:rPr>
                <w:rFonts w:ascii="Footlight MT Light" w:hAnsi="Footlight MT Light" w:cs="Arial"/>
                <w:color w:val="000000" w:themeColor="text1"/>
                <w:sz w:val="24"/>
                <w:szCs w:val="24"/>
                <w:lang w:val="id-ID"/>
              </w:rPr>
            </w:pPr>
            <w:r w:rsidRPr="001B6CB4">
              <w:rPr>
                <w:rFonts w:ascii="Footlight MT Light" w:hAnsi="Footlight MT Light" w:cs="Arial"/>
                <w:color w:val="000000" w:themeColor="text1"/>
                <w:sz w:val="24"/>
                <w:szCs w:val="24"/>
                <w:lang w:val="id-ID"/>
              </w:rPr>
              <w:t>Pengembalian uang muka harus diperhitungkan berangsur-angsur secara proporsional pada setiap pembayaran prestasi pekerjaan dan paling lambat harus lunas pada saat pekerjaan mencapai prestasi 100% (seratus perseratus)</w:t>
            </w:r>
            <w:r>
              <w:rPr>
                <w:rFonts w:ascii="Footlight MT Light" w:hAnsi="Footlight MT Light" w:cs="Arial"/>
                <w:color w:val="000000" w:themeColor="text1"/>
                <w:sz w:val="24"/>
                <w:szCs w:val="24"/>
              </w:rPr>
              <w:t>.</w:t>
            </w:r>
          </w:p>
          <w:p w14:paraId="4454BACB" w14:textId="77777777" w:rsidR="00C833BC" w:rsidRPr="001B6CB4" w:rsidRDefault="00C833BC" w:rsidP="00846F9A">
            <w:pPr>
              <w:ind w:left="454"/>
              <w:rPr>
                <w:rFonts w:ascii="Footlight MT Light" w:hAnsi="Footlight MT Light" w:cs="Arial"/>
                <w:color w:val="000000" w:themeColor="text1"/>
                <w:sz w:val="24"/>
                <w:szCs w:val="24"/>
                <w:lang w:val="id-ID"/>
              </w:rPr>
            </w:pPr>
          </w:p>
          <w:p w14:paraId="018EDDF5"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HAK DAN KEWAJIBAN PENYEDIA </w:t>
            </w:r>
          </w:p>
          <w:p w14:paraId="60E5BC2B"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berhak menerima pembayaran untuk pelaksanaan pekerjaan sesuai dengan harga dan ketentuan yang telah ditetapkan dalam SPK;</w:t>
            </w:r>
          </w:p>
          <w:p w14:paraId="6870B85A" w14:textId="7286BFA0"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Penyedia berhak meminta fasilitas-fasilitas dalam bentuk sarana dan prasarana dari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untuk kelancaran pelaksanaan pekerjaan sesuai ketentuan SPK;</w:t>
            </w:r>
          </w:p>
          <w:p w14:paraId="475D4E3B" w14:textId="5BC0F94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Penyedia berkewajiban melaporkan pelaksanaan pekerjaan secara periodik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w:t>
            </w:r>
          </w:p>
          <w:p w14:paraId="618EF8BC"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berkewajiban melaksanakan, menyelesaikan dan menyerahkan pekerjaan sesuai dengan jadwal pelaksanaan pekerjaan dan ketentuan yang telah ditetapkan dalam SPK;</w:t>
            </w:r>
          </w:p>
          <w:p w14:paraId="44E93331"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berkewajiban melaksanakan dan menyelesaikan pekerjaan secara cermat, akurat dan penuh tanggung jawab dengan menyediakan tenaga kerja, bahan-bahan, peralatan, angkutan k</w:t>
            </w:r>
            <w:r>
              <w:rPr>
                <w:rFonts w:ascii="Footlight MT Light" w:hAnsi="Footlight MT Light"/>
                <w:color w:val="000000" w:themeColor="text1"/>
                <w:sz w:val="24"/>
                <w:szCs w:val="24"/>
              </w:rPr>
              <w:t>e/</w:t>
            </w:r>
            <w:r w:rsidRPr="001B6CB4">
              <w:rPr>
                <w:rFonts w:ascii="Footlight MT Light" w:hAnsi="Footlight MT Light"/>
                <w:color w:val="000000" w:themeColor="text1"/>
                <w:sz w:val="24"/>
                <w:szCs w:val="24"/>
              </w:rPr>
              <w:t>atau dari lapangan, dan segala pekerjaan permanen maupun sementara yang diperlukan untuk pelaksanaan, penyelesaian dan perbaikan pekerjaan yang dirinci dalam SPK;</w:t>
            </w:r>
          </w:p>
          <w:p w14:paraId="415DB20C" w14:textId="3D59AB8F"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Penyedia berkewajiban memberikan keterangan-keterangan yang diperlukan untuk pemeriksaan pelaksanaan yang dilakukan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w:t>
            </w:r>
          </w:p>
          <w:p w14:paraId="428448A1"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berkewajiban mengambil langkah-langkah yang memadai dalam rangka memberi perlindungan kepada setiap orang yang berada di tempat kerja maupun masyarakat dan lingkungan sekitar yang berhubungan dengan pemindahan bahan baku, penggunaan peralatan kerja konstruksi dan proses produksi;</w:t>
            </w:r>
          </w:p>
          <w:p w14:paraId="67E33342" w14:textId="0767A03A"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lastRenderedPageBreak/>
              <w:t xml:space="preserve">Penyedia berkewajiban melaksanakan semua perintah Wakil Sah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/Pengawas Pekerjaan yang sesuai dengan kewenangan Wakil Sah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/Pengawas Pekerjaan dalam SPK ini</w:t>
            </w:r>
            <w:r>
              <w:rPr>
                <w:rFonts w:ascii="Footlight MT Light" w:hAnsi="Footlight MT Light"/>
                <w:color w:val="000000" w:themeColor="text1"/>
                <w:sz w:val="24"/>
                <w:szCs w:val="24"/>
              </w:rPr>
              <w:t>.</w:t>
            </w:r>
          </w:p>
          <w:p w14:paraId="123264F7" w14:textId="77777777" w:rsidR="00C833BC" w:rsidRPr="001B6CB4" w:rsidRDefault="00C833BC" w:rsidP="00846F9A">
            <w:pPr>
              <w:pStyle w:val="ListParagraph"/>
              <w:ind w:left="880"/>
              <w:rPr>
                <w:rFonts w:ascii="Footlight MT Light" w:hAnsi="Footlight MT Light"/>
                <w:color w:val="000000" w:themeColor="text1"/>
                <w:sz w:val="24"/>
                <w:szCs w:val="24"/>
              </w:rPr>
            </w:pPr>
          </w:p>
          <w:p w14:paraId="3258001E" w14:textId="4D8F9F4F"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HAK DAN KEWAJIBAN </w:t>
            </w:r>
            <w:r w:rsidR="00ED1FA4">
              <w:rPr>
                <w:rFonts w:ascii="Footlight MT Light" w:hAnsi="Footlight MT Light"/>
                <w:color w:val="000000" w:themeColor="text1"/>
                <w:sz w:val="24"/>
                <w:szCs w:val="24"/>
              </w:rPr>
              <w:t xml:space="preserve">PEJABAT PENANDATANGAN KONTRAK </w:t>
            </w:r>
          </w:p>
          <w:p w14:paraId="75095510" w14:textId="2F90A214" w:rsidR="00C833BC" w:rsidRPr="001B6CB4" w:rsidRDefault="00ED1FA4" w:rsidP="00D71CF1">
            <w:pPr>
              <w:pStyle w:val="ListParagraph"/>
              <w:numPr>
                <w:ilvl w:val="1"/>
                <w:numId w:val="74"/>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berhak mengawasi dan memeriksa pekerjaan yang dilaksanakan oleh Penyedia; </w:t>
            </w:r>
          </w:p>
          <w:p w14:paraId="021142AC" w14:textId="453546E2" w:rsidR="00C833BC" w:rsidRPr="001B6CB4" w:rsidRDefault="00ED1FA4" w:rsidP="00D71CF1">
            <w:pPr>
              <w:pStyle w:val="ListParagraph"/>
              <w:numPr>
                <w:ilvl w:val="1"/>
                <w:numId w:val="74"/>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berhak menerima laporan-laporan secara periodik mengenai pelaksanaan pekerjaan yang dilaksanakan oleh Penyedia; </w:t>
            </w:r>
          </w:p>
          <w:p w14:paraId="6B377DB3" w14:textId="4D517D31" w:rsidR="00C833BC" w:rsidRPr="001B6CB4" w:rsidRDefault="00ED1FA4" w:rsidP="00D71CF1">
            <w:pPr>
              <w:pStyle w:val="ListParagraph"/>
              <w:numPr>
                <w:ilvl w:val="1"/>
                <w:numId w:val="74"/>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berhak menerima hasil pekerjaan sesuai dengan jadwal penyerahan pekerjaan dan ketentuan yang telah ditetapkan dalam SPK</w:t>
            </w:r>
            <w:r w:rsidR="00C833BC">
              <w:rPr>
                <w:rFonts w:ascii="Footlight MT Light" w:hAnsi="Footlight MT Light"/>
                <w:color w:val="000000" w:themeColor="text1"/>
                <w:sz w:val="24"/>
                <w:szCs w:val="24"/>
              </w:rPr>
              <w:t>;</w:t>
            </w:r>
          </w:p>
          <w:p w14:paraId="4ADE253B" w14:textId="125013E4" w:rsidR="00C833BC" w:rsidRPr="001B6CB4" w:rsidRDefault="00ED1FA4" w:rsidP="00D71CF1">
            <w:pPr>
              <w:pStyle w:val="ListParagraph"/>
              <w:numPr>
                <w:ilvl w:val="1"/>
                <w:numId w:val="74"/>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berkewajiban membayar pekerjaan sesuai dengan harga yang tercantum dalam SPK yang telah ditetapkan kepada Penyedia; </w:t>
            </w:r>
          </w:p>
          <w:p w14:paraId="474713E3" w14:textId="1D188614" w:rsidR="00C833BC" w:rsidRPr="001B6CB4" w:rsidRDefault="00ED1FA4" w:rsidP="00D71CF1">
            <w:pPr>
              <w:pStyle w:val="ListParagraph"/>
              <w:numPr>
                <w:ilvl w:val="1"/>
                <w:numId w:val="74"/>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berkewajiban memberikan fasilitas berupa sarana dan prasarana yang dibutuhkan oleh Penyedia untuk kelancaran pelaksanaan pekerjaan sesuai ketentuan SPK; dan</w:t>
            </w:r>
          </w:p>
          <w:p w14:paraId="0CD2C1EF" w14:textId="32E25A67" w:rsidR="00C833BC" w:rsidRPr="001B6CB4" w:rsidRDefault="00ED1FA4" w:rsidP="00D71CF1">
            <w:pPr>
              <w:pStyle w:val="ListParagraph"/>
              <w:numPr>
                <w:ilvl w:val="1"/>
                <w:numId w:val="74"/>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berkewajiban menilai kinerja Penyedia.</w:t>
            </w:r>
          </w:p>
          <w:p w14:paraId="0C66B8D5" w14:textId="77777777" w:rsidR="00C833BC" w:rsidRPr="001B6CB4" w:rsidRDefault="00C833BC" w:rsidP="00846F9A">
            <w:pPr>
              <w:ind w:left="454"/>
              <w:rPr>
                <w:rFonts w:ascii="Footlight MT Light" w:hAnsi="Footlight MT Light"/>
                <w:color w:val="000000" w:themeColor="text1"/>
                <w:sz w:val="24"/>
                <w:szCs w:val="24"/>
              </w:rPr>
            </w:pPr>
          </w:p>
          <w:p w14:paraId="5BCD7009" w14:textId="5A3908DC"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WAKIL SAH </w:t>
            </w:r>
            <w:r w:rsidR="00ED1FA4">
              <w:rPr>
                <w:rFonts w:ascii="Footlight MT Light" w:hAnsi="Footlight MT Light"/>
                <w:color w:val="000000" w:themeColor="text1"/>
                <w:sz w:val="24"/>
                <w:szCs w:val="24"/>
              </w:rPr>
              <w:t xml:space="preserve">PEJABAT PENANDATANGAN KONTRAK </w:t>
            </w:r>
          </w:p>
          <w:p w14:paraId="734FECFF" w14:textId="3C95DB4E"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Setiap tindakan yang disyaratkan atau diperbolehkan untuk dilakukan, dan setiap dokumen yang disyaratkan atau diperbolehkan untuk dibuat berdasarkan SPK ini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hanya dapat dilakukan atau dibuat oleh Wakil Sah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yang disebutkan dalam SPK</w:t>
            </w:r>
            <w:r>
              <w:rPr>
                <w:rFonts w:ascii="Footlight MT Light" w:hAnsi="Footlight MT Light"/>
                <w:color w:val="000000" w:themeColor="text1"/>
                <w:sz w:val="24"/>
                <w:szCs w:val="24"/>
              </w:rPr>
              <w:t>;</w:t>
            </w:r>
          </w:p>
          <w:p w14:paraId="5C43E9C5" w14:textId="71A08EC9"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Kewenangan Wakil Sah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diatur dalam Surat Keputusan dari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harus disampaikan kepada Penyedia.</w:t>
            </w:r>
          </w:p>
          <w:p w14:paraId="346C2394" w14:textId="77777777" w:rsidR="00C833BC" w:rsidRPr="001B6CB4" w:rsidRDefault="00C833BC" w:rsidP="00846F9A">
            <w:pPr>
              <w:ind w:left="454"/>
              <w:rPr>
                <w:rFonts w:ascii="Footlight MT Light" w:hAnsi="Footlight MT Light"/>
                <w:b/>
                <w:color w:val="000000" w:themeColor="text1"/>
                <w:sz w:val="24"/>
                <w:szCs w:val="24"/>
              </w:rPr>
            </w:pPr>
          </w:p>
          <w:p w14:paraId="339DA5A8"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PERPAJAKAN</w:t>
            </w:r>
          </w:p>
          <w:p w14:paraId="41E8DD0C" w14:textId="77777777" w:rsidR="00C833BC" w:rsidRPr="001B6CB4" w:rsidRDefault="00C833BC" w:rsidP="00846F9A">
            <w:pPr>
              <w:ind w:left="454"/>
              <w:rPr>
                <w:rFonts w:ascii="Footlight MT Light" w:hAnsi="Footlight MT Light"/>
                <w:color w:val="000000" w:themeColor="text1"/>
                <w:sz w:val="24"/>
                <w:szCs w:val="24"/>
              </w:rPr>
            </w:pPr>
            <w:r w:rsidRPr="001B6CB4">
              <w:rPr>
                <w:rFonts w:ascii="Footlight MT Light" w:hAnsi="Footlight MT Light"/>
                <w:noProof/>
                <w:color w:val="000000" w:themeColor="text1"/>
                <w:sz w:val="24"/>
                <w:szCs w:val="24"/>
              </w:rPr>
              <w:t xml:space="preserve">Penyedia berkewajiban untuk membayar semua pajak, bea, retribusi, dan pungutan lain yang sah yang dibebankan oleh hukum yang berlaku atas pelaksanaan SPK. Semua pengeluaran perpajakan ini dianggap telah termasuk dalam harga </w:t>
            </w:r>
            <w:r w:rsidRPr="001B6CB4">
              <w:rPr>
                <w:rFonts w:ascii="Footlight MT Light" w:hAnsi="Footlight MT Light"/>
                <w:noProof/>
                <w:color w:val="000000" w:themeColor="text1"/>
                <w:sz w:val="24"/>
                <w:szCs w:val="24"/>
                <w:lang w:val="id-ID"/>
              </w:rPr>
              <w:t>kontrak</w:t>
            </w:r>
            <w:r w:rsidRPr="001B6CB4">
              <w:rPr>
                <w:rFonts w:ascii="Footlight MT Light" w:hAnsi="Footlight MT Light"/>
                <w:noProof/>
                <w:color w:val="000000" w:themeColor="text1"/>
                <w:sz w:val="24"/>
                <w:szCs w:val="24"/>
              </w:rPr>
              <w:t>.</w:t>
            </w:r>
          </w:p>
          <w:p w14:paraId="1D74E5FC" w14:textId="77777777" w:rsidR="00C833BC" w:rsidRPr="001B6CB4" w:rsidRDefault="00C833BC" w:rsidP="00846F9A">
            <w:pPr>
              <w:ind w:left="454"/>
              <w:rPr>
                <w:rFonts w:ascii="Footlight MT Light" w:hAnsi="Footlight MT Light"/>
                <w:color w:val="000000" w:themeColor="text1"/>
                <w:sz w:val="24"/>
                <w:szCs w:val="24"/>
              </w:rPr>
            </w:pPr>
          </w:p>
          <w:p w14:paraId="28A7B91C"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 PENGALIHAN DAN/ATAU SUBKONTRAK</w:t>
            </w:r>
          </w:p>
          <w:p w14:paraId="4575225D"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dilarang untuk mengalihkan dan/atau mensubkontrakkan sebagian atau seluruh pekerjaan. Pengalihan seluruh pekerjaan hanya diperbolehkan dalam hal pergantian nama penyedia, baik sebagai akibat peleburan (merger) atau akibat lainnya</w:t>
            </w:r>
            <w:r>
              <w:rPr>
                <w:rFonts w:ascii="Footlight MT Light" w:hAnsi="Footlight MT Light"/>
                <w:color w:val="000000" w:themeColor="text1"/>
                <w:sz w:val="24"/>
                <w:szCs w:val="24"/>
              </w:rPr>
              <w:t>;</w:t>
            </w:r>
          </w:p>
          <w:p w14:paraId="39B436A8" w14:textId="7E084C52"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Jika ketentuan di atas dilanggar maka SPK diputuskan sepihak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Penyedia dikenakan sanksi</w:t>
            </w:r>
            <w:r>
              <w:rPr>
                <w:rFonts w:ascii="Footlight MT Light" w:hAnsi="Footlight MT Light"/>
                <w:color w:val="000000" w:themeColor="text1"/>
                <w:sz w:val="24"/>
                <w:szCs w:val="24"/>
              </w:rPr>
              <w:t>.</w:t>
            </w:r>
          </w:p>
          <w:p w14:paraId="51A1A1F3" w14:textId="77777777" w:rsidR="00C833BC" w:rsidRPr="001B6CB4" w:rsidRDefault="00C833BC" w:rsidP="00846F9A">
            <w:pPr>
              <w:pStyle w:val="ListParagraph"/>
              <w:ind w:left="1440"/>
              <w:rPr>
                <w:rFonts w:ascii="Footlight MT Light" w:hAnsi="Footlight MT Light"/>
                <w:color w:val="000000" w:themeColor="text1"/>
                <w:sz w:val="24"/>
                <w:szCs w:val="24"/>
              </w:rPr>
            </w:pPr>
          </w:p>
          <w:p w14:paraId="40CEB5BA"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 MASA PELAKSANAAN KONTRAK</w:t>
            </w:r>
          </w:p>
          <w:p w14:paraId="551E813A"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SPK ini berlaku efektif pada tanggal penandatanganan oleh para pihak sampai dengan sampai dengan Tanggal Penyerahan Akhir Pekerjaan dan hak dan kewajiban Para Pihak yang terdapat dalam SPK sudah terpenuhi</w:t>
            </w:r>
            <w:r>
              <w:rPr>
                <w:rFonts w:ascii="Footlight MT Light" w:hAnsi="Footlight MT Light"/>
                <w:color w:val="000000" w:themeColor="text1"/>
                <w:sz w:val="24"/>
                <w:szCs w:val="24"/>
              </w:rPr>
              <w:t>;</w:t>
            </w:r>
          </w:p>
          <w:p w14:paraId="0E50740D"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Masa Pelaksanaan dihitung sejak Tanggal Mulai Kerja yang tercantum dalam SPMK sampai dengan Tanggal Penyerahan Pertama Pekerjaan</w:t>
            </w:r>
            <w:r>
              <w:rPr>
                <w:rFonts w:ascii="Footlight MT Light" w:hAnsi="Footlight MT Light"/>
                <w:color w:val="000000" w:themeColor="text1"/>
                <w:sz w:val="24"/>
                <w:szCs w:val="24"/>
              </w:rPr>
              <w:t>;</w:t>
            </w:r>
          </w:p>
          <w:p w14:paraId="3F80D25E"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Masa Pemeliharaan dihitung sejak Tanggal Penyerahan Pertama Pekerjaan sampai dengan Tanggal Penyerahan Akhir Pekerjaan</w:t>
            </w:r>
            <w:r>
              <w:rPr>
                <w:rFonts w:ascii="Footlight MT Light" w:hAnsi="Footlight MT Light"/>
                <w:color w:val="000000" w:themeColor="text1"/>
                <w:sz w:val="24"/>
                <w:szCs w:val="24"/>
              </w:rPr>
              <w:t>;</w:t>
            </w:r>
          </w:p>
          <w:p w14:paraId="4C132A1A" w14:textId="7E959F0C"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Paling lambat 7 (tujuh) hari kalender sejak diterbitkannya SPMK dan sebelum pelaksanaan pekerjaan,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bersama dengan Penyedia, unsur perancangan, dan unsur pengawasan, harus sudah menyelenggarakan rapat persiapan pelaksanaan kontrak;</w:t>
            </w:r>
          </w:p>
          <w:p w14:paraId="16430C00"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Hasil rapat persiapan pelaksanaan Kontrak dituangkan dalam Berita Acara Rapat Persiapan Pelaksanaan Kontrak</w:t>
            </w:r>
            <w:r>
              <w:rPr>
                <w:rFonts w:ascii="Footlight MT Light" w:hAnsi="Footlight MT Light"/>
                <w:color w:val="000000" w:themeColor="text1"/>
                <w:sz w:val="24"/>
                <w:szCs w:val="24"/>
              </w:rPr>
              <w:t>;</w:t>
            </w:r>
          </w:p>
          <w:p w14:paraId="25302CB3" w14:textId="1AEF8CEC"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Pada tahap awal pelaksanaan kontrak,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Pengawas Pekerjaan bersama-sama dengan Penyedia melakukan pengukuran dan pemeriksaan detail terhadap kondisi lokasi pekerjaan untuk setiap keluaran (</w:t>
            </w:r>
            <w:r w:rsidRPr="001B6CB4">
              <w:rPr>
                <w:rFonts w:ascii="Footlight MT Light" w:hAnsi="Footlight MT Light"/>
                <w:i/>
                <w:color w:val="000000" w:themeColor="text1"/>
                <w:sz w:val="24"/>
                <w:szCs w:val="24"/>
              </w:rPr>
              <w:t>output</w:t>
            </w:r>
            <w:r w:rsidRPr="001B6CB4">
              <w:rPr>
                <w:rFonts w:ascii="Footlight MT Light" w:hAnsi="Footlight MT Light"/>
                <w:color w:val="000000" w:themeColor="text1"/>
                <w:sz w:val="24"/>
                <w:szCs w:val="24"/>
              </w:rPr>
              <w:t>), Tenaga Kerja Konstruksi, dan Peralatan Utama (Mutual Check 0%)</w:t>
            </w:r>
            <w:r>
              <w:rPr>
                <w:rFonts w:ascii="Footlight MT Light" w:hAnsi="Footlight MT Light"/>
                <w:color w:val="000000" w:themeColor="text1"/>
                <w:sz w:val="24"/>
                <w:szCs w:val="24"/>
              </w:rPr>
              <w:t>;</w:t>
            </w:r>
          </w:p>
          <w:p w14:paraId="442F9A8E"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Hasil pemeriksaan bersama dituangkan dalam Berita Acara. Apabila dalam pengukuran/pemeriksaan bersama mengakibatkan perubahan isi kontrak, maka harus dituangkan dalam adendum SPK</w:t>
            </w:r>
            <w:r>
              <w:rPr>
                <w:rFonts w:ascii="Footlight MT Light" w:hAnsi="Footlight MT Light"/>
                <w:color w:val="000000" w:themeColor="text1"/>
                <w:sz w:val="24"/>
                <w:szCs w:val="24"/>
              </w:rPr>
              <w:t>;</w:t>
            </w:r>
          </w:p>
          <w:p w14:paraId="71491705"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harus menyelesaikan pekerjaan sesuai jadwal yang ditentukan.</w:t>
            </w:r>
            <w:r>
              <w:rPr>
                <w:rFonts w:ascii="Footlight MT Light" w:hAnsi="Footlight MT Light"/>
                <w:color w:val="000000" w:themeColor="text1"/>
                <w:sz w:val="24"/>
                <w:szCs w:val="24"/>
              </w:rPr>
              <w:t>;</w:t>
            </w:r>
          </w:p>
          <w:p w14:paraId="1C050810" w14:textId="17086E2C"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penyedia tidak dapat menyelesaikan pekerjaan sesuai jadwal karena keadaan diluar pengendaliannya dan penyedia telah melaporkan kejadian tersebut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dapat melakukan penjadwalan kembali pelaksanaan tugas penyedia dengan adendum SPK.</w:t>
            </w:r>
          </w:p>
          <w:p w14:paraId="0813215C" w14:textId="77777777" w:rsidR="00C833BC" w:rsidRPr="001B6CB4" w:rsidRDefault="00C833BC" w:rsidP="00846F9A">
            <w:pPr>
              <w:ind w:left="880"/>
              <w:rPr>
                <w:rFonts w:ascii="Footlight MT Light" w:hAnsi="Footlight MT Light"/>
                <w:color w:val="000000" w:themeColor="text1"/>
                <w:sz w:val="24"/>
                <w:szCs w:val="24"/>
              </w:rPr>
            </w:pPr>
          </w:p>
          <w:p w14:paraId="60F38E34"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PENGENDALIAN WAKTU</w:t>
            </w:r>
          </w:p>
          <w:p w14:paraId="7AA33B2D"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lastRenderedPageBreak/>
              <w:t>Kecuali SPK diputuskan lebih awal, Penyedia berkewajiban untuk memulai pelaksanaan pekerjaan pada Tanggal Mulai Kerja, dan melaksanakan pekerjaan sesuai dengan jadwal yang telah disepakati sewaktu Rapat Persiapan Pelaksanaan Kontrak, serta menyelesaikan pekerjaan paling lambat selama Masa Pelaksanaan yang dinyatakan dalam SPK;</w:t>
            </w:r>
          </w:p>
          <w:p w14:paraId="632228D4" w14:textId="2BAC24E5"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Penyedia berpendapat tidak dapat menyelesaikan pekerjaan sesuai Masa Pelaksanaan karena di luar pengendaliannya yang dapat dibuktikan demikian, dan Penyedia telah melaporkan kejadian tersebut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dengan disertai bukti-bukti yang dapat disetujui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dapat memberlakukan Peristiwa Kompensasi dan melakukan penjadwalan kembali pelaksanaan tugas Penyedia dengan membuat adendum SPK;</w:t>
            </w:r>
          </w:p>
          <w:p w14:paraId="3085340B"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Jika pekerjaan tidak selesai sesuai Masa Pelaksanaan bukan akibat Keadaan Kahar atau Peristiwa Kompensasi atau karena kesalahan atau kelalaian Penyedia maka Penyedia dikenakan denda.</w:t>
            </w:r>
          </w:p>
          <w:p w14:paraId="012A5A79" w14:textId="77777777" w:rsidR="00C833BC" w:rsidRPr="001B6CB4" w:rsidRDefault="00C833BC" w:rsidP="00846F9A">
            <w:pPr>
              <w:pStyle w:val="ListParagraph"/>
              <w:ind w:left="1440"/>
              <w:rPr>
                <w:rFonts w:ascii="Footlight MT Light" w:hAnsi="Footlight MT Light"/>
                <w:color w:val="000000" w:themeColor="text1"/>
                <w:sz w:val="24"/>
                <w:szCs w:val="24"/>
              </w:rPr>
            </w:pPr>
          </w:p>
          <w:p w14:paraId="50DD8A94"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KETERLAMBATAN PELAKSANAAN PEKERJAAN</w:t>
            </w:r>
          </w:p>
          <w:p w14:paraId="5E1A3990" w14:textId="3893E47A"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Penyedia terlambat melaksanakan pekerjaan sesuai jadwal,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harus memberikan peringatan secara tertulis atau dikenakan ketentuan tentang kontrak kritis;</w:t>
            </w:r>
          </w:p>
          <w:p w14:paraId="2F1F40E6"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Kontrak dinyatakan kritis apabila realisasi fisik pelaksanaan terlambat lebih besar 10% dari rencana;</w:t>
            </w:r>
          </w:p>
          <w:p w14:paraId="5D098D7F"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Penanganan kontrak terlambat dilakukan dengan rapat pembuktian (show cause meeting/SCM) sebagai berikut:</w:t>
            </w:r>
          </w:p>
          <w:p w14:paraId="52862816" w14:textId="77777777" w:rsidR="00C833BC" w:rsidRPr="001B6CB4" w:rsidRDefault="00C833BC" w:rsidP="00D71CF1">
            <w:pPr>
              <w:pStyle w:val="ListParagraph"/>
              <w:numPr>
                <w:ilvl w:val="0"/>
                <w:numId w:val="77"/>
              </w:numPr>
              <w:tabs>
                <w:tab w:val="clear" w:pos="2160"/>
              </w:tabs>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Pada saat Kontrak dinyatakan kritis, Pengawas Pekerjaan memberikan peringatan secara tertulis kepada Penyedia dan selanjutnya menyelenggarakan Rapat Pembuktian (SCM) Tahap I.</w:t>
            </w:r>
          </w:p>
          <w:p w14:paraId="7FBCC3DB" w14:textId="487C3B9F" w:rsidR="00C833BC" w:rsidRPr="001B6CB4" w:rsidRDefault="00C833BC" w:rsidP="00D71CF1">
            <w:pPr>
              <w:pStyle w:val="ListParagraph"/>
              <w:numPr>
                <w:ilvl w:val="0"/>
                <w:numId w:val="77"/>
              </w:numPr>
              <w:tabs>
                <w:tab w:val="clear" w:pos="2160"/>
              </w:tabs>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Dalam SCM Tahap I,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Pengawas Pekerjaan dan Penyedia membahas dan menyepakati besaran kemajuan fisik yang harus dicapai oleh Penyedia dalam periode waktu tertentu (uji coba pertama) yang dituangkan dalam Berita Acara SCM Tahap I.</w:t>
            </w:r>
          </w:p>
          <w:p w14:paraId="07B2B008" w14:textId="11B6752B" w:rsidR="00C833BC" w:rsidRPr="001B6CB4" w:rsidRDefault="00C833BC" w:rsidP="00D71CF1">
            <w:pPr>
              <w:pStyle w:val="ListParagraph"/>
              <w:numPr>
                <w:ilvl w:val="0"/>
                <w:numId w:val="77"/>
              </w:numPr>
              <w:tabs>
                <w:tab w:val="clear" w:pos="2160"/>
              </w:tabs>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Penyedia gagal pada uji coba pertama,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menerbitkan Surat Peringatan Kontrak Kritis I dan harus diselenggarakan SCM Tahap II yang membahas dan menyepakati besaran kemajuan fisik yang harus dicapai oleh Penyedia dalam waktu tertentu (uji coba</w:t>
            </w:r>
            <w:r>
              <w:rPr>
                <w:rFonts w:ascii="Footlight MT Light" w:hAnsi="Footlight MT Light"/>
                <w:color w:val="000000" w:themeColor="text1"/>
                <w:sz w:val="24"/>
                <w:szCs w:val="24"/>
              </w:rPr>
              <w:t xml:space="preserve"> </w:t>
            </w:r>
            <w:r w:rsidRPr="001B6CB4">
              <w:rPr>
                <w:rFonts w:ascii="Footlight MT Light" w:hAnsi="Footlight MT Light"/>
                <w:color w:val="000000" w:themeColor="text1"/>
                <w:sz w:val="24"/>
                <w:szCs w:val="24"/>
              </w:rPr>
              <w:t>kedua) yang dituangkan dalam Berita Acara SCM Tahap II.</w:t>
            </w:r>
          </w:p>
          <w:p w14:paraId="6D17E5F7" w14:textId="32310738" w:rsidR="00C833BC" w:rsidRPr="001B6CB4" w:rsidRDefault="00C833BC" w:rsidP="00D71CF1">
            <w:pPr>
              <w:pStyle w:val="ListParagraph"/>
              <w:numPr>
                <w:ilvl w:val="0"/>
                <w:numId w:val="77"/>
              </w:numPr>
              <w:tabs>
                <w:tab w:val="clear" w:pos="2160"/>
              </w:tabs>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Penyedia gagal pada uji coba kedua,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menerbitkan Surat Peringatan Kontrak Kritis II dan harus diselenggarakan SCM Tahap III yang membahas dan menyepakati besaran kemajuan fisik yang harus dicapai oleh Penyedia dalam waktu tertentu (uji coba ketiga) yang dituangkan dalam Berita Acara SCM Tahap III.</w:t>
            </w:r>
          </w:p>
          <w:p w14:paraId="48DE2460" w14:textId="48E6A71F" w:rsidR="00C833BC" w:rsidRPr="001B6CB4" w:rsidRDefault="00C833BC" w:rsidP="00D71CF1">
            <w:pPr>
              <w:pStyle w:val="ListParagraph"/>
              <w:numPr>
                <w:ilvl w:val="0"/>
                <w:numId w:val="77"/>
              </w:numPr>
              <w:tabs>
                <w:tab w:val="clear" w:pos="2160"/>
              </w:tabs>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Penyedia gagal pada uji coba ketiga,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menerbitkan Surat Peringatan Kontrak Kritis III dan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dapat melakukan pemutusan Kontrak secara sepihak dengan mengesampingkan Pasal 1266 dan 1267 Kitab Undang-Undang Hukum Perdata.</w:t>
            </w:r>
          </w:p>
          <w:p w14:paraId="0D26433B" w14:textId="77777777" w:rsidR="00C833BC" w:rsidRPr="001B6CB4" w:rsidRDefault="00C833BC" w:rsidP="00D71CF1">
            <w:pPr>
              <w:pStyle w:val="ListParagraph"/>
              <w:numPr>
                <w:ilvl w:val="0"/>
                <w:numId w:val="77"/>
              </w:numPr>
              <w:tabs>
                <w:tab w:val="clear" w:pos="2160"/>
              </w:tabs>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Apabila uji coba berhasil, namun pada pelaksanaan pekerjaan selanjutnya Kontrak dinyatakan kritis lagi maka berlaku ketentuan SCM dari awal.</w:t>
            </w:r>
          </w:p>
          <w:p w14:paraId="0FEDE56F" w14:textId="77777777" w:rsidR="00C833BC" w:rsidRPr="001B6CB4" w:rsidRDefault="00C833BC" w:rsidP="00846F9A">
            <w:pPr>
              <w:pStyle w:val="ListParagraph"/>
              <w:ind w:left="1447" w:hanging="567"/>
              <w:rPr>
                <w:rFonts w:ascii="Footlight MT Light" w:hAnsi="Footlight MT Light"/>
                <w:color w:val="000000" w:themeColor="text1"/>
                <w:sz w:val="24"/>
                <w:szCs w:val="24"/>
              </w:rPr>
            </w:pPr>
          </w:p>
          <w:p w14:paraId="3487933D"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PEMBERIAN KESEMPATAN</w:t>
            </w:r>
          </w:p>
          <w:p w14:paraId="502862AD" w14:textId="2B79A569"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Dalam hal diperkirakan Penyedia gagal menyelesaikan pekerjaan sampai Masa Pelaksanaan berakhir, namun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menilai bahwa Penyedia mampu menyelesaikan pekerjaan,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dapat memberikan kesempatan kepada Penyedia untuk menyelesaikan pekerjaan</w:t>
            </w:r>
            <w:r>
              <w:rPr>
                <w:rFonts w:ascii="Footlight MT Light" w:hAnsi="Footlight MT Light"/>
                <w:color w:val="000000" w:themeColor="text1"/>
                <w:sz w:val="24"/>
                <w:szCs w:val="24"/>
              </w:rPr>
              <w:t>;</w:t>
            </w:r>
          </w:p>
          <w:p w14:paraId="385E66AF"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Pemberian kesempatan kepada Penyedia untuk menyelesaikan pekerjaan dimuat dalam adendum SPK yang didalamnya mengatur:</w:t>
            </w:r>
          </w:p>
          <w:p w14:paraId="18960744" w14:textId="77777777" w:rsidR="00C833BC" w:rsidRPr="001B6CB4" w:rsidRDefault="00C833BC" w:rsidP="00846F9A">
            <w:p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1)</w:t>
            </w:r>
            <w:r w:rsidRPr="001B6CB4">
              <w:rPr>
                <w:rFonts w:ascii="Footlight MT Light" w:hAnsi="Footlight MT Light"/>
                <w:color w:val="000000" w:themeColor="text1"/>
                <w:sz w:val="24"/>
                <w:szCs w:val="24"/>
              </w:rPr>
              <w:tab/>
              <w:t>waktu pemberian kesempatan penyelesaian pekerjaan;</w:t>
            </w:r>
          </w:p>
          <w:p w14:paraId="4EA17E50" w14:textId="77777777" w:rsidR="00C833BC" w:rsidRPr="001B6CB4" w:rsidRDefault="00C833BC" w:rsidP="00846F9A">
            <w:p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2)</w:t>
            </w:r>
            <w:r w:rsidRPr="001B6CB4">
              <w:rPr>
                <w:rFonts w:ascii="Footlight MT Light" w:hAnsi="Footlight MT Light"/>
                <w:color w:val="000000" w:themeColor="text1"/>
                <w:sz w:val="24"/>
                <w:szCs w:val="24"/>
              </w:rPr>
              <w:tab/>
              <w:t>pengenaan sanksi denda keterlambatan kepada Penyedia;</w:t>
            </w:r>
          </w:p>
          <w:p w14:paraId="2477AF43"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Pemberian kesempatan kepada Penyedia menyelesaikan pekerjaan dengan diikuti pengenaan denda keterlambatan</w:t>
            </w:r>
            <w:r>
              <w:rPr>
                <w:rFonts w:ascii="Footlight MT Light" w:hAnsi="Footlight MT Light"/>
                <w:color w:val="000000" w:themeColor="text1"/>
                <w:sz w:val="24"/>
                <w:szCs w:val="24"/>
              </w:rPr>
              <w:t>;</w:t>
            </w:r>
          </w:p>
          <w:p w14:paraId="1E8B5BE8"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Pemberian kesempatan kepada Penyedia untuk menyelesaikan pekerjaan dilaksanakan dengan ketentuan:</w:t>
            </w:r>
          </w:p>
          <w:p w14:paraId="6351A075" w14:textId="77777777" w:rsidR="00C833BC" w:rsidRPr="001B6CB4" w:rsidRDefault="00C833BC" w:rsidP="00846F9A">
            <w:p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1)</w:t>
            </w:r>
            <w:r w:rsidRPr="001B6CB4">
              <w:rPr>
                <w:rFonts w:ascii="Footlight MT Light" w:hAnsi="Footlight MT Light"/>
                <w:color w:val="000000" w:themeColor="text1"/>
                <w:sz w:val="24"/>
                <w:szCs w:val="24"/>
              </w:rPr>
              <w:tab/>
              <w:t xml:space="preserve"> tidak dapat melampaui Tahun Anggaran; dan</w:t>
            </w:r>
          </w:p>
          <w:p w14:paraId="4D8585CA" w14:textId="77777777" w:rsidR="00C833BC" w:rsidRPr="001B6CB4" w:rsidRDefault="00C833BC" w:rsidP="00846F9A">
            <w:p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2)</w:t>
            </w:r>
            <w:r w:rsidRPr="001B6CB4">
              <w:rPr>
                <w:rFonts w:ascii="Footlight MT Light" w:hAnsi="Footlight MT Light"/>
                <w:color w:val="000000" w:themeColor="text1"/>
                <w:sz w:val="24"/>
                <w:szCs w:val="24"/>
              </w:rPr>
              <w:tab/>
              <w:t>paling lama sama dengan Masa Pelaksanaan awal.</w:t>
            </w:r>
          </w:p>
          <w:p w14:paraId="166A75B2" w14:textId="12524079" w:rsidR="00C833BC" w:rsidRDefault="00C833BC" w:rsidP="00846F9A">
            <w:pPr>
              <w:rPr>
                <w:rFonts w:ascii="Footlight MT Light" w:hAnsi="Footlight MT Light"/>
                <w:color w:val="000000" w:themeColor="text1"/>
                <w:sz w:val="24"/>
                <w:szCs w:val="24"/>
              </w:rPr>
            </w:pPr>
          </w:p>
          <w:p w14:paraId="78802DA2" w14:textId="77777777" w:rsidR="00A1664B" w:rsidRPr="001B6CB4" w:rsidRDefault="00A1664B" w:rsidP="00846F9A">
            <w:pPr>
              <w:rPr>
                <w:rFonts w:ascii="Footlight MT Light" w:hAnsi="Footlight MT Light"/>
                <w:color w:val="000000" w:themeColor="text1"/>
                <w:sz w:val="24"/>
                <w:szCs w:val="24"/>
              </w:rPr>
            </w:pPr>
          </w:p>
          <w:p w14:paraId="0D31E2F1"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PERLINDUNGAN TENAGA KERJA</w:t>
            </w:r>
          </w:p>
          <w:p w14:paraId="4DDBF0A5"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lastRenderedPageBreak/>
              <w:t>Apabila dipersyaratkan, penyedia wajib menyediakan perlindungan bagi tenaga kerja konstruksi nya, minimal berupa BPJS Ketenagakerjaan</w:t>
            </w:r>
            <w:r>
              <w:rPr>
                <w:rFonts w:ascii="Footlight MT Light" w:hAnsi="Footlight MT Light"/>
                <w:color w:val="000000" w:themeColor="text1"/>
                <w:sz w:val="24"/>
                <w:szCs w:val="24"/>
              </w:rPr>
              <w:t>;</w:t>
            </w:r>
          </w:p>
          <w:p w14:paraId="09ABD385"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Besarnya perlindungan bagi tenaga kerja sudah diperhitungkan dalam penawaran dan termasuk dalam harga Kontrak.</w:t>
            </w:r>
          </w:p>
          <w:p w14:paraId="1FDE462C" w14:textId="77777777" w:rsidR="00C833BC" w:rsidRDefault="00C833BC" w:rsidP="00846F9A">
            <w:pPr>
              <w:ind w:left="454"/>
              <w:rPr>
                <w:rFonts w:ascii="Footlight MT Light" w:hAnsi="Footlight MT Light"/>
                <w:color w:val="000000" w:themeColor="text1"/>
                <w:sz w:val="24"/>
                <w:szCs w:val="24"/>
              </w:rPr>
            </w:pPr>
          </w:p>
          <w:p w14:paraId="2E454878"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PENANGGUNGAN DAN RISIKO</w:t>
            </w:r>
          </w:p>
          <w:p w14:paraId="32F9F784" w14:textId="6D5FB4E4"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Penyedia berkewajiban untuk melindungi, membebaskan, dan menanggung tanpa batas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beserta instansinya terhadap semua bentuk tuntutan, tanggung jawab, kewajiban, kehilangan, kerugian, denda, gugatan atau tuntutan hukum, proses pemeriksaan hukum, dan biaya yang dikenakan terhadap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beserta instansinya (kecuali kerugian yang mendasari tuntutan tersebut disebabkan kesalahan atau kelalaian berat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sehubungan dengan klaim yang timbul dari hal-hal berikut terhitung sejak Tanggal Mulai Kerja sampai dengan Tanggal Penyerahan Akhir Pekerjaan :</w:t>
            </w:r>
          </w:p>
          <w:p w14:paraId="3A994737" w14:textId="77777777" w:rsidR="00C833BC" w:rsidRPr="001B6CB4" w:rsidRDefault="00C833BC" w:rsidP="00846F9A">
            <w:pPr>
              <w:pStyle w:val="ListParagraph"/>
              <w:numPr>
                <w:ilvl w:val="5"/>
                <w:numId w:val="25"/>
              </w:numPr>
              <w:ind w:hanging="59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kehilangan atau kerusakan peralatan dan harta benda Penyedia, dan tenaga kerja konstruksi;</w:t>
            </w:r>
          </w:p>
          <w:p w14:paraId="254DCEAA" w14:textId="77777777" w:rsidR="00C833BC" w:rsidRPr="001B6CB4" w:rsidRDefault="00C833BC" w:rsidP="00846F9A">
            <w:pPr>
              <w:pStyle w:val="ListParagraph"/>
              <w:numPr>
                <w:ilvl w:val="5"/>
                <w:numId w:val="25"/>
              </w:numPr>
              <w:ind w:hanging="59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cidera tubuh, sakit atau kematian tenaga kerja konstruksi;</w:t>
            </w:r>
          </w:p>
          <w:p w14:paraId="34FE26C0" w14:textId="77777777" w:rsidR="00C833BC" w:rsidRPr="001B6CB4" w:rsidRDefault="00C833BC" w:rsidP="00846F9A">
            <w:pPr>
              <w:pStyle w:val="ListParagraph"/>
              <w:numPr>
                <w:ilvl w:val="5"/>
                <w:numId w:val="25"/>
              </w:numPr>
              <w:ind w:hanging="59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kehilangan atau kerusakan harta benda, dan cidera tubuh, sakit atau kematian pihak ketiga.</w:t>
            </w:r>
          </w:p>
          <w:p w14:paraId="1521692C" w14:textId="4B062C6B" w:rsidR="00C833BC" w:rsidRPr="001B6CB4" w:rsidRDefault="00C833BC" w:rsidP="00D71CF1">
            <w:pPr>
              <w:pStyle w:val="ListParagraph"/>
              <w:numPr>
                <w:ilvl w:val="4"/>
                <w:numId w:val="78"/>
              </w:numPr>
              <w:ind w:hanging="51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Terhitung sejak Tanggal Mulai Kerja sampai dengan Tanggal Penyerahan Akhir Pekerjaan, semua risiko kehilangan atau kerusakan hasil pekerjaan ini, bahan dan perlengkapan merupakan risiko Penyedia, kecuali kerugian atau kerusakan tersebut diakibatkan oleh kesalahan atau kelalaian </w:t>
            </w:r>
            <w:r w:rsidR="00ED1FA4">
              <w:rPr>
                <w:rFonts w:ascii="Footlight MT Light" w:hAnsi="Footlight MT Light"/>
                <w:color w:val="000000" w:themeColor="text1"/>
                <w:sz w:val="24"/>
                <w:szCs w:val="24"/>
              </w:rPr>
              <w:t xml:space="preserve">Pejabat Penandatangan Kontrak </w:t>
            </w:r>
            <w:r>
              <w:rPr>
                <w:rFonts w:ascii="Footlight MT Light" w:hAnsi="Footlight MT Light"/>
                <w:color w:val="000000" w:themeColor="text1"/>
                <w:sz w:val="24"/>
                <w:szCs w:val="24"/>
              </w:rPr>
              <w:t>;</w:t>
            </w:r>
          </w:p>
          <w:p w14:paraId="3DCC7328" w14:textId="77777777" w:rsidR="00C833BC" w:rsidRPr="001B6CB4" w:rsidRDefault="00C833BC" w:rsidP="00D71CF1">
            <w:pPr>
              <w:pStyle w:val="ListParagraph"/>
              <w:numPr>
                <w:ilvl w:val="4"/>
                <w:numId w:val="78"/>
              </w:numPr>
              <w:ind w:hanging="51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Pertanggungan asuransi yang dimiliki oleh Penyedia tidak membatasi kewajiban penanggungan dalam pasal ini</w:t>
            </w:r>
            <w:r>
              <w:rPr>
                <w:rFonts w:ascii="Footlight MT Light" w:hAnsi="Footlight MT Light"/>
                <w:color w:val="000000" w:themeColor="text1"/>
                <w:sz w:val="24"/>
                <w:szCs w:val="24"/>
              </w:rPr>
              <w:t>;</w:t>
            </w:r>
          </w:p>
          <w:p w14:paraId="676AABE2" w14:textId="77777777" w:rsidR="00C833BC" w:rsidRPr="001B6CB4" w:rsidRDefault="00C833BC" w:rsidP="00D71CF1">
            <w:pPr>
              <w:pStyle w:val="ListParagraph"/>
              <w:numPr>
                <w:ilvl w:val="4"/>
                <w:numId w:val="78"/>
              </w:numPr>
              <w:ind w:hanging="51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Kehilangan atau kerusakan terhadap hasil pekerjaan atau bahan yang menyatu dengan hasil pekerjaan sejak Tanggal Mulai Kerja sampai dengan Tanggal Penyerahan Akhir Pekerjaan harus diganti atau diperbaiki oleh Penyedia atas tanggungannya sendiri jika kehilangan atau kerusakan tersebut terjadi akibat tindakan atau kelalaian Penyedia</w:t>
            </w:r>
          </w:p>
          <w:p w14:paraId="0250DB97" w14:textId="77777777" w:rsidR="00C833BC" w:rsidRPr="001B6CB4" w:rsidRDefault="00C833BC" w:rsidP="00846F9A">
            <w:pPr>
              <w:rPr>
                <w:rFonts w:ascii="Footlight MT Light" w:hAnsi="Footlight MT Light"/>
                <w:color w:val="000000" w:themeColor="text1"/>
                <w:sz w:val="24"/>
                <w:szCs w:val="24"/>
              </w:rPr>
            </w:pPr>
          </w:p>
          <w:p w14:paraId="7304E534"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PENGAWASAN DAN PEMERIKSAAN MUTU</w:t>
            </w:r>
          </w:p>
          <w:p w14:paraId="1DD9E253" w14:textId="0B4F74F5" w:rsidR="00C833BC" w:rsidRPr="001B6CB4" w:rsidRDefault="00ED1FA4" w:rsidP="00D71CF1">
            <w:pPr>
              <w:pStyle w:val="ListParagraph"/>
              <w:numPr>
                <w:ilvl w:val="1"/>
                <w:numId w:val="74"/>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berwenang melakukan pengawasan dan pemeriksaan terhadap pelaksanaan pekerjaan yang dilaksanakan oleh penyedia. Apabila diperlukan, </w:t>
            </w: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dapat memerintahkan kepada pihak ketiga untuk melakukan pengawasan dan pemeriksaan atas semua pelaksanaan pekerjaan yang dilaksanakan oleh penyedia</w:t>
            </w:r>
            <w:r w:rsidR="00C833BC">
              <w:rPr>
                <w:rFonts w:ascii="Footlight MT Light" w:hAnsi="Footlight MT Light"/>
                <w:color w:val="000000" w:themeColor="text1"/>
                <w:sz w:val="24"/>
                <w:szCs w:val="24"/>
              </w:rPr>
              <w:t>;</w:t>
            </w:r>
          </w:p>
          <w:p w14:paraId="4ACC39E2" w14:textId="3A085380" w:rsidR="00C833BC" w:rsidRPr="001B6CB4" w:rsidRDefault="00ED1FA4" w:rsidP="00D71CF1">
            <w:pPr>
              <w:pStyle w:val="ListParagraph"/>
              <w:numPr>
                <w:ilvl w:val="1"/>
                <w:numId w:val="74"/>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memberitahukan secara tertulis penyedia atas setiap cacat mutu yang ditemukan. </w:t>
            </w: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dapat memerintahkan penyedia untuk menemukan dan mengungkapkan cacat mutu, serta menguji pekerjaan yang dianggap oleh </w:t>
            </w: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mengandung cacat mutu. Penyedia bertanggung jawab atas cacat mutu selama Masa Kontrak</w:t>
            </w:r>
            <w:r w:rsidR="00C833BC">
              <w:rPr>
                <w:rFonts w:ascii="Footlight MT Light" w:hAnsi="Footlight MT Light"/>
                <w:color w:val="000000" w:themeColor="text1"/>
                <w:sz w:val="24"/>
                <w:szCs w:val="24"/>
              </w:rPr>
              <w:t>;</w:t>
            </w:r>
          </w:p>
          <w:p w14:paraId="17D561A1"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Terhadap pemberitahuan Cacat Mutu tersebut, Penyedia berkewajiban untuk memperbaiki Cacat Mutu dalam jangka waktu yang ditetapkan dalam pemberitahuan</w:t>
            </w:r>
            <w:r>
              <w:rPr>
                <w:rFonts w:ascii="Footlight MT Light" w:hAnsi="Footlight MT Light"/>
                <w:color w:val="000000" w:themeColor="text1"/>
                <w:sz w:val="24"/>
                <w:szCs w:val="24"/>
              </w:rPr>
              <w:t>;</w:t>
            </w:r>
          </w:p>
          <w:p w14:paraId="700F1EC0" w14:textId="4A8C9C02"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Jika Penyedia tidak memperbaiki Cacat Mutu dalam jangka waktu yang ditentukan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berdasarkan pertimbangan Pengawas Pekerjaan, berhak untuk secara langsung atau melalui pihak ketiga yang ditunjuk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melakukan perbaikan tersebut. Penyedia segera setelah menerima klaim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secara tertulis berkewajiban untuk mengganti biaya perbaikan tersebut.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dapat memperoleh penggantian biaya dengan memotong pembayaran atas tagihan Penyedia yang jatuh tempo (jika ada) atau uang retensi atau pencairan Jaminan Pemeliharaan atau jika tidak ada maka biaya penggantian akan diperhitungkan sebagai utang Penyedia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yang telah jatuh tempo</w:t>
            </w:r>
            <w:r>
              <w:rPr>
                <w:rFonts w:ascii="Footlight MT Light" w:hAnsi="Footlight MT Light"/>
                <w:color w:val="000000" w:themeColor="text1"/>
                <w:sz w:val="24"/>
                <w:szCs w:val="24"/>
              </w:rPr>
              <w:t>;</w:t>
            </w:r>
          </w:p>
          <w:p w14:paraId="0F1B8D9C" w14:textId="1BC9F140" w:rsidR="00C833BC" w:rsidRPr="009D2A2F" w:rsidRDefault="00ED1FA4" w:rsidP="00D71CF1">
            <w:pPr>
              <w:pStyle w:val="ListParagraph"/>
              <w:numPr>
                <w:ilvl w:val="1"/>
                <w:numId w:val="74"/>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mengenakan denda keterlambatan untuk setiap keterlambatan perbaikan Cacat Mutu dan mengenakan Sanksi Daftar Hitam kepada Penyedia jika tidak melaksanakan perbaikan cacat mutu</w:t>
            </w:r>
            <w:r w:rsidR="00C833BC">
              <w:rPr>
                <w:rFonts w:ascii="Footlight MT Light" w:hAnsi="Footlight MT Light"/>
                <w:color w:val="000000" w:themeColor="text1"/>
                <w:sz w:val="24"/>
                <w:szCs w:val="24"/>
              </w:rPr>
              <w:t>;</w:t>
            </w:r>
          </w:p>
          <w:p w14:paraId="2F1455D7"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Jangka waktu perbaikan akibat Cacat Mutu paling lambat adalah 14 hari setelah diterimanya pemberitahuan cacat mutu oleh Penyedia</w:t>
            </w:r>
            <w:r>
              <w:rPr>
                <w:rFonts w:ascii="Footlight MT Light" w:hAnsi="Footlight MT Light"/>
                <w:color w:val="000000" w:themeColor="text1"/>
                <w:sz w:val="24"/>
                <w:szCs w:val="24"/>
              </w:rPr>
              <w:t>.</w:t>
            </w:r>
          </w:p>
          <w:p w14:paraId="3A2DED7A" w14:textId="77777777" w:rsidR="00C833BC" w:rsidRPr="001B6CB4" w:rsidRDefault="00C833BC" w:rsidP="00846F9A">
            <w:pPr>
              <w:rPr>
                <w:rFonts w:ascii="Footlight MT Light" w:hAnsi="Footlight MT Light"/>
                <w:color w:val="000000" w:themeColor="text1"/>
                <w:sz w:val="24"/>
                <w:szCs w:val="24"/>
              </w:rPr>
            </w:pPr>
          </w:p>
          <w:p w14:paraId="0EFC2908"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LAPORAN HASIL PEKERJAAN</w:t>
            </w:r>
          </w:p>
          <w:p w14:paraId="7ABEC4DC"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Pemeriksaan pekerjaan dilakukan selama pelaksanaan kontrak untuk menetapkan volume pekerjaan atau kegiatan yang telah dilaksanakan guna pembayaran hasil pekerjaan. Hasil pemeriksaan pekerjaan dituangkan dalam laporan kemajuan hasil pekerjaan</w:t>
            </w:r>
            <w:r>
              <w:rPr>
                <w:rFonts w:ascii="Footlight MT Light" w:hAnsi="Footlight MT Light"/>
                <w:color w:val="000000" w:themeColor="text1"/>
                <w:sz w:val="24"/>
                <w:szCs w:val="24"/>
              </w:rPr>
              <w:t>;</w:t>
            </w:r>
          </w:p>
          <w:p w14:paraId="03932B87"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lastRenderedPageBreak/>
              <w:t>Untuk kepentingan pengendalian dan pengawasan pelaksanaan pekerjaan, seluruh aktivitas kegiatan pekerjaan dilokasi pekerjaan dicatat dalam buku harian sebagai bahan laporan kemajuan hasil pekerjaan yang berisi rencana dan realisasi pekerjaan dan catatan-catatan lain yang berkenaan dengan pelaksanaan pekerjaan</w:t>
            </w:r>
            <w:r>
              <w:rPr>
                <w:rFonts w:ascii="Footlight MT Light" w:hAnsi="Footlight MT Light"/>
                <w:color w:val="000000" w:themeColor="text1"/>
                <w:sz w:val="24"/>
                <w:szCs w:val="24"/>
              </w:rPr>
              <w:t>;</w:t>
            </w:r>
          </w:p>
          <w:p w14:paraId="3FF99A68"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Laporan kemajuan hasil pekerjaan dapat dibuat harian, mingguan atau bulanan sesuai dengan kebutuha</w:t>
            </w:r>
            <w:r>
              <w:rPr>
                <w:rFonts w:ascii="Footlight MT Light" w:hAnsi="Footlight MT Light"/>
                <w:color w:val="000000" w:themeColor="text1"/>
                <w:sz w:val="24"/>
                <w:szCs w:val="24"/>
              </w:rPr>
              <w:t>n;</w:t>
            </w:r>
          </w:p>
          <w:p w14:paraId="65A562BE" w14:textId="7AA17641"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Untuk merekam kegiatan pelaksanaan pekerjaan konstruksi,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Penyedia membuat foto-foto dokumentasi dan video pelaksanaan pekerjaan di lokasi pekerjaan sesuai kebutuhan</w:t>
            </w:r>
            <w:r>
              <w:rPr>
                <w:rFonts w:ascii="Footlight MT Light" w:hAnsi="Footlight MT Light"/>
                <w:color w:val="000000" w:themeColor="text1"/>
                <w:sz w:val="24"/>
                <w:szCs w:val="24"/>
              </w:rPr>
              <w:t>;</w:t>
            </w:r>
          </w:p>
          <w:p w14:paraId="14CA007F" w14:textId="56031C2F"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Laporan kemajuan hasil pekerjaan dibuat oleh Penyedia, diperiksa oleh Pengawas Pekerjaan, dan disetujui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pihak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w:t>
            </w:r>
          </w:p>
          <w:p w14:paraId="2481CA13" w14:textId="77777777" w:rsidR="00C833BC" w:rsidRPr="001B6CB4" w:rsidRDefault="00C833BC" w:rsidP="00846F9A">
            <w:pPr>
              <w:rPr>
                <w:rFonts w:ascii="Footlight MT Light" w:hAnsi="Footlight MT Light"/>
                <w:color w:val="000000" w:themeColor="text1"/>
                <w:sz w:val="24"/>
                <w:szCs w:val="24"/>
              </w:rPr>
            </w:pPr>
          </w:p>
          <w:p w14:paraId="22320EC0"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SERAH TERIMA PEKERJAAN</w:t>
            </w:r>
          </w:p>
          <w:p w14:paraId="756C990A" w14:textId="0771DF06"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Setelah pekerjaan selesai, sesuai dengan ketentuan yang tertuang dalam SPK, Penyedia mengajukan permintaan secara tertulis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untuk serah terima pertama pekerjaan</w:t>
            </w:r>
            <w:r>
              <w:rPr>
                <w:rFonts w:ascii="Footlight MT Light" w:hAnsi="Footlight MT Light"/>
                <w:color w:val="000000" w:themeColor="text1"/>
                <w:sz w:val="24"/>
                <w:szCs w:val="24"/>
              </w:rPr>
              <w:t>;</w:t>
            </w:r>
          </w:p>
          <w:p w14:paraId="623804CC" w14:textId="487EA378" w:rsidR="00C833BC" w:rsidRDefault="00ED1FA4" w:rsidP="00D71CF1">
            <w:pPr>
              <w:pStyle w:val="ListParagraph"/>
              <w:numPr>
                <w:ilvl w:val="1"/>
                <w:numId w:val="74"/>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AF15BA">
              <w:rPr>
                <w:rFonts w:ascii="Footlight MT Light" w:hAnsi="Footlight MT Light"/>
                <w:color w:val="000000" w:themeColor="text1"/>
                <w:sz w:val="24"/>
                <w:szCs w:val="24"/>
              </w:rPr>
              <w:t xml:space="preserve"> memerintahkan Pengawas Pekerjaan untuk melakukan pemeriksaan terhadap hasil pekerjaan</w:t>
            </w:r>
            <w:r w:rsidR="00C833BC">
              <w:rPr>
                <w:rFonts w:ascii="Footlight MT Light" w:hAnsi="Footlight MT Light"/>
                <w:color w:val="000000" w:themeColor="text1"/>
                <w:sz w:val="24"/>
                <w:szCs w:val="24"/>
              </w:rPr>
              <w:t>;</w:t>
            </w:r>
          </w:p>
          <w:p w14:paraId="1A1D032B" w14:textId="77777777" w:rsidR="00C833BC" w:rsidRPr="00AF15BA"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AF15BA">
              <w:rPr>
                <w:rFonts w:ascii="Footlight MT Light" w:hAnsi="Footlight MT Light"/>
                <w:color w:val="000000" w:themeColor="text1"/>
                <w:sz w:val="24"/>
                <w:szCs w:val="24"/>
              </w:rPr>
              <w:t>Pemeriksaan dilakukan terhadap kesesuaian hasil pekerjaan terhadap kriteria/spesifikasi yang tercantum dalam SPK</w:t>
            </w:r>
            <w:r>
              <w:rPr>
                <w:rFonts w:ascii="Footlight MT Light" w:hAnsi="Footlight MT Light"/>
                <w:color w:val="000000" w:themeColor="text1"/>
                <w:sz w:val="24"/>
                <w:szCs w:val="24"/>
              </w:rPr>
              <w:t>;</w:t>
            </w:r>
          </w:p>
          <w:p w14:paraId="660F422A" w14:textId="4748AC25"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Hasil pemeriksaan dari Pengawas Pekerjaan disampaikan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apabila dalam pemeriksaan hasil pekerjaan tidak sesuai dengan ketentuan yang tercantum dalam SPK dan/atau cacat hasil pekerjaan,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memerintahkan Penyedia untuk memperbaiki dan/atau melengkapi kekurangan pekerjaan</w:t>
            </w:r>
            <w:r>
              <w:rPr>
                <w:rFonts w:ascii="Footlight MT Light" w:hAnsi="Footlight MT Light"/>
                <w:color w:val="000000" w:themeColor="text1"/>
                <w:sz w:val="24"/>
                <w:szCs w:val="24"/>
              </w:rPr>
              <w:t>;</w:t>
            </w:r>
          </w:p>
          <w:p w14:paraId="726A3247" w14:textId="21619B3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dalam pemeriksaan hasil pekerjaan telah sesuai dengan ketentuan yang tercantum dalam SPK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Penyedia menandatangani Berita Acara Serah Terima Pertama Pekerjaan</w:t>
            </w:r>
            <w:r>
              <w:rPr>
                <w:rFonts w:ascii="Footlight MT Light" w:hAnsi="Footlight MT Light"/>
                <w:color w:val="000000" w:themeColor="text1"/>
                <w:sz w:val="24"/>
                <w:szCs w:val="24"/>
              </w:rPr>
              <w:t>;</w:t>
            </w:r>
          </w:p>
          <w:p w14:paraId="6F17B2A5"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Pembayaran dilakukan sebesar 95% (sembilan puluh lima persen) dari Harga Kontrak, sedangkan yang 5% (lima persen) merupakan retensi selama masa pemeliharaan, atau pembayaran dilakukan sebesar 100% (seratus persen) dari Harga Kontrak dan Penyedia harus menyerahkan Jaminan Pemeliharaan sebesar 5% (lima persen) dari Harga Kontrak.</w:t>
            </w:r>
          </w:p>
          <w:p w14:paraId="7B2D50A9" w14:textId="77777777" w:rsidR="00C833BC" w:rsidRPr="001B6CB4" w:rsidRDefault="00C833BC" w:rsidP="00846F9A">
            <w:pPr>
              <w:rPr>
                <w:rFonts w:ascii="Footlight MT Light" w:hAnsi="Footlight MT Light"/>
                <w:color w:val="000000" w:themeColor="text1"/>
                <w:sz w:val="24"/>
                <w:szCs w:val="24"/>
              </w:rPr>
            </w:pPr>
          </w:p>
          <w:p w14:paraId="147C52D1"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MASA PEMELIHARAAN DAN SERAH TERIMA AKHIR PEKERJAAN</w:t>
            </w:r>
          </w:p>
          <w:p w14:paraId="0081D34D"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wajib memelihara hasil pekerjaan selama Masa Pemeliharaan sehingga kondisi tetap seperti pada saat penyerahan pertama pekerjaan</w:t>
            </w:r>
            <w:r>
              <w:rPr>
                <w:rFonts w:ascii="Footlight MT Light" w:hAnsi="Footlight MT Light"/>
                <w:color w:val="000000" w:themeColor="text1"/>
                <w:sz w:val="24"/>
                <w:szCs w:val="24"/>
              </w:rPr>
              <w:t>;</w:t>
            </w:r>
          </w:p>
          <w:p w14:paraId="0F93ED5E"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Lamanya Masa Pemeliharaan ditetapkan dalam SPK</w:t>
            </w:r>
            <w:r>
              <w:rPr>
                <w:rFonts w:ascii="Footlight MT Light" w:hAnsi="Footlight MT Light"/>
                <w:color w:val="000000" w:themeColor="text1"/>
                <w:sz w:val="24"/>
                <w:szCs w:val="24"/>
              </w:rPr>
              <w:t>;</w:t>
            </w:r>
          </w:p>
          <w:p w14:paraId="3905F210" w14:textId="79CDA070"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Setelah Masa Pemeliharaan berakhir, Penyedia mengajukan permintaan secara tertulis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untuk penyerahan akhir pekerjaan</w:t>
            </w:r>
            <w:r>
              <w:rPr>
                <w:rFonts w:ascii="Footlight MT Light" w:hAnsi="Footlight MT Light"/>
                <w:color w:val="000000" w:themeColor="text1"/>
                <w:sz w:val="24"/>
                <w:szCs w:val="24"/>
              </w:rPr>
              <w:t>;</w:t>
            </w:r>
          </w:p>
          <w:p w14:paraId="342416A9" w14:textId="30073E3D"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dalam pemeriksaan hasil pekerjaan, Penyedia telah melaksanakan semua kewajibannya selama Masa Pemeliharaan dengan baik dan telah sesuai dengan ketentuan yang tercantum dalam SPK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Penyedia menandatangani Berita Acara Serah Terima Akhir Pekerjaan</w:t>
            </w:r>
            <w:r>
              <w:rPr>
                <w:rFonts w:ascii="Footlight MT Light" w:hAnsi="Footlight MT Light"/>
                <w:color w:val="000000" w:themeColor="text1"/>
                <w:sz w:val="24"/>
                <w:szCs w:val="24"/>
              </w:rPr>
              <w:t>;</w:t>
            </w:r>
          </w:p>
          <w:p w14:paraId="67860E16" w14:textId="028D8FB5" w:rsidR="00C833BC" w:rsidRPr="001B6CB4" w:rsidRDefault="00ED1FA4" w:rsidP="00D71CF1">
            <w:pPr>
              <w:pStyle w:val="ListParagraph"/>
              <w:numPr>
                <w:ilvl w:val="1"/>
                <w:numId w:val="74"/>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wajib melakukan pembayaran sisa Harga Kontrak yang belum dibayar atau mengembalikan Jaminan Pemeliharaan</w:t>
            </w:r>
            <w:r w:rsidR="00C833BC">
              <w:rPr>
                <w:rFonts w:ascii="Footlight MT Light" w:hAnsi="Footlight MT Light"/>
                <w:color w:val="000000" w:themeColor="text1"/>
                <w:sz w:val="24"/>
                <w:szCs w:val="24"/>
              </w:rPr>
              <w:t>;</w:t>
            </w:r>
          </w:p>
          <w:p w14:paraId="1CD740C7" w14:textId="1604FDB5"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Penyedia tidak melaksanakan kewajiban pemeliharaan sebagaimana mestinya, maka SPK dapat diputuskan sepihak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Penyedia dikenakan sanksi sesuai ketentuan peraturan perundangan</w:t>
            </w:r>
            <w:r>
              <w:rPr>
                <w:rFonts w:ascii="Footlight MT Light" w:hAnsi="Footlight MT Light"/>
                <w:color w:val="000000" w:themeColor="text1"/>
                <w:sz w:val="24"/>
                <w:szCs w:val="24"/>
              </w:rPr>
              <w:t>;</w:t>
            </w:r>
          </w:p>
          <w:p w14:paraId="08DCE385" w14:textId="1DF454BC"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Setelah penandatanganan Berita Acara Serah Terima Akhir Pekerjaan,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menyerahkan hasil pekerjaan kepada PA/KPA.</w:t>
            </w:r>
          </w:p>
          <w:p w14:paraId="1D1114E6" w14:textId="77777777" w:rsidR="00C833BC" w:rsidRPr="001B6CB4" w:rsidRDefault="00C833BC" w:rsidP="00846F9A">
            <w:pPr>
              <w:pStyle w:val="ListParagraph"/>
              <w:ind w:left="880"/>
              <w:rPr>
                <w:rFonts w:ascii="Footlight MT Light" w:hAnsi="Footlight MT Light"/>
                <w:color w:val="000000" w:themeColor="text1"/>
                <w:sz w:val="24"/>
                <w:szCs w:val="24"/>
              </w:rPr>
            </w:pPr>
          </w:p>
          <w:p w14:paraId="335B7C25"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SPK</w:t>
            </w:r>
          </w:p>
          <w:p w14:paraId="57B660F2"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SPK hanya dapat diubah melalui adendum SPK</w:t>
            </w:r>
            <w:r>
              <w:rPr>
                <w:rFonts w:ascii="Footlight MT Light" w:hAnsi="Footlight MT Light"/>
                <w:color w:val="000000" w:themeColor="text1"/>
                <w:sz w:val="24"/>
                <w:szCs w:val="24"/>
              </w:rPr>
              <w:t>;</w:t>
            </w:r>
          </w:p>
          <w:p w14:paraId="0AB20506"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SPK dapat dilaksanakan apabila disetujui oleh para pihak, yang diakibatkan beberapa hal berikut meliputi:</w:t>
            </w:r>
          </w:p>
          <w:p w14:paraId="6A777A3D" w14:textId="77777777" w:rsidR="00C833BC" w:rsidRPr="001B6CB4" w:rsidRDefault="00C833BC" w:rsidP="00846F9A">
            <w:pPr>
              <w:ind w:left="1305"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1)</w:t>
            </w:r>
            <w:r w:rsidRPr="001B6CB4">
              <w:rPr>
                <w:rFonts w:ascii="Footlight MT Light" w:hAnsi="Footlight MT Light"/>
                <w:color w:val="000000" w:themeColor="text1"/>
                <w:sz w:val="24"/>
                <w:szCs w:val="24"/>
              </w:rPr>
              <w:tab/>
              <w:t>perubahan pekerjaan;</w:t>
            </w:r>
          </w:p>
          <w:p w14:paraId="049965CF" w14:textId="77777777" w:rsidR="00C833BC" w:rsidRPr="001B6CB4" w:rsidRDefault="00C833BC" w:rsidP="00846F9A">
            <w:pPr>
              <w:ind w:left="1305"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2)</w:t>
            </w:r>
            <w:r w:rsidRPr="001B6CB4">
              <w:rPr>
                <w:rFonts w:ascii="Footlight MT Light" w:hAnsi="Footlight MT Light"/>
                <w:color w:val="000000" w:themeColor="text1"/>
                <w:sz w:val="24"/>
                <w:szCs w:val="24"/>
              </w:rPr>
              <w:tab/>
              <w:t>perubahan Harga Kontrak;</w:t>
            </w:r>
          </w:p>
          <w:p w14:paraId="0BE35C0B" w14:textId="77777777" w:rsidR="00C833BC" w:rsidRPr="001B6CB4" w:rsidRDefault="00C833BC" w:rsidP="00846F9A">
            <w:pPr>
              <w:ind w:left="1305"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3)</w:t>
            </w:r>
            <w:r w:rsidRPr="001B6CB4">
              <w:rPr>
                <w:rFonts w:ascii="Footlight MT Light" w:hAnsi="Footlight MT Light"/>
                <w:color w:val="000000" w:themeColor="text1"/>
                <w:sz w:val="24"/>
                <w:szCs w:val="24"/>
              </w:rPr>
              <w:tab/>
              <w:t>perubahan jadwal pelaksanaan pekerjaan dan/atau Masa Pelaksanaan;</w:t>
            </w:r>
          </w:p>
          <w:p w14:paraId="2C4EBB0F" w14:textId="77777777" w:rsidR="00C833BC" w:rsidRPr="001B6CB4" w:rsidRDefault="00C833BC" w:rsidP="00846F9A">
            <w:pPr>
              <w:ind w:left="1305"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4)</w:t>
            </w:r>
            <w:r w:rsidRPr="001B6CB4">
              <w:rPr>
                <w:rFonts w:ascii="Footlight MT Light" w:hAnsi="Footlight MT Light"/>
                <w:color w:val="000000" w:themeColor="text1"/>
                <w:sz w:val="24"/>
                <w:szCs w:val="24"/>
              </w:rPr>
              <w:tab/>
              <w:t>perubahan SPK yang disebabkan masalah administrasi.</w:t>
            </w:r>
          </w:p>
          <w:p w14:paraId="636AF69A" w14:textId="21FC5ACC"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Untuk kepentingan perubahan SPK,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dapat meminta pertimbangan dari Pengawas Pekerjaan.</w:t>
            </w:r>
          </w:p>
          <w:p w14:paraId="19836F14" w14:textId="1936C180" w:rsidR="00C833BC" w:rsidRDefault="00C833BC" w:rsidP="00846F9A">
            <w:pPr>
              <w:pStyle w:val="ListParagraph"/>
              <w:ind w:left="880"/>
              <w:rPr>
                <w:rFonts w:ascii="Footlight MT Light" w:hAnsi="Footlight MT Light"/>
                <w:color w:val="000000" w:themeColor="text1"/>
                <w:sz w:val="24"/>
                <w:szCs w:val="24"/>
              </w:rPr>
            </w:pPr>
          </w:p>
          <w:p w14:paraId="64AA074A" w14:textId="77777777" w:rsidR="00326E63" w:rsidRPr="001B6CB4" w:rsidRDefault="00326E63" w:rsidP="00846F9A">
            <w:pPr>
              <w:pStyle w:val="ListParagraph"/>
              <w:ind w:left="880"/>
              <w:rPr>
                <w:rFonts w:ascii="Footlight MT Light" w:hAnsi="Footlight MT Light"/>
                <w:color w:val="000000" w:themeColor="text1"/>
                <w:sz w:val="24"/>
                <w:szCs w:val="24"/>
              </w:rPr>
            </w:pPr>
          </w:p>
          <w:p w14:paraId="624912C7"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PEKERJAAN</w:t>
            </w:r>
          </w:p>
          <w:p w14:paraId="28624532" w14:textId="0982E91C"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Dalam hal terdapat perbedaan antara kondisi lapangan pada saat pelaksanaan dengan gambar dan/atau spesifikasi teknis yang ditentukan dalam dokumen SPK, </w:t>
            </w:r>
            <w:r w:rsidR="00ED1FA4">
              <w:rPr>
                <w:rFonts w:ascii="Footlight MT Light" w:hAnsi="Footlight MT Light"/>
                <w:color w:val="000000" w:themeColor="text1"/>
                <w:sz w:val="24"/>
                <w:szCs w:val="24"/>
              </w:rPr>
              <w:lastRenderedPageBreak/>
              <w:t xml:space="preserve">Pejabat Penandatangan Kontrak </w:t>
            </w:r>
            <w:r w:rsidRPr="001B6CB4">
              <w:rPr>
                <w:rFonts w:ascii="Footlight MT Light" w:hAnsi="Footlight MT Light"/>
                <w:color w:val="000000" w:themeColor="text1"/>
                <w:sz w:val="24"/>
                <w:szCs w:val="24"/>
              </w:rPr>
              <w:t xml:space="preserve"> bersama Penyedia dapat melakukan perubahan pekerjaan, yang meliputi:</w:t>
            </w:r>
          </w:p>
          <w:p w14:paraId="5D054E07" w14:textId="77777777" w:rsidR="00C833BC" w:rsidRPr="001B6CB4" w:rsidRDefault="00C833BC" w:rsidP="00D71CF1">
            <w:pPr>
              <w:pStyle w:val="ListParagraph"/>
              <w:numPr>
                <w:ilvl w:val="0"/>
                <w:numId w:val="79"/>
              </w:numPr>
              <w:ind w:left="1305"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menambah dan/atau mengurangi jenis/jumlah keluaran;</w:t>
            </w:r>
          </w:p>
          <w:p w14:paraId="2F8F4B98" w14:textId="77777777" w:rsidR="00C833BC" w:rsidRPr="001B6CB4" w:rsidRDefault="00C833BC" w:rsidP="00D71CF1">
            <w:pPr>
              <w:pStyle w:val="ListParagraph"/>
              <w:numPr>
                <w:ilvl w:val="0"/>
                <w:numId w:val="79"/>
              </w:numPr>
              <w:ind w:left="1305"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mengubah spesifikasi teknis dan/atau gambar pekerjaan; dan/atau</w:t>
            </w:r>
          </w:p>
          <w:p w14:paraId="2753D306" w14:textId="77777777" w:rsidR="00C833BC" w:rsidRPr="001B6CB4" w:rsidRDefault="00C833BC" w:rsidP="00D71CF1">
            <w:pPr>
              <w:pStyle w:val="ListParagraph"/>
              <w:numPr>
                <w:ilvl w:val="0"/>
                <w:numId w:val="79"/>
              </w:numPr>
              <w:ind w:left="1305"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mengubah jadwal pelaksanaan pekerjaan.</w:t>
            </w:r>
          </w:p>
          <w:p w14:paraId="55D3479F" w14:textId="0C434726"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Dalam hal tidak terjadi perubahan kondisi lapangan seperti yang dimaksud pada huruf a diatas namun ada perintah perubahan dari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Penyedia dapat menyepakati perubahan pekerjaan sebagaimana Pasal 22.a angka 1 sampai angka 3</w:t>
            </w:r>
            <w:r>
              <w:rPr>
                <w:rFonts w:ascii="Footlight MT Light" w:hAnsi="Footlight MT Light"/>
                <w:color w:val="000000" w:themeColor="text1"/>
                <w:sz w:val="24"/>
                <w:szCs w:val="24"/>
              </w:rPr>
              <w:t>;</w:t>
            </w:r>
          </w:p>
          <w:p w14:paraId="256F92AD" w14:textId="72FBF510"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Perintah perubahan pekerjaan dibuat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secara tertulis kepada Penyedia kemudian dilanjutkan dengan negosiasi teknis dan harga dengan tetap mengacu pada ketentuan yang tercantum dalam SPK awal</w:t>
            </w:r>
            <w:r>
              <w:rPr>
                <w:rFonts w:ascii="Footlight MT Light" w:hAnsi="Footlight MT Light"/>
                <w:color w:val="000000" w:themeColor="text1"/>
                <w:sz w:val="24"/>
                <w:szCs w:val="24"/>
              </w:rPr>
              <w:t>;</w:t>
            </w:r>
          </w:p>
          <w:p w14:paraId="445AD09D"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Hasil negosiasi tersebut dituangkan dalam Berita Acara sebagai dasar penyusunan adendum SPK</w:t>
            </w:r>
            <w:r>
              <w:rPr>
                <w:rFonts w:ascii="Footlight MT Light" w:hAnsi="Footlight MT Light"/>
                <w:color w:val="000000" w:themeColor="text1"/>
                <w:sz w:val="24"/>
                <w:szCs w:val="24"/>
              </w:rPr>
              <w:t>;</w:t>
            </w:r>
          </w:p>
          <w:p w14:paraId="6B01E1BD"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Dalam hal perubahan pekerjaan mengakibatkan penambahan Harga Kontrak, perubahan SPK dilaksanakan dengan ketentuan penambahan Harga Kontrak akhir tidak melebihi 10% (sepuluh persen) dari harga yang tercantum dalam SPK awal dan tersedianya anggaran</w:t>
            </w:r>
            <w:r>
              <w:rPr>
                <w:rFonts w:ascii="Footlight MT Light" w:hAnsi="Footlight MT Light"/>
                <w:color w:val="000000" w:themeColor="text1"/>
                <w:sz w:val="24"/>
                <w:szCs w:val="24"/>
              </w:rPr>
              <w:t>.</w:t>
            </w:r>
          </w:p>
          <w:p w14:paraId="5CC07ED5"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HARGA</w:t>
            </w:r>
          </w:p>
          <w:p w14:paraId="5FCEA704"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Harga Kontrak dapat diakibatkan oleh perubahan pekerjaan dan/atau Peristiwa Kompensasi</w:t>
            </w:r>
            <w:r>
              <w:rPr>
                <w:rFonts w:ascii="Footlight MT Light" w:hAnsi="Footlight MT Light"/>
                <w:color w:val="000000" w:themeColor="text1"/>
                <w:sz w:val="24"/>
                <w:szCs w:val="24"/>
              </w:rPr>
              <w:t>;</w:t>
            </w:r>
          </w:p>
          <w:p w14:paraId="15EA250A"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Apabila terdapat perubahan pekerjaan, maka penentuan harga baru dilakukan dengan negosiasi</w:t>
            </w:r>
            <w:r>
              <w:rPr>
                <w:rFonts w:ascii="Footlight MT Light" w:hAnsi="Footlight MT Light"/>
                <w:color w:val="000000" w:themeColor="text1"/>
                <w:sz w:val="24"/>
                <w:szCs w:val="24"/>
              </w:rPr>
              <w:t>;</w:t>
            </w:r>
          </w:p>
          <w:p w14:paraId="529BA947"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Ketentuan ganti rugi akibat Peristiwa Kompensasi mengacu pada pasal Peristiwa Kompensasi</w:t>
            </w:r>
            <w:r>
              <w:rPr>
                <w:rFonts w:ascii="Footlight MT Light" w:hAnsi="Footlight MT Light"/>
                <w:color w:val="000000" w:themeColor="text1"/>
                <w:sz w:val="24"/>
                <w:szCs w:val="24"/>
              </w:rPr>
              <w:t>;</w:t>
            </w:r>
          </w:p>
          <w:p w14:paraId="500F9D50"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JADWAL PELAKSANAAN PEKERJAAN DAN/ATAU MASA PELAKSANAAN</w:t>
            </w:r>
          </w:p>
          <w:p w14:paraId="0212EE24"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jadwal pelaksanaan pekerjaan dapat diakibatkan oleh:</w:t>
            </w:r>
          </w:p>
          <w:p w14:paraId="2B469A05" w14:textId="77777777" w:rsidR="00C833BC" w:rsidRPr="001B6CB4" w:rsidRDefault="00C833BC" w:rsidP="00D71CF1">
            <w:pPr>
              <w:pStyle w:val="ListParagraph"/>
              <w:numPr>
                <w:ilvl w:val="0"/>
                <w:numId w:val="80"/>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pekerjaan;</w:t>
            </w:r>
          </w:p>
          <w:p w14:paraId="4E8F7B79" w14:textId="77777777" w:rsidR="00C833BC" w:rsidRPr="001B6CB4" w:rsidRDefault="00C833BC" w:rsidP="00D71CF1">
            <w:pPr>
              <w:pStyle w:val="ListParagraph"/>
              <w:numPr>
                <w:ilvl w:val="0"/>
                <w:numId w:val="80"/>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perpanjangan Masa Pelaksanaan; dan/atau</w:t>
            </w:r>
          </w:p>
          <w:p w14:paraId="7180B0A3" w14:textId="77777777" w:rsidR="00C833BC" w:rsidRPr="001B6CB4" w:rsidRDefault="00C833BC" w:rsidP="00D71CF1">
            <w:pPr>
              <w:pStyle w:val="ListParagraph"/>
              <w:numPr>
                <w:ilvl w:val="0"/>
                <w:numId w:val="80"/>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Peristiwa Kompensasi.</w:t>
            </w:r>
          </w:p>
          <w:p w14:paraId="71055BB1" w14:textId="4FF690C4"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Perpanjangan Masa Pelaksanaan dapat diberikan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atas pertimbangan yang layak dan wajar untuk hal-hal sebagai berikut:</w:t>
            </w:r>
          </w:p>
          <w:p w14:paraId="759B8684" w14:textId="77777777" w:rsidR="00C833BC" w:rsidRPr="001B6CB4" w:rsidRDefault="00C833BC" w:rsidP="00D71CF1">
            <w:pPr>
              <w:pStyle w:val="ListParagraph"/>
              <w:numPr>
                <w:ilvl w:val="2"/>
                <w:numId w:val="74"/>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perubahan pekerjaan;</w:t>
            </w:r>
          </w:p>
          <w:p w14:paraId="6A846179" w14:textId="77777777" w:rsidR="00C833BC" w:rsidRPr="001B6CB4" w:rsidRDefault="00C833BC" w:rsidP="00D71CF1">
            <w:pPr>
              <w:pStyle w:val="ListParagraph"/>
              <w:numPr>
                <w:ilvl w:val="2"/>
                <w:numId w:val="74"/>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Peristiwa Kompensasi; dan/atau</w:t>
            </w:r>
          </w:p>
          <w:p w14:paraId="739C51F8" w14:textId="77777777" w:rsidR="00C833BC" w:rsidRPr="001B6CB4" w:rsidRDefault="00C833BC" w:rsidP="00D71CF1">
            <w:pPr>
              <w:pStyle w:val="ListParagraph"/>
              <w:numPr>
                <w:ilvl w:val="2"/>
                <w:numId w:val="74"/>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Keadaan Kahar.</w:t>
            </w:r>
          </w:p>
          <w:p w14:paraId="4F019054"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Masa Pelaksanaan dapat diperpanjang paling kurang sama dengan waktu terhentinya SPK akibat Keadaan Kahar atau waktu yang diperlukan untuk menyelesaikan pekerjaan akibat dari ketentuan pada huruf b diatas</w:t>
            </w:r>
            <w:r>
              <w:rPr>
                <w:rFonts w:ascii="Footlight MT Light" w:hAnsi="Footlight MT Light"/>
                <w:color w:val="000000" w:themeColor="text1"/>
                <w:sz w:val="24"/>
                <w:szCs w:val="24"/>
              </w:rPr>
              <w:t>;</w:t>
            </w:r>
          </w:p>
          <w:p w14:paraId="0A0ABC76" w14:textId="028AF117" w:rsidR="00C833BC" w:rsidRPr="001B6CB4" w:rsidRDefault="00ED1FA4" w:rsidP="00D71CF1">
            <w:pPr>
              <w:pStyle w:val="ListParagraph"/>
              <w:numPr>
                <w:ilvl w:val="1"/>
                <w:numId w:val="74"/>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dapat menyetujui perpanjangan Masa Pelaksanaan atas SPK setelah melakukan penelitian terhadap usulan tertulis yang diajukan oleh Penyedia dalam jangka waktu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Pelaksanaan</w:t>
            </w:r>
            <w:r w:rsidR="00C833BC">
              <w:rPr>
                <w:rFonts w:ascii="Footlight MT Light" w:hAnsi="Footlight MT Light"/>
                <w:color w:val="000000" w:themeColor="text1"/>
                <w:sz w:val="24"/>
                <w:szCs w:val="24"/>
              </w:rPr>
              <w:t>;</w:t>
            </w:r>
          </w:p>
          <w:p w14:paraId="58ECBB74" w14:textId="36531527" w:rsidR="00C833BC" w:rsidRPr="001B6CB4" w:rsidRDefault="00ED1FA4" w:rsidP="00D71CF1">
            <w:pPr>
              <w:pStyle w:val="ListParagraph"/>
              <w:numPr>
                <w:ilvl w:val="1"/>
                <w:numId w:val="74"/>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berdasarkan pertimbangan Pengawas Pekerjaan harus telah menetapkan ada tidaknya perpanjangan dan untuk berapa lama</w:t>
            </w:r>
            <w:r w:rsidR="00C833BC">
              <w:rPr>
                <w:rFonts w:ascii="Footlight MT Light" w:hAnsi="Footlight MT Light"/>
                <w:color w:val="000000" w:themeColor="text1"/>
                <w:sz w:val="24"/>
                <w:szCs w:val="24"/>
              </w:rPr>
              <w:t>;</w:t>
            </w:r>
          </w:p>
          <w:p w14:paraId="0CE04103"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Persetujuan perubahan jadwal pelaksanaan dan/atau perpanjangan Masa Pelaksanaan dituangkan dalam adendum SPK</w:t>
            </w:r>
            <w:r>
              <w:rPr>
                <w:rFonts w:ascii="Footlight MT Light" w:hAnsi="Footlight MT Light"/>
                <w:color w:val="000000" w:themeColor="text1"/>
                <w:sz w:val="24"/>
                <w:szCs w:val="24"/>
              </w:rPr>
              <w:t>;</w:t>
            </w:r>
          </w:p>
          <w:p w14:paraId="122ACAD6" w14:textId="5BF573F4"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Jika terjadi Peristiwa Kompensasi sehingga penyelesaian pekerjaan akan melampaui Masa Pelaksanaan maka Penyedia berhak untuk meminta perpanjangan Masa Pelaksanaan berdasarkan data penunjang.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berdasarkan pertimbangan Pengawas Pekerjaan memperpanjang Masa Pelaksanaan secara tertulis. Perpanjangan Masa Pelaksanaan harus dilakukan melalui adendum SPK.</w:t>
            </w:r>
          </w:p>
          <w:p w14:paraId="32A7461E"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KEADAAN KAHAR</w:t>
            </w:r>
          </w:p>
          <w:p w14:paraId="5639B919" w14:textId="0C38A1A6" w:rsidR="00C833BC" w:rsidRPr="001B6CB4" w:rsidRDefault="00C833BC" w:rsidP="00D71CF1">
            <w:pPr>
              <w:pStyle w:val="ListParagraph"/>
              <w:numPr>
                <w:ilvl w:val="1"/>
                <w:numId w:val="74"/>
              </w:numPr>
              <w:tabs>
                <w:tab w:val="left" w:pos="504"/>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Dalam hal terjadi keadaan kahar,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atau Penyedia memberitahukan tentang terjadinya Keadaan Kahar kepada salah satu pihak secara tertulis dengan ketentuan :</w:t>
            </w:r>
          </w:p>
          <w:p w14:paraId="7F7EE9DE" w14:textId="77777777" w:rsidR="00C833BC" w:rsidRPr="001B6CB4" w:rsidRDefault="00C833BC" w:rsidP="00D71CF1">
            <w:pPr>
              <w:pStyle w:val="ListParagraph"/>
              <w:numPr>
                <w:ilvl w:val="2"/>
                <w:numId w:val="74"/>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dalam waktu paling lambat 14 (empat belas) hari kalender sejak menyadari atau seharusnya menyadari atas kejadian atau terjadinya Keadaan Kahar;</w:t>
            </w:r>
          </w:p>
          <w:p w14:paraId="42DED82B" w14:textId="0523D8AA" w:rsidR="00C833BC" w:rsidRDefault="00C833BC" w:rsidP="00D71CF1">
            <w:pPr>
              <w:pStyle w:val="ListParagraph"/>
              <w:numPr>
                <w:ilvl w:val="2"/>
                <w:numId w:val="74"/>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menyertakan bukti Keadaan Kahar; dan</w:t>
            </w:r>
          </w:p>
          <w:p w14:paraId="4B3B938D" w14:textId="77777777" w:rsidR="00417CBF" w:rsidRPr="001B6CB4" w:rsidRDefault="00417CBF" w:rsidP="00417CBF">
            <w:pPr>
              <w:pStyle w:val="ListParagraph"/>
              <w:ind w:left="1305"/>
              <w:rPr>
                <w:rFonts w:ascii="Footlight MT Light" w:hAnsi="Footlight MT Light"/>
                <w:color w:val="000000" w:themeColor="text1"/>
                <w:sz w:val="24"/>
                <w:szCs w:val="24"/>
              </w:rPr>
            </w:pPr>
          </w:p>
          <w:p w14:paraId="7A17C076" w14:textId="77777777" w:rsidR="00C833BC" w:rsidRPr="001B6CB4" w:rsidRDefault="00C833BC" w:rsidP="00D71CF1">
            <w:pPr>
              <w:pStyle w:val="ListParagraph"/>
              <w:numPr>
                <w:ilvl w:val="2"/>
                <w:numId w:val="74"/>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menyerahkan hasil identifikasi kewajiban dan kinerja pelaksanaan yang terhambat dan/atau akan terhambat akibat Keadaan Kahar tersebut.</w:t>
            </w:r>
          </w:p>
          <w:p w14:paraId="7C3F5CB5" w14:textId="77777777" w:rsidR="00C833BC" w:rsidRPr="001B6CB4" w:rsidRDefault="00C833BC" w:rsidP="00D71CF1">
            <w:pPr>
              <w:pStyle w:val="ListParagraph"/>
              <w:numPr>
                <w:ilvl w:val="1"/>
                <w:numId w:val="74"/>
              </w:numPr>
              <w:tabs>
                <w:tab w:val="left" w:pos="7677"/>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Dalam Keadaan Kahar, kegagalan salah satu Pihak untuk memenuhi kewajibannya yang ditentukan dalam kontrak bukan merupakan cidera janji atau wanprestasi apabila telah dilakukan sesuai pada huruf a. Kewajiban yang dimaksud adalah hanya </w:t>
            </w:r>
            <w:r w:rsidRPr="001B6CB4">
              <w:rPr>
                <w:rFonts w:ascii="Footlight MT Light" w:hAnsi="Footlight MT Light"/>
                <w:color w:val="000000" w:themeColor="text1"/>
                <w:sz w:val="24"/>
                <w:szCs w:val="24"/>
              </w:rPr>
              <w:lastRenderedPageBreak/>
              <w:t>kewajiban dan kinerja pelaksanaan terhadap pekerjaan/bagian pekerjaan yang terdampak dan/atau akan terdampak akibat dari Keadaan Kahar</w:t>
            </w:r>
            <w:r>
              <w:rPr>
                <w:rFonts w:ascii="Footlight MT Light" w:hAnsi="Footlight MT Light"/>
                <w:color w:val="000000" w:themeColor="text1"/>
                <w:sz w:val="24"/>
                <w:szCs w:val="24"/>
              </w:rPr>
              <w:t>.</w:t>
            </w:r>
          </w:p>
          <w:p w14:paraId="25D4970C" w14:textId="77777777" w:rsidR="00C833BC" w:rsidRPr="001B6CB4" w:rsidRDefault="00C833BC" w:rsidP="00846F9A">
            <w:pPr>
              <w:pStyle w:val="ListParagraph"/>
              <w:ind w:left="880"/>
              <w:rPr>
                <w:rFonts w:ascii="Footlight MT Light" w:hAnsi="Footlight MT Light"/>
                <w:color w:val="000000" w:themeColor="text1"/>
                <w:sz w:val="24"/>
                <w:szCs w:val="24"/>
              </w:rPr>
            </w:pPr>
          </w:p>
          <w:p w14:paraId="67B3749C"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PERISTIWA KOMPENSASI</w:t>
            </w:r>
          </w:p>
          <w:p w14:paraId="6A8D68EC" w14:textId="77777777" w:rsidR="00C833BC" w:rsidRPr="001B6CB4" w:rsidRDefault="00C833BC" w:rsidP="00D71CF1">
            <w:pPr>
              <w:pStyle w:val="ListParagraph"/>
              <w:numPr>
                <w:ilvl w:val="1"/>
                <w:numId w:val="74"/>
              </w:numPr>
              <w:ind w:left="88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Peristiwa Kompensasi dapat diberikan kepada Penyedia yaitu:</w:t>
            </w:r>
          </w:p>
          <w:p w14:paraId="4DFF2749" w14:textId="101F2F8A" w:rsidR="00C833BC" w:rsidRPr="001B6CB4" w:rsidRDefault="00ED1FA4" w:rsidP="00D71CF1">
            <w:pPr>
              <w:pStyle w:val="ListParagraph"/>
              <w:numPr>
                <w:ilvl w:val="2"/>
                <w:numId w:val="74"/>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mengubah jadwal pekerjaan yang dapat mempengaruhi pelaksanaan pekerjaan;</w:t>
            </w:r>
          </w:p>
          <w:p w14:paraId="5092F788" w14:textId="77777777" w:rsidR="00C833BC" w:rsidRPr="001B6CB4" w:rsidRDefault="00C833BC" w:rsidP="00D71CF1">
            <w:pPr>
              <w:pStyle w:val="ListParagraph"/>
              <w:numPr>
                <w:ilvl w:val="2"/>
                <w:numId w:val="74"/>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keterlambatan pembayaran kepada Penyedia;</w:t>
            </w:r>
          </w:p>
          <w:p w14:paraId="312EF858" w14:textId="2D5A2DFF" w:rsidR="00C833BC" w:rsidRPr="001B6CB4" w:rsidRDefault="00ED1FA4" w:rsidP="00D71CF1">
            <w:pPr>
              <w:pStyle w:val="ListParagraph"/>
              <w:numPr>
                <w:ilvl w:val="2"/>
                <w:numId w:val="74"/>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tidak memberikan gambar-gambar, spesifikasi dan/atau instruksi sesuai jadwal yang dibutuhkan;</w:t>
            </w:r>
          </w:p>
          <w:p w14:paraId="71FA1CEF" w14:textId="77777777" w:rsidR="00C833BC" w:rsidRPr="001B6CB4" w:rsidRDefault="00C833BC" w:rsidP="00D71CF1">
            <w:pPr>
              <w:pStyle w:val="ListParagraph"/>
              <w:numPr>
                <w:ilvl w:val="2"/>
                <w:numId w:val="74"/>
              </w:numPr>
              <w:ind w:left="1305" w:hanging="425"/>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belum bisa masuk ke lokasi sesuai jadwal dalam SPK;</w:t>
            </w:r>
          </w:p>
          <w:p w14:paraId="2334FC48" w14:textId="500A21E9" w:rsidR="00C833BC" w:rsidRPr="001B6CB4" w:rsidRDefault="00ED1FA4" w:rsidP="00D71CF1">
            <w:pPr>
              <w:pStyle w:val="ListParagraph"/>
              <w:numPr>
                <w:ilvl w:val="2"/>
                <w:numId w:val="74"/>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memerintahkan penundaan pelaksanaan pekerjaan;</w:t>
            </w:r>
          </w:p>
          <w:p w14:paraId="42BF0895" w14:textId="702BA235" w:rsidR="00C833BC" w:rsidRPr="001B6CB4" w:rsidRDefault="00ED1FA4" w:rsidP="00D71CF1">
            <w:pPr>
              <w:pStyle w:val="ListParagraph"/>
              <w:numPr>
                <w:ilvl w:val="2"/>
                <w:numId w:val="74"/>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memerintahkan untuk mengatasi kondisi tertentu yang tidak dapat diduga sebelumnya yang disebabkan/tidak disebabkan oleh </w:t>
            </w: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atau</w:t>
            </w:r>
          </w:p>
          <w:p w14:paraId="35B91F56" w14:textId="345C1940"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Jika Peristiwa Kompensasi mengakibatkan pengeluaran tambahan dan/atau keterlambatan penyelesaian pekerjaan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berkewajiban untuk membayar ganti rugi dan/atau memberikan perpanjangan Masa Pelaksanaan</w:t>
            </w:r>
            <w:r>
              <w:rPr>
                <w:rFonts w:ascii="Footlight MT Light" w:hAnsi="Footlight MT Light"/>
                <w:color w:val="000000" w:themeColor="text1"/>
                <w:sz w:val="24"/>
                <w:szCs w:val="24"/>
              </w:rPr>
              <w:t>;</w:t>
            </w:r>
          </w:p>
          <w:p w14:paraId="19F3EC9A" w14:textId="09BC06C8"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Ganti rugi akibat Peristiwa Kompensasi hanya dapat dibayarkan jika berdasarkan data penunjang dan perhitungan kompensasi yang diajukan oleh Penyedia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dapat dibuktikan kerugian nyata</w:t>
            </w:r>
            <w:r>
              <w:rPr>
                <w:rFonts w:ascii="Footlight MT Light" w:hAnsi="Footlight MT Light"/>
                <w:color w:val="000000" w:themeColor="text1"/>
                <w:sz w:val="24"/>
                <w:szCs w:val="24"/>
              </w:rPr>
              <w:t>;</w:t>
            </w:r>
          </w:p>
          <w:p w14:paraId="3DC898ED" w14:textId="3C1B13B1"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Perpanjangan Masa Pelaksanaan hanya dapat diberikan jika berdasarkan data penunjang danperhitungan kompensasi yang diajukan oleh Penyedia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dapat dibuktikan perlunya tambahan waktu akibat Peristiwa Kompensasi</w:t>
            </w:r>
            <w:r>
              <w:rPr>
                <w:rFonts w:ascii="Footlight MT Light" w:hAnsi="Footlight MT Light"/>
                <w:color w:val="000000" w:themeColor="text1"/>
                <w:sz w:val="24"/>
                <w:szCs w:val="24"/>
              </w:rPr>
              <w:t>;</w:t>
            </w:r>
          </w:p>
          <w:p w14:paraId="539F92CA" w14:textId="77777777" w:rsidR="00C833BC" w:rsidRPr="001B6CB4" w:rsidRDefault="00C833BC" w:rsidP="00D71CF1">
            <w:pPr>
              <w:pStyle w:val="ListParagraph"/>
              <w:numPr>
                <w:ilvl w:val="1"/>
                <w:numId w:val="74"/>
              </w:numPr>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tidak berhak atas ganti rugi dan/atau perpanjangan Masa Pelaksanaan jika Penyedia gagal atau lalai untuk memberikan peringatan dini dalam mengantisipasi atau mengatasi dampak Peristiwa Kompensasi.</w:t>
            </w:r>
          </w:p>
          <w:p w14:paraId="2BCF2F4B" w14:textId="77777777" w:rsidR="00C833BC" w:rsidRPr="001B6CB4" w:rsidRDefault="00C833BC" w:rsidP="00846F9A">
            <w:pPr>
              <w:pStyle w:val="ListParagraph"/>
              <w:ind w:left="880"/>
              <w:rPr>
                <w:rFonts w:ascii="Footlight MT Light" w:hAnsi="Footlight MT Light"/>
                <w:color w:val="000000" w:themeColor="text1"/>
                <w:sz w:val="24"/>
                <w:szCs w:val="24"/>
              </w:rPr>
            </w:pPr>
          </w:p>
          <w:p w14:paraId="465616E7"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PENGHENTIAN DAN PEMUTUSAN SPK</w:t>
            </w:r>
          </w:p>
          <w:p w14:paraId="6FB980C5" w14:textId="77777777"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Penghentian SPK dapat dilakukan karena terjadi Keadaan Kahar</w:t>
            </w:r>
            <w:r>
              <w:rPr>
                <w:rFonts w:ascii="Footlight MT Light" w:hAnsi="Footlight MT Light"/>
                <w:color w:val="000000" w:themeColor="text1"/>
                <w:sz w:val="24"/>
                <w:szCs w:val="24"/>
              </w:rPr>
              <w:t>;</w:t>
            </w:r>
          </w:p>
          <w:p w14:paraId="3A8DF223" w14:textId="77777777"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Pemutusan SPK dilakukan dengan terlebih dahulu memberikan 3 (tiga) kali surat peringatan dari salah satu pihak ke pihak yang lain yang melakukan tindakan wanprestasi</w:t>
            </w:r>
            <w:r>
              <w:rPr>
                <w:rFonts w:ascii="Footlight MT Light" w:hAnsi="Footlight MT Light"/>
                <w:color w:val="000000" w:themeColor="text1"/>
                <w:sz w:val="24"/>
                <w:szCs w:val="24"/>
              </w:rPr>
              <w:t>;</w:t>
            </w:r>
          </w:p>
          <w:p w14:paraId="728F0A32" w14:textId="29E0B929"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Pemutusan SPK dapat dilakukan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atau Penyedia</w:t>
            </w:r>
            <w:r>
              <w:rPr>
                <w:rFonts w:ascii="Footlight MT Light" w:hAnsi="Footlight MT Light"/>
                <w:color w:val="000000" w:themeColor="text1"/>
                <w:sz w:val="24"/>
                <w:szCs w:val="24"/>
              </w:rPr>
              <w:t>;</w:t>
            </w:r>
          </w:p>
          <w:p w14:paraId="74870610" w14:textId="77F64377"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Pemutusan SPK dilakukan sekurang- kurangnya 14 (empat belas) hari kalender setelah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/Penyedia menyampaikan pemberitahuan rencana Pemutusan SPK secara tertulis kepada Penyedia/</w:t>
            </w:r>
            <w:r w:rsidR="00ED1FA4">
              <w:rPr>
                <w:rFonts w:ascii="Footlight MT Light" w:hAnsi="Footlight MT Light"/>
                <w:color w:val="000000" w:themeColor="text1"/>
                <w:sz w:val="24"/>
                <w:szCs w:val="24"/>
              </w:rPr>
              <w:t xml:space="preserve">Pejabat Penandatangan Kontrak </w:t>
            </w:r>
            <w:r>
              <w:rPr>
                <w:rFonts w:ascii="Footlight MT Light" w:hAnsi="Footlight MT Light"/>
                <w:color w:val="000000" w:themeColor="text1"/>
                <w:sz w:val="24"/>
                <w:szCs w:val="24"/>
              </w:rPr>
              <w:t>;</w:t>
            </w:r>
          </w:p>
          <w:p w14:paraId="7B009536" w14:textId="3447A3AC"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Dalam hal dilakukan pemutusan SPK oleh salah satu pihak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membayar kepada Penyedia sesuai dengan pencapaian prestasi pekerjaan yang telah diterima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dikurangi denda yang harus dibayar Penyedia (apabila ada), serta Penyedia menyerahkan semua hasil pelaksanaan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selanjutnya menjadi hak milik </w:t>
            </w:r>
            <w:r w:rsidR="00ED1FA4">
              <w:rPr>
                <w:rFonts w:ascii="Footlight MT Light" w:hAnsi="Footlight MT Light"/>
                <w:color w:val="000000" w:themeColor="text1"/>
                <w:sz w:val="24"/>
                <w:szCs w:val="24"/>
              </w:rPr>
              <w:t xml:space="preserve">Pejabat Penandatangan Kontrak </w:t>
            </w:r>
            <w:r>
              <w:rPr>
                <w:rFonts w:ascii="Footlight MT Light" w:hAnsi="Footlight MT Light"/>
                <w:color w:val="000000" w:themeColor="text1"/>
                <w:sz w:val="24"/>
                <w:szCs w:val="24"/>
              </w:rPr>
              <w:t>;</w:t>
            </w:r>
          </w:p>
          <w:p w14:paraId="60692D21" w14:textId="3C80AA7A"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Mengesampingkan Pasal 1266 dan 1267 Kitab Undang-Undang Hukum Perdata,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atau Penyedia melalui pemberitahuan tertulis dapat melakukan pemutusan SPK apabila:</w:t>
            </w:r>
          </w:p>
          <w:p w14:paraId="3DF53636" w14:textId="686EB0A4" w:rsidR="00C833BC" w:rsidRPr="001B6CB4" w:rsidRDefault="00ED1FA4" w:rsidP="00D71CF1">
            <w:pPr>
              <w:pStyle w:val="ListParagraph"/>
              <w:numPr>
                <w:ilvl w:val="2"/>
                <w:numId w:val="74"/>
              </w:numPr>
              <w:ind w:left="1447" w:hanging="567"/>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atau Penyedia terbukti melakukan </w:t>
            </w:r>
            <w:r w:rsidR="00331528">
              <w:rPr>
                <w:rFonts w:ascii="Footlight MT Light" w:hAnsi="Footlight MT Light"/>
                <w:color w:val="000000" w:themeColor="text1"/>
                <w:sz w:val="24"/>
                <w:szCs w:val="24"/>
              </w:rPr>
              <w:t>korupsi, kolusi, dan/atau nepotisme</w:t>
            </w:r>
            <w:r w:rsidR="00C833BC" w:rsidRPr="001B6CB4">
              <w:rPr>
                <w:rFonts w:ascii="Footlight MT Light" w:hAnsi="Footlight MT Light"/>
                <w:color w:val="000000" w:themeColor="text1"/>
                <w:sz w:val="24"/>
                <w:szCs w:val="24"/>
              </w:rPr>
              <w:t>, kecurangan dan/atau pemalsuan dalam proses pengadaan yang diputuskan oleh Instansi yang berwenang;</w:t>
            </w:r>
          </w:p>
          <w:p w14:paraId="032D8CB0" w14:textId="47008CFB" w:rsidR="00C833BC" w:rsidRPr="001B6CB4" w:rsidRDefault="00C833BC" w:rsidP="00D71CF1">
            <w:pPr>
              <w:pStyle w:val="ListParagraph"/>
              <w:numPr>
                <w:ilvl w:val="2"/>
                <w:numId w:val="74"/>
              </w:num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pengaduan tentang penyimpangan prosedur, dugaan </w:t>
            </w:r>
            <w:r w:rsidR="00331528">
              <w:rPr>
                <w:rFonts w:ascii="Footlight MT Light" w:hAnsi="Footlight MT Light"/>
                <w:color w:val="000000" w:themeColor="text1"/>
                <w:sz w:val="24"/>
                <w:szCs w:val="24"/>
              </w:rPr>
              <w:t>korupsi, kolusi, dan/atau nepotisme</w:t>
            </w:r>
            <w:r w:rsidRPr="001B6CB4">
              <w:rPr>
                <w:rFonts w:ascii="Footlight MT Light" w:hAnsi="Footlight MT Light"/>
                <w:color w:val="000000" w:themeColor="text1"/>
                <w:sz w:val="24"/>
                <w:szCs w:val="24"/>
              </w:rPr>
              <w:t xml:space="preserve"> dan/atau pelanggaran persaingan sehat dalam pelaksanaan Pengadaan Barang/Jasa dinyatakan benar oleh Instansi yang berwenang;</w:t>
            </w:r>
          </w:p>
          <w:p w14:paraId="057AF1F7" w14:textId="77777777" w:rsidR="00C833BC" w:rsidRPr="001B6CB4" w:rsidRDefault="00C833BC" w:rsidP="00D71CF1">
            <w:pPr>
              <w:pStyle w:val="ListParagraph"/>
              <w:numPr>
                <w:ilvl w:val="2"/>
                <w:numId w:val="74"/>
              </w:num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berada dalam keadaan pailit yang diputuskan oleh pengadilan;</w:t>
            </w:r>
          </w:p>
          <w:p w14:paraId="58A142C9" w14:textId="77777777" w:rsidR="00C833BC" w:rsidRPr="001B6CB4" w:rsidRDefault="00C833BC" w:rsidP="00D71CF1">
            <w:pPr>
              <w:pStyle w:val="ListParagraph"/>
              <w:numPr>
                <w:ilvl w:val="2"/>
                <w:numId w:val="74"/>
              </w:num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terbukti dikenakan Sanksi Daftar Hitam sebelum penandatanganan SPK;</w:t>
            </w:r>
          </w:p>
          <w:p w14:paraId="3D8BF061" w14:textId="77777777" w:rsidR="00C833BC" w:rsidRPr="001B6CB4" w:rsidRDefault="00C833BC" w:rsidP="00D71CF1">
            <w:pPr>
              <w:pStyle w:val="ListParagraph"/>
              <w:numPr>
                <w:ilvl w:val="2"/>
                <w:numId w:val="74"/>
              </w:num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gagal memperbaiki kinerja;</w:t>
            </w:r>
          </w:p>
          <w:p w14:paraId="3C917BDA" w14:textId="77777777" w:rsidR="00C833BC" w:rsidRPr="001B6CB4" w:rsidRDefault="00C833BC" w:rsidP="00D71CF1">
            <w:pPr>
              <w:pStyle w:val="ListParagraph"/>
              <w:numPr>
                <w:ilvl w:val="2"/>
                <w:numId w:val="74"/>
              </w:num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lalai/cidera janji dalam melaksanakan kewajibannya dan tidak memperbaiki kelalaiannya dalam jangka waktu yang telah ditetapkan;</w:t>
            </w:r>
          </w:p>
          <w:p w14:paraId="34492008" w14:textId="12B1FEE0" w:rsidR="00C833BC" w:rsidRPr="001B6CB4" w:rsidRDefault="00C833BC" w:rsidP="00D71CF1">
            <w:pPr>
              <w:pStyle w:val="ListParagraph"/>
              <w:numPr>
                <w:ilvl w:val="2"/>
                <w:numId w:val="74"/>
              </w:num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berdasarkan penelitian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Penyedia tidak akan mampu menyelesaikan keseluruhan pekerjaan walaupun diberikan kesempatan sejak masa berakhirnya pelaksanaan pekerjaan untuk menyelesaikan pekerjaan;</w:t>
            </w:r>
          </w:p>
          <w:p w14:paraId="745E9178" w14:textId="77777777" w:rsidR="00C833BC" w:rsidRPr="001B6CB4" w:rsidRDefault="00C833BC" w:rsidP="00D71CF1">
            <w:pPr>
              <w:pStyle w:val="ListParagraph"/>
              <w:numPr>
                <w:ilvl w:val="2"/>
                <w:numId w:val="74"/>
              </w:num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lastRenderedPageBreak/>
              <w:t>setelah diberikan kesempatan menyelesaikan pekerjaan  sejak masa berakhirnya pelaksanaan pekerjaan, Penyedia tidak dapat menyelesaikan pekerjaan;</w:t>
            </w:r>
          </w:p>
          <w:p w14:paraId="6AFF9C22" w14:textId="77777777" w:rsidR="00C833BC" w:rsidRPr="001B6CB4" w:rsidRDefault="00C833BC" w:rsidP="00D71CF1">
            <w:pPr>
              <w:pStyle w:val="ListParagraph"/>
              <w:numPr>
                <w:ilvl w:val="2"/>
                <w:numId w:val="74"/>
              </w:num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Penyedia menghentikan pekerjaan selama 28 (dua puluh delapan) hari kalender dan penghentian ini tidak tercantum dalam jadwal pelaksanaan pekerjaan serta tanpa persetujuan pengawas pekerjaan; </w:t>
            </w:r>
          </w:p>
          <w:p w14:paraId="6B15A1C9" w14:textId="77777777" w:rsidR="00C833BC" w:rsidRPr="001B6CB4" w:rsidRDefault="00C833BC" w:rsidP="00D71CF1">
            <w:pPr>
              <w:pStyle w:val="ListParagraph"/>
              <w:numPr>
                <w:ilvl w:val="2"/>
                <w:numId w:val="74"/>
              </w:num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mengalihkan seluruh kontrak bukan dikarenakan pergantian nama Penyedia</w:t>
            </w:r>
            <w:r>
              <w:rPr>
                <w:rFonts w:ascii="Footlight MT Light" w:hAnsi="Footlight MT Light"/>
                <w:color w:val="000000" w:themeColor="text1"/>
                <w:sz w:val="24"/>
                <w:szCs w:val="24"/>
              </w:rPr>
              <w:t>;</w:t>
            </w:r>
          </w:p>
          <w:p w14:paraId="37EC8957" w14:textId="710FE23A" w:rsidR="00C833BC" w:rsidRPr="001B6CB4" w:rsidRDefault="00C833BC" w:rsidP="00D71CF1">
            <w:pPr>
              <w:pStyle w:val="ListParagraph"/>
              <w:numPr>
                <w:ilvl w:val="2"/>
                <w:numId w:val="74"/>
              </w:num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setelah mendapatkan persetujuan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Pengawas Pekerjaan memerintahkan Penyedia untuk menunda pelaksanaan pekerjaan atau kelanjutan pekerjaan, dan perintah tersebut tidak ditarik selama 28 (dua puluh delapan) hari kalender; atau</w:t>
            </w:r>
          </w:p>
          <w:p w14:paraId="085DA90C" w14:textId="464F1CA9" w:rsidR="00C833BC" w:rsidRPr="001B6CB4" w:rsidRDefault="00ED1FA4" w:rsidP="00D71CF1">
            <w:pPr>
              <w:pStyle w:val="ListParagraph"/>
              <w:numPr>
                <w:ilvl w:val="2"/>
                <w:numId w:val="74"/>
              </w:numPr>
              <w:ind w:left="1447" w:hanging="567"/>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tidak menerbitkan Surat Permintaan Pembayaran (SPP) untuk pembayaran tagihan angsuran sesuai dengan yang disepakati.</w:t>
            </w:r>
          </w:p>
          <w:p w14:paraId="0C2AEE0E" w14:textId="77777777"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Dalam hal pemutusan SPK dilakukan pada Masa Pelaksanaan karena kesalahan Penyedia maka:</w:t>
            </w:r>
          </w:p>
          <w:p w14:paraId="65FB4781" w14:textId="77777777" w:rsidR="00C833BC" w:rsidRPr="001B6CB4" w:rsidRDefault="00C833BC" w:rsidP="00D71CF1">
            <w:pPr>
              <w:pStyle w:val="ListParagraph"/>
              <w:numPr>
                <w:ilvl w:val="2"/>
                <w:numId w:val="74"/>
              </w:num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Sisa uang muka harus dilunasi oleh Penyedia atau Jaminan Uang Muka dicairkan terlebih dahulu (apabila diberikan);</w:t>
            </w:r>
          </w:p>
          <w:p w14:paraId="73F31772" w14:textId="77777777" w:rsidR="00C833BC" w:rsidRPr="001B6CB4" w:rsidRDefault="00C833BC" w:rsidP="00D71CF1">
            <w:pPr>
              <w:pStyle w:val="ListParagraph"/>
              <w:numPr>
                <w:ilvl w:val="2"/>
                <w:numId w:val="74"/>
              </w:num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membayar denda (apabila ada); dan</w:t>
            </w:r>
          </w:p>
          <w:p w14:paraId="4FD76CB8" w14:textId="77777777" w:rsidR="00C833BC" w:rsidRPr="001B6CB4" w:rsidRDefault="00C833BC" w:rsidP="00D71CF1">
            <w:pPr>
              <w:pStyle w:val="ListParagraph"/>
              <w:numPr>
                <w:ilvl w:val="2"/>
                <w:numId w:val="74"/>
              </w:num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dikenakan Sanksi Daftar Hitam.</w:t>
            </w:r>
          </w:p>
          <w:p w14:paraId="1672B5DF" w14:textId="77777777"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Dalam hal pemutusan SPK dilakukan pada Masa Pemeliharaan karena kesalahan Penyedia, maka:</w:t>
            </w:r>
          </w:p>
          <w:p w14:paraId="49B7FC7C" w14:textId="23933726" w:rsidR="00C833BC" w:rsidRPr="001B6CB4" w:rsidRDefault="00ED1FA4" w:rsidP="00D71CF1">
            <w:pPr>
              <w:pStyle w:val="ListParagraph"/>
              <w:numPr>
                <w:ilvl w:val="2"/>
                <w:numId w:val="74"/>
              </w:numPr>
              <w:ind w:left="1447" w:hanging="567"/>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berhak untuk tidak membayar retensi atau Jaminan Pemeliharaan dicairkan terlebih dahulu untuk membiayai perbaikan/pemeliharaan; dan</w:t>
            </w:r>
          </w:p>
          <w:p w14:paraId="325DFE09" w14:textId="77777777" w:rsidR="00C833BC" w:rsidRPr="001B6CB4" w:rsidRDefault="00C833BC" w:rsidP="00D71CF1">
            <w:pPr>
              <w:pStyle w:val="ListParagraph"/>
              <w:numPr>
                <w:ilvl w:val="2"/>
                <w:numId w:val="74"/>
              </w:numPr>
              <w:ind w:left="1447" w:hanging="567"/>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dikenakan sanksi Daftar Hitam.</w:t>
            </w:r>
          </w:p>
          <w:p w14:paraId="5AE762B4" w14:textId="55528CEA"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Dalam hal pemutusan SPK dilakukan karena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terlibat penyimpangan prosedur, melakukan </w:t>
            </w:r>
            <w:r w:rsidR="00331528">
              <w:rPr>
                <w:rFonts w:ascii="Footlight MT Light" w:hAnsi="Footlight MT Light"/>
                <w:color w:val="000000" w:themeColor="text1"/>
                <w:sz w:val="24"/>
                <w:szCs w:val="24"/>
              </w:rPr>
              <w:t>korupsi, kolusi, dan/atau nepotisme</w:t>
            </w:r>
            <w:r w:rsidRPr="001B6CB4">
              <w:rPr>
                <w:rFonts w:ascii="Footlight MT Light" w:hAnsi="Footlight MT Light"/>
                <w:color w:val="000000" w:themeColor="text1"/>
                <w:sz w:val="24"/>
                <w:szCs w:val="24"/>
              </w:rPr>
              <w:t xml:space="preserve"> dan/atau pelanggaran persaingan sehat dalam pelaksanaan pengadaan,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dikenakan sanksi berdasarkan peraturan perundang-undangan</w:t>
            </w:r>
            <w:r>
              <w:rPr>
                <w:rFonts w:ascii="Footlight MT Light" w:hAnsi="Footlight MT Light"/>
                <w:color w:val="000000" w:themeColor="text1"/>
                <w:sz w:val="24"/>
                <w:szCs w:val="24"/>
              </w:rPr>
              <w:t>;</w:t>
            </w:r>
          </w:p>
          <w:p w14:paraId="79C27F82" w14:textId="77777777"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Pencairan jaminan sebagaimana dimaksud di atas, dicairkan dan disetorkan ke kas Negara/Daerah</w:t>
            </w:r>
            <w:r>
              <w:rPr>
                <w:rFonts w:ascii="Footlight MT Light" w:hAnsi="Footlight MT Light"/>
                <w:color w:val="000000" w:themeColor="text1"/>
                <w:sz w:val="24"/>
                <w:szCs w:val="24"/>
              </w:rPr>
              <w:t>;</w:t>
            </w:r>
            <w:r w:rsidRPr="001B6CB4">
              <w:rPr>
                <w:rFonts w:ascii="Footlight MT Light" w:hAnsi="Footlight MT Light"/>
                <w:color w:val="000000" w:themeColor="text1"/>
                <w:sz w:val="24"/>
                <w:szCs w:val="24"/>
              </w:rPr>
              <w:t xml:space="preserve"> </w:t>
            </w:r>
          </w:p>
          <w:p w14:paraId="35A2A28D" w14:textId="7CB97646"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Dalam hal terdapat nilai sisa penggunaan uang retensi atau uang pencairan Jaminan Pemeliharaan untuk membiayai pembiayaan/pemeliharaan maka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wajib menyetorkan ke kas Negara/Daerah.</w:t>
            </w:r>
          </w:p>
          <w:p w14:paraId="3B42CCAC" w14:textId="77777777" w:rsidR="00C833BC" w:rsidRPr="001B6CB4" w:rsidRDefault="00C833BC" w:rsidP="00846F9A">
            <w:pPr>
              <w:rPr>
                <w:rFonts w:ascii="Footlight MT Light" w:hAnsi="Footlight MT Light"/>
                <w:color w:val="000000" w:themeColor="text1"/>
                <w:sz w:val="24"/>
                <w:szCs w:val="24"/>
              </w:rPr>
            </w:pPr>
          </w:p>
          <w:p w14:paraId="0CB2A6F9"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PEMBAYARAN</w:t>
            </w:r>
          </w:p>
          <w:p w14:paraId="3CBC52AF" w14:textId="53F41C37"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Pembayaran prestasi hasil pekerjaan yang disepakati dilakukan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dengan ketentuan:</w:t>
            </w:r>
          </w:p>
          <w:p w14:paraId="1FBCCE35" w14:textId="77777777" w:rsidR="00C833BC" w:rsidRPr="001B6CB4" w:rsidRDefault="00C833BC" w:rsidP="00D71CF1">
            <w:pPr>
              <w:pStyle w:val="ListParagraph"/>
              <w:numPr>
                <w:ilvl w:val="2"/>
                <w:numId w:val="74"/>
              </w:numPr>
              <w:tabs>
                <w:tab w:val="clear" w:pos="2160"/>
              </w:tabs>
              <w:ind w:left="1305" w:hanging="43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Penyedia telah mengajukan tagihan disertai laporan kemajuan hasil pekerjaan;</w:t>
            </w:r>
          </w:p>
          <w:p w14:paraId="293F776F" w14:textId="1EB7715F" w:rsidR="00C833BC" w:rsidRPr="001B6CB4" w:rsidRDefault="00C833BC" w:rsidP="00D71CF1">
            <w:pPr>
              <w:pStyle w:val="ListParagraph"/>
              <w:numPr>
                <w:ilvl w:val="2"/>
                <w:numId w:val="74"/>
              </w:numPr>
              <w:tabs>
                <w:tab w:val="clear" w:pos="2160"/>
              </w:tabs>
              <w:ind w:left="1305" w:hanging="43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pembayaran dilakukan tidak boleh melebihi kemajuan hasil pekerjaan yang telah dicapai dan diterima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w:t>
            </w:r>
          </w:p>
          <w:p w14:paraId="02D5AF4D" w14:textId="77777777" w:rsidR="00C833BC" w:rsidRPr="001B6CB4" w:rsidRDefault="00C833BC" w:rsidP="00D71CF1">
            <w:pPr>
              <w:pStyle w:val="ListParagraph"/>
              <w:numPr>
                <w:ilvl w:val="2"/>
                <w:numId w:val="74"/>
              </w:numPr>
              <w:tabs>
                <w:tab w:val="clear" w:pos="2160"/>
              </w:tabs>
              <w:ind w:left="1305" w:hanging="43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pembayaran dilakukan terhadap pekerjaan yang sudah terpasang;</w:t>
            </w:r>
          </w:p>
          <w:p w14:paraId="5AB2C582" w14:textId="77777777" w:rsidR="00C833BC" w:rsidRPr="001B6CB4" w:rsidRDefault="00C833BC" w:rsidP="00D71CF1">
            <w:pPr>
              <w:pStyle w:val="ListParagraph"/>
              <w:numPr>
                <w:ilvl w:val="2"/>
                <w:numId w:val="74"/>
              </w:numPr>
              <w:tabs>
                <w:tab w:val="clear" w:pos="2160"/>
              </w:tabs>
              <w:ind w:left="1305" w:hanging="43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pembayaran dilakukan dengan sistem termin atau sekaligus sesuai ketentuan dalam SPK;</w:t>
            </w:r>
          </w:p>
          <w:p w14:paraId="174FF056" w14:textId="77777777" w:rsidR="00C833BC" w:rsidRPr="001B6CB4" w:rsidRDefault="00C833BC" w:rsidP="00D71CF1">
            <w:pPr>
              <w:pStyle w:val="ListParagraph"/>
              <w:numPr>
                <w:ilvl w:val="2"/>
                <w:numId w:val="74"/>
              </w:numPr>
              <w:tabs>
                <w:tab w:val="clear" w:pos="2160"/>
              </w:tabs>
              <w:ind w:left="1305" w:hanging="430"/>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pembayaran harus memperhitungkan:</w:t>
            </w:r>
          </w:p>
          <w:p w14:paraId="70C3D121" w14:textId="77777777" w:rsidR="00C833BC" w:rsidRPr="001B6CB4" w:rsidRDefault="00C833BC" w:rsidP="00D71CF1">
            <w:pPr>
              <w:pStyle w:val="ListParagraph"/>
              <w:numPr>
                <w:ilvl w:val="0"/>
                <w:numId w:val="81"/>
              </w:numPr>
              <w:ind w:left="1872"/>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angsuran uang muka;</w:t>
            </w:r>
          </w:p>
          <w:p w14:paraId="233AE08B" w14:textId="77777777" w:rsidR="00C833BC" w:rsidRPr="001B6CB4" w:rsidRDefault="00C833BC" w:rsidP="00D71CF1">
            <w:pPr>
              <w:pStyle w:val="ListParagraph"/>
              <w:numPr>
                <w:ilvl w:val="0"/>
                <w:numId w:val="81"/>
              </w:numPr>
              <w:ind w:left="1872" w:hanging="28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denda dan/atau ganti rugi (apabila ada);</w:t>
            </w:r>
          </w:p>
          <w:p w14:paraId="24C4EA39" w14:textId="77777777" w:rsidR="00C833BC" w:rsidRPr="001B6CB4" w:rsidRDefault="00C833BC" w:rsidP="00D71CF1">
            <w:pPr>
              <w:pStyle w:val="ListParagraph"/>
              <w:numPr>
                <w:ilvl w:val="0"/>
                <w:numId w:val="81"/>
              </w:numPr>
              <w:ind w:left="1872" w:hanging="28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pajak; dan/atau</w:t>
            </w:r>
          </w:p>
          <w:p w14:paraId="315A4940" w14:textId="77777777" w:rsidR="00C833BC" w:rsidRPr="001B6CB4" w:rsidRDefault="00C833BC" w:rsidP="00D71CF1">
            <w:pPr>
              <w:pStyle w:val="ListParagraph"/>
              <w:numPr>
                <w:ilvl w:val="0"/>
                <w:numId w:val="81"/>
              </w:numPr>
              <w:ind w:left="1872" w:hanging="28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uang retensi.</w:t>
            </w:r>
          </w:p>
          <w:p w14:paraId="6FB8ED18" w14:textId="35E284AC"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pembayaran terakhir hanya dilakukan setelah pekerjaan selesai dan Berita Acara Serah Terima Pertama Pekerjaan ditandatangani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dan Penyedia;</w:t>
            </w:r>
          </w:p>
          <w:p w14:paraId="246CB18C" w14:textId="18B423FE"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Sebelum pembayaran terakhir dilakukan, Penyedia berkewajiban untuk menyerahkan kepada Pengawas Pekerjaan rincian perhitungan nilai tagihan terakhir yang jatuh tempo.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berdasarkan hasil penelitian tagihan oleh Pengawas Pekerjaan berkewajiban untuk menerbitkan SPP untuk pembayaran tagihan angsuran terakhir paling lambat 7 (tujuh) hari kerja terhitung sejak tagihan dan dokumen penunjang dinyatakan lengkap dan diterima oleh Pengawas Pekerjaan</w:t>
            </w:r>
            <w:r>
              <w:rPr>
                <w:rFonts w:ascii="Footlight MT Light" w:hAnsi="Footlight MT Light"/>
                <w:color w:val="000000" w:themeColor="text1"/>
                <w:sz w:val="24"/>
                <w:szCs w:val="24"/>
              </w:rPr>
              <w:t>;</w:t>
            </w:r>
          </w:p>
          <w:p w14:paraId="78E41D33" w14:textId="06B31F57" w:rsidR="00C833BC" w:rsidRPr="001B6CB4" w:rsidRDefault="00ED1FA4"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dalam kurun waktu 7 (tujuh) hari kerja setelah pengajuan permintaan pembayaran dari Penyedia diterima harus sudah mengajukan Surat Permintaan Pembayaran kepada Pejabat Penandatanganan Surat Perintah Membayar (PPSPM);</w:t>
            </w:r>
          </w:p>
          <w:p w14:paraId="62412975" w14:textId="64BF112A"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apabila terdapat ketidaksesuaian dalam perhitungan angsuran, tidak akan menjadi alasan untuk menunda pembayaran.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dapat meminta </w:t>
            </w:r>
            <w:r w:rsidRPr="001B6CB4">
              <w:rPr>
                <w:rFonts w:ascii="Footlight MT Light" w:hAnsi="Footlight MT Light"/>
                <w:color w:val="000000" w:themeColor="text1"/>
                <w:sz w:val="24"/>
                <w:szCs w:val="24"/>
              </w:rPr>
              <w:lastRenderedPageBreak/>
              <w:t>Penyedia untuk menyampaikan perhitungan prestasi sementara dengan mengesampingkan hal-hal yang sedang menjadi perselisihan;</w:t>
            </w:r>
          </w:p>
          <w:p w14:paraId="78E05820" w14:textId="23CBFB76" w:rsidR="00C833BC" w:rsidRPr="001B6CB4" w:rsidRDefault="00ED1FA4"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dapat menangguhkan pembayaran setiap angsuran prestasi pekerjaan Penyedia jika Penyedia gagal atau lalai memenuhi kewajiban kontraktualnya, termasuk penyerahan setiap Hasil Pekerjaan sesuai dengan waktu yang telah ditetapkan melalui pemberitahuan tertulis.</w:t>
            </w:r>
          </w:p>
          <w:p w14:paraId="51A1AFAC" w14:textId="77777777" w:rsidR="00C833BC" w:rsidRPr="001B6CB4" w:rsidRDefault="00C833BC" w:rsidP="00846F9A">
            <w:pPr>
              <w:rPr>
                <w:rFonts w:ascii="Footlight MT Light" w:hAnsi="Footlight MT Light"/>
                <w:color w:val="000000" w:themeColor="text1"/>
                <w:sz w:val="24"/>
                <w:szCs w:val="24"/>
              </w:rPr>
            </w:pPr>
          </w:p>
          <w:p w14:paraId="42DD30A0"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DENDA DAN GANTI RUGI</w:t>
            </w:r>
          </w:p>
          <w:p w14:paraId="3A9F4D7B" w14:textId="77777777"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Denda merupakan sanksi finansial yang dikenakan kepada Penyedia, antara lain: denda keterlambatan dalam penyelesaian pelaksanaan pekerjaan, denda keterlambatan dalam perbaikan Cacat Mutu</w:t>
            </w:r>
            <w:r>
              <w:rPr>
                <w:rFonts w:ascii="Footlight MT Light" w:hAnsi="Footlight MT Light"/>
                <w:color w:val="000000" w:themeColor="text1"/>
                <w:sz w:val="24"/>
                <w:szCs w:val="24"/>
              </w:rPr>
              <w:t>;</w:t>
            </w:r>
          </w:p>
          <w:p w14:paraId="0C6C3BFB" w14:textId="701B2F28"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Ganti rugi merupakan sanksi finansial yang dikenakan kepada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maupun Penyedia karena terjadinya cidera janji/wanprestasi. Besarnya sanksi ganti rugi adalah sebesar nilai kerugian yang ditimbulkan</w:t>
            </w:r>
            <w:r>
              <w:rPr>
                <w:rFonts w:ascii="Footlight MT Light" w:hAnsi="Footlight MT Light"/>
                <w:color w:val="000000" w:themeColor="text1"/>
                <w:sz w:val="24"/>
                <w:szCs w:val="24"/>
              </w:rPr>
              <w:t>;</w:t>
            </w:r>
          </w:p>
          <w:p w14:paraId="2F45CCEC" w14:textId="77777777"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Besarnya denda keterlambatan yang dikenakan kepada Penyedia atas keterlambatan penyelesaian pekerjaan adalah 1‰ (satu perseribu) dari Harga Kontrak (sebelum PPN);</w:t>
            </w:r>
          </w:p>
          <w:p w14:paraId="23D3512E" w14:textId="77777777"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Besaran denda keterlambatan perbaikan akibat Cacat Mutu untuk setiap hari keterlambatan adalah 1/1000 (satu per seribu) dari biaya perbaikan cacat mutu</w:t>
            </w:r>
            <w:r>
              <w:rPr>
                <w:rFonts w:ascii="Footlight MT Light" w:hAnsi="Footlight MT Light"/>
                <w:color w:val="000000" w:themeColor="text1"/>
                <w:sz w:val="24"/>
                <w:szCs w:val="24"/>
              </w:rPr>
              <w:t>;</w:t>
            </w:r>
          </w:p>
          <w:p w14:paraId="7CDE0436" w14:textId="67759195"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Besarnya ganti rugi sebagai akibat Peristiwa Kompensasi yang dibayar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xml:space="preserve"> atas keterlambatan pembayaran adalah sebesar bunga dari nilai tagihan yang terlambat dibayar, berdasarkan tingkat suku bunga yang berlaku pada saat itu menurut ketetapan Bank Indonesia, sepanjang telah diputuskan oleh lembaga yang berwenang;</w:t>
            </w:r>
          </w:p>
          <w:p w14:paraId="6C5475CA" w14:textId="77777777"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Ganti rugi kepada Penyedia dapat mengubah Harga Kontrak setelah dituangkan dalam adendum SPK</w:t>
            </w:r>
            <w:r>
              <w:rPr>
                <w:rFonts w:ascii="Footlight MT Light" w:hAnsi="Footlight MT Light"/>
                <w:color w:val="000000" w:themeColor="text1"/>
                <w:sz w:val="24"/>
                <w:szCs w:val="24"/>
              </w:rPr>
              <w:t>;</w:t>
            </w:r>
          </w:p>
          <w:p w14:paraId="7F37AF0E" w14:textId="670E81BC" w:rsidR="00C833BC" w:rsidRPr="001B6CB4" w:rsidRDefault="00C833BC" w:rsidP="00D71CF1">
            <w:pPr>
              <w:pStyle w:val="ListParagraph"/>
              <w:numPr>
                <w:ilvl w:val="1"/>
                <w:numId w:val="74"/>
              </w:numPr>
              <w:tabs>
                <w:tab w:val="clear" w:pos="1440"/>
              </w:tabs>
              <w:ind w:left="880" w:hanging="426"/>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 xml:space="preserve">Pembayaran ganti rugi dilakukan oleh </w:t>
            </w:r>
            <w:r w:rsidR="00ED1FA4">
              <w:rPr>
                <w:rFonts w:ascii="Footlight MT Light" w:hAnsi="Footlight MT Light"/>
                <w:color w:val="000000" w:themeColor="text1"/>
                <w:sz w:val="24"/>
                <w:szCs w:val="24"/>
              </w:rPr>
              <w:t xml:space="preserve">Pejabat Penandatangan Kontrak </w:t>
            </w:r>
            <w:r w:rsidRPr="001B6CB4">
              <w:rPr>
                <w:rFonts w:ascii="Footlight MT Light" w:hAnsi="Footlight MT Light"/>
                <w:color w:val="000000" w:themeColor="text1"/>
                <w:sz w:val="24"/>
                <w:szCs w:val="24"/>
              </w:rPr>
              <w:t>, apabila Penyedia telah mengajukan tagihan disertai perhitungan dan data-data.</w:t>
            </w:r>
          </w:p>
          <w:p w14:paraId="1643A2DA" w14:textId="77777777" w:rsidR="00C833BC" w:rsidRPr="001B6CB4" w:rsidRDefault="00C833BC" w:rsidP="00846F9A">
            <w:pPr>
              <w:rPr>
                <w:rFonts w:ascii="Footlight MT Light" w:hAnsi="Footlight MT Light"/>
                <w:color w:val="000000" w:themeColor="text1"/>
                <w:sz w:val="24"/>
                <w:szCs w:val="24"/>
              </w:rPr>
            </w:pPr>
          </w:p>
          <w:p w14:paraId="3BCB34ED" w14:textId="77777777" w:rsidR="00C833BC" w:rsidRPr="001B6CB4" w:rsidRDefault="00C833BC" w:rsidP="00D71CF1">
            <w:pPr>
              <w:numPr>
                <w:ilvl w:val="0"/>
                <w:numId w:val="74"/>
              </w:numPr>
              <w:ind w:left="454" w:hanging="454"/>
              <w:rPr>
                <w:rFonts w:ascii="Footlight MT Light" w:hAnsi="Footlight MT Light"/>
                <w:color w:val="000000" w:themeColor="text1"/>
                <w:sz w:val="24"/>
                <w:szCs w:val="24"/>
              </w:rPr>
            </w:pPr>
            <w:r w:rsidRPr="001B6CB4">
              <w:rPr>
                <w:rFonts w:ascii="Footlight MT Light" w:hAnsi="Footlight MT Light"/>
                <w:color w:val="000000" w:themeColor="text1"/>
                <w:sz w:val="24"/>
                <w:szCs w:val="24"/>
              </w:rPr>
              <w:t>PENYELESAIAN PERSELISIHAN</w:t>
            </w:r>
          </w:p>
          <w:p w14:paraId="7DBA369E" w14:textId="743A654C" w:rsidR="00C833BC" w:rsidRPr="001B6CB4" w:rsidRDefault="00ED1FA4" w:rsidP="00846F9A">
            <w:pPr>
              <w:ind w:left="454"/>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833BC" w:rsidRPr="001B6CB4">
              <w:rPr>
                <w:rFonts w:ascii="Footlight MT Light" w:hAnsi="Footlight MT Light"/>
                <w:color w:val="000000" w:themeColor="text1"/>
                <w:sz w:val="24"/>
                <w:szCs w:val="24"/>
              </w:rPr>
              <w:t xml:space="preserve"> dan penyedia berkewajiban untuk berupaya sungguh-sungguh menyelesaikan secara damai semua perselisihan yang timbul dari atau berhubungan dengan SPK ini atau interpretasinya selama atau setelah pelaksanaan pekerjaan. Jika perselisihan tidak dapat diselesaikan secara musyawarah maka perselisihan akan diselesaikan melalui Mediasi, Konsiliasi, atau arbitrase.</w:t>
            </w:r>
          </w:p>
          <w:p w14:paraId="6BCE5963" w14:textId="77777777" w:rsidR="00C833BC" w:rsidRPr="001B6CB4" w:rsidRDefault="00C833BC" w:rsidP="00846F9A">
            <w:pPr>
              <w:ind w:left="454"/>
              <w:rPr>
                <w:rFonts w:ascii="Footlight MT Light" w:hAnsi="Footlight MT Light"/>
                <w:color w:val="000000" w:themeColor="text1"/>
                <w:sz w:val="24"/>
                <w:szCs w:val="24"/>
              </w:rPr>
            </w:pPr>
          </w:p>
          <w:p w14:paraId="66480CE5" w14:textId="77777777" w:rsidR="00C833BC" w:rsidRPr="001B6CB4" w:rsidRDefault="00C833BC" w:rsidP="00846F9A">
            <w:pPr>
              <w:ind w:left="454" w:right="123"/>
              <w:rPr>
                <w:rFonts w:ascii="Footlight MT Light" w:hAnsi="Footlight MT Light"/>
                <w:color w:val="000000" w:themeColor="text1"/>
                <w:sz w:val="24"/>
                <w:szCs w:val="24"/>
              </w:rPr>
            </w:pPr>
          </w:p>
        </w:tc>
      </w:tr>
    </w:tbl>
    <w:p w14:paraId="7155F4AD" w14:textId="77777777" w:rsidR="00C833BC" w:rsidRPr="001B6CB4" w:rsidRDefault="00C833BC" w:rsidP="00C833BC">
      <w:pPr>
        <w:pStyle w:val="Heading1"/>
        <w:spacing w:before="240"/>
        <w:rPr>
          <w:rFonts w:ascii="Footlight MT Light" w:hAnsi="Footlight MT Light"/>
          <w:color w:val="000000" w:themeColor="text1"/>
          <w:sz w:val="28"/>
          <w:szCs w:val="28"/>
          <w:lang w:val="nb-NO"/>
        </w:rPr>
      </w:pPr>
    </w:p>
    <w:p w14:paraId="6180610F" w14:textId="35C8AC4F" w:rsidR="00E25670" w:rsidRPr="001B6CB4" w:rsidRDefault="00E25670" w:rsidP="00A83DFE">
      <w:pPr>
        <w:numPr>
          <w:ilvl w:val="12"/>
          <w:numId w:val="0"/>
        </w:numPr>
        <w:rPr>
          <w:rFonts w:ascii="Footlight MT Light" w:hAnsi="Footlight MT Light"/>
          <w:i/>
          <w:color w:val="000000" w:themeColor="text1"/>
          <w:sz w:val="24"/>
          <w:szCs w:val="24"/>
          <w:lang w:val="id-ID"/>
        </w:rPr>
      </w:pPr>
    </w:p>
    <w:p w14:paraId="5E264EE5" w14:textId="77777777" w:rsidR="00BB4D16" w:rsidRPr="001B6CB4" w:rsidRDefault="00BB4D16" w:rsidP="00A83DFE">
      <w:pPr>
        <w:jc w:val="left"/>
        <w:rPr>
          <w:rFonts w:ascii="Footlight MT Light" w:hAnsi="Footlight MT Light"/>
          <w:i/>
          <w:color w:val="000000" w:themeColor="text1"/>
          <w:sz w:val="24"/>
          <w:szCs w:val="24"/>
          <w:lang w:val="id-ID"/>
        </w:rPr>
      </w:pPr>
      <w:r w:rsidRPr="001B6CB4">
        <w:rPr>
          <w:rFonts w:ascii="Footlight MT Light" w:hAnsi="Footlight MT Light"/>
          <w:i/>
          <w:color w:val="000000" w:themeColor="text1"/>
          <w:sz w:val="24"/>
          <w:szCs w:val="24"/>
          <w:lang w:val="id-ID"/>
        </w:rPr>
        <w:br w:type="page"/>
      </w:r>
    </w:p>
    <w:p w14:paraId="7EAD9016" w14:textId="3F33A619" w:rsidR="00BB4D16" w:rsidRPr="001B6CB4" w:rsidRDefault="00BB4D16" w:rsidP="00A83DFE">
      <w:pPr>
        <w:pStyle w:val="Heading1"/>
        <w:spacing w:before="240"/>
        <w:rPr>
          <w:rFonts w:ascii="Footlight MT Light" w:hAnsi="Footlight MT Light"/>
          <w:color w:val="000000" w:themeColor="text1"/>
          <w:sz w:val="28"/>
          <w:szCs w:val="28"/>
        </w:rPr>
      </w:pPr>
      <w:bookmarkStart w:id="128" w:name="_Toc285788607"/>
      <w:bookmarkStart w:id="129" w:name="_Toc285787984"/>
      <w:bookmarkStart w:id="130" w:name="_Toc285781982"/>
      <w:bookmarkStart w:id="131" w:name="_Toc279734442"/>
      <w:bookmarkStart w:id="132" w:name="_Toc278708028"/>
      <w:bookmarkStart w:id="133" w:name="_Toc277735489"/>
      <w:bookmarkStart w:id="134" w:name="_Toc276749420"/>
      <w:bookmarkStart w:id="135" w:name="_Toc276749243"/>
      <w:bookmarkStart w:id="136" w:name="_Toc276749066"/>
      <w:bookmarkStart w:id="137" w:name="_Toc276381999"/>
      <w:bookmarkStart w:id="138" w:name="_Toc526491776"/>
      <w:bookmarkStart w:id="139" w:name="_Toc290389670"/>
      <w:bookmarkStart w:id="140" w:name="_Toc69914790"/>
      <w:r w:rsidRPr="001B6CB4">
        <w:rPr>
          <w:rFonts w:ascii="Footlight MT Light" w:hAnsi="Footlight MT Light"/>
          <w:color w:val="000000" w:themeColor="text1"/>
          <w:sz w:val="28"/>
          <w:szCs w:val="28"/>
          <w:lang w:val="nb-NO"/>
        </w:rPr>
        <w:lastRenderedPageBreak/>
        <w:t>BAB</w:t>
      </w:r>
      <w:r w:rsidRPr="001B6CB4">
        <w:rPr>
          <w:rFonts w:ascii="Footlight MT Light" w:hAnsi="Footlight MT Light"/>
          <w:color w:val="000000" w:themeColor="text1"/>
          <w:sz w:val="28"/>
          <w:szCs w:val="28"/>
          <w:lang w:val="sv-SE"/>
        </w:rPr>
        <w:t xml:space="preserve"> </w:t>
      </w:r>
      <w:r w:rsidRPr="001B6CB4">
        <w:rPr>
          <w:rFonts w:ascii="Footlight MT Light" w:hAnsi="Footlight MT Light"/>
          <w:color w:val="000000" w:themeColor="text1"/>
          <w:sz w:val="28"/>
          <w:szCs w:val="28"/>
          <w:lang w:val="id-ID"/>
        </w:rPr>
        <w:t>X</w:t>
      </w:r>
      <w:r w:rsidRPr="001B6CB4">
        <w:rPr>
          <w:rFonts w:ascii="Footlight MT Light" w:hAnsi="Footlight MT Light"/>
          <w:color w:val="000000" w:themeColor="text1"/>
          <w:sz w:val="28"/>
          <w:szCs w:val="28"/>
          <w:lang w:val="sv-SE"/>
        </w:rPr>
        <w:t xml:space="preserve">.  </w:t>
      </w:r>
      <w:bookmarkEnd w:id="128"/>
      <w:bookmarkEnd w:id="129"/>
      <w:bookmarkEnd w:id="130"/>
      <w:bookmarkEnd w:id="131"/>
      <w:bookmarkEnd w:id="132"/>
      <w:bookmarkEnd w:id="133"/>
      <w:bookmarkEnd w:id="134"/>
      <w:bookmarkEnd w:id="135"/>
      <w:bookmarkEnd w:id="136"/>
      <w:bookmarkEnd w:id="137"/>
      <w:r w:rsidRPr="001B6CB4">
        <w:rPr>
          <w:rFonts w:ascii="Footlight MT Light" w:hAnsi="Footlight MT Light"/>
          <w:color w:val="000000" w:themeColor="text1"/>
          <w:sz w:val="28"/>
          <w:szCs w:val="28"/>
          <w:lang w:val="id-ID"/>
        </w:rPr>
        <w:t>BENTUK DOKUMEN</w:t>
      </w:r>
      <w:bookmarkEnd w:id="138"/>
      <w:bookmarkEnd w:id="139"/>
      <w:r w:rsidR="00264C69" w:rsidRPr="001B6CB4">
        <w:rPr>
          <w:rFonts w:ascii="Footlight MT Light" w:hAnsi="Footlight MT Light"/>
          <w:color w:val="000000" w:themeColor="text1"/>
          <w:sz w:val="28"/>
          <w:szCs w:val="28"/>
        </w:rPr>
        <w:t xml:space="preserve"> LAIN</w:t>
      </w:r>
      <w:bookmarkEnd w:id="140"/>
    </w:p>
    <w:p w14:paraId="637DA795" w14:textId="77777777" w:rsidR="00BB4D16" w:rsidRPr="001B6CB4" w:rsidRDefault="00BB4D16" w:rsidP="00A83DFE">
      <w:pPr>
        <w:pBdr>
          <w:bottom w:val="single" w:sz="4" w:space="1" w:color="auto"/>
        </w:pBdr>
        <w:jc w:val="left"/>
        <w:rPr>
          <w:rFonts w:ascii="Footlight MT Light" w:hAnsi="Footlight MT Light"/>
          <w:b/>
          <w:color w:val="000000" w:themeColor="text1"/>
        </w:rPr>
      </w:pPr>
      <w:bookmarkStart w:id="141" w:name="_Toc282410647"/>
      <w:bookmarkStart w:id="142" w:name="_Toc280827255"/>
      <w:bookmarkStart w:id="143" w:name="_Toc278708032"/>
    </w:p>
    <w:p w14:paraId="6692E840" w14:textId="77777777" w:rsidR="00BB4D16" w:rsidRPr="001B6CB4" w:rsidRDefault="00BB4D16" w:rsidP="00A83DFE">
      <w:pPr>
        <w:jc w:val="left"/>
        <w:rPr>
          <w:rFonts w:ascii="Footlight MT Light" w:hAnsi="Footlight MT Light"/>
          <w:b/>
          <w:color w:val="000000" w:themeColor="text1"/>
        </w:rPr>
      </w:pPr>
    </w:p>
    <w:p w14:paraId="7B3283EE" w14:textId="67A24E52" w:rsidR="00BB4D16" w:rsidRPr="001B6CB4" w:rsidRDefault="00BB4D16" w:rsidP="00D71CF1">
      <w:pPr>
        <w:pStyle w:val="Heading2"/>
        <w:numPr>
          <w:ilvl w:val="0"/>
          <w:numId w:val="47"/>
        </w:numPr>
        <w:ind w:right="137"/>
        <w:jc w:val="left"/>
        <w:rPr>
          <w:rFonts w:ascii="Footlight MT Light" w:hAnsi="Footlight MT Light"/>
          <w:color w:val="000000" w:themeColor="text1"/>
          <w:sz w:val="24"/>
          <w:lang w:val="id-ID"/>
        </w:rPr>
      </w:pPr>
      <w:bookmarkStart w:id="144" w:name="_Toc526491782"/>
      <w:bookmarkStart w:id="145" w:name="_Toc69914791"/>
      <w:bookmarkEnd w:id="141"/>
      <w:bookmarkEnd w:id="142"/>
      <w:bookmarkEnd w:id="143"/>
      <w:r w:rsidRPr="001B6CB4">
        <w:rPr>
          <w:rFonts w:ascii="Footlight MT Light" w:hAnsi="Footlight MT Light"/>
          <w:color w:val="000000" w:themeColor="text1"/>
          <w:sz w:val="24"/>
          <w:lang w:val="id-ID"/>
        </w:rPr>
        <w:t>BENTUK SURAT PENUNJUKAN PENYEDIA BARANG/JASA</w:t>
      </w:r>
      <w:bookmarkEnd w:id="144"/>
      <w:bookmarkEnd w:id="145"/>
    </w:p>
    <w:p w14:paraId="5BFC4196" w14:textId="77777777" w:rsidR="00BB4D16" w:rsidRPr="001B6CB4" w:rsidRDefault="00BB4D16" w:rsidP="00A83DFE">
      <w:pPr>
        <w:jc w:val="center"/>
        <w:rPr>
          <w:rFonts w:ascii="Footlight MT Light" w:hAnsi="Footlight MT Light"/>
          <w:i/>
          <w:color w:val="000000" w:themeColor="text1"/>
          <w:sz w:val="24"/>
          <w:szCs w:val="24"/>
          <w:lang w:val="fi-FI"/>
        </w:rPr>
      </w:pPr>
    </w:p>
    <w:p w14:paraId="776D08B5" w14:textId="77777777" w:rsidR="00BB4D16" w:rsidRPr="001B6CB4" w:rsidRDefault="00BB4D16" w:rsidP="00A83DFE">
      <w:pPr>
        <w:jc w:val="center"/>
        <w:rPr>
          <w:rFonts w:ascii="Footlight MT Light" w:hAnsi="Footlight MT Light"/>
          <w:i/>
          <w:color w:val="000000" w:themeColor="text1"/>
          <w:sz w:val="24"/>
          <w:szCs w:val="24"/>
          <w:lang w:val="fi-FI"/>
        </w:rPr>
      </w:pPr>
    </w:p>
    <w:p w14:paraId="2CF3F334" w14:textId="001AE367" w:rsidR="00BB4D16" w:rsidRPr="001B6CB4" w:rsidRDefault="00BB4D16" w:rsidP="00A83DFE">
      <w:pPr>
        <w:jc w:val="center"/>
        <w:rPr>
          <w:rFonts w:ascii="Footlight MT Light" w:hAnsi="Footlight MT Light"/>
          <w:i/>
          <w:color w:val="000000" w:themeColor="text1"/>
          <w:sz w:val="24"/>
          <w:szCs w:val="24"/>
          <w:lang w:val="fi-FI"/>
        </w:rPr>
      </w:pPr>
      <w:r w:rsidRPr="001B6CB4">
        <w:rPr>
          <w:rFonts w:ascii="Footlight MT Light" w:hAnsi="Footlight MT Light"/>
          <w:i/>
          <w:color w:val="000000" w:themeColor="text1"/>
          <w:sz w:val="24"/>
          <w:szCs w:val="24"/>
          <w:lang w:val="fi-FI"/>
        </w:rPr>
        <w:t xml:space="preserve">[kop surat </w:t>
      </w:r>
      <w:r w:rsidR="009D4585" w:rsidRPr="001B6CB4">
        <w:rPr>
          <w:rFonts w:ascii="Footlight MT Light" w:hAnsi="Footlight MT Light"/>
          <w:i/>
          <w:color w:val="000000" w:themeColor="text1"/>
          <w:sz w:val="24"/>
          <w:szCs w:val="24"/>
          <w:lang w:val="id-ID"/>
        </w:rPr>
        <w:t>K/L</w:t>
      </w:r>
      <w:r w:rsidR="00E55CCB" w:rsidRPr="001B6CB4">
        <w:rPr>
          <w:rFonts w:ascii="Footlight MT Light" w:hAnsi="Footlight MT Light"/>
          <w:i/>
          <w:color w:val="000000" w:themeColor="text1"/>
          <w:sz w:val="24"/>
          <w:szCs w:val="24"/>
          <w:lang w:val="id-ID"/>
        </w:rPr>
        <w:t>/PD</w:t>
      </w:r>
      <w:r w:rsidRPr="001B6CB4">
        <w:rPr>
          <w:rFonts w:ascii="Footlight MT Light" w:hAnsi="Footlight MT Light"/>
          <w:i/>
          <w:color w:val="000000" w:themeColor="text1"/>
          <w:sz w:val="24"/>
          <w:szCs w:val="24"/>
          <w:lang w:val="fi-FI"/>
        </w:rPr>
        <w:t>]</w:t>
      </w:r>
    </w:p>
    <w:p w14:paraId="25C5D7A7" w14:textId="77777777" w:rsidR="00BB4D16" w:rsidRPr="001B6CB4" w:rsidRDefault="00BB4D16" w:rsidP="00A83DFE">
      <w:pPr>
        <w:jc w:val="center"/>
        <w:rPr>
          <w:rFonts w:ascii="Footlight MT Light" w:hAnsi="Footlight MT Light"/>
          <w:i/>
          <w:color w:val="000000" w:themeColor="text1"/>
          <w:sz w:val="24"/>
          <w:szCs w:val="24"/>
          <w:lang w:val="fi-FI"/>
        </w:rPr>
      </w:pPr>
    </w:p>
    <w:p w14:paraId="31EED944" w14:textId="77777777" w:rsidR="00BB4D16" w:rsidRPr="001B6CB4" w:rsidRDefault="00BB4D16" w:rsidP="00A83DFE">
      <w:pPr>
        <w:tabs>
          <w:tab w:val="left" w:pos="892"/>
          <w:tab w:val="left" w:pos="1097"/>
        </w:tabs>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 xml:space="preserve">Nomor : __________  </w:t>
      </w:r>
      <w:r w:rsidRPr="001B6CB4">
        <w:rPr>
          <w:rFonts w:ascii="Footlight MT Light" w:hAnsi="Footlight MT Light"/>
          <w:color w:val="000000" w:themeColor="text1"/>
          <w:sz w:val="24"/>
          <w:szCs w:val="24"/>
          <w:lang w:val="id-ID"/>
        </w:rPr>
        <w:tab/>
        <w:t xml:space="preserve">       </w:t>
      </w:r>
      <w:r w:rsidRPr="001B6CB4">
        <w:rPr>
          <w:rFonts w:ascii="Footlight MT Light" w:hAnsi="Footlight MT Light"/>
          <w:color w:val="000000" w:themeColor="text1"/>
          <w:sz w:val="24"/>
          <w:szCs w:val="24"/>
          <w:lang w:val="id-ID"/>
        </w:rPr>
        <w:tab/>
      </w:r>
      <w:r w:rsidRPr="001B6CB4">
        <w:rPr>
          <w:rFonts w:ascii="Footlight MT Light" w:hAnsi="Footlight MT Light"/>
          <w:color w:val="000000" w:themeColor="text1"/>
          <w:sz w:val="24"/>
          <w:szCs w:val="24"/>
          <w:lang w:val="id-ID"/>
        </w:rPr>
        <w:tab/>
        <w:t xml:space="preserve">                         __________, __</w:t>
      </w:r>
      <w:r w:rsidRPr="001B6CB4">
        <w:rPr>
          <w:rFonts w:ascii="Footlight MT Light" w:hAnsi="Footlight MT Light"/>
          <w:i/>
          <w:color w:val="000000" w:themeColor="text1"/>
          <w:sz w:val="24"/>
          <w:szCs w:val="24"/>
          <w:lang w:val="id-ID"/>
        </w:rPr>
        <w:t xml:space="preserve"> </w:t>
      </w:r>
      <w:r w:rsidRPr="001B6CB4">
        <w:rPr>
          <w:rFonts w:ascii="Footlight MT Light" w:hAnsi="Footlight MT Light"/>
          <w:color w:val="000000" w:themeColor="text1"/>
          <w:sz w:val="24"/>
          <w:szCs w:val="24"/>
          <w:lang w:val="id-ID"/>
        </w:rPr>
        <w:t>__________ 20__</w:t>
      </w:r>
    </w:p>
    <w:p w14:paraId="3311D700" w14:textId="59FA7E36" w:rsidR="00BB4D16" w:rsidRPr="001B6CB4" w:rsidRDefault="00BB4D16" w:rsidP="00A83DFE">
      <w:pPr>
        <w:tabs>
          <w:tab w:val="left" w:pos="892"/>
          <w:tab w:val="left" w:pos="1097"/>
        </w:tabs>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Lampiran : __________</w:t>
      </w:r>
    </w:p>
    <w:p w14:paraId="4E71F7E9" w14:textId="77777777" w:rsidR="00BB4D16" w:rsidRPr="001B6CB4" w:rsidRDefault="00BB4D16" w:rsidP="00A83DFE">
      <w:pPr>
        <w:rPr>
          <w:rFonts w:ascii="Footlight MT Light" w:hAnsi="Footlight MT Light"/>
          <w:color w:val="000000" w:themeColor="text1"/>
          <w:sz w:val="24"/>
          <w:szCs w:val="24"/>
          <w:lang w:val="id-ID"/>
        </w:rPr>
      </w:pPr>
    </w:p>
    <w:p w14:paraId="0540887B" w14:textId="77777777" w:rsidR="00BB4D16" w:rsidRPr="001B6CB4" w:rsidRDefault="00BB4D16" w:rsidP="00A83DFE">
      <w:pPr>
        <w:rPr>
          <w:rFonts w:ascii="Footlight MT Light" w:hAnsi="Footlight MT Light"/>
          <w:color w:val="000000" w:themeColor="text1"/>
          <w:sz w:val="24"/>
          <w:szCs w:val="24"/>
          <w:lang w:val="id-ID"/>
        </w:rPr>
      </w:pPr>
    </w:p>
    <w:p w14:paraId="17C07A34" w14:textId="57E67108" w:rsidR="00BB4D16" w:rsidRPr="001B6CB4" w:rsidRDefault="00BB4D16" w:rsidP="00A83DFE">
      <w:pPr>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Kepada Yth.</w:t>
      </w:r>
    </w:p>
    <w:p w14:paraId="4E1CD41D" w14:textId="77777777" w:rsidR="00BB4D16" w:rsidRPr="001B6CB4" w:rsidRDefault="00BB4D16" w:rsidP="00A83DFE">
      <w:pPr>
        <w:rPr>
          <w:rFonts w:ascii="Footlight MT Light" w:hAnsi="Footlight MT Light"/>
          <w:i/>
          <w:color w:val="000000" w:themeColor="text1"/>
          <w:sz w:val="24"/>
          <w:szCs w:val="24"/>
          <w:lang w:val="id-ID"/>
        </w:rPr>
      </w:pPr>
      <w:r w:rsidRPr="001B6CB4">
        <w:rPr>
          <w:rFonts w:ascii="Footlight MT Light" w:hAnsi="Footlight MT Light"/>
          <w:color w:val="000000" w:themeColor="text1"/>
          <w:sz w:val="24"/>
          <w:szCs w:val="24"/>
          <w:lang w:val="id-ID"/>
        </w:rPr>
        <w:t>__________</w:t>
      </w:r>
    </w:p>
    <w:p w14:paraId="4302315B" w14:textId="77777777" w:rsidR="00BB4D16" w:rsidRPr="001B6CB4" w:rsidRDefault="00BB4D16" w:rsidP="00A83DFE">
      <w:pPr>
        <w:rPr>
          <w:rFonts w:ascii="Footlight MT Light" w:hAnsi="Footlight MT Light"/>
          <w:i/>
          <w:color w:val="000000" w:themeColor="text1"/>
          <w:sz w:val="24"/>
          <w:szCs w:val="24"/>
          <w:lang w:val="id-ID"/>
        </w:rPr>
      </w:pPr>
      <w:r w:rsidRPr="001B6CB4">
        <w:rPr>
          <w:rFonts w:ascii="Footlight MT Light" w:hAnsi="Footlight MT Light"/>
          <w:color w:val="000000" w:themeColor="text1"/>
          <w:sz w:val="24"/>
          <w:szCs w:val="24"/>
          <w:lang w:val="id-ID"/>
        </w:rPr>
        <w:t>di __________</w:t>
      </w:r>
    </w:p>
    <w:p w14:paraId="462C3B36" w14:textId="77777777" w:rsidR="00BB4D16" w:rsidRPr="001B6CB4" w:rsidRDefault="00BB4D16" w:rsidP="00A83DFE">
      <w:pPr>
        <w:ind w:firstLine="720"/>
        <w:rPr>
          <w:rFonts w:ascii="Footlight MT Light" w:hAnsi="Footlight MT Light"/>
          <w:color w:val="000000" w:themeColor="text1"/>
          <w:sz w:val="24"/>
          <w:szCs w:val="24"/>
          <w:lang w:val="id-ID"/>
        </w:rPr>
      </w:pPr>
    </w:p>
    <w:p w14:paraId="29E86793" w14:textId="77777777" w:rsidR="00BB4D16" w:rsidRPr="001B6CB4" w:rsidRDefault="00BB4D16" w:rsidP="00A83DFE">
      <w:pPr>
        <w:ind w:firstLine="720"/>
        <w:rPr>
          <w:rFonts w:ascii="Footlight MT Light" w:hAnsi="Footlight MT Light"/>
          <w:color w:val="000000" w:themeColor="text1"/>
          <w:sz w:val="24"/>
          <w:szCs w:val="24"/>
          <w:lang w:val="id-ID"/>
        </w:rPr>
      </w:pPr>
    </w:p>
    <w:p w14:paraId="53DA4DE4" w14:textId="77777777" w:rsidR="00BB4D16" w:rsidRPr="001B6CB4" w:rsidRDefault="00BB4D16" w:rsidP="00A83DFE">
      <w:pPr>
        <w:ind w:left="1418" w:hanging="1418"/>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Perihal : Penunjukan Penyedia Pekerjaan Konstruksi untuk Pelaksanaan Paket Pengadaan _______________________</w:t>
      </w:r>
    </w:p>
    <w:p w14:paraId="78EAF559" w14:textId="77777777" w:rsidR="00BB4D16" w:rsidRPr="001B6CB4" w:rsidRDefault="00BB4D16" w:rsidP="00A83DFE">
      <w:pPr>
        <w:rPr>
          <w:rFonts w:ascii="Footlight MT Light" w:hAnsi="Footlight MT Light"/>
          <w:color w:val="000000" w:themeColor="text1"/>
          <w:sz w:val="24"/>
          <w:szCs w:val="24"/>
          <w:lang w:val="id-ID"/>
        </w:rPr>
      </w:pPr>
    </w:p>
    <w:p w14:paraId="68D34925" w14:textId="77777777" w:rsidR="00BB4D16" w:rsidRPr="001B6CB4" w:rsidRDefault="00BB4D16" w:rsidP="00A83DFE">
      <w:pPr>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 xml:space="preserve">Dengan ini kami beritahukan bahwa penawaran Saudara nomor __________ tanggal __________ tentang __________ dengan hasil negosiasi harga sebesar Rp__________ (______________) kami nyatakan diterima/disetujui. </w:t>
      </w:r>
    </w:p>
    <w:p w14:paraId="0CAA0D5A" w14:textId="77777777" w:rsidR="00BB4D16" w:rsidRPr="001B6CB4" w:rsidRDefault="00BB4D16" w:rsidP="00A83DFE">
      <w:pPr>
        <w:spacing w:before="60"/>
        <w:ind w:left="426" w:hanging="426"/>
        <w:rPr>
          <w:rFonts w:ascii="Footlight MT Light" w:hAnsi="Footlight MT Light"/>
          <w:color w:val="000000" w:themeColor="text1"/>
          <w:sz w:val="24"/>
          <w:szCs w:val="24"/>
          <w:lang w:val="id-ID"/>
        </w:rPr>
      </w:pPr>
    </w:p>
    <w:p w14:paraId="72CEE14D" w14:textId="77777777" w:rsidR="00BB4D16" w:rsidRPr="001B6CB4" w:rsidRDefault="00BB4D16" w:rsidP="00A83DFE">
      <w:pPr>
        <w:spacing w:before="60"/>
        <w:rPr>
          <w:rFonts w:ascii="Footlight MT Light" w:hAnsi="Footlight MT Light"/>
          <w:color w:val="000000" w:themeColor="text1"/>
          <w:sz w:val="24"/>
          <w:szCs w:val="24"/>
          <w:lang w:val="id-ID"/>
        </w:rPr>
      </w:pPr>
      <w:bookmarkStart w:id="146" w:name="_Hlk5716294"/>
      <w:r w:rsidRPr="001B6CB4">
        <w:rPr>
          <w:rFonts w:ascii="Footlight MT Light" w:hAnsi="Footlight MT Light"/>
          <w:color w:val="000000" w:themeColor="text1"/>
          <w:sz w:val="24"/>
          <w:szCs w:val="24"/>
          <w:lang w:val="id-ID"/>
        </w:rPr>
        <w:t>Sebagai tindak lanjut dari Surat Penunjukan Penyedia Barang/Jasa (SPPBJ) ini Saudara diharuskan menandatangani SPK paling lambat 14 (empat belas) hari kerja setelah diterbitkannya SPPBJ. Kegagalan Saudara untuk menerima penunjukan ini yang disusun berdasarkan evaluasi terhadap penawaran Saudara, akan dikenakan sanksi sesuai ketentuan dalam Peraturan Perundangan terkait tentang Pengadaan Barang/Jasa Pemerintah beserta petunjuk teknisnya.</w:t>
      </w:r>
    </w:p>
    <w:bookmarkEnd w:id="146"/>
    <w:p w14:paraId="05A63C3D" w14:textId="77777777" w:rsidR="00BB4D16" w:rsidRPr="001B6CB4" w:rsidRDefault="00BB4D16" w:rsidP="00A83DFE">
      <w:pPr>
        <w:spacing w:before="60"/>
        <w:rPr>
          <w:rFonts w:ascii="Footlight MT Light" w:hAnsi="Footlight MT Light"/>
          <w:color w:val="000000" w:themeColor="text1"/>
          <w:sz w:val="24"/>
          <w:szCs w:val="24"/>
          <w:lang w:val="id-ID"/>
        </w:rPr>
      </w:pPr>
    </w:p>
    <w:p w14:paraId="5561ADFA" w14:textId="77777777" w:rsidR="00BB4D16" w:rsidRPr="001B6CB4" w:rsidRDefault="00BB4D16" w:rsidP="00A83DFE">
      <w:pPr>
        <w:spacing w:before="60"/>
        <w:rPr>
          <w:rFonts w:ascii="Footlight MT Light" w:hAnsi="Footlight MT Light"/>
          <w:color w:val="000000" w:themeColor="text1"/>
          <w:sz w:val="24"/>
          <w:szCs w:val="24"/>
          <w:lang w:val="id-ID"/>
        </w:rPr>
      </w:pPr>
    </w:p>
    <w:p w14:paraId="1F5C240B" w14:textId="77777777" w:rsidR="00BB4D16" w:rsidRPr="001B6CB4" w:rsidRDefault="00BB4D16" w:rsidP="00A83DFE">
      <w:pPr>
        <w:spacing w:before="60"/>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Satuan Kerja __________</w:t>
      </w:r>
    </w:p>
    <w:p w14:paraId="2CDF73C4" w14:textId="7B5CB68B" w:rsidR="00BB4D16" w:rsidRPr="001B6CB4" w:rsidRDefault="00093415" w:rsidP="00A83DFE">
      <w:pPr>
        <w:spacing w:before="60"/>
        <w:ind w:left="426" w:hanging="426"/>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w:t>
      </w:r>
      <w:r w:rsidR="00B0202F">
        <w:rPr>
          <w:rFonts w:ascii="Footlight MT Light" w:hAnsi="Footlight MT Light"/>
          <w:color w:val="000000" w:themeColor="text1"/>
          <w:sz w:val="24"/>
          <w:szCs w:val="24"/>
        </w:rPr>
        <w:t>ejabat Penandatangan Kontrak</w:t>
      </w:r>
    </w:p>
    <w:p w14:paraId="136901C5" w14:textId="77777777" w:rsidR="00BB4D16" w:rsidRPr="001B6CB4" w:rsidRDefault="00BB4D16" w:rsidP="00A83DFE">
      <w:pPr>
        <w:spacing w:before="60"/>
        <w:ind w:left="426" w:hanging="426"/>
        <w:rPr>
          <w:rFonts w:ascii="Footlight MT Light" w:hAnsi="Footlight MT Light"/>
          <w:i/>
          <w:color w:val="000000" w:themeColor="text1"/>
          <w:sz w:val="24"/>
          <w:szCs w:val="24"/>
          <w:lang w:val="id-ID"/>
        </w:rPr>
      </w:pPr>
    </w:p>
    <w:p w14:paraId="3E7594B2" w14:textId="77777777" w:rsidR="00BB4D16" w:rsidRPr="001B6CB4" w:rsidRDefault="00BB4D16" w:rsidP="00A83DFE">
      <w:pPr>
        <w:spacing w:before="60"/>
        <w:ind w:left="426" w:hanging="426"/>
        <w:rPr>
          <w:rFonts w:ascii="Footlight MT Light" w:hAnsi="Footlight MT Light"/>
          <w:i/>
          <w:color w:val="000000" w:themeColor="text1"/>
          <w:sz w:val="24"/>
          <w:szCs w:val="24"/>
          <w:lang w:val="id-ID"/>
        </w:rPr>
      </w:pPr>
      <w:r w:rsidRPr="001B6CB4">
        <w:rPr>
          <w:rFonts w:ascii="Footlight MT Light" w:hAnsi="Footlight MT Light"/>
          <w:i/>
          <w:color w:val="000000" w:themeColor="text1"/>
          <w:sz w:val="24"/>
          <w:szCs w:val="24"/>
          <w:lang w:val="id-ID"/>
        </w:rPr>
        <w:t>[tanda tangan]</w:t>
      </w:r>
    </w:p>
    <w:p w14:paraId="3FD637FF" w14:textId="77777777" w:rsidR="00BB4D16" w:rsidRPr="001B6CB4" w:rsidRDefault="00BB4D16" w:rsidP="00A83DFE">
      <w:pPr>
        <w:spacing w:before="60"/>
        <w:ind w:left="426" w:hanging="426"/>
        <w:rPr>
          <w:rFonts w:ascii="Footlight MT Light" w:hAnsi="Footlight MT Light"/>
          <w:i/>
          <w:color w:val="000000" w:themeColor="text1"/>
          <w:sz w:val="24"/>
          <w:szCs w:val="24"/>
          <w:lang w:val="id-ID"/>
        </w:rPr>
      </w:pPr>
    </w:p>
    <w:p w14:paraId="182F087B" w14:textId="77777777" w:rsidR="00BB4D16" w:rsidRPr="001B6CB4" w:rsidRDefault="00BB4D16" w:rsidP="00A83DFE">
      <w:pPr>
        <w:spacing w:before="60"/>
        <w:rPr>
          <w:rFonts w:ascii="Footlight MT Light" w:hAnsi="Footlight MT Light"/>
          <w:i/>
          <w:color w:val="000000" w:themeColor="text1"/>
          <w:sz w:val="24"/>
          <w:szCs w:val="24"/>
          <w:lang w:val="id-ID"/>
        </w:rPr>
      </w:pPr>
      <w:r w:rsidRPr="001B6CB4">
        <w:rPr>
          <w:rFonts w:ascii="Footlight MT Light" w:hAnsi="Footlight MT Light"/>
          <w:i/>
          <w:color w:val="000000" w:themeColor="text1"/>
          <w:sz w:val="24"/>
          <w:szCs w:val="24"/>
          <w:lang w:val="id-ID"/>
        </w:rPr>
        <w:t>[</w:t>
      </w:r>
      <w:r w:rsidRPr="001B6CB4">
        <w:rPr>
          <w:rFonts w:ascii="Footlight MT Light" w:hAnsi="Footlight MT Light"/>
          <w:i/>
          <w:color w:val="000000" w:themeColor="text1"/>
          <w:sz w:val="24"/>
          <w:szCs w:val="24"/>
          <w:u w:val="single"/>
          <w:lang w:val="id-ID"/>
        </w:rPr>
        <w:t>nama lengkap</w:t>
      </w:r>
      <w:r w:rsidRPr="001B6CB4">
        <w:rPr>
          <w:rFonts w:ascii="Footlight MT Light" w:hAnsi="Footlight MT Light"/>
          <w:i/>
          <w:color w:val="000000" w:themeColor="text1"/>
          <w:sz w:val="24"/>
          <w:szCs w:val="24"/>
          <w:lang w:val="id-ID"/>
        </w:rPr>
        <w:t>]</w:t>
      </w:r>
    </w:p>
    <w:p w14:paraId="5F651E2A" w14:textId="77777777" w:rsidR="00BB4D16" w:rsidRPr="001B6CB4" w:rsidRDefault="00BB4D16" w:rsidP="00A83DFE">
      <w:pPr>
        <w:spacing w:before="60"/>
        <w:rPr>
          <w:rFonts w:ascii="Footlight MT Light" w:hAnsi="Footlight MT Light"/>
          <w:i/>
          <w:color w:val="000000" w:themeColor="text1"/>
          <w:sz w:val="24"/>
          <w:szCs w:val="24"/>
          <w:lang w:val="id-ID"/>
        </w:rPr>
      </w:pPr>
      <w:r w:rsidRPr="001B6CB4">
        <w:rPr>
          <w:rFonts w:ascii="Footlight MT Light" w:hAnsi="Footlight MT Light"/>
          <w:i/>
          <w:color w:val="000000" w:themeColor="text1"/>
          <w:sz w:val="24"/>
          <w:szCs w:val="24"/>
          <w:lang w:val="id-ID"/>
        </w:rPr>
        <w:t>[jabatan]</w:t>
      </w:r>
    </w:p>
    <w:p w14:paraId="45431609" w14:textId="77777777" w:rsidR="00BB4D16" w:rsidRPr="001B6CB4" w:rsidRDefault="00BB4D16" w:rsidP="00A83DFE">
      <w:pPr>
        <w:spacing w:before="60"/>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NIP : __________</w:t>
      </w:r>
    </w:p>
    <w:p w14:paraId="39B13CDF" w14:textId="77777777" w:rsidR="00BB4D16" w:rsidRPr="001B6CB4" w:rsidRDefault="00BB4D16" w:rsidP="00A83DFE">
      <w:pPr>
        <w:numPr>
          <w:ilvl w:val="12"/>
          <w:numId w:val="0"/>
        </w:numPr>
        <w:jc w:val="center"/>
        <w:rPr>
          <w:rFonts w:ascii="Footlight MT Light" w:hAnsi="Footlight MT Light"/>
          <w:color w:val="000000" w:themeColor="text1"/>
          <w:sz w:val="24"/>
          <w:szCs w:val="24"/>
          <w:lang w:val="id-ID"/>
        </w:rPr>
      </w:pPr>
    </w:p>
    <w:p w14:paraId="5F791C8A" w14:textId="77777777" w:rsidR="00BB4D16" w:rsidRPr="001B6CB4" w:rsidRDefault="00BB4D16" w:rsidP="00A83DFE">
      <w:pPr>
        <w:numPr>
          <w:ilvl w:val="12"/>
          <w:numId w:val="0"/>
        </w:numPr>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Tembusan Yth. :</w:t>
      </w:r>
    </w:p>
    <w:p w14:paraId="4448B8B1" w14:textId="7000FCFC" w:rsidR="00BB4D16" w:rsidRPr="001B6CB4" w:rsidRDefault="00BB4D16" w:rsidP="00B53389">
      <w:pPr>
        <w:numPr>
          <w:ilvl w:val="3"/>
          <w:numId w:val="29"/>
        </w:numPr>
        <w:ind w:left="284" w:hanging="284"/>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 xml:space="preserve">____________ </w:t>
      </w:r>
      <w:r w:rsidR="009D4585" w:rsidRPr="001B6CB4">
        <w:rPr>
          <w:rFonts w:ascii="Footlight MT Light" w:hAnsi="Footlight MT Light"/>
          <w:i/>
          <w:color w:val="000000" w:themeColor="text1"/>
          <w:sz w:val="24"/>
          <w:szCs w:val="24"/>
          <w:lang w:val="id-ID"/>
        </w:rPr>
        <w:t>[PA/KPA K/L</w:t>
      </w:r>
      <w:r w:rsidR="00E55CCB" w:rsidRPr="001B6CB4">
        <w:rPr>
          <w:rFonts w:ascii="Footlight MT Light" w:hAnsi="Footlight MT Light"/>
          <w:i/>
          <w:color w:val="000000" w:themeColor="text1"/>
          <w:sz w:val="24"/>
          <w:szCs w:val="24"/>
          <w:lang w:val="id-ID"/>
        </w:rPr>
        <w:t>/PD</w:t>
      </w:r>
      <w:r w:rsidRPr="001B6CB4">
        <w:rPr>
          <w:rFonts w:ascii="Footlight MT Light" w:hAnsi="Footlight MT Light"/>
          <w:i/>
          <w:color w:val="000000" w:themeColor="text1"/>
          <w:sz w:val="24"/>
          <w:szCs w:val="24"/>
          <w:lang w:val="id-ID"/>
        </w:rPr>
        <w:t>]</w:t>
      </w:r>
    </w:p>
    <w:p w14:paraId="34E240FB" w14:textId="6C66F1BF" w:rsidR="00BB4D16" w:rsidRPr="001B6CB4" w:rsidRDefault="00BB4D16" w:rsidP="00B53389">
      <w:pPr>
        <w:numPr>
          <w:ilvl w:val="3"/>
          <w:numId w:val="29"/>
        </w:numPr>
        <w:ind w:left="284" w:hanging="284"/>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 xml:space="preserve">____________ </w:t>
      </w:r>
      <w:r w:rsidR="009D4585" w:rsidRPr="001B6CB4">
        <w:rPr>
          <w:rFonts w:ascii="Footlight MT Light" w:hAnsi="Footlight MT Light"/>
          <w:i/>
          <w:color w:val="000000" w:themeColor="text1"/>
          <w:sz w:val="24"/>
          <w:szCs w:val="24"/>
          <w:lang w:val="id-ID"/>
        </w:rPr>
        <w:t>[APIP K/L</w:t>
      </w:r>
      <w:r w:rsidR="00E55CCB" w:rsidRPr="001B6CB4">
        <w:rPr>
          <w:rFonts w:ascii="Footlight MT Light" w:hAnsi="Footlight MT Light"/>
          <w:i/>
          <w:color w:val="000000" w:themeColor="text1"/>
          <w:sz w:val="24"/>
          <w:szCs w:val="24"/>
          <w:lang w:val="id-ID"/>
        </w:rPr>
        <w:t>/PD</w:t>
      </w:r>
      <w:r w:rsidRPr="001B6CB4">
        <w:rPr>
          <w:rFonts w:ascii="Footlight MT Light" w:hAnsi="Footlight MT Light"/>
          <w:i/>
          <w:color w:val="000000" w:themeColor="text1"/>
          <w:sz w:val="24"/>
          <w:szCs w:val="24"/>
          <w:lang w:val="id-ID"/>
        </w:rPr>
        <w:t>]</w:t>
      </w:r>
    </w:p>
    <w:p w14:paraId="66E3BF7D" w14:textId="77777777" w:rsidR="00BB4D16" w:rsidRPr="001B6CB4" w:rsidRDefault="00BB4D16" w:rsidP="00B53389">
      <w:pPr>
        <w:numPr>
          <w:ilvl w:val="3"/>
          <w:numId w:val="29"/>
        </w:numPr>
        <w:ind w:left="284" w:hanging="284"/>
        <w:rPr>
          <w:rFonts w:ascii="Footlight MT Light" w:hAnsi="Footlight MT Light"/>
          <w:color w:val="000000" w:themeColor="text1"/>
          <w:sz w:val="24"/>
          <w:szCs w:val="24"/>
          <w:lang w:val="id-ID"/>
        </w:rPr>
      </w:pPr>
      <w:r w:rsidRPr="001B6CB4">
        <w:rPr>
          <w:rFonts w:ascii="Footlight MT Light" w:hAnsi="Footlight MT Light"/>
          <w:color w:val="000000" w:themeColor="text1"/>
          <w:sz w:val="24"/>
          <w:szCs w:val="24"/>
          <w:lang w:val="id-ID"/>
        </w:rPr>
        <w:t xml:space="preserve">____________ </w:t>
      </w:r>
      <w:r w:rsidRPr="001B6CB4">
        <w:rPr>
          <w:rFonts w:ascii="Footlight MT Light" w:hAnsi="Footlight MT Light"/>
          <w:i/>
          <w:color w:val="000000" w:themeColor="text1"/>
          <w:sz w:val="24"/>
          <w:szCs w:val="24"/>
          <w:lang w:val="id-ID"/>
        </w:rPr>
        <w:t>[Pejabat Pengadaan]</w:t>
      </w:r>
    </w:p>
    <w:p w14:paraId="4A36043D" w14:textId="77777777" w:rsidR="00BB4D16" w:rsidRPr="001B6CB4" w:rsidRDefault="00BB4D16" w:rsidP="00A83DFE">
      <w:pPr>
        <w:rPr>
          <w:rFonts w:ascii="Footlight MT Light" w:hAnsi="Footlight MT Light"/>
          <w:i/>
          <w:color w:val="000000" w:themeColor="text1"/>
          <w:sz w:val="24"/>
          <w:szCs w:val="24"/>
          <w:lang w:val="id-ID"/>
        </w:rPr>
      </w:pPr>
      <w:r w:rsidRPr="001B6CB4">
        <w:rPr>
          <w:rFonts w:ascii="Footlight MT Light" w:hAnsi="Footlight MT Light"/>
          <w:color w:val="000000" w:themeColor="text1"/>
          <w:sz w:val="24"/>
          <w:szCs w:val="24"/>
          <w:lang w:val="id-ID"/>
        </w:rPr>
        <w:t xml:space="preserve">......... </w:t>
      </w:r>
      <w:r w:rsidRPr="001B6CB4">
        <w:rPr>
          <w:rFonts w:ascii="Footlight MT Light" w:hAnsi="Footlight MT Light"/>
          <w:i/>
          <w:color w:val="000000" w:themeColor="text1"/>
          <w:sz w:val="24"/>
          <w:szCs w:val="24"/>
          <w:lang w:val="id-ID"/>
        </w:rPr>
        <w:t>dst</w:t>
      </w:r>
    </w:p>
    <w:p w14:paraId="154D6C3C" w14:textId="77777777" w:rsidR="00BB4D16" w:rsidRPr="001B6CB4" w:rsidRDefault="00BB4D16" w:rsidP="00A83DFE">
      <w:pPr>
        <w:jc w:val="left"/>
        <w:rPr>
          <w:rFonts w:ascii="Footlight MT Light" w:hAnsi="Footlight MT Light"/>
          <w:color w:val="000000" w:themeColor="text1"/>
          <w:lang w:val="id-ID"/>
        </w:rPr>
      </w:pPr>
      <w:bookmarkStart w:id="147" w:name="_Toc287374921"/>
      <w:bookmarkStart w:id="148" w:name="_Toc287374922"/>
      <w:bookmarkStart w:id="149" w:name="_Toc287374923"/>
      <w:bookmarkStart w:id="150" w:name="_Toc287374924"/>
      <w:bookmarkStart w:id="151" w:name="_Toc287374925"/>
      <w:bookmarkStart w:id="152" w:name="_Toc287374926"/>
      <w:bookmarkStart w:id="153" w:name="_Toc287374927"/>
      <w:bookmarkStart w:id="154" w:name="_Toc287374928"/>
      <w:bookmarkStart w:id="155" w:name="_Toc287374929"/>
      <w:bookmarkStart w:id="156" w:name="_Toc287374930"/>
      <w:bookmarkStart w:id="157" w:name="_Toc287374935"/>
      <w:bookmarkStart w:id="158" w:name="_Toc287374947"/>
      <w:bookmarkStart w:id="159" w:name="_Toc287374957"/>
      <w:bookmarkStart w:id="160" w:name="_Toc287374958"/>
      <w:bookmarkStart w:id="161" w:name="_Toc287374959"/>
      <w:bookmarkStart w:id="162" w:name="_Toc287374960"/>
      <w:bookmarkStart w:id="163" w:name="_Toc287374968"/>
      <w:bookmarkStart w:id="164" w:name="_Toc287374971"/>
      <w:bookmarkStart w:id="165" w:name="_Toc287374974"/>
      <w:bookmarkStart w:id="166" w:name="_Toc287374977"/>
      <w:bookmarkStart w:id="167" w:name="_Toc287374983"/>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sectPr w:rsidR="00BB4D16" w:rsidRPr="001B6CB4" w:rsidSect="005E3641">
      <w:footnotePr>
        <w:numRestart w:val="eachPage"/>
      </w:footnotePr>
      <w:pgSz w:w="12240" w:h="20160" w:code="5"/>
      <w:pgMar w:top="567" w:right="1440" w:bottom="1440" w:left="1440" w:header="737" w:footer="737" w:gutter="0"/>
      <w:pgNumType w:fmt="numberInDash" w:start="4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EE8D6" w14:textId="77777777" w:rsidR="00A635C8" w:rsidRDefault="00A635C8">
      <w:r>
        <w:separator/>
      </w:r>
    </w:p>
  </w:endnote>
  <w:endnote w:type="continuationSeparator" w:id="0">
    <w:p w14:paraId="3425B22E" w14:textId="77777777" w:rsidR="00A635C8" w:rsidRDefault="00A6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ntium Basic">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FootlightMTLight">
    <w:panose1 w:val="00000000000000000000"/>
    <w:charset w:val="00"/>
    <w:family w:val="roman"/>
    <w:notTrueType/>
    <w:pitch w:val="default"/>
    <w:sig w:usb0="00000003" w:usb1="00000000" w:usb2="00000000" w:usb3="00000000" w:csb0="00000001" w:csb1="00000000"/>
  </w:font>
  <w:font w:name="TTFE640EB0t00">
    <w:panose1 w:val="00000000000000000000"/>
    <w:charset w:val="00"/>
    <w:family w:val="auto"/>
    <w:notTrueType/>
    <w:pitch w:val="default"/>
    <w:sig w:usb0="00000003" w:usb1="00000000" w:usb2="00000000" w:usb3="00000000" w:csb0="00000001" w:csb1="00000000"/>
  </w:font>
  <w:font w:name="TTFF5E1C7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5E3641" w:rsidRPr="005E3641" w14:paraId="0E2E1D0D" w14:textId="77777777" w:rsidTr="005E3641">
      <w:tc>
        <w:tcPr>
          <w:tcW w:w="1134" w:type="dxa"/>
          <w:shd w:val="clear" w:color="auto" w:fill="auto"/>
        </w:tcPr>
        <w:p w14:paraId="454722B3" w14:textId="77777777" w:rsidR="00003519" w:rsidRPr="005E3641" w:rsidRDefault="00003519" w:rsidP="00585EC9">
          <w:pPr>
            <w:pStyle w:val="Footer"/>
            <w:tabs>
              <w:tab w:val="clear" w:pos="4320"/>
              <w:tab w:val="clear" w:pos="8640"/>
              <w:tab w:val="right" w:pos="12900"/>
            </w:tabs>
            <w:jc w:val="center"/>
            <w:rPr>
              <w:rFonts w:ascii="Footlight MT Light" w:hAnsi="Footlight MT Light"/>
              <w:color w:val="FFFFFF" w:themeColor="background1"/>
              <w:lang w:val="x-none"/>
            </w:rPr>
          </w:pPr>
          <w:bookmarkStart w:id="0" w:name="_Hlk69895452"/>
          <w:r w:rsidRPr="005E3641">
            <w:rPr>
              <w:rFonts w:ascii="Footlight MT Light" w:hAnsi="Footlight MT Light"/>
              <w:color w:val="FFFFFF" w:themeColor="background1"/>
              <w:lang w:val="x-none"/>
            </w:rPr>
            <w:t>Paraf I</w:t>
          </w:r>
        </w:p>
      </w:tc>
      <w:tc>
        <w:tcPr>
          <w:tcW w:w="1337" w:type="dxa"/>
          <w:shd w:val="clear" w:color="auto" w:fill="auto"/>
        </w:tcPr>
        <w:p w14:paraId="550AF7E1" w14:textId="77777777" w:rsidR="00003519" w:rsidRPr="005E3641" w:rsidRDefault="00003519" w:rsidP="00585EC9">
          <w:pPr>
            <w:pStyle w:val="Footer"/>
            <w:tabs>
              <w:tab w:val="clear" w:pos="4320"/>
              <w:tab w:val="clear" w:pos="8640"/>
              <w:tab w:val="right" w:pos="12900"/>
            </w:tabs>
            <w:jc w:val="center"/>
            <w:rPr>
              <w:rFonts w:ascii="Footlight MT Light" w:hAnsi="Footlight MT Light"/>
              <w:color w:val="FFFFFF" w:themeColor="background1"/>
              <w:lang w:val="x-none"/>
            </w:rPr>
          </w:pPr>
          <w:r w:rsidRPr="005E3641">
            <w:rPr>
              <w:rFonts w:ascii="Footlight MT Light" w:hAnsi="Footlight MT Light"/>
              <w:color w:val="FFFFFF" w:themeColor="background1"/>
              <w:lang w:val="x-none"/>
            </w:rPr>
            <w:t>Paraf II</w:t>
          </w:r>
        </w:p>
      </w:tc>
      <w:tc>
        <w:tcPr>
          <w:tcW w:w="1185" w:type="dxa"/>
        </w:tcPr>
        <w:p w14:paraId="20D45E30" w14:textId="77777777" w:rsidR="00003519" w:rsidRPr="005E3641" w:rsidRDefault="00003519" w:rsidP="00585EC9">
          <w:pPr>
            <w:pStyle w:val="Footer"/>
            <w:tabs>
              <w:tab w:val="clear" w:pos="4320"/>
              <w:tab w:val="clear" w:pos="8640"/>
              <w:tab w:val="right" w:pos="12900"/>
            </w:tabs>
            <w:jc w:val="center"/>
            <w:rPr>
              <w:rFonts w:ascii="Footlight MT Light" w:hAnsi="Footlight MT Light"/>
              <w:color w:val="FFFFFF" w:themeColor="background1"/>
              <w:lang w:val="en-AU"/>
            </w:rPr>
          </w:pPr>
          <w:r w:rsidRPr="005E3641">
            <w:rPr>
              <w:rFonts w:ascii="Footlight MT Light" w:hAnsi="Footlight MT Light"/>
              <w:color w:val="FFFFFF" w:themeColor="background1"/>
              <w:lang w:val="en-ID"/>
            </w:rPr>
            <w:t>Paraf II</w:t>
          </w:r>
          <w:r w:rsidRPr="005E3641">
            <w:rPr>
              <w:rFonts w:ascii="Footlight MT Light" w:hAnsi="Footlight MT Light"/>
              <w:color w:val="FFFFFF" w:themeColor="background1"/>
              <w:lang w:val="en-AU"/>
            </w:rPr>
            <w:t>I</w:t>
          </w:r>
        </w:p>
      </w:tc>
    </w:tr>
    <w:tr w:rsidR="005E3641" w:rsidRPr="005E3641" w14:paraId="409AF52F" w14:textId="77777777" w:rsidTr="005E3641">
      <w:trPr>
        <w:trHeight w:val="517"/>
      </w:trPr>
      <w:tc>
        <w:tcPr>
          <w:tcW w:w="1134" w:type="dxa"/>
          <w:shd w:val="clear" w:color="auto" w:fill="auto"/>
        </w:tcPr>
        <w:p w14:paraId="1A1D2563" w14:textId="77777777" w:rsidR="00003519" w:rsidRPr="005E3641" w:rsidRDefault="00003519" w:rsidP="00585EC9">
          <w:pPr>
            <w:pStyle w:val="Footer"/>
            <w:tabs>
              <w:tab w:val="clear" w:pos="4320"/>
              <w:tab w:val="clear" w:pos="8640"/>
              <w:tab w:val="right" w:pos="12900"/>
            </w:tabs>
            <w:jc w:val="center"/>
            <w:rPr>
              <w:rFonts w:ascii="Footlight MT Light" w:hAnsi="Footlight MT Light"/>
              <w:color w:val="FFFFFF" w:themeColor="background1"/>
              <w:lang w:val="x-none"/>
            </w:rPr>
          </w:pPr>
        </w:p>
      </w:tc>
      <w:tc>
        <w:tcPr>
          <w:tcW w:w="1337" w:type="dxa"/>
          <w:shd w:val="clear" w:color="auto" w:fill="auto"/>
        </w:tcPr>
        <w:p w14:paraId="6B2FFA23" w14:textId="77777777" w:rsidR="00003519" w:rsidRPr="005E3641" w:rsidRDefault="00003519" w:rsidP="00585EC9">
          <w:pPr>
            <w:pStyle w:val="Footer"/>
            <w:tabs>
              <w:tab w:val="clear" w:pos="4320"/>
              <w:tab w:val="clear" w:pos="8640"/>
              <w:tab w:val="right" w:pos="12900"/>
            </w:tabs>
            <w:jc w:val="center"/>
            <w:rPr>
              <w:rFonts w:ascii="Footlight MT Light" w:hAnsi="Footlight MT Light"/>
              <w:color w:val="FFFFFF" w:themeColor="background1"/>
              <w:lang w:val="x-none"/>
            </w:rPr>
          </w:pPr>
        </w:p>
      </w:tc>
      <w:tc>
        <w:tcPr>
          <w:tcW w:w="1185" w:type="dxa"/>
        </w:tcPr>
        <w:p w14:paraId="2A9C133E" w14:textId="77777777" w:rsidR="00003519" w:rsidRPr="005E3641" w:rsidRDefault="00003519" w:rsidP="00585EC9">
          <w:pPr>
            <w:pStyle w:val="Footer"/>
            <w:tabs>
              <w:tab w:val="clear" w:pos="4320"/>
              <w:tab w:val="clear" w:pos="8640"/>
              <w:tab w:val="right" w:pos="12900"/>
            </w:tabs>
            <w:jc w:val="center"/>
            <w:rPr>
              <w:rFonts w:ascii="Footlight MT Light" w:hAnsi="Footlight MT Light"/>
              <w:color w:val="FFFFFF" w:themeColor="background1"/>
              <w:lang w:val="x-none"/>
            </w:rPr>
          </w:pPr>
        </w:p>
      </w:tc>
    </w:tr>
    <w:bookmarkEnd w:id="0"/>
  </w:tbl>
  <w:p w14:paraId="334C8C48" w14:textId="77777777" w:rsidR="00003519" w:rsidRDefault="00003519" w:rsidP="00B63E77">
    <w:pPr>
      <w:pStyle w:val="Footer"/>
      <w:tabs>
        <w:tab w:val="clear" w:pos="4320"/>
        <w:tab w:val="clear" w:pos="8640"/>
        <w:tab w:val="right" w:pos="12900"/>
      </w:tabs>
      <w:jc w:val="center"/>
      <w:rPr>
        <w:rFonts w:ascii="Footlight MT Light" w:hAnsi="Footlight MT Light"/>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5E3641" w:rsidRPr="005E3641" w14:paraId="268A2442" w14:textId="77777777" w:rsidTr="005E3641">
      <w:tc>
        <w:tcPr>
          <w:tcW w:w="1134" w:type="dxa"/>
          <w:shd w:val="clear" w:color="auto" w:fill="auto"/>
        </w:tcPr>
        <w:p w14:paraId="20ABE58D" w14:textId="77777777" w:rsidR="00003519" w:rsidRPr="005E3641" w:rsidRDefault="00003519" w:rsidP="004A0673">
          <w:pPr>
            <w:pStyle w:val="Footer"/>
            <w:rPr>
              <w:color w:val="FFFFFF" w:themeColor="background1"/>
              <w:lang w:val="x-none"/>
            </w:rPr>
          </w:pPr>
          <w:bookmarkStart w:id="1" w:name="_Hlk69895179"/>
          <w:r w:rsidRPr="005E3641">
            <w:rPr>
              <w:color w:val="FFFFFF" w:themeColor="background1"/>
              <w:lang w:val="x-none"/>
            </w:rPr>
            <w:t>Paraf I</w:t>
          </w:r>
        </w:p>
      </w:tc>
      <w:tc>
        <w:tcPr>
          <w:tcW w:w="1337" w:type="dxa"/>
          <w:shd w:val="clear" w:color="auto" w:fill="auto"/>
        </w:tcPr>
        <w:p w14:paraId="7D920698" w14:textId="77777777" w:rsidR="00003519" w:rsidRPr="005E3641" w:rsidRDefault="00003519" w:rsidP="004A0673">
          <w:pPr>
            <w:pStyle w:val="Footer"/>
            <w:rPr>
              <w:color w:val="FFFFFF" w:themeColor="background1"/>
              <w:lang w:val="x-none"/>
            </w:rPr>
          </w:pPr>
          <w:r w:rsidRPr="005E3641">
            <w:rPr>
              <w:color w:val="FFFFFF" w:themeColor="background1"/>
              <w:lang w:val="x-none"/>
            </w:rPr>
            <w:t>Paraf II</w:t>
          </w:r>
        </w:p>
      </w:tc>
      <w:tc>
        <w:tcPr>
          <w:tcW w:w="1185" w:type="dxa"/>
        </w:tcPr>
        <w:p w14:paraId="6613F425" w14:textId="77777777" w:rsidR="00003519" w:rsidRPr="005E3641" w:rsidRDefault="00003519" w:rsidP="004A0673">
          <w:pPr>
            <w:pStyle w:val="Footer"/>
            <w:rPr>
              <w:color w:val="FFFFFF" w:themeColor="background1"/>
              <w:lang w:val="en-AU"/>
            </w:rPr>
          </w:pPr>
          <w:r w:rsidRPr="005E3641">
            <w:rPr>
              <w:color w:val="FFFFFF" w:themeColor="background1"/>
              <w:lang w:val="en-ID"/>
            </w:rPr>
            <w:t>Paraf II</w:t>
          </w:r>
          <w:r w:rsidRPr="005E3641">
            <w:rPr>
              <w:color w:val="FFFFFF" w:themeColor="background1"/>
              <w:lang w:val="en-AU"/>
            </w:rPr>
            <w:t>I</w:t>
          </w:r>
        </w:p>
      </w:tc>
    </w:tr>
    <w:tr w:rsidR="005E3641" w:rsidRPr="005E3641" w14:paraId="7FF0B750" w14:textId="77777777" w:rsidTr="005E3641">
      <w:trPr>
        <w:trHeight w:val="517"/>
      </w:trPr>
      <w:tc>
        <w:tcPr>
          <w:tcW w:w="1134" w:type="dxa"/>
          <w:shd w:val="clear" w:color="auto" w:fill="auto"/>
        </w:tcPr>
        <w:p w14:paraId="1C9DB246" w14:textId="77777777" w:rsidR="00003519" w:rsidRPr="005E3641" w:rsidRDefault="00003519" w:rsidP="004A0673">
          <w:pPr>
            <w:pStyle w:val="Footer"/>
            <w:rPr>
              <w:color w:val="FFFFFF" w:themeColor="background1"/>
              <w:lang w:val="x-none"/>
            </w:rPr>
          </w:pPr>
        </w:p>
      </w:tc>
      <w:tc>
        <w:tcPr>
          <w:tcW w:w="1337" w:type="dxa"/>
          <w:shd w:val="clear" w:color="auto" w:fill="auto"/>
        </w:tcPr>
        <w:p w14:paraId="68CCE70B" w14:textId="77777777" w:rsidR="00003519" w:rsidRPr="005E3641" w:rsidRDefault="00003519" w:rsidP="004A0673">
          <w:pPr>
            <w:pStyle w:val="Footer"/>
            <w:rPr>
              <w:color w:val="FFFFFF" w:themeColor="background1"/>
              <w:lang w:val="x-none"/>
            </w:rPr>
          </w:pPr>
        </w:p>
      </w:tc>
      <w:tc>
        <w:tcPr>
          <w:tcW w:w="1185" w:type="dxa"/>
        </w:tcPr>
        <w:p w14:paraId="17C87301" w14:textId="77777777" w:rsidR="00003519" w:rsidRPr="005E3641" w:rsidRDefault="00003519" w:rsidP="004A0673">
          <w:pPr>
            <w:pStyle w:val="Footer"/>
            <w:rPr>
              <w:color w:val="FFFFFF" w:themeColor="background1"/>
              <w:lang w:val="x-none"/>
            </w:rPr>
          </w:pPr>
        </w:p>
      </w:tc>
    </w:tr>
    <w:bookmarkEnd w:id="1"/>
  </w:tbl>
  <w:p w14:paraId="471A11F9" w14:textId="77777777" w:rsidR="00003519" w:rsidRDefault="00003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5E3641" w:rsidRPr="005E3641" w14:paraId="32463686" w14:textId="77777777" w:rsidTr="005E3641">
      <w:tc>
        <w:tcPr>
          <w:tcW w:w="1134" w:type="dxa"/>
          <w:shd w:val="clear" w:color="auto" w:fill="auto"/>
        </w:tcPr>
        <w:p w14:paraId="1FD55BE5" w14:textId="77777777" w:rsidR="00003519" w:rsidRPr="005E3641" w:rsidRDefault="00003519" w:rsidP="00585EC9">
          <w:pPr>
            <w:pStyle w:val="Footer"/>
            <w:rPr>
              <w:rFonts w:ascii="Footlight MT Light" w:hAnsi="Footlight MT Light"/>
              <w:color w:val="FFFFFF" w:themeColor="background1"/>
              <w:lang w:val="x-none"/>
            </w:rPr>
          </w:pPr>
          <w:r w:rsidRPr="005E3641">
            <w:rPr>
              <w:rFonts w:ascii="Footlight MT Light" w:hAnsi="Footlight MT Light"/>
              <w:color w:val="FFFFFF" w:themeColor="background1"/>
              <w:lang w:val="x-none"/>
            </w:rPr>
            <w:t>Paraf I</w:t>
          </w:r>
        </w:p>
      </w:tc>
      <w:tc>
        <w:tcPr>
          <w:tcW w:w="1337" w:type="dxa"/>
          <w:shd w:val="clear" w:color="auto" w:fill="auto"/>
        </w:tcPr>
        <w:p w14:paraId="57332A39" w14:textId="77777777" w:rsidR="00003519" w:rsidRPr="005E3641" w:rsidRDefault="00003519" w:rsidP="00585EC9">
          <w:pPr>
            <w:pStyle w:val="Footer"/>
            <w:rPr>
              <w:rFonts w:ascii="Footlight MT Light" w:hAnsi="Footlight MT Light"/>
              <w:color w:val="FFFFFF" w:themeColor="background1"/>
              <w:lang w:val="x-none"/>
            </w:rPr>
          </w:pPr>
          <w:r w:rsidRPr="005E3641">
            <w:rPr>
              <w:rFonts w:ascii="Footlight MT Light" w:hAnsi="Footlight MT Light"/>
              <w:color w:val="FFFFFF" w:themeColor="background1"/>
              <w:lang w:val="x-none"/>
            </w:rPr>
            <w:t>Paraf II</w:t>
          </w:r>
        </w:p>
      </w:tc>
      <w:tc>
        <w:tcPr>
          <w:tcW w:w="1185" w:type="dxa"/>
        </w:tcPr>
        <w:p w14:paraId="60E7A8DE" w14:textId="77777777" w:rsidR="00003519" w:rsidRPr="005E3641" w:rsidRDefault="00003519" w:rsidP="00585EC9">
          <w:pPr>
            <w:pStyle w:val="Footer"/>
            <w:rPr>
              <w:rFonts w:ascii="Footlight MT Light" w:hAnsi="Footlight MT Light"/>
              <w:color w:val="FFFFFF" w:themeColor="background1"/>
              <w:lang w:val="en-AU"/>
            </w:rPr>
          </w:pPr>
          <w:r w:rsidRPr="005E3641">
            <w:rPr>
              <w:rFonts w:ascii="Footlight MT Light" w:hAnsi="Footlight MT Light"/>
              <w:color w:val="FFFFFF" w:themeColor="background1"/>
              <w:lang w:val="en-ID"/>
            </w:rPr>
            <w:t>Paraf II</w:t>
          </w:r>
          <w:r w:rsidRPr="005E3641">
            <w:rPr>
              <w:rFonts w:ascii="Footlight MT Light" w:hAnsi="Footlight MT Light"/>
              <w:color w:val="FFFFFF" w:themeColor="background1"/>
              <w:lang w:val="en-AU"/>
            </w:rPr>
            <w:t>I</w:t>
          </w:r>
        </w:p>
      </w:tc>
    </w:tr>
    <w:tr w:rsidR="005E3641" w:rsidRPr="005E3641" w14:paraId="35AA0EDD" w14:textId="77777777" w:rsidTr="005E3641">
      <w:trPr>
        <w:trHeight w:val="517"/>
      </w:trPr>
      <w:tc>
        <w:tcPr>
          <w:tcW w:w="1134" w:type="dxa"/>
          <w:shd w:val="clear" w:color="auto" w:fill="auto"/>
        </w:tcPr>
        <w:p w14:paraId="4AA67F68" w14:textId="77777777" w:rsidR="00003519" w:rsidRPr="005E3641" w:rsidRDefault="00003519" w:rsidP="00585EC9">
          <w:pPr>
            <w:pStyle w:val="Footer"/>
            <w:rPr>
              <w:rFonts w:ascii="Footlight MT Light" w:hAnsi="Footlight MT Light"/>
              <w:color w:val="FFFFFF" w:themeColor="background1"/>
              <w:lang w:val="x-none"/>
            </w:rPr>
          </w:pPr>
        </w:p>
      </w:tc>
      <w:tc>
        <w:tcPr>
          <w:tcW w:w="1337" w:type="dxa"/>
          <w:shd w:val="clear" w:color="auto" w:fill="auto"/>
        </w:tcPr>
        <w:p w14:paraId="7072929E" w14:textId="77777777" w:rsidR="00003519" w:rsidRPr="005E3641" w:rsidRDefault="00003519" w:rsidP="00585EC9">
          <w:pPr>
            <w:pStyle w:val="Footer"/>
            <w:rPr>
              <w:rFonts w:ascii="Footlight MT Light" w:hAnsi="Footlight MT Light"/>
              <w:color w:val="FFFFFF" w:themeColor="background1"/>
              <w:lang w:val="x-none"/>
            </w:rPr>
          </w:pPr>
        </w:p>
      </w:tc>
      <w:tc>
        <w:tcPr>
          <w:tcW w:w="1185" w:type="dxa"/>
        </w:tcPr>
        <w:p w14:paraId="766FAF6E" w14:textId="77777777" w:rsidR="00003519" w:rsidRPr="005E3641" w:rsidRDefault="00003519" w:rsidP="00585EC9">
          <w:pPr>
            <w:pStyle w:val="Footer"/>
            <w:rPr>
              <w:rFonts w:ascii="Footlight MT Light" w:hAnsi="Footlight MT Light"/>
              <w:color w:val="FFFFFF" w:themeColor="background1"/>
              <w:lang w:val="x-none"/>
            </w:rPr>
          </w:pPr>
        </w:p>
      </w:tc>
    </w:tr>
  </w:tbl>
  <w:p w14:paraId="45DD43C9" w14:textId="77777777" w:rsidR="00003519" w:rsidRDefault="00003519" w:rsidP="00B63E77">
    <w:pPr>
      <w:pStyle w:val="Footer"/>
      <w:tabs>
        <w:tab w:val="clear" w:pos="4320"/>
        <w:tab w:val="clear" w:pos="8640"/>
        <w:tab w:val="right" w:pos="12900"/>
      </w:tabs>
      <w:jc w:val="center"/>
      <w:rPr>
        <w:rFonts w:ascii="Footlight MT Light" w:hAnsi="Footlight MT Light"/>
        <w:lang w:val="id-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AE76" w14:textId="77777777" w:rsidR="00003519" w:rsidRPr="006E0ABA" w:rsidRDefault="00003519" w:rsidP="00B63E77">
    <w:pPr>
      <w:pStyle w:val="Footer"/>
      <w:tabs>
        <w:tab w:val="clear" w:pos="4320"/>
        <w:tab w:val="clear" w:pos="8640"/>
        <w:tab w:val="right" w:pos="12900"/>
      </w:tabs>
      <w:jc w:val="center"/>
      <w:rPr>
        <w:lang w:val="id-ID"/>
      </w:rPr>
    </w:pPr>
    <w:r>
      <w:rPr>
        <w:lang w:val="id-ID"/>
      </w:rPr>
      <w:t>Standar</w:t>
    </w:r>
    <w:r w:rsidRPr="00921128">
      <w:rPr>
        <w:lang w:val="sv-SE"/>
      </w:rPr>
      <w:t xml:space="preserve"> Dokumen Pengadaan</w:t>
    </w:r>
  </w:p>
  <w:p w14:paraId="5142AA7A" w14:textId="77777777" w:rsidR="00003519" w:rsidRPr="00A472B6" w:rsidRDefault="00003519" w:rsidP="00B63E77">
    <w:pPr>
      <w:pStyle w:val="Footer"/>
      <w:tabs>
        <w:tab w:val="clear" w:pos="4320"/>
        <w:tab w:val="clear" w:pos="8640"/>
        <w:tab w:val="right" w:pos="12900"/>
      </w:tabs>
      <w:jc w:val="center"/>
      <w:rPr>
        <w:lang w:val="id-ID"/>
      </w:rPr>
    </w:pPr>
    <w:r>
      <w:rPr>
        <w:lang w:val="id-ID"/>
      </w:rPr>
      <w:t>Pengadaan Barang</w:t>
    </w:r>
  </w:p>
  <w:p w14:paraId="0592DA59" w14:textId="77777777" w:rsidR="00003519" w:rsidRPr="00156A99" w:rsidRDefault="00003519" w:rsidP="00B63E77">
    <w:pPr>
      <w:pStyle w:val="Footer"/>
      <w:tabs>
        <w:tab w:val="clear" w:pos="4320"/>
        <w:tab w:val="clear" w:pos="8640"/>
        <w:tab w:val="right" w:pos="9923"/>
      </w:tabs>
      <w:jc w:val="center"/>
      <w:rPr>
        <w:lang w:val="nl-NL"/>
      </w:rPr>
    </w:pPr>
    <w:r w:rsidRPr="00921128">
      <w:rPr>
        <w:lang w:val="sv-SE"/>
      </w:rPr>
      <w:t>(</w:t>
    </w:r>
    <w:r>
      <w:rPr>
        <w:lang w:val="sv-SE"/>
      </w:rPr>
      <w:t xml:space="preserve">dengan </w:t>
    </w:r>
    <w:r>
      <w:rPr>
        <w:lang w:val="id-ID"/>
      </w:rPr>
      <w:t>Prak</w:t>
    </w:r>
    <w:r>
      <w:rPr>
        <w:lang w:val="sv-SE"/>
      </w:rPr>
      <w:t>ualifikasi</w:t>
    </w:r>
    <w:r w:rsidRPr="00921128">
      <w:rPr>
        <w:lang w:val="sv-SE"/>
      </w:rPr>
      <w:t>)</w:t>
    </w:r>
  </w:p>
  <w:p w14:paraId="6DCF3B81" w14:textId="77777777" w:rsidR="00003519" w:rsidRPr="007740D1" w:rsidRDefault="00003519" w:rsidP="00B63E77">
    <w:pPr>
      <w:pStyle w:val="Footer"/>
      <w:jc w:val="center"/>
      <w:rPr>
        <w:lang w:val="sv-S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8371" w14:textId="77777777" w:rsidR="00003519" w:rsidRDefault="00003519" w:rsidP="00B63E77">
    <w:pPr>
      <w:pStyle w:val="Footer"/>
      <w:tabs>
        <w:tab w:val="clear" w:pos="4320"/>
        <w:tab w:val="clear" w:pos="8640"/>
        <w:tab w:val="right" w:pos="13750"/>
      </w:tabs>
      <w:jc w:val="center"/>
      <w:rPr>
        <w:lang w:val="sv-SE"/>
      </w:rPr>
    </w:pPr>
    <w:r>
      <w:rPr>
        <w:lang w:val="sv-SE"/>
      </w:rPr>
      <w:t>Model</w:t>
    </w:r>
    <w:r w:rsidRPr="00921128">
      <w:rPr>
        <w:lang w:val="sv-SE"/>
      </w:rPr>
      <w:t xml:space="preserve"> Dokumen Pengadaan </w:t>
    </w:r>
    <w:r>
      <w:rPr>
        <w:lang w:val="sv-SE"/>
      </w:rPr>
      <w:t>Nasional</w:t>
    </w:r>
  </w:p>
  <w:p w14:paraId="2A2D484A" w14:textId="77777777" w:rsidR="00003519" w:rsidRPr="00921128" w:rsidRDefault="00003519" w:rsidP="00B63E77">
    <w:pPr>
      <w:pStyle w:val="Footer"/>
      <w:tabs>
        <w:tab w:val="clear" w:pos="4320"/>
        <w:tab w:val="clear" w:pos="8640"/>
        <w:tab w:val="right" w:pos="13750"/>
      </w:tabs>
      <w:jc w:val="center"/>
      <w:rPr>
        <w:lang w:val="sv-SE"/>
      </w:rPr>
    </w:pPr>
    <w:r w:rsidRPr="00921128">
      <w:rPr>
        <w:lang w:val="sv-SE"/>
      </w:rPr>
      <w:t>Jasa Lainnya</w:t>
    </w:r>
  </w:p>
  <w:p w14:paraId="263B083D" w14:textId="77777777" w:rsidR="00003519" w:rsidRPr="00BB1BC5" w:rsidRDefault="00003519" w:rsidP="00B63E77">
    <w:pPr>
      <w:pStyle w:val="Footer"/>
      <w:tabs>
        <w:tab w:val="clear" w:pos="4320"/>
        <w:tab w:val="clear" w:pos="8640"/>
        <w:tab w:val="right" w:pos="13750"/>
      </w:tabs>
      <w:jc w:val="center"/>
      <w:rPr>
        <w:lang w:val="sv-SE"/>
      </w:rPr>
    </w:pPr>
    <w:r w:rsidRPr="00921128">
      <w:rPr>
        <w:lang w:val="sv-SE"/>
      </w:rPr>
      <w:t>(</w:t>
    </w:r>
    <w:r>
      <w:rPr>
        <w:lang w:val="sv-SE"/>
      </w:rPr>
      <w:t xml:space="preserve">dengan </w:t>
    </w:r>
    <w:r w:rsidRPr="00921128">
      <w:rPr>
        <w:lang w:val="sv-SE"/>
      </w:rPr>
      <w:t>P</w:t>
    </w:r>
    <w:r>
      <w:rPr>
        <w:lang w:val="sv-SE"/>
      </w:rPr>
      <w:t>ra</w:t>
    </w:r>
    <w:r w:rsidRPr="00921128">
      <w:rPr>
        <w:lang w:val="sv-SE"/>
      </w:rPr>
      <w:t>kualifikasi)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DFCFB" w14:textId="77777777" w:rsidR="00A635C8" w:rsidRDefault="00A635C8">
      <w:r>
        <w:separator/>
      </w:r>
    </w:p>
  </w:footnote>
  <w:footnote w:type="continuationSeparator" w:id="0">
    <w:p w14:paraId="7C745788" w14:textId="77777777" w:rsidR="00A635C8" w:rsidRDefault="00A635C8">
      <w:r>
        <w:continuationSeparator/>
      </w:r>
    </w:p>
  </w:footnote>
  <w:footnote w:id="1">
    <w:p w14:paraId="7958FA8F" w14:textId="77777777" w:rsidR="00003519" w:rsidRPr="009D2A2F" w:rsidRDefault="00003519" w:rsidP="00C833BC">
      <w:pPr>
        <w:pStyle w:val="FootnoteText"/>
        <w:rPr>
          <w:rFonts w:ascii="Footlight MT Light" w:hAnsi="Footlight MT Light"/>
          <w:sz w:val="22"/>
          <w:szCs w:val="22"/>
        </w:rPr>
      </w:pPr>
      <w:r w:rsidRPr="009D2A2F">
        <w:rPr>
          <w:rStyle w:val="FootnoteReference"/>
          <w:rFonts w:ascii="Footlight MT Light" w:hAnsi="Footlight MT Light"/>
          <w:sz w:val="22"/>
          <w:szCs w:val="22"/>
        </w:rPr>
        <w:t>*)</w:t>
      </w:r>
      <w:r w:rsidRPr="009D2A2F">
        <w:rPr>
          <w:rFonts w:ascii="Footlight MT Light" w:hAnsi="Footlight MT Light"/>
          <w:sz w:val="22"/>
          <w:szCs w:val="22"/>
        </w:rPr>
        <w:t xml:space="preserve"> </w:t>
      </w:r>
      <w:r w:rsidRPr="009D2A2F">
        <w:rPr>
          <w:rFonts w:ascii="Footlight MT Light" w:hAnsi="Footlight MT Light"/>
          <w:i/>
          <w:iCs/>
          <w:sz w:val="22"/>
          <w:szCs w:val="22"/>
        </w:rPr>
        <w:t>Disesuaikan dengan nama K/L/PD</w:t>
      </w:r>
    </w:p>
  </w:footnote>
  <w:footnote w:id="2">
    <w:p w14:paraId="6591368F" w14:textId="77777777" w:rsidR="00003519" w:rsidRDefault="00003519" w:rsidP="00C833BC">
      <w:pPr>
        <w:pStyle w:val="FootnoteText"/>
      </w:pPr>
      <w:r>
        <w:rPr>
          <w:rStyle w:val="FootnoteReference"/>
        </w:rPr>
        <w:t>*)</w:t>
      </w:r>
      <w:r>
        <w:t xml:space="preserve"> </w:t>
      </w:r>
      <w:r w:rsidRPr="009D2A2F">
        <w:rPr>
          <w:sz w:val="22"/>
          <w:szCs w:val="22"/>
        </w:rPr>
        <w:t>Disesuaikan dengan nama K/L/PD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EB2D" w14:textId="168E11B5" w:rsidR="00003519" w:rsidRPr="00D200F1" w:rsidRDefault="00003519" w:rsidP="00B63E77">
    <w:pPr>
      <w:pStyle w:val="Header"/>
      <w:tabs>
        <w:tab w:val="left" w:pos="9923"/>
      </w:tabs>
      <w:ind w:right="997"/>
      <w:jc w:val="right"/>
      <w:rPr>
        <w:rFonts w:ascii="Footlight MT Light" w:hAnsi="Footlight MT Light"/>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43501"/>
      <w:docPartObj>
        <w:docPartGallery w:val="Page Numbers (Top of Page)"/>
        <w:docPartUnique/>
      </w:docPartObj>
    </w:sdtPr>
    <w:sdtEndPr>
      <w:rPr>
        <w:noProof/>
      </w:rPr>
    </w:sdtEndPr>
    <w:sdtContent>
      <w:p w14:paraId="04B37064" w14:textId="4C4B420C" w:rsidR="00003519" w:rsidRDefault="0000351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F5E6BD1" w14:textId="77777777" w:rsidR="00003519" w:rsidRDefault="000035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520656"/>
      <w:docPartObj>
        <w:docPartGallery w:val="Page Numbers (Top of Page)"/>
        <w:docPartUnique/>
      </w:docPartObj>
    </w:sdtPr>
    <w:sdtEndPr>
      <w:rPr>
        <w:noProof/>
      </w:rPr>
    </w:sdtEndPr>
    <w:sdtContent>
      <w:p w14:paraId="041C905B" w14:textId="1A53C88D" w:rsidR="00003519" w:rsidRDefault="0000351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E23AF48" w14:textId="504BA19C" w:rsidR="00003519" w:rsidRPr="00D200F1" w:rsidRDefault="00003519" w:rsidP="00B63E77">
    <w:pPr>
      <w:pStyle w:val="Header"/>
      <w:tabs>
        <w:tab w:val="left" w:pos="9923"/>
      </w:tabs>
      <w:ind w:right="997"/>
      <w:jc w:val="right"/>
      <w:rPr>
        <w:rFonts w:ascii="Footlight MT Light" w:hAnsi="Footlight MT Light"/>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34CB" w14:textId="77777777" w:rsidR="00003519" w:rsidRDefault="00003519">
    <w:pPr>
      <w:pStyle w:val="Header"/>
    </w:pPr>
    <w:r>
      <w:rPr>
        <w:noProof/>
      </w:rPr>
      <mc:AlternateContent>
        <mc:Choice Requires="wps">
          <w:drawing>
            <wp:anchor distT="0" distB="0" distL="114300" distR="114300" simplePos="0" relativeHeight="251658240" behindDoc="1" locked="0" layoutInCell="0" allowOverlap="1" wp14:anchorId="442FF16A" wp14:editId="7E4D58B4">
              <wp:simplePos x="0" y="0"/>
              <wp:positionH relativeFrom="margin">
                <wp:align>center</wp:align>
              </wp:positionH>
              <wp:positionV relativeFrom="margin">
                <wp:align>center</wp:align>
              </wp:positionV>
              <wp:extent cx="3985260" cy="518160"/>
              <wp:effectExtent l="0" t="0" r="0" b="0"/>
              <wp:wrapNone/>
              <wp:docPr id="4" name="Text Box 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wps:cNvSpPr>
                    <wps:spPr bwMode="auto">
                      <a:xfrm rot="-2700000">
                        <a:off x="0" y="0"/>
                        <a:ext cx="398526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26F79F5" w14:textId="77777777" w:rsidR="00003519" w:rsidRDefault="00003519" w:rsidP="00B63E77">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FF16A" id="_x0000_t202" coordsize="21600,21600" o:spt="202" path="m,l,21600r21600,l21600,xe">
              <v:stroke joinstyle="miter"/>
              <v:path gradientshapeok="t" o:connecttype="rect"/>
            </v:shapetype>
            <v:shape id="Text Box 4" o:spid="_x0000_s1035" type="#_x0000_t202" style="position:absolute;left:0;text-align:left;margin-left:0;margin-top:0;width:313.8pt;height:40.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" o:allowincell="f" filled="f" stroked="f">
              <v:stroke joinstyle="round"/>
              <o:lock v:ext="edit" rotation="t" aspectratio="t" verticies="t" adjusthandles="t" grouping="t" shapetype="t"/>
              <v:textbox>
                <w:txbxContent>
                  <w:p w14:paraId="326F79F5" w14:textId="77777777" w:rsidR="00003519" w:rsidRDefault="00003519" w:rsidP="00B63E77">
                    <w:pPr>
                      <w:jc w:val="center"/>
                      <w:rPr>
                        <w:sz w:val="24"/>
                        <w:szCs w:val="24"/>
                      </w:rPr>
                    </w:pP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E1A8" w14:textId="77777777" w:rsidR="00003519" w:rsidRPr="00D26173" w:rsidRDefault="00003519" w:rsidP="00B63E77">
    <w:pPr>
      <w:pStyle w:val="Header"/>
      <w:tabs>
        <w:tab w:val="right" w:pos="7938"/>
      </w:tabs>
      <w:rPr>
        <w:u w:val="single"/>
        <w:lang w:val="pt-BR"/>
      </w:rPr>
    </w:pPr>
    <w:r>
      <w:rPr>
        <w:noProof/>
      </w:rPr>
      <mc:AlternateContent>
        <mc:Choice Requires="wps">
          <w:drawing>
            <wp:anchor distT="0" distB="0" distL="114300" distR="114300" simplePos="0" relativeHeight="251656192" behindDoc="1" locked="0" layoutInCell="0" allowOverlap="1" wp14:anchorId="7850F27D" wp14:editId="5473A46A">
              <wp:simplePos x="0" y="0"/>
              <wp:positionH relativeFrom="margin">
                <wp:align>center</wp:align>
              </wp:positionH>
              <wp:positionV relativeFrom="margin">
                <wp:align>center</wp:align>
              </wp:positionV>
              <wp:extent cx="3985260" cy="518160"/>
              <wp:effectExtent l="0" t="0" r="0" b="0"/>
              <wp:wrapNone/>
              <wp:docPr id="3" name="Text Box 3"/>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wps:cNvSpPr>
                    <wps:spPr bwMode="auto">
                      <a:xfrm rot="-2700000">
                        <a:off x="0" y="0"/>
                        <a:ext cx="398526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20DDC4E" w14:textId="77777777" w:rsidR="00003519" w:rsidRDefault="00003519" w:rsidP="00B63E77">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0F27D" id="_x0000_t202" coordsize="21600,21600" o:spt="202" path="m,l,21600r21600,l21600,xe">
              <v:stroke joinstyle="miter"/>
              <v:path gradientshapeok="t" o:connecttype="rect"/>
            </v:shapetype>
            <v:shape id="_x0000_s1036" type="#_x0000_t202" style="position:absolute;left:0;text-align:left;margin-left:0;margin-top:0;width:313.8pt;height:40.8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" o:allowincell="f" filled="f" stroked="f">
              <v:stroke joinstyle="round"/>
              <o:lock v:ext="edit" rotation="t" aspectratio="t" verticies="t" adjusthandles="t" grouping="t" shapetype="t"/>
              <v:textbox>
                <w:txbxContent>
                  <w:p w14:paraId="020DDC4E" w14:textId="77777777" w:rsidR="00003519" w:rsidRDefault="00003519" w:rsidP="00B63E77">
                    <w:pPr>
                      <w:jc w:val="center"/>
                      <w:rPr>
                        <w:sz w:val="24"/>
                        <w:szCs w:val="24"/>
                      </w:rPr>
                    </w:pPr>
                  </w:p>
                </w:txbxContent>
              </v:textbox>
              <w10:wrap anchorx="margin" anchory="margin"/>
            </v:shape>
          </w:pict>
        </mc:Fallback>
      </mc:AlternateContent>
    </w: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15</w:t>
    </w:r>
    <w:r>
      <w:rPr>
        <w:rStyle w:val="PageNumber"/>
        <w:u w:val="single"/>
      </w:rPr>
      <w:fldChar w:fldCharType="end"/>
    </w:r>
  </w:p>
  <w:p w14:paraId="29F29BC9" w14:textId="77777777" w:rsidR="00003519" w:rsidRPr="007E1132" w:rsidRDefault="00003519" w:rsidP="00B63E77">
    <w:pPr>
      <w:pStyle w:val="Header"/>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87E4" w14:textId="77777777" w:rsidR="00003519" w:rsidRDefault="00003519">
    <w:pPr>
      <w:pStyle w:val="Header"/>
    </w:pPr>
    <w:r>
      <w:rPr>
        <w:noProof/>
      </w:rPr>
      <mc:AlternateContent>
        <mc:Choice Requires="wps">
          <w:drawing>
            <wp:anchor distT="0" distB="0" distL="114300" distR="114300" simplePos="0" relativeHeight="251662336" behindDoc="1" locked="0" layoutInCell="0" allowOverlap="1" wp14:anchorId="45FF8B2F" wp14:editId="778B529A">
              <wp:simplePos x="0" y="0"/>
              <wp:positionH relativeFrom="margin">
                <wp:align>center</wp:align>
              </wp:positionH>
              <wp:positionV relativeFrom="margin">
                <wp:align>center</wp:align>
              </wp:positionV>
              <wp:extent cx="3985260" cy="518160"/>
              <wp:effectExtent l="0" t="0" r="0" b="0"/>
              <wp:wrapNone/>
              <wp:docPr id="6" name="Text Box 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wps:cNvSpPr>
                    <wps:spPr bwMode="auto">
                      <a:xfrm rot="-2700000">
                        <a:off x="0" y="0"/>
                        <a:ext cx="398526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8DB23D3" w14:textId="77777777" w:rsidR="00003519" w:rsidRDefault="00003519" w:rsidP="00B63E77">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F8B2F" id="_x0000_t202" coordsize="21600,21600" o:spt="202" path="m,l,21600r21600,l21600,xe">
              <v:stroke joinstyle="miter"/>
              <v:path gradientshapeok="t" o:connecttype="rect"/>
            </v:shapetype>
            <v:shape id="Text Box 6" o:spid="_x0000_s1037" type="#_x0000_t202" style="position:absolute;left:0;text-align:left;margin-left:0;margin-top:0;width:313.8pt;height:40.8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" o:allowincell="f" filled="f" stroked="f">
              <v:stroke joinstyle="round"/>
              <o:lock v:ext="edit" rotation="t" aspectratio="t" verticies="t" adjusthandles="t" grouping="t" shapetype="t"/>
              <v:textbox>
                <w:txbxContent>
                  <w:p w14:paraId="78DB23D3" w14:textId="77777777" w:rsidR="00003519" w:rsidRDefault="00003519" w:rsidP="00B63E77">
                    <w:pPr>
                      <w:jc w:val="center"/>
                      <w:rPr>
                        <w:sz w:val="24"/>
                        <w:szCs w:val="24"/>
                      </w:rPr>
                    </w:pP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665159"/>
      <w:docPartObj>
        <w:docPartGallery w:val="Page Numbers (Top of Page)"/>
        <w:docPartUnique/>
      </w:docPartObj>
    </w:sdtPr>
    <w:sdtEndPr>
      <w:rPr>
        <w:noProof/>
      </w:rPr>
    </w:sdtEndPr>
    <w:sdtContent>
      <w:p w14:paraId="33EC67D6" w14:textId="46A0361C" w:rsidR="00003519" w:rsidRDefault="0000351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4382F9" w14:textId="77777777" w:rsidR="00003519" w:rsidRDefault="00003519" w:rsidP="00B63E77">
    <w:pPr>
      <w:pStyle w:val="Header"/>
      <w:ind w:left="-567"/>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D2DA" w14:textId="77777777" w:rsidR="00003519" w:rsidRPr="00AC158F" w:rsidRDefault="00003519" w:rsidP="00B63E77">
    <w:pPr>
      <w:pStyle w:val="Header"/>
      <w:tabs>
        <w:tab w:val="right" w:pos="7938"/>
      </w:tabs>
      <w:rPr>
        <w:u w:val="single"/>
        <w:lang w:val="sv-SE"/>
      </w:rPr>
    </w:pPr>
    <w:r>
      <w:rPr>
        <w:noProof/>
      </w:rPr>
      <mc:AlternateContent>
        <mc:Choice Requires="wps">
          <w:drawing>
            <wp:anchor distT="0" distB="0" distL="114300" distR="114300" simplePos="0" relativeHeight="251661312" behindDoc="1" locked="0" layoutInCell="0" allowOverlap="1" wp14:anchorId="36ECD78E" wp14:editId="371634EF">
              <wp:simplePos x="0" y="0"/>
              <wp:positionH relativeFrom="margin">
                <wp:align>center</wp:align>
              </wp:positionH>
              <wp:positionV relativeFrom="margin">
                <wp:align>center</wp:align>
              </wp:positionV>
              <wp:extent cx="3985260" cy="518160"/>
              <wp:effectExtent l="0" t="0" r="0" b="0"/>
              <wp:wrapNone/>
              <wp:docPr id="7" name="Text Box 7"/>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wps:cNvSpPr>
                    <wps:spPr bwMode="auto">
                      <a:xfrm rot="-2700000">
                        <a:off x="0" y="0"/>
                        <a:ext cx="398526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CE1A8C" w14:textId="77777777" w:rsidR="00003519" w:rsidRDefault="00003519" w:rsidP="00B63E77">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CD78E" id="_x0000_t202" coordsize="21600,21600" o:spt="202" path="m,l,21600r21600,l21600,xe">
              <v:stroke joinstyle="miter"/>
              <v:path gradientshapeok="t" o:connecttype="rect"/>
            </v:shapetype>
            <v:shape id="Text Box 7" o:spid="_x0000_s1038" type="#_x0000_t202" style="position:absolute;left:0;text-align:left;margin-left:0;margin-top:0;width:313.8pt;height:40.8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" o:allowincell="f" filled="f" stroked="f">
              <v:stroke joinstyle="round"/>
              <o:lock v:ext="edit" rotation="t" aspectratio="t" verticies="t" adjusthandles="t" grouping="t" shapetype="t"/>
              <v:textbox>
                <w:txbxContent>
                  <w:p w14:paraId="61CE1A8C" w14:textId="77777777" w:rsidR="00003519" w:rsidRDefault="00003519" w:rsidP="00B63E77">
                    <w:pPr>
                      <w:jc w:val="center"/>
                      <w:rPr>
                        <w:sz w:val="24"/>
                        <w:szCs w:val="24"/>
                      </w:rPr>
                    </w:pPr>
                  </w:p>
                </w:txbxContent>
              </v:textbox>
              <w10:wrap anchorx="margin" anchory="margin"/>
            </v:shape>
          </w:pict>
        </mc:Fallback>
      </mc:AlternateContent>
    </w:r>
    <w:r>
      <w:rPr>
        <w:rStyle w:val="PageNumber"/>
        <w:u w:val="single"/>
        <w:lang w:val="sv-SE"/>
      </w:rPr>
      <w:t>Bab IX. Bentuk Dokumen Kontrak</w:t>
    </w:r>
    <w:r w:rsidRPr="00AC158F">
      <w:rPr>
        <w:rStyle w:val="PageNumber"/>
        <w:u w:val="single"/>
        <w:lang w:val="sv-SE"/>
      </w:rPr>
      <w:tab/>
    </w:r>
    <w:r>
      <w:rPr>
        <w:rStyle w:val="PageNumber"/>
        <w:u w:val="single"/>
      </w:rPr>
      <w:fldChar w:fldCharType="begin"/>
    </w:r>
    <w:r w:rsidRPr="00AC158F">
      <w:rPr>
        <w:rStyle w:val="PageNumber"/>
        <w:u w:val="single"/>
        <w:lang w:val="sv-SE"/>
      </w:rPr>
      <w:instrText xml:space="preserve"> PAGE </w:instrText>
    </w:r>
    <w:r>
      <w:rPr>
        <w:rStyle w:val="PageNumber"/>
        <w:u w:val="single"/>
      </w:rPr>
      <w:fldChar w:fldCharType="separate"/>
    </w:r>
    <w:r>
      <w:rPr>
        <w:rStyle w:val="PageNumber"/>
        <w:noProof/>
        <w:u w:val="single"/>
        <w:lang w:val="sv-SE"/>
      </w:rPr>
      <w:t>167</w:t>
    </w:r>
    <w:r>
      <w:rPr>
        <w:rStyle w:val="PageNumber"/>
        <w:u w:val="single"/>
      </w:rPr>
      <w:fldChar w:fldCharType="end"/>
    </w:r>
  </w:p>
  <w:p w14:paraId="08ACCCA4" w14:textId="77777777" w:rsidR="00003519" w:rsidRDefault="00003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15:restartNumberingAfterBreak="0">
    <w:nsid w:val="000000B6"/>
    <w:multiLevelType w:val="multilevel"/>
    <w:tmpl w:val="B3DCA078"/>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E8"/>
    <w:multiLevelType w:val="multilevel"/>
    <w:tmpl w:val="4DCCE992"/>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lowerLetter"/>
      <w:lvlText w:val="%7."/>
      <w:lvlJc w:val="left"/>
      <w:pPr>
        <w:ind w:left="4221" w:hanging="360"/>
      </w:pPr>
      <w:rPr>
        <w:rFonts w:hint="default"/>
        <w:b w:val="0"/>
        <w:i w:val="0"/>
        <w:caps w:val="0"/>
        <w:vanish w:val="0"/>
        <w:color w:val="auto"/>
        <w:sz w:val="24"/>
        <w:szCs w:val="24"/>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3" w15:restartNumberingAfterBreak="0">
    <w:nsid w:val="013925C8"/>
    <w:multiLevelType w:val="multilevel"/>
    <w:tmpl w:val="5B8EC588"/>
    <w:lvl w:ilvl="0">
      <w:start w:val="1"/>
      <w:numFmt w:val="decimal"/>
      <w:lvlText w:val="%1)"/>
      <w:lvlJc w:val="left"/>
      <w:pPr>
        <w:ind w:left="1800" w:hanging="360"/>
      </w:pPr>
      <w:rPr>
        <w:rFonts w:cs="Times New Roman" w:hint="default"/>
        <w:b w:val="0"/>
        <w:i w:val="0"/>
        <w:strike w:val="0"/>
        <w:dstrike w:val="0"/>
        <w:color w:val="auto"/>
        <w:u w:val="none"/>
        <w:effect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01A430FE"/>
    <w:multiLevelType w:val="hybridMultilevel"/>
    <w:tmpl w:val="9EDA772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2411992"/>
    <w:multiLevelType w:val="hybridMultilevel"/>
    <w:tmpl w:val="3E800A84"/>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6" w15:restartNumberingAfterBreak="0">
    <w:nsid w:val="02E70512"/>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34F0EC8"/>
    <w:multiLevelType w:val="hybridMultilevel"/>
    <w:tmpl w:val="CDD84ED8"/>
    <w:lvl w:ilvl="0" w:tplc="12941F80">
      <w:start w:val="1"/>
      <w:numFmt w:val="upperLetter"/>
      <w:lvlText w:val="%1."/>
      <w:lvlJc w:val="left"/>
      <w:pPr>
        <w:ind w:left="360" w:hanging="360"/>
      </w:pPr>
      <w:rPr>
        <w:rFonts w:hint="default"/>
        <w:b/>
        <w:i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03C307EB"/>
    <w:multiLevelType w:val="hybridMultilevel"/>
    <w:tmpl w:val="A7063EDC"/>
    <w:lvl w:ilvl="0" w:tplc="D4985B24">
      <w:start w:val="1"/>
      <w:numFmt w:val="decimal"/>
      <w:lvlText w:val="%1."/>
      <w:lvlJc w:val="left"/>
      <w:pPr>
        <w:tabs>
          <w:tab w:val="num" w:pos="397"/>
        </w:tabs>
        <w:ind w:left="397" w:hanging="397"/>
      </w:pPr>
      <w:rPr>
        <w:rFonts w:hint="default"/>
        <w:b w:val="0"/>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5DD2398"/>
    <w:multiLevelType w:val="hybridMultilevel"/>
    <w:tmpl w:val="0D26B2C2"/>
    <w:lvl w:ilvl="0" w:tplc="32D8DCB4">
      <w:start w:val="1"/>
      <w:numFmt w:val="upperLetter"/>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60773B9"/>
    <w:multiLevelType w:val="hybridMultilevel"/>
    <w:tmpl w:val="A562417C"/>
    <w:lvl w:ilvl="0" w:tplc="4AE6E22E">
      <w:start w:val="1"/>
      <w:numFmt w:val="lowerLetter"/>
      <w:lvlText w:val="%1)"/>
      <w:lvlJc w:val="left"/>
      <w:pPr>
        <w:ind w:left="1887" w:hanging="360"/>
      </w:pPr>
      <w:rPr>
        <w:rFonts w:hint="default"/>
      </w:rPr>
    </w:lvl>
    <w:lvl w:ilvl="1" w:tplc="04090019">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start w:val="1"/>
      <w:numFmt w:val="lowerLetter"/>
      <w:lvlText w:val="%5."/>
      <w:lvlJc w:val="left"/>
      <w:pPr>
        <w:ind w:left="4767" w:hanging="360"/>
      </w:pPr>
    </w:lvl>
    <w:lvl w:ilvl="5" w:tplc="0409001B">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11" w15:restartNumberingAfterBreak="0">
    <w:nsid w:val="06E830B4"/>
    <w:multiLevelType w:val="hybridMultilevel"/>
    <w:tmpl w:val="4AC246D6"/>
    <w:lvl w:ilvl="0" w:tplc="DB96995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6EB0CF4"/>
    <w:multiLevelType w:val="hybridMultilevel"/>
    <w:tmpl w:val="6F4C54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74B7DEB"/>
    <w:multiLevelType w:val="hybridMultilevel"/>
    <w:tmpl w:val="D81A0AA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9983360"/>
    <w:multiLevelType w:val="hybridMultilevel"/>
    <w:tmpl w:val="A742120A"/>
    <w:lvl w:ilvl="0" w:tplc="04090019">
      <w:start w:val="1"/>
      <w:numFmt w:val="lowerLetter"/>
      <w:lvlText w:val="%1."/>
      <w:lvlJc w:val="left"/>
      <w:pPr>
        <w:ind w:left="1260" w:hanging="360"/>
      </w:pPr>
    </w:lvl>
    <w:lvl w:ilvl="1" w:tplc="04090019">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09DE4290"/>
    <w:multiLevelType w:val="multilevel"/>
    <w:tmpl w:val="37D8B88A"/>
    <w:lvl w:ilvl="0">
      <w:start w:val="1"/>
      <w:numFmt w:val="lowerLetter"/>
      <w:lvlText w:val="%1."/>
      <w:lvlJc w:val="left"/>
      <w:pPr>
        <w:tabs>
          <w:tab w:val="num" w:pos="720"/>
        </w:tabs>
        <w:ind w:left="720" w:hanging="360"/>
      </w:pPr>
    </w:lvl>
    <w:lvl w:ilvl="1">
      <w:start w:val="1"/>
      <w:numFmt w:val="decimal"/>
      <w:lvlText w:val="%2)"/>
      <w:lvlJc w:val="left"/>
      <w:pPr>
        <w:ind w:left="1620" w:hanging="360"/>
      </w:pPr>
    </w:lvl>
    <w:lvl w:ilvl="2">
      <w:start w:val="1"/>
      <w:numFmt w:val="decimal"/>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0C4619D7"/>
    <w:multiLevelType w:val="hybridMultilevel"/>
    <w:tmpl w:val="0B7E38FC"/>
    <w:lvl w:ilvl="0" w:tplc="714A9234">
      <w:start w:val="1"/>
      <w:numFmt w:val="upperLetter"/>
      <w:lvlText w:val="%1."/>
      <w:lvlJc w:val="left"/>
      <w:pPr>
        <w:ind w:left="1469" w:hanging="341"/>
      </w:pPr>
      <w:rPr>
        <w:rFonts w:ascii="Footlight MT Light" w:eastAsia="Times New Roman" w:hAnsi="Footlight MT Light" w:cs="Times New Roman" w:hint="default"/>
        <w:spacing w:val="-1"/>
        <w:w w:val="86"/>
        <w:sz w:val="22"/>
        <w:szCs w:val="22"/>
        <w:lang w:val="en-US" w:eastAsia="en-US" w:bidi="en-US"/>
      </w:rPr>
    </w:lvl>
    <w:lvl w:ilvl="1" w:tplc="EAB84856">
      <w:start w:val="1"/>
      <w:numFmt w:val="decimal"/>
      <w:lvlText w:val="%2."/>
      <w:lvlJc w:val="left"/>
      <w:pPr>
        <w:ind w:left="1489" w:hanging="361"/>
      </w:pPr>
      <w:rPr>
        <w:rFonts w:ascii="Times New Roman" w:eastAsia="Times New Roman" w:hAnsi="Times New Roman" w:cs="Times New Roman" w:hint="default"/>
        <w:spacing w:val="-1"/>
        <w:w w:val="105"/>
        <w:sz w:val="24"/>
        <w:szCs w:val="24"/>
        <w:lang w:val="en-US" w:eastAsia="en-US" w:bidi="en-US"/>
      </w:rPr>
    </w:lvl>
    <w:lvl w:ilvl="2" w:tplc="A7D88106">
      <w:start w:val="1"/>
      <w:numFmt w:val="upperLetter"/>
      <w:lvlText w:val="%3."/>
      <w:lvlJc w:val="left"/>
      <w:pPr>
        <w:ind w:left="1469" w:hanging="341"/>
      </w:pPr>
      <w:rPr>
        <w:rFonts w:ascii="Footlight MT Light" w:eastAsia="Times New Roman" w:hAnsi="Footlight MT Light" w:cs="Times New Roman" w:hint="default"/>
        <w:spacing w:val="-1"/>
        <w:w w:val="86"/>
        <w:sz w:val="22"/>
        <w:szCs w:val="22"/>
        <w:lang w:val="en-US" w:eastAsia="en-US" w:bidi="en-US"/>
      </w:rPr>
    </w:lvl>
    <w:lvl w:ilvl="3" w:tplc="182210EC">
      <w:numFmt w:val="bullet"/>
      <w:lvlText w:val="•"/>
      <w:lvlJc w:val="left"/>
      <w:pPr>
        <w:ind w:left="3577" w:hanging="341"/>
      </w:pPr>
      <w:rPr>
        <w:rFonts w:hint="default"/>
        <w:lang w:val="en-US" w:eastAsia="en-US" w:bidi="en-US"/>
      </w:rPr>
    </w:lvl>
    <w:lvl w:ilvl="4" w:tplc="874AC00C">
      <w:numFmt w:val="bullet"/>
      <w:lvlText w:val="•"/>
      <w:lvlJc w:val="left"/>
      <w:pPr>
        <w:ind w:left="4626" w:hanging="341"/>
      </w:pPr>
      <w:rPr>
        <w:rFonts w:hint="default"/>
        <w:lang w:val="en-US" w:eastAsia="en-US" w:bidi="en-US"/>
      </w:rPr>
    </w:lvl>
    <w:lvl w:ilvl="5" w:tplc="1EEA4BD4">
      <w:numFmt w:val="bullet"/>
      <w:lvlText w:val="•"/>
      <w:lvlJc w:val="left"/>
      <w:pPr>
        <w:ind w:left="5675" w:hanging="341"/>
      </w:pPr>
      <w:rPr>
        <w:rFonts w:hint="default"/>
        <w:lang w:val="en-US" w:eastAsia="en-US" w:bidi="en-US"/>
      </w:rPr>
    </w:lvl>
    <w:lvl w:ilvl="6" w:tplc="732242D8">
      <w:numFmt w:val="bullet"/>
      <w:lvlText w:val="•"/>
      <w:lvlJc w:val="left"/>
      <w:pPr>
        <w:ind w:left="6724" w:hanging="341"/>
      </w:pPr>
      <w:rPr>
        <w:rFonts w:hint="default"/>
        <w:lang w:val="en-US" w:eastAsia="en-US" w:bidi="en-US"/>
      </w:rPr>
    </w:lvl>
    <w:lvl w:ilvl="7" w:tplc="A3E4CF94">
      <w:numFmt w:val="bullet"/>
      <w:lvlText w:val="•"/>
      <w:lvlJc w:val="left"/>
      <w:pPr>
        <w:ind w:left="7773" w:hanging="341"/>
      </w:pPr>
      <w:rPr>
        <w:rFonts w:hint="default"/>
        <w:lang w:val="en-US" w:eastAsia="en-US" w:bidi="en-US"/>
      </w:rPr>
    </w:lvl>
    <w:lvl w:ilvl="8" w:tplc="D996E35C">
      <w:numFmt w:val="bullet"/>
      <w:lvlText w:val="•"/>
      <w:lvlJc w:val="left"/>
      <w:pPr>
        <w:ind w:left="8822" w:hanging="341"/>
      </w:pPr>
      <w:rPr>
        <w:rFonts w:hint="default"/>
        <w:lang w:val="en-US" w:eastAsia="en-US" w:bidi="en-US"/>
      </w:rPr>
    </w:lvl>
  </w:abstractNum>
  <w:abstractNum w:abstractNumId="17" w15:restartNumberingAfterBreak="0">
    <w:nsid w:val="0CA30160"/>
    <w:multiLevelType w:val="multilevel"/>
    <w:tmpl w:val="6F629978"/>
    <w:lvl w:ilvl="0">
      <w:start w:val="1"/>
      <w:numFmt w:val="decimal"/>
      <w:lvlText w:val="4.%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0DBF1C5D"/>
    <w:multiLevelType w:val="multilevel"/>
    <w:tmpl w:val="EA34684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9" w15:restartNumberingAfterBreak="0">
    <w:nsid w:val="0FC816F1"/>
    <w:multiLevelType w:val="hybridMultilevel"/>
    <w:tmpl w:val="C8DE92AE"/>
    <w:lvl w:ilvl="0" w:tplc="38090011">
      <w:start w:val="1"/>
      <w:numFmt w:val="decimal"/>
      <w:lvlText w:val="%1)"/>
      <w:lvlJc w:val="left"/>
      <w:pPr>
        <w:ind w:left="1353" w:hanging="360"/>
      </w:pPr>
    </w:lvl>
    <w:lvl w:ilvl="1" w:tplc="3B241C90">
      <w:start w:val="1"/>
      <w:numFmt w:val="decimal"/>
      <w:lvlText w:val="%2)"/>
      <w:lvlJc w:val="left"/>
      <w:pPr>
        <w:ind w:left="2073" w:hanging="360"/>
      </w:pPr>
      <w:rPr>
        <w:rFonts w:hint="default"/>
        <w:b w:val="0"/>
        <w:i w:val="0"/>
        <w:color w:val="auto"/>
        <w:sz w:val="24"/>
        <w:szCs w:val="24"/>
      </w:r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0" w15:restartNumberingAfterBreak="0">
    <w:nsid w:val="1226022E"/>
    <w:multiLevelType w:val="multilevel"/>
    <w:tmpl w:val="C7C2180E"/>
    <w:lvl w:ilvl="0">
      <w:start w:val="1"/>
      <w:numFmt w:val="decimal"/>
      <w:lvlText w:val="%1."/>
      <w:lvlJc w:val="left"/>
      <w:pPr>
        <w:ind w:left="720" w:hanging="360"/>
      </w:p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7800" w:hanging="1800"/>
      </w:pPr>
      <w:rPr>
        <w:rFonts w:hint="default"/>
      </w:rPr>
    </w:lvl>
  </w:abstractNum>
  <w:abstractNum w:abstractNumId="21" w15:restartNumberingAfterBreak="0">
    <w:nsid w:val="12544880"/>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43A1B85"/>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4842F1E"/>
    <w:multiLevelType w:val="hybridMultilevel"/>
    <w:tmpl w:val="E9865B02"/>
    <w:lvl w:ilvl="0" w:tplc="AB4862A2">
      <w:start w:val="1"/>
      <w:numFmt w:val="lowerLetter"/>
      <w:lvlText w:val="%1."/>
      <w:lvlJc w:val="left"/>
      <w:pPr>
        <w:ind w:left="1294" w:hanging="360"/>
      </w:pPr>
      <w:rPr>
        <w:strike w:val="0"/>
      </w:rPr>
    </w:lvl>
    <w:lvl w:ilvl="1" w:tplc="DA4E9102">
      <w:start w:val="1"/>
      <w:numFmt w:val="lowerLetter"/>
      <w:lvlText w:val="%2."/>
      <w:lvlJc w:val="left"/>
      <w:pPr>
        <w:ind w:left="2524" w:hanging="870"/>
      </w:pPr>
      <w:rPr>
        <w:rFonts w:hint="default"/>
        <w:strike w:val="0"/>
        <w:color w:val="auto"/>
      </w:rPr>
    </w:lvl>
    <w:lvl w:ilvl="2" w:tplc="0421001B">
      <w:start w:val="1"/>
      <w:numFmt w:val="lowerRoman"/>
      <w:lvlText w:val="%3."/>
      <w:lvlJc w:val="right"/>
      <w:pPr>
        <w:ind w:left="2734" w:hanging="180"/>
      </w:pPr>
    </w:lvl>
    <w:lvl w:ilvl="3" w:tplc="0421000F">
      <w:start w:val="1"/>
      <w:numFmt w:val="decimal"/>
      <w:lvlText w:val="%4."/>
      <w:lvlJc w:val="left"/>
      <w:pPr>
        <w:ind w:left="3454" w:hanging="360"/>
      </w:pPr>
    </w:lvl>
    <w:lvl w:ilvl="4" w:tplc="31D8A602">
      <w:start w:val="1"/>
      <w:numFmt w:val="decimal"/>
      <w:lvlText w:val="%5)"/>
      <w:lvlJc w:val="left"/>
      <w:pPr>
        <w:ind w:left="4174" w:hanging="360"/>
      </w:pPr>
      <w:rPr>
        <w:rFonts w:hint="default"/>
      </w:rPr>
    </w:lvl>
    <w:lvl w:ilvl="5" w:tplc="0421001B" w:tentative="1">
      <w:start w:val="1"/>
      <w:numFmt w:val="lowerRoman"/>
      <w:lvlText w:val="%6."/>
      <w:lvlJc w:val="right"/>
      <w:pPr>
        <w:ind w:left="4894" w:hanging="180"/>
      </w:pPr>
    </w:lvl>
    <w:lvl w:ilvl="6" w:tplc="0421000F" w:tentative="1">
      <w:start w:val="1"/>
      <w:numFmt w:val="decimal"/>
      <w:lvlText w:val="%7."/>
      <w:lvlJc w:val="left"/>
      <w:pPr>
        <w:ind w:left="5614" w:hanging="360"/>
      </w:pPr>
    </w:lvl>
    <w:lvl w:ilvl="7" w:tplc="04210019" w:tentative="1">
      <w:start w:val="1"/>
      <w:numFmt w:val="lowerLetter"/>
      <w:lvlText w:val="%8."/>
      <w:lvlJc w:val="left"/>
      <w:pPr>
        <w:ind w:left="6334" w:hanging="360"/>
      </w:pPr>
    </w:lvl>
    <w:lvl w:ilvl="8" w:tplc="0421001B" w:tentative="1">
      <w:start w:val="1"/>
      <w:numFmt w:val="lowerRoman"/>
      <w:lvlText w:val="%9."/>
      <w:lvlJc w:val="right"/>
      <w:pPr>
        <w:ind w:left="7054" w:hanging="180"/>
      </w:pPr>
    </w:lvl>
  </w:abstractNum>
  <w:abstractNum w:abstractNumId="24" w15:restartNumberingAfterBreak="0">
    <w:nsid w:val="152F6AB1"/>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16F60603"/>
    <w:multiLevelType w:val="hybridMultilevel"/>
    <w:tmpl w:val="B71896F0"/>
    <w:lvl w:ilvl="0" w:tplc="DF30F25C">
      <w:start w:val="1"/>
      <w:numFmt w:val="decimal"/>
      <w:lvlText w:val="%1."/>
      <w:lvlJc w:val="left"/>
      <w:pPr>
        <w:tabs>
          <w:tab w:val="num" w:pos="397"/>
        </w:tabs>
        <w:ind w:left="397" w:hanging="397"/>
      </w:pPr>
      <w:rPr>
        <w:rFonts w:hint="default"/>
        <w:b w:val="0"/>
      </w:rPr>
    </w:lvl>
    <w:lvl w:ilvl="1" w:tplc="04090019">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BC041DD"/>
    <w:multiLevelType w:val="multilevel"/>
    <w:tmpl w:val="EA34684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7" w15:restartNumberingAfterBreak="0">
    <w:nsid w:val="1D0C1989"/>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F664B27"/>
    <w:multiLevelType w:val="hybridMultilevel"/>
    <w:tmpl w:val="6F4C54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217C5492"/>
    <w:multiLevelType w:val="hybridMultilevel"/>
    <w:tmpl w:val="47ACF036"/>
    <w:lvl w:ilvl="0" w:tplc="0409000F">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992BDE"/>
    <w:multiLevelType w:val="hybridMultilevel"/>
    <w:tmpl w:val="11AEB4AA"/>
    <w:lvl w:ilvl="0" w:tplc="7C38D436">
      <w:start w:val="1"/>
      <w:numFmt w:val="decimal"/>
      <w:lvlText w:val="%1."/>
      <w:lvlJc w:val="left"/>
      <w:pPr>
        <w:ind w:left="928" w:hanging="360"/>
      </w:pPr>
      <w:rPr>
        <w:rFonts w:hint="default"/>
        <w:i w:val="0"/>
        <w:color w:val="auto"/>
        <w:sz w:val="24"/>
        <w:szCs w:val="26"/>
      </w:rPr>
    </w:lvl>
    <w:lvl w:ilvl="1" w:tplc="04090019">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31" w15:restartNumberingAfterBreak="0">
    <w:nsid w:val="23995E0B"/>
    <w:multiLevelType w:val="hybridMultilevel"/>
    <w:tmpl w:val="6F4C54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26D57445"/>
    <w:multiLevelType w:val="hybridMultilevel"/>
    <w:tmpl w:val="F4CE2B64"/>
    <w:lvl w:ilvl="0" w:tplc="04210011">
      <w:start w:val="1"/>
      <w:numFmt w:val="decimal"/>
      <w:lvlText w:val="%1)"/>
      <w:lvlJc w:val="left"/>
      <w:pPr>
        <w:ind w:left="1294" w:hanging="360"/>
      </w:pPr>
    </w:lvl>
    <w:lvl w:ilvl="1" w:tplc="04210011">
      <w:start w:val="1"/>
      <w:numFmt w:val="decimal"/>
      <w:lvlText w:val="%2)"/>
      <w:lvlJc w:val="left"/>
      <w:pPr>
        <w:ind w:left="2014" w:hanging="360"/>
      </w:pPr>
    </w:lvl>
    <w:lvl w:ilvl="2" w:tplc="04210011">
      <w:start w:val="1"/>
      <w:numFmt w:val="decimal"/>
      <w:lvlText w:val="%3)"/>
      <w:lvlJc w:val="left"/>
      <w:pPr>
        <w:ind w:left="2734" w:hanging="180"/>
      </w:pPr>
    </w:lvl>
    <w:lvl w:ilvl="3" w:tplc="0421000F" w:tentative="1">
      <w:start w:val="1"/>
      <w:numFmt w:val="decimal"/>
      <w:lvlText w:val="%4."/>
      <w:lvlJc w:val="left"/>
      <w:pPr>
        <w:ind w:left="3454" w:hanging="360"/>
      </w:pPr>
    </w:lvl>
    <w:lvl w:ilvl="4" w:tplc="04210019" w:tentative="1">
      <w:start w:val="1"/>
      <w:numFmt w:val="lowerLetter"/>
      <w:lvlText w:val="%5."/>
      <w:lvlJc w:val="left"/>
      <w:pPr>
        <w:ind w:left="4174" w:hanging="360"/>
      </w:pPr>
    </w:lvl>
    <w:lvl w:ilvl="5" w:tplc="0421001B" w:tentative="1">
      <w:start w:val="1"/>
      <w:numFmt w:val="lowerRoman"/>
      <w:lvlText w:val="%6."/>
      <w:lvlJc w:val="right"/>
      <w:pPr>
        <w:ind w:left="4894" w:hanging="180"/>
      </w:pPr>
    </w:lvl>
    <w:lvl w:ilvl="6" w:tplc="0421000F" w:tentative="1">
      <w:start w:val="1"/>
      <w:numFmt w:val="decimal"/>
      <w:lvlText w:val="%7."/>
      <w:lvlJc w:val="left"/>
      <w:pPr>
        <w:ind w:left="5614" w:hanging="360"/>
      </w:pPr>
    </w:lvl>
    <w:lvl w:ilvl="7" w:tplc="04210019" w:tentative="1">
      <w:start w:val="1"/>
      <w:numFmt w:val="lowerLetter"/>
      <w:lvlText w:val="%8."/>
      <w:lvlJc w:val="left"/>
      <w:pPr>
        <w:ind w:left="6334" w:hanging="360"/>
      </w:pPr>
    </w:lvl>
    <w:lvl w:ilvl="8" w:tplc="0421001B" w:tentative="1">
      <w:start w:val="1"/>
      <w:numFmt w:val="lowerRoman"/>
      <w:lvlText w:val="%9."/>
      <w:lvlJc w:val="right"/>
      <w:pPr>
        <w:ind w:left="7054" w:hanging="180"/>
      </w:pPr>
    </w:lvl>
  </w:abstractNum>
  <w:abstractNum w:abstractNumId="33" w15:restartNumberingAfterBreak="0">
    <w:nsid w:val="270D4AF0"/>
    <w:multiLevelType w:val="hybridMultilevel"/>
    <w:tmpl w:val="45B6DADE"/>
    <w:lvl w:ilvl="0" w:tplc="04210019">
      <w:start w:val="1"/>
      <w:numFmt w:val="lowerLetter"/>
      <w:lvlText w:val="%1."/>
      <w:lvlJc w:val="left"/>
      <w:pPr>
        <w:ind w:left="145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4" w15:restartNumberingAfterBreak="0">
    <w:nsid w:val="27CE430C"/>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35" w15:restartNumberingAfterBreak="0">
    <w:nsid w:val="2BEF34C2"/>
    <w:multiLevelType w:val="hybridMultilevel"/>
    <w:tmpl w:val="73088B72"/>
    <w:lvl w:ilvl="0" w:tplc="398C018A">
      <w:start w:val="1"/>
      <w:numFmt w:val="decimal"/>
      <w:lvlText w:val="3.%1"/>
      <w:lvlJc w:val="left"/>
      <w:pPr>
        <w:ind w:left="727" w:hanging="360"/>
      </w:pPr>
      <w:rPr>
        <w:rFonts w:hint="default"/>
        <w:b w:val="0"/>
        <w:sz w:val="24"/>
        <w:szCs w:val="24"/>
      </w:rPr>
    </w:lvl>
    <w:lvl w:ilvl="1" w:tplc="38090019" w:tentative="1">
      <w:start w:val="1"/>
      <w:numFmt w:val="lowerLetter"/>
      <w:lvlText w:val="%2."/>
      <w:lvlJc w:val="left"/>
      <w:pPr>
        <w:ind w:left="1447" w:hanging="360"/>
      </w:pPr>
    </w:lvl>
    <w:lvl w:ilvl="2" w:tplc="3809001B" w:tentative="1">
      <w:start w:val="1"/>
      <w:numFmt w:val="lowerRoman"/>
      <w:lvlText w:val="%3."/>
      <w:lvlJc w:val="right"/>
      <w:pPr>
        <w:ind w:left="2167" w:hanging="180"/>
      </w:pPr>
    </w:lvl>
    <w:lvl w:ilvl="3" w:tplc="3809000F" w:tentative="1">
      <w:start w:val="1"/>
      <w:numFmt w:val="decimal"/>
      <w:lvlText w:val="%4."/>
      <w:lvlJc w:val="left"/>
      <w:pPr>
        <w:ind w:left="2887" w:hanging="360"/>
      </w:pPr>
    </w:lvl>
    <w:lvl w:ilvl="4" w:tplc="38090019" w:tentative="1">
      <w:start w:val="1"/>
      <w:numFmt w:val="lowerLetter"/>
      <w:lvlText w:val="%5."/>
      <w:lvlJc w:val="left"/>
      <w:pPr>
        <w:ind w:left="3607" w:hanging="360"/>
      </w:pPr>
    </w:lvl>
    <w:lvl w:ilvl="5" w:tplc="3809001B" w:tentative="1">
      <w:start w:val="1"/>
      <w:numFmt w:val="lowerRoman"/>
      <w:lvlText w:val="%6."/>
      <w:lvlJc w:val="right"/>
      <w:pPr>
        <w:ind w:left="4327" w:hanging="180"/>
      </w:pPr>
    </w:lvl>
    <w:lvl w:ilvl="6" w:tplc="3809000F" w:tentative="1">
      <w:start w:val="1"/>
      <w:numFmt w:val="decimal"/>
      <w:lvlText w:val="%7."/>
      <w:lvlJc w:val="left"/>
      <w:pPr>
        <w:ind w:left="5047" w:hanging="360"/>
      </w:pPr>
    </w:lvl>
    <w:lvl w:ilvl="7" w:tplc="38090019" w:tentative="1">
      <w:start w:val="1"/>
      <w:numFmt w:val="lowerLetter"/>
      <w:lvlText w:val="%8."/>
      <w:lvlJc w:val="left"/>
      <w:pPr>
        <w:ind w:left="5767" w:hanging="360"/>
      </w:pPr>
    </w:lvl>
    <w:lvl w:ilvl="8" w:tplc="3809001B" w:tentative="1">
      <w:start w:val="1"/>
      <w:numFmt w:val="lowerRoman"/>
      <w:lvlText w:val="%9."/>
      <w:lvlJc w:val="right"/>
      <w:pPr>
        <w:ind w:left="6487" w:hanging="180"/>
      </w:pPr>
    </w:lvl>
  </w:abstractNum>
  <w:abstractNum w:abstractNumId="36" w15:restartNumberingAfterBreak="0">
    <w:nsid w:val="2C9F017B"/>
    <w:multiLevelType w:val="hybridMultilevel"/>
    <w:tmpl w:val="EBA84712"/>
    <w:lvl w:ilvl="0" w:tplc="B0D2E61C">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D097A2C"/>
    <w:multiLevelType w:val="hybridMultilevel"/>
    <w:tmpl w:val="31806E86"/>
    <w:lvl w:ilvl="0" w:tplc="BE344E16">
      <w:start w:val="1"/>
      <w:numFmt w:val="decimal"/>
      <w:lvlText w:val="%1)"/>
      <w:lvlJc w:val="left"/>
      <w:pPr>
        <w:ind w:left="1537" w:hanging="360"/>
      </w:pPr>
      <w:rPr>
        <w:rFonts w:hint="default"/>
      </w:r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38" w15:restartNumberingAfterBreak="0">
    <w:nsid w:val="2D6256A2"/>
    <w:multiLevelType w:val="hybridMultilevel"/>
    <w:tmpl w:val="FE8270A2"/>
    <w:lvl w:ilvl="0" w:tplc="7F4AD902">
      <w:start w:val="1"/>
      <w:numFmt w:val="decimal"/>
      <w:lvlText w:val="%1)"/>
      <w:lvlJc w:val="left"/>
      <w:pPr>
        <w:ind w:left="1177" w:hanging="360"/>
      </w:pPr>
      <w:rPr>
        <w:rFonts w:hint="default"/>
      </w:rPr>
    </w:lvl>
    <w:lvl w:ilvl="1" w:tplc="04210019">
      <w:start w:val="1"/>
      <w:numFmt w:val="lowerLetter"/>
      <w:lvlText w:val="%2."/>
      <w:lvlJc w:val="left"/>
      <w:pPr>
        <w:ind w:left="1897" w:hanging="360"/>
      </w:pPr>
    </w:lvl>
    <w:lvl w:ilvl="2" w:tplc="0421001B" w:tentative="1">
      <w:start w:val="1"/>
      <w:numFmt w:val="lowerRoman"/>
      <w:lvlText w:val="%3."/>
      <w:lvlJc w:val="right"/>
      <w:pPr>
        <w:ind w:left="2617" w:hanging="180"/>
      </w:pPr>
    </w:lvl>
    <w:lvl w:ilvl="3" w:tplc="0421000F" w:tentative="1">
      <w:start w:val="1"/>
      <w:numFmt w:val="decimal"/>
      <w:lvlText w:val="%4."/>
      <w:lvlJc w:val="left"/>
      <w:pPr>
        <w:ind w:left="3337" w:hanging="360"/>
      </w:pPr>
    </w:lvl>
    <w:lvl w:ilvl="4" w:tplc="04210019" w:tentative="1">
      <w:start w:val="1"/>
      <w:numFmt w:val="lowerLetter"/>
      <w:lvlText w:val="%5."/>
      <w:lvlJc w:val="left"/>
      <w:pPr>
        <w:ind w:left="4057" w:hanging="360"/>
      </w:pPr>
    </w:lvl>
    <w:lvl w:ilvl="5" w:tplc="0421001B" w:tentative="1">
      <w:start w:val="1"/>
      <w:numFmt w:val="lowerRoman"/>
      <w:lvlText w:val="%6."/>
      <w:lvlJc w:val="right"/>
      <w:pPr>
        <w:ind w:left="4777" w:hanging="180"/>
      </w:pPr>
    </w:lvl>
    <w:lvl w:ilvl="6" w:tplc="0421000F" w:tentative="1">
      <w:start w:val="1"/>
      <w:numFmt w:val="decimal"/>
      <w:lvlText w:val="%7."/>
      <w:lvlJc w:val="left"/>
      <w:pPr>
        <w:ind w:left="5497" w:hanging="360"/>
      </w:pPr>
    </w:lvl>
    <w:lvl w:ilvl="7" w:tplc="04210019" w:tentative="1">
      <w:start w:val="1"/>
      <w:numFmt w:val="lowerLetter"/>
      <w:lvlText w:val="%8."/>
      <w:lvlJc w:val="left"/>
      <w:pPr>
        <w:ind w:left="6217" w:hanging="360"/>
      </w:pPr>
    </w:lvl>
    <w:lvl w:ilvl="8" w:tplc="0421001B" w:tentative="1">
      <w:start w:val="1"/>
      <w:numFmt w:val="lowerRoman"/>
      <w:lvlText w:val="%9."/>
      <w:lvlJc w:val="right"/>
      <w:pPr>
        <w:ind w:left="6937" w:hanging="180"/>
      </w:pPr>
    </w:lvl>
  </w:abstractNum>
  <w:abstractNum w:abstractNumId="39" w15:restartNumberingAfterBreak="0">
    <w:nsid w:val="32496259"/>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348C1016"/>
    <w:multiLevelType w:val="hybridMultilevel"/>
    <w:tmpl w:val="3ED27FF4"/>
    <w:lvl w:ilvl="0" w:tplc="224ABB3E">
      <w:start w:val="1"/>
      <w:numFmt w:val="decimal"/>
      <w:lvlText w:val="%1."/>
      <w:lvlJc w:val="left"/>
      <w:pPr>
        <w:tabs>
          <w:tab w:val="num" w:pos="720"/>
        </w:tabs>
        <w:ind w:left="720" w:hanging="360"/>
      </w:pPr>
    </w:lvl>
    <w:lvl w:ilvl="1" w:tplc="AB4E6670">
      <w:numFmt w:val="none"/>
      <w:lvlText w:val=""/>
      <w:lvlJc w:val="left"/>
      <w:pPr>
        <w:tabs>
          <w:tab w:val="num" w:pos="360"/>
        </w:tabs>
      </w:pPr>
    </w:lvl>
    <w:lvl w:ilvl="2" w:tplc="40C40DC0">
      <w:numFmt w:val="none"/>
      <w:lvlText w:val=""/>
      <w:lvlJc w:val="left"/>
      <w:pPr>
        <w:tabs>
          <w:tab w:val="num" w:pos="360"/>
        </w:tabs>
      </w:pPr>
    </w:lvl>
    <w:lvl w:ilvl="3" w:tplc="C1FC6374">
      <w:numFmt w:val="none"/>
      <w:lvlText w:val=""/>
      <w:lvlJc w:val="left"/>
      <w:pPr>
        <w:tabs>
          <w:tab w:val="num" w:pos="360"/>
        </w:tabs>
      </w:pPr>
    </w:lvl>
    <w:lvl w:ilvl="4" w:tplc="E48A1312">
      <w:numFmt w:val="none"/>
      <w:lvlText w:val=""/>
      <w:lvlJc w:val="left"/>
      <w:pPr>
        <w:tabs>
          <w:tab w:val="num" w:pos="360"/>
        </w:tabs>
      </w:pPr>
    </w:lvl>
    <w:lvl w:ilvl="5" w:tplc="F81CD138">
      <w:numFmt w:val="none"/>
      <w:lvlText w:val=""/>
      <w:lvlJc w:val="left"/>
      <w:pPr>
        <w:tabs>
          <w:tab w:val="num" w:pos="360"/>
        </w:tabs>
      </w:pPr>
    </w:lvl>
    <w:lvl w:ilvl="6" w:tplc="DE9A4F32">
      <w:numFmt w:val="none"/>
      <w:lvlText w:val=""/>
      <w:lvlJc w:val="left"/>
      <w:pPr>
        <w:tabs>
          <w:tab w:val="num" w:pos="360"/>
        </w:tabs>
      </w:pPr>
    </w:lvl>
    <w:lvl w:ilvl="7" w:tplc="A23A3566">
      <w:numFmt w:val="none"/>
      <w:lvlText w:val=""/>
      <w:lvlJc w:val="left"/>
      <w:pPr>
        <w:tabs>
          <w:tab w:val="num" w:pos="360"/>
        </w:tabs>
      </w:pPr>
    </w:lvl>
    <w:lvl w:ilvl="8" w:tplc="0618FF4A">
      <w:numFmt w:val="none"/>
      <w:lvlText w:val=""/>
      <w:lvlJc w:val="left"/>
      <w:pPr>
        <w:tabs>
          <w:tab w:val="num" w:pos="360"/>
        </w:tabs>
      </w:pPr>
    </w:lvl>
  </w:abstractNum>
  <w:abstractNum w:abstractNumId="41" w15:restartNumberingAfterBreak="0">
    <w:nsid w:val="34EA32A3"/>
    <w:multiLevelType w:val="hybridMultilevel"/>
    <w:tmpl w:val="8ED85C78"/>
    <w:lvl w:ilvl="0" w:tplc="04090019">
      <w:start w:val="1"/>
      <w:numFmt w:val="lowerLetter"/>
      <w:lvlText w:val="%1."/>
      <w:lvlJc w:val="left"/>
      <w:pPr>
        <w:ind w:left="1254" w:hanging="360"/>
      </w:p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42" w15:restartNumberingAfterBreak="0">
    <w:nsid w:val="35EE2DCF"/>
    <w:multiLevelType w:val="multilevel"/>
    <w:tmpl w:val="FFEED1B2"/>
    <w:lvl w:ilvl="0">
      <w:start w:val="1"/>
      <w:numFmt w:val="decimal"/>
      <w:lvlText w:val="%1."/>
      <w:lvlJc w:val="left"/>
      <w:pPr>
        <w:ind w:left="720" w:hanging="360"/>
      </w:pPr>
      <w:rPr>
        <w:b/>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373818BF"/>
    <w:multiLevelType w:val="hybridMultilevel"/>
    <w:tmpl w:val="087C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AD11CE"/>
    <w:multiLevelType w:val="multilevel"/>
    <w:tmpl w:val="6F629978"/>
    <w:lvl w:ilvl="0">
      <w:start w:val="1"/>
      <w:numFmt w:val="decimal"/>
      <w:lvlText w:val="4.%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399D7DD2"/>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3ADA6ED6"/>
    <w:multiLevelType w:val="hybridMultilevel"/>
    <w:tmpl w:val="CDE693F6"/>
    <w:lvl w:ilvl="0" w:tplc="2A7C5E44">
      <w:start w:val="1"/>
      <w:numFmt w:val="upperLetter"/>
      <w:lvlText w:val="%1."/>
      <w:lvlJc w:val="left"/>
      <w:pPr>
        <w:ind w:left="360" w:hanging="360"/>
      </w:pPr>
      <w:rPr>
        <w:b/>
      </w:rPr>
    </w:lvl>
    <w:lvl w:ilvl="1" w:tplc="04210019">
      <w:start w:val="1"/>
      <w:numFmt w:val="lowerLetter"/>
      <w:lvlText w:val="%2."/>
      <w:lvlJc w:val="left"/>
      <w:pPr>
        <w:ind w:left="-66" w:hanging="360"/>
      </w:pPr>
    </w:lvl>
    <w:lvl w:ilvl="2" w:tplc="0421001B">
      <w:start w:val="1"/>
      <w:numFmt w:val="lowerRoman"/>
      <w:lvlText w:val="%3."/>
      <w:lvlJc w:val="right"/>
      <w:pPr>
        <w:ind w:left="654" w:hanging="180"/>
      </w:pPr>
    </w:lvl>
    <w:lvl w:ilvl="3" w:tplc="0421000F">
      <w:start w:val="1"/>
      <w:numFmt w:val="decimal"/>
      <w:lvlText w:val="%4."/>
      <w:lvlJc w:val="left"/>
      <w:pPr>
        <w:ind w:left="1374" w:hanging="360"/>
      </w:pPr>
    </w:lvl>
    <w:lvl w:ilvl="4" w:tplc="04210019">
      <w:start w:val="1"/>
      <w:numFmt w:val="lowerLetter"/>
      <w:lvlText w:val="%5."/>
      <w:lvlJc w:val="left"/>
      <w:pPr>
        <w:ind w:left="2094" w:hanging="360"/>
      </w:pPr>
    </w:lvl>
    <w:lvl w:ilvl="5" w:tplc="0421001B">
      <w:start w:val="1"/>
      <w:numFmt w:val="lowerRoman"/>
      <w:lvlText w:val="%6."/>
      <w:lvlJc w:val="right"/>
      <w:pPr>
        <w:ind w:left="2814" w:hanging="180"/>
      </w:pPr>
    </w:lvl>
    <w:lvl w:ilvl="6" w:tplc="0421000F">
      <w:start w:val="1"/>
      <w:numFmt w:val="decimal"/>
      <w:lvlText w:val="%7."/>
      <w:lvlJc w:val="left"/>
      <w:pPr>
        <w:ind w:left="3534" w:hanging="360"/>
      </w:pPr>
    </w:lvl>
    <w:lvl w:ilvl="7" w:tplc="04210019">
      <w:start w:val="1"/>
      <w:numFmt w:val="lowerLetter"/>
      <w:lvlText w:val="%8."/>
      <w:lvlJc w:val="left"/>
      <w:pPr>
        <w:ind w:left="4254" w:hanging="360"/>
      </w:pPr>
    </w:lvl>
    <w:lvl w:ilvl="8" w:tplc="0421001B">
      <w:start w:val="1"/>
      <w:numFmt w:val="lowerRoman"/>
      <w:lvlText w:val="%9."/>
      <w:lvlJc w:val="right"/>
      <w:pPr>
        <w:ind w:left="4974" w:hanging="180"/>
      </w:pPr>
    </w:lvl>
  </w:abstractNum>
  <w:abstractNum w:abstractNumId="47" w15:restartNumberingAfterBreak="0">
    <w:nsid w:val="3B1D762C"/>
    <w:multiLevelType w:val="hybridMultilevel"/>
    <w:tmpl w:val="D32CE26C"/>
    <w:lvl w:ilvl="0" w:tplc="ED28C772">
      <w:start w:val="1"/>
      <w:numFmt w:val="decimal"/>
      <w:lvlText w:val="%1."/>
      <w:lvlJc w:val="left"/>
      <w:pPr>
        <w:tabs>
          <w:tab w:val="num" w:pos="720"/>
        </w:tabs>
        <w:ind w:left="720" w:hanging="360"/>
      </w:pPr>
      <w:rPr>
        <w:color w:val="auto"/>
      </w:r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48" w15:restartNumberingAfterBreak="0">
    <w:nsid w:val="3BAD2A52"/>
    <w:multiLevelType w:val="hybridMultilevel"/>
    <w:tmpl w:val="894A5FF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3C136DF4"/>
    <w:multiLevelType w:val="hybridMultilevel"/>
    <w:tmpl w:val="CF14CFDC"/>
    <w:lvl w:ilvl="0" w:tplc="04210019">
      <w:start w:val="1"/>
      <w:numFmt w:val="lowerLetter"/>
      <w:lvlText w:val="%1."/>
      <w:lvlJc w:val="left"/>
      <w:pPr>
        <w:ind w:left="873" w:hanging="360"/>
      </w:pPr>
    </w:lvl>
    <w:lvl w:ilvl="1" w:tplc="04210019" w:tentative="1">
      <w:start w:val="1"/>
      <w:numFmt w:val="lowerLetter"/>
      <w:lvlText w:val="%2."/>
      <w:lvlJc w:val="left"/>
      <w:pPr>
        <w:ind w:left="1593" w:hanging="360"/>
      </w:pPr>
    </w:lvl>
    <w:lvl w:ilvl="2" w:tplc="0421001B" w:tentative="1">
      <w:start w:val="1"/>
      <w:numFmt w:val="lowerRoman"/>
      <w:lvlText w:val="%3."/>
      <w:lvlJc w:val="right"/>
      <w:pPr>
        <w:ind w:left="2313" w:hanging="180"/>
      </w:pPr>
    </w:lvl>
    <w:lvl w:ilvl="3" w:tplc="0421000F" w:tentative="1">
      <w:start w:val="1"/>
      <w:numFmt w:val="decimal"/>
      <w:lvlText w:val="%4."/>
      <w:lvlJc w:val="left"/>
      <w:pPr>
        <w:ind w:left="3033" w:hanging="360"/>
      </w:pPr>
    </w:lvl>
    <w:lvl w:ilvl="4" w:tplc="04210019" w:tentative="1">
      <w:start w:val="1"/>
      <w:numFmt w:val="lowerLetter"/>
      <w:lvlText w:val="%5."/>
      <w:lvlJc w:val="left"/>
      <w:pPr>
        <w:ind w:left="3753" w:hanging="360"/>
      </w:pPr>
    </w:lvl>
    <w:lvl w:ilvl="5" w:tplc="0421001B" w:tentative="1">
      <w:start w:val="1"/>
      <w:numFmt w:val="lowerRoman"/>
      <w:lvlText w:val="%6."/>
      <w:lvlJc w:val="right"/>
      <w:pPr>
        <w:ind w:left="4473" w:hanging="180"/>
      </w:pPr>
    </w:lvl>
    <w:lvl w:ilvl="6" w:tplc="0421000F" w:tentative="1">
      <w:start w:val="1"/>
      <w:numFmt w:val="decimal"/>
      <w:lvlText w:val="%7."/>
      <w:lvlJc w:val="left"/>
      <w:pPr>
        <w:ind w:left="5193" w:hanging="360"/>
      </w:pPr>
    </w:lvl>
    <w:lvl w:ilvl="7" w:tplc="04210019" w:tentative="1">
      <w:start w:val="1"/>
      <w:numFmt w:val="lowerLetter"/>
      <w:lvlText w:val="%8."/>
      <w:lvlJc w:val="left"/>
      <w:pPr>
        <w:ind w:left="5913" w:hanging="360"/>
      </w:pPr>
    </w:lvl>
    <w:lvl w:ilvl="8" w:tplc="0421001B" w:tentative="1">
      <w:start w:val="1"/>
      <w:numFmt w:val="lowerRoman"/>
      <w:lvlText w:val="%9."/>
      <w:lvlJc w:val="right"/>
      <w:pPr>
        <w:ind w:left="6633" w:hanging="180"/>
      </w:pPr>
    </w:lvl>
  </w:abstractNum>
  <w:abstractNum w:abstractNumId="50" w15:restartNumberingAfterBreak="0">
    <w:nsid w:val="407F7E3E"/>
    <w:multiLevelType w:val="hybridMultilevel"/>
    <w:tmpl w:val="C4E656AC"/>
    <w:lvl w:ilvl="0" w:tplc="04090011">
      <w:start w:val="1"/>
      <w:numFmt w:val="decimal"/>
      <w:lvlText w:val="%1)"/>
      <w:lvlJc w:val="lef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BD338B"/>
    <w:multiLevelType w:val="hybridMultilevel"/>
    <w:tmpl w:val="2C168D82"/>
    <w:lvl w:ilvl="0" w:tplc="04090011">
      <w:start w:val="1"/>
      <w:numFmt w:val="decimal"/>
      <w:lvlText w:val="%1)"/>
      <w:lvlJc w:val="left"/>
      <w:pPr>
        <w:ind w:left="1446" w:hanging="912"/>
      </w:pPr>
      <w:rPr>
        <w:rFonts w:hint="default"/>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52" w15:restartNumberingAfterBreak="0">
    <w:nsid w:val="46601001"/>
    <w:multiLevelType w:val="hybridMultilevel"/>
    <w:tmpl w:val="37BEC584"/>
    <w:lvl w:ilvl="0" w:tplc="1D0825A6">
      <w:start w:val="1"/>
      <w:numFmt w:val="lowerLetter"/>
      <w:lvlText w:val="%1)"/>
      <w:lvlJc w:val="left"/>
      <w:pPr>
        <w:ind w:left="927" w:hanging="360"/>
      </w:pPr>
      <w:rPr>
        <w:rFonts w:cs="Times New Roman" w:hint="default"/>
      </w:rPr>
    </w:lvl>
    <w:lvl w:ilvl="1" w:tplc="2558EE00">
      <w:start w:val="1"/>
      <w:numFmt w:val="lowerLetter"/>
      <w:pStyle w:val="Pen-a4"/>
      <w:lvlText w:val="%2."/>
      <w:lvlJc w:val="left"/>
      <w:pPr>
        <w:ind w:left="1782" w:hanging="495"/>
      </w:pPr>
      <w:rPr>
        <w:rFonts w:ascii="Footlight MT Light" w:eastAsia="Times New Roman" w:hAnsi="Footlight MT Light" w:cs="Arial" w:hint="default"/>
      </w:rPr>
    </w:lvl>
    <w:lvl w:ilvl="2" w:tplc="FA066AB0">
      <w:start w:val="1"/>
      <w:numFmt w:val="decimal"/>
      <w:lvlText w:val="(%3)"/>
      <w:lvlJc w:val="left"/>
      <w:pPr>
        <w:ind w:left="2547" w:hanging="360"/>
      </w:pPr>
      <w:rPr>
        <w:rFonts w:cs="Times New Roman" w:hint="default"/>
      </w:rPr>
    </w:lvl>
    <w:lvl w:ilvl="3" w:tplc="83AA8A06">
      <w:start w:val="1"/>
      <w:numFmt w:val="decimal"/>
      <w:lvlText w:val="%4."/>
      <w:lvlJc w:val="left"/>
      <w:pPr>
        <w:ind w:left="3087" w:hanging="360"/>
      </w:pPr>
      <w:rPr>
        <w:rFonts w:cs="Times New Roman" w:hint="default"/>
      </w:rPr>
    </w:lvl>
    <w:lvl w:ilvl="4" w:tplc="31A4C278">
      <w:start w:val="1"/>
      <w:numFmt w:val="decimal"/>
      <w:lvlText w:val="%5)"/>
      <w:lvlJc w:val="left"/>
      <w:pPr>
        <w:ind w:left="8582" w:hanging="360"/>
      </w:pPr>
      <w:rPr>
        <w:rFonts w:cs="Times New Roman" w:hint="default"/>
        <w:b w:val="0"/>
      </w:rPr>
    </w:lvl>
    <w:lvl w:ilvl="5" w:tplc="04090017">
      <w:start w:val="1"/>
      <w:numFmt w:val="lowerLetter"/>
      <w:lvlText w:val="%6)"/>
      <w:lvlJc w:val="left"/>
      <w:pPr>
        <w:ind w:left="4707" w:hanging="360"/>
      </w:pPr>
      <w:rPr>
        <w:rFonts w:cs="Times New Roman" w:hint="default"/>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53" w15:restartNumberingAfterBreak="0">
    <w:nsid w:val="46656032"/>
    <w:multiLevelType w:val="hybridMultilevel"/>
    <w:tmpl w:val="B59A8612"/>
    <w:lvl w:ilvl="0" w:tplc="04210019">
      <w:start w:val="1"/>
      <w:numFmt w:val="lowerLetter"/>
      <w:lvlText w:val="%1."/>
      <w:lvlJc w:val="left"/>
      <w:pPr>
        <w:ind w:left="720" w:hanging="360"/>
      </w:pPr>
    </w:lvl>
    <w:lvl w:ilvl="1" w:tplc="03C26BD8">
      <w:start w:val="1"/>
      <w:numFmt w:val="lowerLetter"/>
      <w:lvlText w:val="%2."/>
      <w:lvlJc w:val="left"/>
      <w:pPr>
        <w:ind w:left="1440" w:hanging="360"/>
      </w:pPr>
      <w:rPr>
        <w:i/>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46AE55B6"/>
    <w:multiLevelType w:val="hybridMultilevel"/>
    <w:tmpl w:val="C0FC205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5" w15:restartNumberingAfterBreak="0">
    <w:nsid w:val="493D7505"/>
    <w:multiLevelType w:val="hybridMultilevel"/>
    <w:tmpl w:val="101C3D22"/>
    <w:lvl w:ilvl="0" w:tplc="7C38D436">
      <w:start w:val="1"/>
      <w:numFmt w:val="decimal"/>
      <w:lvlText w:val="%1."/>
      <w:lvlJc w:val="left"/>
      <w:pPr>
        <w:ind w:left="720" w:hanging="360"/>
      </w:pPr>
      <w:rPr>
        <w:rFonts w:hint="default"/>
        <w:i w:val="0"/>
        <w:color w:val="auto"/>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82111D"/>
    <w:multiLevelType w:val="hybridMultilevel"/>
    <w:tmpl w:val="35661554"/>
    <w:lvl w:ilvl="0" w:tplc="0F40688E">
      <w:start w:val="1"/>
      <w:numFmt w:val="decimal"/>
      <w:lvlText w:val="3.%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090017">
      <w:start w:val="1"/>
      <w:numFmt w:val="lowerLetter"/>
      <w:lvlText w:val="%6)"/>
      <w:lvlJc w:val="lef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4C22006C"/>
    <w:multiLevelType w:val="hybridMultilevel"/>
    <w:tmpl w:val="AD2047AE"/>
    <w:lvl w:ilvl="0" w:tplc="38090011">
      <w:start w:val="1"/>
      <w:numFmt w:val="decimal"/>
      <w:lvlText w:val="%1)"/>
      <w:lvlJc w:val="left"/>
      <w:pPr>
        <w:ind w:left="1294" w:hanging="360"/>
      </w:pPr>
      <w:rPr>
        <w:strike w:val="0"/>
      </w:rPr>
    </w:lvl>
    <w:lvl w:ilvl="1" w:tplc="DA4E9102">
      <w:start w:val="1"/>
      <w:numFmt w:val="lowerLetter"/>
      <w:lvlText w:val="%2."/>
      <w:lvlJc w:val="left"/>
      <w:pPr>
        <w:ind w:left="2524" w:hanging="870"/>
      </w:pPr>
      <w:rPr>
        <w:rFonts w:hint="default"/>
        <w:strike w:val="0"/>
        <w:color w:val="auto"/>
      </w:rPr>
    </w:lvl>
    <w:lvl w:ilvl="2" w:tplc="0421001B">
      <w:start w:val="1"/>
      <w:numFmt w:val="lowerRoman"/>
      <w:lvlText w:val="%3."/>
      <w:lvlJc w:val="right"/>
      <w:pPr>
        <w:ind w:left="2734" w:hanging="180"/>
      </w:pPr>
    </w:lvl>
    <w:lvl w:ilvl="3" w:tplc="0421000F">
      <w:start w:val="1"/>
      <w:numFmt w:val="decimal"/>
      <w:lvlText w:val="%4."/>
      <w:lvlJc w:val="left"/>
      <w:pPr>
        <w:ind w:left="3454" w:hanging="360"/>
      </w:pPr>
    </w:lvl>
    <w:lvl w:ilvl="4" w:tplc="31D8A602">
      <w:start w:val="1"/>
      <w:numFmt w:val="decimal"/>
      <w:lvlText w:val="%5)"/>
      <w:lvlJc w:val="left"/>
      <w:pPr>
        <w:ind w:left="4174" w:hanging="360"/>
      </w:pPr>
      <w:rPr>
        <w:rFonts w:hint="default"/>
      </w:rPr>
    </w:lvl>
    <w:lvl w:ilvl="5" w:tplc="0421001B" w:tentative="1">
      <w:start w:val="1"/>
      <w:numFmt w:val="lowerRoman"/>
      <w:lvlText w:val="%6."/>
      <w:lvlJc w:val="right"/>
      <w:pPr>
        <w:ind w:left="4894" w:hanging="180"/>
      </w:pPr>
    </w:lvl>
    <w:lvl w:ilvl="6" w:tplc="0421000F" w:tentative="1">
      <w:start w:val="1"/>
      <w:numFmt w:val="decimal"/>
      <w:lvlText w:val="%7."/>
      <w:lvlJc w:val="left"/>
      <w:pPr>
        <w:ind w:left="5614" w:hanging="360"/>
      </w:pPr>
    </w:lvl>
    <w:lvl w:ilvl="7" w:tplc="04210019" w:tentative="1">
      <w:start w:val="1"/>
      <w:numFmt w:val="lowerLetter"/>
      <w:lvlText w:val="%8."/>
      <w:lvlJc w:val="left"/>
      <w:pPr>
        <w:ind w:left="6334" w:hanging="360"/>
      </w:pPr>
    </w:lvl>
    <w:lvl w:ilvl="8" w:tplc="0421001B" w:tentative="1">
      <w:start w:val="1"/>
      <w:numFmt w:val="lowerRoman"/>
      <w:lvlText w:val="%9."/>
      <w:lvlJc w:val="right"/>
      <w:pPr>
        <w:ind w:left="7054" w:hanging="180"/>
      </w:pPr>
    </w:lvl>
  </w:abstractNum>
  <w:abstractNum w:abstractNumId="58" w15:restartNumberingAfterBreak="0">
    <w:nsid w:val="4C5B0253"/>
    <w:multiLevelType w:val="hybridMultilevel"/>
    <w:tmpl w:val="6F4C54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51C66711"/>
    <w:multiLevelType w:val="hybridMultilevel"/>
    <w:tmpl w:val="A686E51C"/>
    <w:lvl w:ilvl="0" w:tplc="C486E43A">
      <w:start w:val="1"/>
      <w:numFmt w:val="lowerLetter"/>
      <w:lvlText w:val="%1."/>
      <w:lvlJc w:val="left"/>
      <w:pPr>
        <w:ind w:left="1571" w:hanging="360"/>
      </w:pPr>
      <w:rPr>
        <w:rFonts w:hint="default"/>
        <w:color w:val="auto"/>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0" w15:restartNumberingAfterBreak="0">
    <w:nsid w:val="521371A3"/>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546C789A"/>
    <w:multiLevelType w:val="hybridMultilevel"/>
    <w:tmpl w:val="D13A276A"/>
    <w:lvl w:ilvl="0" w:tplc="55425402">
      <w:start w:val="1"/>
      <w:numFmt w:val="upperLetter"/>
      <w:lvlText w:val="%1."/>
      <w:lvlJc w:val="left"/>
      <w:pPr>
        <w:ind w:left="1469" w:hanging="341"/>
      </w:pPr>
      <w:rPr>
        <w:rFonts w:ascii="Footlight MT Light" w:eastAsia="Times New Roman" w:hAnsi="Footlight MT Light" w:cs="Times New Roman" w:hint="default"/>
        <w:spacing w:val="-1"/>
        <w:w w:val="86"/>
        <w:sz w:val="22"/>
        <w:szCs w:val="22"/>
        <w:lang w:val="en-US" w:eastAsia="en-US" w:bidi="en-US"/>
      </w:rPr>
    </w:lvl>
    <w:lvl w:ilvl="1" w:tplc="851CEFE8">
      <w:start w:val="1"/>
      <w:numFmt w:val="decimal"/>
      <w:lvlText w:val="%2."/>
      <w:lvlJc w:val="left"/>
      <w:pPr>
        <w:ind w:left="1489" w:hanging="361"/>
      </w:pPr>
      <w:rPr>
        <w:rFonts w:ascii="Times New Roman" w:eastAsia="Times New Roman" w:hAnsi="Times New Roman" w:cs="Times New Roman" w:hint="default"/>
        <w:spacing w:val="-1"/>
        <w:w w:val="105"/>
        <w:sz w:val="24"/>
        <w:szCs w:val="24"/>
        <w:lang w:val="en-US" w:eastAsia="en-US" w:bidi="en-US"/>
      </w:rPr>
    </w:lvl>
    <w:lvl w:ilvl="2" w:tplc="7EAAB38E">
      <w:start w:val="1"/>
      <w:numFmt w:val="upperLetter"/>
      <w:lvlText w:val="%3."/>
      <w:lvlJc w:val="left"/>
      <w:pPr>
        <w:ind w:left="1469" w:hanging="341"/>
      </w:pPr>
      <w:rPr>
        <w:rFonts w:ascii="Footlight MT Light" w:eastAsia="Times New Roman" w:hAnsi="Footlight MT Light" w:cs="Times New Roman" w:hint="default"/>
        <w:spacing w:val="-1"/>
        <w:w w:val="86"/>
        <w:sz w:val="22"/>
        <w:szCs w:val="22"/>
        <w:lang w:val="en-US" w:eastAsia="en-US" w:bidi="en-US"/>
      </w:rPr>
    </w:lvl>
    <w:lvl w:ilvl="3" w:tplc="7D3ABE74">
      <w:start w:val="1"/>
      <w:numFmt w:val="decimal"/>
      <w:lvlText w:val="%4."/>
      <w:lvlJc w:val="left"/>
      <w:pPr>
        <w:ind w:left="1489" w:hanging="361"/>
      </w:pPr>
      <w:rPr>
        <w:rFonts w:ascii="Times New Roman" w:eastAsia="Times New Roman" w:hAnsi="Times New Roman" w:cs="Times New Roman" w:hint="default"/>
        <w:spacing w:val="-1"/>
        <w:w w:val="105"/>
        <w:sz w:val="24"/>
        <w:szCs w:val="24"/>
        <w:lang w:val="en-US" w:eastAsia="en-US" w:bidi="en-US"/>
      </w:rPr>
    </w:lvl>
    <w:lvl w:ilvl="4" w:tplc="E510492C">
      <w:start w:val="1"/>
      <w:numFmt w:val="upperLetter"/>
      <w:lvlText w:val="%5."/>
      <w:lvlJc w:val="left"/>
      <w:pPr>
        <w:ind w:left="1489" w:hanging="361"/>
        <w:jc w:val="right"/>
      </w:pPr>
      <w:rPr>
        <w:rFonts w:ascii="Times New Roman" w:eastAsia="Times New Roman" w:hAnsi="Times New Roman" w:cs="Times New Roman" w:hint="default"/>
        <w:spacing w:val="0"/>
        <w:w w:val="86"/>
        <w:sz w:val="24"/>
        <w:szCs w:val="24"/>
        <w:lang w:val="en-US" w:eastAsia="en-US" w:bidi="en-US"/>
      </w:rPr>
    </w:lvl>
    <w:lvl w:ilvl="5" w:tplc="A3406C3E">
      <w:start w:val="1"/>
      <w:numFmt w:val="decimal"/>
      <w:lvlText w:val="%6."/>
      <w:lvlJc w:val="left"/>
      <w:pPr>
        <w:ind w:left="1413" w:hanging="285"/>
      </w:pPr>
      <w:rPr>
        <w:rFonts w:ascii="Times New Roman" w:eastAsia="Times New Roman" w:hAnsi="Times New Roman" w:cs="Times New Roman" w:hint="default"/>
        <w:spacing w:val="-1"/>
        <w:w w:val="105"/>
        <w:sz w:val="24"/>
        <w:szCs w:val="24"/>
        <w:lang w:val="en-US" w:eastAsia="en-US" w:bidi="en-US"/>
      </w:rPr>
    </w:lvl>
    <w:lvl w:ilvl="6" w:tplc="FCE4607E">
      <w:numFmt w:val="bullet"/>
      <w:lvlText w:val="•"/>
      <w:lvlJc w:val="left"/>
      <w:pPr>
        <w:ind w:left="6200" w:hanging="285"/>
      </w:pPr>
      <w:rPr>
        <w:rFonts w:hint="default"/>
        <w:lang w:val="en-US" w:eastAsia="en-US" w:bidi="en-US"/>
      </w:rPr>
    </w:lvl>
    <w:lvl w:ilvl="7" w:tplc="2F8C824E">
      <w:numFmt w:val="bullet"/>
      <w:lvlText w:val="•"/>
      <w:lvlJc w:val="left"/>
      <w:pPr>
        <w:ind w:left="7380" w:hanging="285"/>
      </w:pPr>
      <w:rPr>
        <w:rFonts w:hint="default"/>
        <w:lang w:val="en-US" w:eastAsia="en-US" w:bidi="en-US"/>
      </w:rPr>
    </w:lvl>
    <w:lvl w:ilvl="8" w:tplc="81B0C7FE">
      <w:numFmt w:val="bullet"/>
      <w:lvlText w:val="•"/>
      <w:lvlJc w:val="left"/>
      <w:pPr>
        <w:ind w:left="8560" w:hanging="285"/>
      </w:pPr>
      <w:rPr>
        <w:rFonts w:hint="default"/>
        <w:lang w:val="en-US" w:eastAsia="en-US" w:bidi="en-US"/>
      </w:rPr>
    </w:lvl>
  </w:abstractNum>
  <w:abstractNum w:abstractNumId="62" w15:restartNumberingAfterBreak="0">
    <w:nsid w:val="56A42CE2"/>
    <w:multiLevelType w:val="hybridMultilevel"/>
    <w:tmpl w:val="316ED5CE"/>
    <w:lvl w:ilvl="0" w:tplc="32D8DCB4">
      <w:start w:val="1"/>
      <w:numFmt w:val="upperLetter"/>
      <w:lvlText w:val="%1."/>
      <w:lvlJc w:val="left"/>
      <w:pPr>
        <w:tabs>
          <w:tab w:val="num" w:pos="340"/>
        </w:tabs>
        <w:ind w:left="340" w:hanging="340"/>
      </w:pPr>
      <w:rPr>
        <w:rFonts w:hint="default"/>
        <w:b/>
        <w:i w:val="0"/>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6EF6563"/>
    <w:multiLevelType w:val="hybridMultilevel"/>
    <w:tmpl w:val="894A5FF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57437D9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65" w15:restartNumberingAfterBreak="0">
    <w:nsid w:val="57C86B76"/>
    <w:multiLevelType w:val="hybridMultilevel"/>
    <w:tmpl w:val="894A5FF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58712FAE"/>
    <w:multiLevelType w:val="hybridMultilevel"/>
    <w:tmpl w:val="9EDA772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5B080C02"/>
    <w:multiLevelType w:val="hybridMultilevel"/>
    <w:tmpl w:val="B2EC8C5C"/>
    <w:lvl w:ilvl="0" w:tplc="FA227A2E">
      <w:start w:val="1"/>
      <w:numFmt w:val="lowerLetter"/>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5BC27540"/>
    <w:multiLevelType w:val="multilevel"/>
    <w:tmpl w:val="11542A48"/>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Letter"/>
      <w:lvlText w:val="%6)"/>
      <w:lvlJc w:val="left"/>
      <w:pPr>
        <w:ind w:left="3501" w:hanging="180"/>
      </w:pPr>
      <w:rPr>
        <w:rFonts w:ascii="Footlight MT Light" w:eastAsia="Times New Roman" w:hAnsi="Footlight MT Light" w:cs="Times New Roman"/>
        <w:color w:val="auto"/>
      </w:rPr>
    </w:lvl>
    <w:lvl w:ilvl="6">
      <w:start w:val="1"/>
      <w:numFmt w:val="lowerLetter"/>
      <w:lvlText w:val="%7."/>
      <w:lvlJc w:val="left"/>
      <w:pPr>
        <w:ind w:left="4221" w:hanging="360"/>
      </w:pPr>
      <w:rPr>
        <w:rFonts w:hint="default"/>
        <w:b w:val="0"/>
        <w:i w:val="0"/>
        <w:caps w:val="0"/>
        <w:vanish w:val="0"/>
        <w:color w:val="auto"/>
        <w:sz w:val="22"/>
        <w:szCs w:val="20"/>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69" w15:restartNumberingAfterBreak="0">
    <w:nsid w:val="5E33276B"/>
    <w:multiLevelType w:val="hybridMultilevel"/>
    <w:tmpl w:val="6680C2DC"/>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DE889B1A">
      <w:start w:val="1"/>
      <w:numFmt w:val="decimal"/>
      <w:lvlText w:val="%3)"/>
      <w:lvlJc w:val="left"/>
      <w:pPr>
        <w:ind w:left="2801" w:hanging="360"/>
      </w:pPr>
      <w:rPr>
        <w:rFonts w:hint="default"/>
        <w:strike w:val="0"/>
        <w:color w:val="FF0000"/>
      </w:rPr>
    </w:lvl>
    <w:lvl w:ilvl="3" w:tplc="258E01A8">
      <w:start w:val="1"/>
      <w:numFmt w:val="lowerLetter"/>
      <w:lvlText w:val="(%4)"/>
      <w:lvlJc w:val="left"/>
      <w:pPr>
        <w:ind w:left="3341" w:hanging="360"/>
      </w:pPr>
      <w:rPr>
        <w:rFonts w:hint="default"/>
        <w:strike/>
        <w:color w:val="FF0000"/>
      </w:rPr>
    </w:lvl>
    <w:lvl w:ilvl="4" w:tplc="04210019">
      <w:start w:val="1"/>
      <w:numFmt w:val="lowerLetter"/>
      <w:lvlText w:val="%5."/>
      <w:lvlJc w:val="left"/>
      <w:pPr>
        <w:ind w:left="4061" w:hanging="360"/>
      </w:pPr>
    </w:lvl>
    <w:lvl w:ilvl="5" w:tplc="1D0825A6">
      <w:start w:val="1"/>
      <w:numFmt w:val="lowerLetter"/>
      <w:lvlText w:val="%6)"/>
      <w:lvlJc w:val="left"/>
      <w:pPr>
        <w:ind w:left="4961" w:hanging="360"/>
      </w:pPr>
      <w:rPr>
        <w:rFonts w:cs="Times New Roman" w:hint="default"/>
      </w:r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70" w15:restartNumberingAfterBreak="0">
    <w:nsid w:val="622C6DED"/>
    <w:multiLevelType w:val="hybridMultilevel"/>
    <w:tmpl w:val="1AB4BD5A"/>
    <w:lvl w:ilvl="0" w:tplc="04090019">
      <w:start w:val="1"/>
      <w:numFmt w:val="lowerLetter"/>
      <w:lvlText w:val="%1."/>
      <w:lvlJc w:val="left"/>
      <w:pPr>
        <w:ind w:left="1260" w:hanging="360"/>
      </w:pPr>
    </w:lvl>
    <w:lvl w:ilvl="1" w:tplc="C1B6F0C2">
      <w:start w:val="1"/>
      <w:numFmt w:val="decimal"/>
      <w:lvlText w:val="%2)"/>
      <w:lvlJc w:val="left"/>
      <w:pPr>
        <w:ind w:left="1980" w:hanging="360"/>
      </w:pPr>
      <w:rPr>
        <w:rFonts w:hint="default"/>
      </w:rPr>
    </w:lvl>
    <w:lvl w:ilvl="2" w:tplc="9740FEBC">
      <w:start w:val="1"/>
      <w:numFmt w:val="lowerLetter"/>
      <w:lvlText w:val="%3)"/>
      <w:lvlJc w:val="left"/>
      <w:pPr>
        <w:ind w:left="2880" w:hanging="360"/>
      </w:pPr>
      <w:rPr>
        <w:rFonts w:ascii="Footlight MT Light" w:eastAsia="Times New Roman" w:hAnsi="Footlight MT Light" w:cs="Times New Roman"/>
        <w:strike w:val="0"/>
        <w:color w:val="auto"/>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63575C4B"/>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63DF2E19"/>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54B3414"/>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74" w15:restartNumberingAfterBreak="0">
    <w:nsid w:val="69121F44"/>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6927439F"/>
    <w:multiLevelType w:val="multilevel"/>
    <w:tmpl w:val="6F629978"/>
    <w:lvl w:ilvl="0">
      <w:start w:val="1"/>
      <w:numFmt w:val="decimal"/>
      <w:lvlText w:val="4.%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6B154BD1"/>
    <w:multiLevelType w:val="hybridMultilevel"/>
    <w:tmpl w:val="7FE85146"/>
    <w:lvl w:ilvl="0" w:tplc="7E82D274">
      <w:start w:val="1"/>
      <w:numFmt w:val="upperLetter"/>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BD236E3"/>
    <w:multiLevelType w:val="multilevel"/>
    <w:tmpl w:val="AAC827B4"/>
    <w:lvl w:ilvl="0">
      <w:start w:val="1"/>
      <w:numFmt w:val="lowerLetter"/>
      <w:lvlText w:val="%1."/>
      <w:lvlJc w:val="left"/>
      <w:pPr>
        <w:ind w:left="1800" w:hanging="360"/>
      </w:pPr>
      <w:rPr>
        <w:rFonts w:ascii="Footlight MT Light" w:eastAsia="Gentium Basic" w:hAnsi="Footlight MT Light" w:cs="Gentium Basic" w:hint="default"/>
        <w:strike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8" w15:restartNumberingAfterBreak="0">
    <w:nsid w:val="6D744304"/>
    <w:multiLevelType w:val="hybridMultilevel"/>
    <w:tmpl w:val="7EAE3E1C"/>
    <w:lvl w:ilvl="0" w:tplc="38090011">
      <w:start w:val="1"/>
      <w:numFmt w:val="decimal"/>
      <w:lvlText w:val="%1)"/>
      <w:lvlJc w:val="left"/>
      <w:pPr>
        <w:ind w:left="2059" w:hanging="360"/>
      </w:pPr>
    </w:lvl>
    <w:lvl w:ilvl="1" w:tplc="38090019" w:tentative="1">
      <w:start w:val="1"/>
      <w:numFmt w:val="lowerLetter"/>
      <w:lvlText w:val="%2."/>
      <w:lvlJc w:val="left"/>
      <w:pPr>
        <w:ind w:left="2779" w:hanging="360"/>
      </w:pPr>
    </w:lvl>
    <w:lvl w:ilvl="2" w:tplc="3809001B" w:tentative="1">
      <w:start w:val="1"/>
      <w:numFmt w:val="lowerRoman"/>
      <w:lvlText w:val="%3."/>
      <w:lvlJc w:val="right"/>
      <w:pPr>
        <w:ind w:left="3499" w:hanging="180"/>
      </w:pPr>
    </w:lvl>
    <w:lvl w:ilvl="3" w:tplc="3809000F" w:tentative="1">
      <w:start w:val="1"/>
      <w:numFmt w:val="decimal"/>
      <w:lvlText w:val="%4."/>
      <w:lvlJc w:val="left"/>
      <w:pPr>
        <w:ind w:left="4219" w:hanging="360"/>
      </w:pPr>
    </w:lvl>
    <w:lvl w:ilvl="4" w:tplc="38090019" w:tentative="1">
      <w:start w:val="1"/>
      <w:numFmt w:val="lowerLetter"/>
      <w:lvlText w:val="%5."/>
      <w:lvlJc w:val="left"/>
      <w:pPr>
        <w:ind w:left="4939" w:hanging="360"/>
      </w:pPr>
    </w:lvl>
    <w:lvl w:ilvl="5" w:tplc="3809001B" w:tentative="1">
      <w:start w:val="1"/>
      <w:numFmt w:val="lowerRoman"/>
      <w:lvlText w:val="%6."/>
      <w:lvlJc w:val="right"/>
      <w:pPr>
        <w:ind w:left="5659" w:hanging="180"/>
      </w:pPr>
    </w:lvl>
    <w:lvl w:ilvl="6" w:tplc="3809000F" w:tentative="1">
      <w:start w:val="1"/>
      <w:numFmt w:val="decimal"/>
      <w:lvlText w:val="%7."/>
      <w:lvlJc w:val="left"/>
      <w:pPr>
        <w:ind w:left="6379" w:hanging="360"/>
      </w:pPr>
    </w:lvl>
    <w:lvl w:ilvl="7" w:tplc="38090019" w:tentative="1">
      <w:start w:val="1"/>
      <w:numFmt w:val="lowerLetter"/>
      <w:lvlText w:val="%8."/>
      <w:lvlJc w:val="left"/>
      <w:pPr>
        <w:ind w:left="7099" w:hanging="360"/>
      </w:pPr>
    </w:lvl>
    <w:lvl w:ilvl="8" w:tplc="3809001B" w:tentative="1">
      <w:start w:val="1"/>
      <w:numFmt w:val="lowerRoman"/>
      <w:lvlText w:val="%9."/>
      <w:lvlJc w:val="right"/>
      <w:pPr>
        <w:ind w:left="7819" w:hanging="180"/>
      </w:pPr>
    </w:lvl>
  </w:abstractNum>
  <w:abstractNum w:abstractNumId="79" w15:restartNumberingAfterBreak="0">
    <w:nsid w:val="6D907989"/>
    <w:multiLevelType w:val="hybridMultilevel"/>
    <w:tmpl w:val="15363BAE"/>
    <w:lvl w:ilvl="0" w:tplc="E5DCC364">
      <w:start w:val="1"/>
      <w:numFmt w:val="decimal"/>
      <w:lvlText w:val="%1)"/>
      <w:lvlJc w:val="left"/>
      <w:pPr>
        <w:ind w:left="2801"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DA35EE3"/>
    <w:multiLevelType w:val="multilevel"/>
    <w:tmpl w:val="C7C2180E"/>
    <w:lvl w:ilvl="0">
      <w:start w:val="1"/>
      <w:numFmt w:val="decimal"/>
      <w:lvlText w:val="%1."/>
      <w:lvlJc w:val="left"/>
      <w:pPr>
        <w:ind w:left="720" w:hanging="360"/>
      </w:p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7800" w:hanging="1800"/>
      </w:pPr>
      <w:rPr>
        <w:rFonts w:hint="default"/>
      </w:rPr>
    </w:lvl>
  </w:abstractNum>
  <w:abstractNum w:abstractNumId="81" w15:restartNumberingAfterBreak="0">
    <w:nsid w:val="6F671082"/>
    <w:multiLevelType w:val="hybridMultilevel"/>
    <w:tmpl w:val="3D6A6126"/>
    <w:lvl w:ilvl="0" w:tplc="83DE7BE2">
      <w:start w:val="1"/>
      <w:numFmt w:val="decimal"/>
      <w:lvlText w:val="(%1)"/>
      <w:lvlJc w:val="left"/>
      <w:pPr>
        <w:ind w:left="480" w:hanging="480"/>
      </w:pPr>
      <w:rPr>
        <w:rFonts w:hint="default"/>
        <w:color w:val="auto"/>
      </w:rPr>
    </w:lvl>
    <w:lvl w:ilvl="1" w:tplc="04090019" w:tentative="1">
      <w:start w:val="1"/>
      <w:numFmt w:val="lowerLetter"/>
      <w:lvlText w:val="%2."/>
      <w:lvlJc w:val="left"/>
      <w:pPr>
        <w:ind w:left="481" w:hanging="360"/>
      </w:pPr>
    </w:lvl>
    <w:lvl w:ilvl="2" w:tplc="0409001B" w:tentative="1">
      <w:start w:val="1"/>
      <w:numFmt w:val="lowerRoman"/>
      <w:lvlText w:val="%3."/>
      <w:lvlJc w:val="right"/>
      <w:pPr>
        <w:ind w:left="1201" w:hanging="180"/>
      </w:pPr>
    </w:lvl>
    <w:lvl w:ilvl="3" w:tplc="0409000F" w:tentative="1">
      <w:start w:val="1"/>
      <w:numFmt w:val="decimal"/>
      <w:lvlText w:val="%4."/>
      <w:lvlJc w:val="left"/>
      <w:pPr>
        <w:ind w:left="1921" w:hanging="360"/>
      </w:pPr>
    </w:lvl>
    <w:lvl w:ilvl="4" w:tplc="04090019" w:tentative="1">
      <w:start w:val="1"/>
      <w:numFmt w:val="lowerLetter"/>
      <w:lvlText w:val="%5."/>
      <w:lvlJc w:val="left"/>
      <w:pPr>
        <w:ind w:left="2641" w:hanging="360"/>
      </w:pPr>
    </w:lvl>
    <w:lvl w:ilvl="5" w:tplc="0409001B" w:tentative="1">
      <w:start w:val="1"/>
      <w:numFmt w:val="lowerRoman"/>
      <w:lvlText w:val="%6."/>
      <w:lvlJc w:val="right"/>
      <w:pPr>
        <w:ind w:left="3361" w:hanging="180"/>
      </w:pPr>
    </w:lvl>
    <w:lvl w:ilvl="6" w:tplc="0409000F" w:tentative="1">
      <w:start w:val="1"/>
      <w:numFmt w:val="decimal"/>
      <w:lvlText w:val="%7."/>
      <w:lvlJc w:val="left"/>
      <w:pPr>
        <w:ind w:left="4081" w:hanging="360"/>
      </w:pPr>
    </w:lvl>
    <w:lvl w:ilvl="7" w:tplc="04090019" w:tentative="1">
      <w:start w:val="1"/>
      <w:numFmt w:val="lowerLetter"/>
      <w:lvlText w:val="%8."/>
      <w:lvlJc w:val="left"/>
      <w:pPr>
        <w:ind w:left="4801" w:hanging="360"/>
      </w:pPr>
    </w:lvl>
    <w:lvl w:ilvl="8" w:tplc="0409001B" w:tentative="1">
      <w:start w:val="1"/>
      <w:numFmt w:val="lowerRoman"/>
      <w:lvlText w:val="%9."/>
      <w:lvlJc w:val="right"/>
      <w:pPr>
        <w:ind w:left="5521" w:hanging="180"/>
      </w:pPr>
    </w:lvl>
  </w:abstractNum>
  <w:abstractNum w:abstractNumId="82" w15:restartNumberingAfterBreak="0">
    <w:nsid w:val="6F975676"/>
    <w:multiLevelType w:val="hybridMultilevel"/>
    <w:tmpl w:val="6D76DBEC"/>
    <w:lvl w:ilvl="0" w:tplc="38090011">
      <w:start w:val="1"/>
      <w:numFmt w:val="decimal"/>
      <w:lvlText w:val="%1)"/>
      <w:lvlJc w:val="left"/>
      <w:pPr>
        <w:ind w:left="2059" w:hanging="360"/>
      </w:pPr>
    </w:lvl>
    <w:lvl w:ilvl="1" w:tplc="38090019" w:tentative="1">
      <w:start w:val="1"/>
      <w:numFmt w:val="lowerLetter"/>
      <w:lvlText w:val="%2."/>
      <w:lvlJc w:val="left"/>
      <w:pPr>
        <w:ind w:left="2779" w:hanging="360"/>
      </w:pPr>
    </w:lvl>
    <w:lvl w:ilvl="2" w:tplc="3809001B" w:tentative="1">
      <w:start w:val="1"/>
      <w:numFmt w:val="lowerRoman"/>
      <w:lvlText w:val="%3."/>
      <w:lvlJc w:val="right"/>
      <w:pPr>
        <w:ind w:left="3499" w:hanging="180"/>
      </w:pPr>
    </w:lvl>
    <w:lvl w:ilvl="3" w:tplc="3809000F" w:tentative="1">
      <w:start w:val="1"/>
      <w:numFmt w:val="decimal"/>
      <w:lvlText w:val="%4."/>
      <w:lvlJc w:val="left"/>
      <w:pPr>
        <w:ind w:left="4219" w:hanging="360"/>
      </w:pPr>
    </w:lvl>
    <w:lvl w:ilvl="4" w:tplc="38090019" w:tentative="1">
      <w:start w:val="1"/>
      <w:numFmt w:val="lowerLetter"/>
      <w:lvlText w:val="%5."/>
      <w:lvlJc w:val="left"/>
      <w:pPr>
        <w:ind w:left="4939" w:hanging="360"/>
      </w:pPr>
    </w:lvl>
    <w:lvl w:ilvl="5" w:tplc="3809001B" w:tentative="1">
      <w:start w:val="1"/>
      <w:numFmt w:val="lowerRoman"/>
      <w:lvlText w:val="%6."/>
      <w:lvlJc w:val="right"/>
      <w:pPr>
        <w:ind w:left="5659" w:hanging="180"/>
      </w:pPr>
    </w:lvl>
    <w:lvl w:ilvl="6" w:tplc="3809000F" w:tentative="1">
      <w:start w:val="1"/>
      <w:numFmt w:val="decimal"/>
      <w:lvlText w:val="%7."/>
      <w:lvlJc w:val="left"/>
      <w:pPr>
        <w:ind w:left="6379" w:hanging="360"/>
      </w:pPr>
    </w:lvl>
    <w:lvl w:ilvl="7" w:tplc="38090019" w:tentative="1">
      <w:start w:val="1"/>
      <w:numFmt w:val="lowerLetter"/>
      <w:lvlText w:val="%8."/>
      <w:lvlJc w:val="left"/>
      <w:pPr>
        <w:ind w:left="7099" w:hanging="360"/>
      </w:pPr>
    </w:lvl>
    <w:lvl w:ilvl="8" w:tplc="3809001B" w:tentative="1">
      <w:start w:val="1"/>
      <w:numFmt w:val="lowerRoman"/>
      <w:lvlText w:val="%9."/>
      <w:lvlJc w:val="right"/>
      <w:pPr>
        <w:ind w:left="7819" w:hanging="180"/>
      </w:pPr>
    </w:lvl>
  </w:abstractNum>
  <w:abstractNum w:abstractNumId="83" w15:restartNumberingAfterBreak="0">
    <w:nsid w:val="6FAC6048"/>
    <w:multiLevelType w:val="hybridMultilevel"/>
    <w:tmpl w:val="3D3EEAD4"/>
    <w:lvl w:ilvl="0" w:tplc="04210019">
      <w:start w:val="1"/>
      <w:numFmt w:val="lowerLetter"/>
      <w:lvlText w:val="%1."/>
      <w:lvlJc w:val="left"/>
      <w:pPr>
        <w:ind w:left="1112" w:hanging="360"/>
      </w:pPr>
    </w:lvl>
    <w:lvl w:ilvl="1" w:tplc="04210019">
      <w:start w:val="1"/>
      <w:numFmt w:val="lowerLetter"/>
      <w:lvlText w:val="%2."/>
      <w:lvlJc w:val="left"/>
      <w:pPr>
        <w:ind w:left="1832" w:hanging="360"/>
      </w:pPr>
    </w:lvl>
    <w:lvl w:ilvl="2" w:tplc="0421001B" w:tentative="1">
      <w:start w:val="1"/>
      <w:numFmt w:val="lowerRoman"/>
      <w:lvlText w:val="%3."/>
      <w:lvlJc w:val="right"/>
      <w:pPr>
        <w:ind w:left="2552" w:hanging="180"/>
      </w:pPr>
    </w:lvl>
    <w:lvl w:ilvl="3" w:tplc="0421000F" w:tentative="1">
      <w:start w:val="1"/>
      <w:numFmt w:val="decimal"/>
      <w:lvlText w:val="%4."/>
      <w:lvlJc w:val="left"/>
      <w:pPr>
        <w:ind w:left="3272" w:hanging="360"/>
      </w:pPr>
    </w:lvl>
    <w:lvl w:ilvl="4" w:tplc="04210019" w:tentative="1">
      <w:start w:val="1"/>
      <w:numFmt w:val="lowerLetter"/>
      <w:lvlText w:val="%5."/>
      <w:lvlJc w:val="left"/>
      <w:pPr>
        <w:ind w:left="3992" w:hanging="360"/>
      </w:pPr>
    </w:lvl>
    <w:lvl w:ilvl="5" w:tplc="0421001B" w:tentative="1">
      <w:start w:val="1"/>
      <w:numFmt w:val="lowerRoman"/>
      <w:lvlText w:val="%6."/>
      <w:lvlJc w:val="right"/>
      <w:pPr>
        <w:ind w:left="4712" w:hanging="180"/>
      </w:pPr>
    </w:lvl>
    <w:lvl w:ilvl="6" w:tplc="0421000F" w:tentative="1">
      <w:start w:val="1"/>
      <w:numFmt w:val="decimal"/>
      <w:lvlText w:val="%7."/>
      <w:lvlJc w:val="left"/>
      <w:pPr>
        <w:ind w:left="5432" w:hanging="360"/>
      </w:pPr>
    </w:lvl>
    <w:lvl w:ilvl="7" w:tplc="04210019" w:tentative="1">
      <w:start w:val="1"/>
      <w:numFmt w:val="lowerLetter"/>
      <w:lvlText w:val="%8."/>
      <w:lvlJc w:val="left"/>
      <w:pPr>
        <w:ind w:left="6152" w:hanging="360"/>
      </w:pPr>
    </w:lvl>
    <w:lvl w:ilvl="8" w:tplc="0421001B" w:tentative="1">
      <w:start w:val="1"/>
      <w:numFmt w:val="lowerRoman"/>
      <w:lvlText w:val="%9."/>
      <w:lvlJc w:val="right"/>
      <w:pPr>
        <w:ind w:left="6872" w:hanging="180"/>
      </w:pPr>
    </w:lvl>
  </w:abstractNum>
  <w:abstractNum w:abstractNumId="84" w15:restartNumberingAfterBreak="0">
    <w:nsid w:val="71326DA3"/>
    <w:multiLevelType w:val="multilevel"/>
    <w:tmpl w:val="0A9C67F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3"/>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2"/>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5" w15:restartNumberingAfterBreak="0">
    <w:nsid w:val="715929A6"/>
    <w:multiLevelType w:val="hybridMultilevel"/>
    <w:tmpl w:val="AA70FB3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734F64E0"/>
    <w:multiLevelType w:val="multilevel"/>
    <w:tmpl w:val="E8B2967A"/>
    <w:lvl w:ilvl="0">
      <w:start w:val="1"/>
      <w:numFmt w:val="lowerLetter"/>
      <w:lvlText w:val="%1."/>
      <w:lvlJc w:val="left"/>
      <w:pPr>
        <w:ind w:left="720" w:hanging="360"/>
      </w:pPr>
      <w:rPr>
        <w:rFonts w:hint="default"/>
      </w:rPr>
    </w:lvl>
    <w:lvl w:ilvl="1">
      <w:start w:val="1"/>
      <w:numFmt w:val="decimal"/>
      <w:lvlText w:val="7.%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7" w15:restartNumberingAfterBreak="0">
    <w:nsid w:val="73D62D87"/>
    <w:multiLevelType w:val="hybridMultilevel"/>
    <w:tmpl w:val="81005F58"/>
    <w:lvl w:ilvl="0" w:tplc="FB081174">
      <w:start w:val="1"/>
      <w:numFmt w:val="decimal"/>
      <w:lvlText w:val="(%1)"/>
      <w:lvlJc w:val="left"/>
      <w:pPr>
        <w:ind w:left="1871" w:hanging="360"/>
      </w:pPr>
      <w:rPr>
        <w:rFonts w:hint="default"/>
      </w:rPr>
    </w:lvl>
    <w:lvl w:ilvl="1" w:tplc="04090019" w:tentative="1">
      <w:start w:val="1"/>
      <w:numFmt w:val="lowerLetter"/>
      <w:lvlText w:val="%2."/>
      <w:lvlJc w:val="left"/>
      <w:pPr>
        <w:ind w:left="2591" w:hanging="360"/>
      </w:pPr>
    </w:lvl>
    <w:lvl w:ilvl="2" w:tplc="0409001B" w:tentative="1">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tentative="1">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88" w15:restartNumberingAfterBreak="0">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9" w15:restartNumberingAfterBreak="0">
    <w:nsid w:val="75B90595"/>
    <w:multiLevelType w:val="hybridMultilevel"/>
    <w:tmpl w:val="E758DC70"/>
    <w:lvl w:ilvl="0" w:tplc="778CD6CC">
      <w:start w:val="1"/>
      <w:numFmt w:val="lowerLetter"/>
      <w:lvlText w:val="%1)"/>
      <w:lvlJc w:val="left"/>
      <w:pPr>
        <w:ind w:left="1887" w:hanging="360"/>
      </w:pPr>
      <w:rPr>
        <w:rFonts w:hint="default"/>
      </w:r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90" w15:restartNumberingAfterBreak="0">
    <w:nsid w:val="77427982"/>
    <w:multiLevelType w:val="hybridMultilevel"/>
    <w:tmpl w:val="AA70FB3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78D310A3"/>
    <w:multiLevelType w:val="hybridMultilevel"/>
    <w:tmpl w:val="C94E3204"/>
    <w:lvl w:ilvl="0" w:tplc="38090011">
      <w:start w:val="1"/>
      <w:numFmt w:val="decimal"/>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7A7D5D94"/>
    <w:multiLevelType w:val="hybridMultilevel"/>
    <w:tmpl w:val="C83E782E"/>
    <w:lvl w:ilvl="0" w:tplc="04210019">
      <w:start w:val="1"/>
      <w:numFmt w:val="lowerLetter"/>
      <w:lvlText w:val="%1."/>
      <w:lvlJc w:val="left"/>
      <w:pPr>
        <w:ind w:left="1112" w:hanging="360"/>
      </w:pPr>
    </w:lvl>
    <w:lvl w:ilvl="1" w:tplc="04210019" w:tentative="1">
      <w:start w:val="1"/>
      <w:numFmt w:val="lowerLetter"/>
      <w:lvlText w:val="%2."/>
      <w:lvlJc w:val="left"/>
      <w:pPr>
        <w:ind w:left="1832" w:hanging="360"/>
      </w:pPr>
    </w:lvl>
    <w:lvl w:ilvl="2" w:tplc="0421001B" w:tentative="1">
      <w:start w:val="1"/>
      <w:numFmt w:val="lowerRoman"/>
      <w:lvlText w:val="%3."/>
      <w:lvlJc w:val="right"/>
      <w:pPr>
        <w:ind w:left="2552" w:hanging="180"/>
      </w:pPr>
    </w:lvl>
    <w:lvl w:ilvl="3" w:tplc="0421000F" w:tentative="1">
      <w:start w:val="1"/>
      <w:numFmt w:val="decimal"/>
      <w:lvlText w:val="%4."/>
      <w:lvlJc w:val="left"/>
      <w:pPr>
        <w:ind w:left="3272" w:hanging="360"/>
      </w:pPr>
    </w:lvl>
    <w:lvl w:ilvl="4" w:tplc="04210019" w:tentative="1">
      <w:start w:val="1"/>
      <w:numFmt w:val="lowerLetter"/>
      <w:lvlText w:val="%5."/>
      <w:lvlJc w:val="left"/>
      <w:pPr>
        <w:ind w:left="3992" w:hanging="360"/>
      </w:pPr>
    </w:lvl>
    <w:lvl w:ilvl="5" w:tplc="0421001B" w:tentative="1">
      <w:start w:val="1"/>
      <w:numFmt w:val="lowerRoman"/>
      <w:lvlText w:val="%6."/>
      <w:lvlJc w:val="right"/>
      <w:pPr>
        <w:ind w:left="4712" w:hanging="180"/>
      </w:pPr>
    </w:lvl>
    <w:lvl w:ilvl="6" w:tplc="0421000F" w:tentative="1">
      <w:start w:val="1"/>
      <w:numFmt w:val="decimal"/>
      <w:lvlText w:val="%7."/>
      <w:lvlJc w:val="left"/>
      <w:pPr>
        <w:ind w:left="5432" w:hanging="360"/>
      </w:pPr>
    </w:lvl>
    <w:lvl w:ilvl="7" w:tplc="04210019" w:tentative="1">
      <w:start w:val="1"/>
      <w:numFmt w:val="lowerLetter"/>
      <w:lvlText w:val="%8."/>
      <w:lvlJc w:val="left"/>
      <w:pPr>
        <w:ind w:left="6152" w:hanging="360"/>
      </w:pPr>
    </w:lvl>
    <w:lvl w:ilvl="8" w:tplc="0421001B" w:tentative="1">
      <w:start w:val="1"/>
      <w:numFmt w:val="lowerRoman"/>
      <w:lvlText w:val="%9."/>
      <w:lvlJc w:val="right"/>
      <w:pPr>
        <w:ind w:left="6872" w:hanging="180"/>
      </w:pPr>
    </w:lvl>
  </w:abstractNum>
  <w:abstractNum w:abstractNumId="93" w15:restartNumberingAfterBreak="0">
    <w:nsid w:val="7A9F6B24"/>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7BA23789"/>
    <w:multiLevelType w:val="hybridMultilevel"/>
    <w:tmpl w:val="336AEB30"/>
    <w:lvl w:ilvl="0" w:tplc="38465A36">
      <w:start w:val="1"/>
      <w:numFmt w:val="lowerLetter"/>
      <w:lvlText w:val="%1."/>
      <w:lvlJc w:val="left"/>
      <w:pPr>
        <w:ind w:left="1080" w:hanging="360"/>
      </w:pPr>
      <w:rPr>
        <w:rFonts w:ascii="Footlight MT Light" w:eastAsia="Times New Roman" w:hAnsi="Footlight MT Light" w:cs="Times New Roman"/>
        <w:i w:val="0"/>
        <w:strike w:val="0"/>
        <w:color w:val="auto"/>
        <w:sz w:val="24"/>
        <w:szCs w:val="26"/>
      </w:rPr>
    </w:lvl>
    <w:lvl w:ilvl="1" w:tplc="4C96AD44">
      <w:start w:val="1"/>
      <w:numFmt w:val="lowerLetter"/>
      <w:lvlText w:val="%2."/>
      <w:lvlJc w:val="left"/>
      <w:pPr>
        <w:ind w:left="1800" w:hanging="360"/>
      </w:pPr>
      <w:rPr>
        <w:strike w:val="0"/>
        <w:color w:val="2E74B5" w:themeColor="accent1" w:themeShade="BF"/>
      </w:r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5" w15:restartNumberingAfterBreak="0">
    <w:nsid w:val="7C8134EA"/>
    <w:multiLevelType w:val="hybridMultilevel"/>
    <w:tmpl w:val="431281C6"/>
    <w:lvl w:ilvl="0" w:tplc="9100536C">
      <w:start w:val="1"/>
      <w:numFmt w:val="decimal"/>
      <w:lvlText w:val="%1."/>
      <w:lvlJc w:val="left"/>
      <w:pPr>
        <w:ind w:left="1813" w:hanging="464"/>
      </w:pPr>
      <w:rPr>
        <w:rFonts w:ascii="Footlight MT Light" w:eastAsia="Times New Roman" w:hAnsi="Footlight MT Light" w:cs="Times New Roman" w:hint="default"/>
        <w:spacing w:val="-1"/>
        <w:w w:val="105"/>
        <w:sz w:val="22"/>
        <w:szCs w:val="22"/>
        <w:lang w:val="en-US" w:eastAsia="en-US" w:bidi="en-US"/>
      </w:rPr>
    </w:lvl>
    <w:lvl w:ilvl="1" w:tplc="10468BF6">
      <w:start w:val="1"/>
      <w:numFmt w:val="lowerLetter"/>
      <w:lvlText w:val="(%2)"/>
      <w:lvlJc w:val="left"/>
      <w:pPr>
        <w:ind w:left="2237" w:hanging="424"/>
      </w:pPr>
      <w:rPr>
        <w:rFonts w:ascii="Footlight MT Light" w:eastAsia="Times New Roman" w:hAnsi="Footlight MT Light" w:cs="Times New Roman" w:hint="default"/>
        <w:spacing w:val="-1"/>
        <w:w w:val="105"/>
        <w:sz w:val="22"/>
        <w:szCs w:val="22"/>
        <w:lang w:val="en-US" w:eastAsia="en-US" w:bidi="en-US"/>
      </w:rPr>
    </w:lvl>
    <w:lvl w:ilvl="2" w:tplc="B1D6CC0C">
      <w:numFmt w:val="bullet"/>
      <w:lvlText w:val="•"/>
      <w:lvlJc w:val="left"/>
      <w:pPr>
        <w:ind w:left="3204" w:hanging="424"/>
      </w:pPr>
      <w:rPr>
        <w:rFonts w:hint="default"/>
        <w:lang w:val="en-US" w:eastAsia="en-US" w:bidi="en-US"/>
      </w:rPr>
    </w:lvl>
    <w:lvl w:ilvl="3" w:tplc="74D0DED4">
      <w:numFmt w:val="bullet"/>
      <w:lvlText w:val="•"/>
      <w:lvlJc w:val="left"/>
      <w:pPr>
        <w:ind w:left="4168" w:hanging="424"/>
      </w:pPr>
      <w:rPr>
        <w:rFonts w:hint="default"/>
        <w:lang w:val="en-US" w:eastAsia="en-US" w:bidi="en-US"/>
      </w:rPr>
    </w:lvl>
    <w:lvl w:ilvl="4" w:tplc="220EF9F2">
      <w:numFmt w:val="bullet"/>
      <w:lvlText w:val="•"/>
      <w:lvlJc w:val="left"/>
      <w:pPr>
        <w:ind w:left="5133" w:hanging="424"/>
      </w:pPr>
      <w:rPr>
        <w:rFonts w:hint="default"/>
        <w:lang w:val="en-US" w:eastAsia="en-US" w:bidi="en-US"/>
      </w:rPr>
    </w:lvl>
    <w:lvl w:ilvl="5" w:tplc="4C967E06">
      <w:numFmt w:val="bullet"/>
      <w:lvlText w:val="•"/>
      <w:lvlJc w:val="left"/>
      <w:pPr>
        <w:ind w:left="6097" w:hanging="424"/>
      </w:pPr>
      <w:rPr>
        <w:rFonts w:hint="default"/>
        <w:lang w:val="en-US" w:eastAsia="en-US" w:bidi="en-US"/>
      </w:rPr>
    </w:lvl>
    <w:lvl w:ilvl="6" w:tplc="129C52E4">
      <w:numFmt w:val="bullet"/>
      <w:lvlText w:val="•"/>
      <w:lvlJc w:val="left"/>
      <w:pPr>
        <w:ind w:left="7062" w:hanging="424"/>
      </w:pPr>
      <w:rPr>
        <w:rFonts w:hint="default"/>
        <w:lang w:val="en-US" w:eastAsia="en-US" w:bidi="en-US"/>
      </w:rPr>
    </w:lvl>
    <w:lvl w:ilvl="7" w:tplc="59381A86">
      <w:numFmt w:val="bullet"/>
      <w:lvlText w:val="•"/>
      <w:lvlJc w:val="left"/>
      <w:pPr>
        <w:ind w:left="8026" w:hanging="424"/>
      </w:pPr>
      <w:rPr>
        <w:rFonts w:hint="default"/>
        <w:lang w:val="en-US" w:eastAsia="en-US" w:bidi="en-US"/>
      </w:rPr>
    </w:lvl>
    <w:lvl w:ilvl="8" w:tplc="093A6616">
      <w:numFmt w:val="bullet"/>
      <w:lvlText w:val="•"/>
      <w:lvlJc w:val="left"/>
      <w:pPr>
        <w:ind w:left="8991" w:hanging="424"/>
      </w:pPr>
      <w:rPr>
        <w:rFonts w:hint="default"/>
        <w:lang w:val="en-US" w:eastAsia="en-US" w:bidi="en-US"/>
      </w:rPr>
    </w:lvl>
  </w:abstractNum>
  <w:abstractNum w:abstractNumId="96" w15:restartNumberingAfterBreak="0">
    <w:nsid w:val="7EDF0804"/>
    <w:multiLevelType w:val="hybridMultilevel"/>
    <w:tmpl w:val="41527146"/>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num w:numId="1">
    <w:abstractNumId w:val="0"/>
  </w:num>
  <w:num w:numId="2">
    <w:abstractNumId w:val="49"/>
  </w:num>
  <w:num w:numId="3">
    <w:abstractNumId w:val="44"/>
  </w:num>
  <w:num w:numId="4">
    <w:abstractNumId w:val="42"/>
  </w:num>
  <w:num w:numId="5">
    <w:abstractNumId w:val="64"/>
  </w:num>
  <w:num w:numId="6">
    <w:abstractNumId w:val="62"/>
  </w:num>
  <w:num w:numId="7">
    <w:abstractNumId w:val="52"/>
  </w:num>
  <w:num w:numId="8">
    <w:abstractNumId w:val="8"/>
  </w:num>
  <w:num w:numId="9">
    <w:abstractNumId w:val="92"/>
  </w:num>
  <w:num w:numId="10">
    <w:abstractNumId w:val="1"/>
  </w:num>
  <w:num w:numId="11">
    <w:abstractNumId w:val="40"/>
  </w:num>
  <w:num w:numId="12">
    <w:abstractNumId w:val="86"/>
  </w:num>
  <w:num w:numId="13">
    <w:abstractNumId w:val="53"/>
  </w:num>
  <w:num w:numId="14">
    <w:abstractNumId w:val="2"/>
  </w:num>
  <w:num w:numId="15">
    <w:abstractNumId w:val="38"/>
  </w:num>
  <w:num w:numId="16">
    <w:abstractNumId w:val="96"/>
  </w:num>
  <w:num w:numId="17">
    <w:abstractNumId w:val="69"/>
  </w:num>
  <w:num w:numId="18">
    <w:abstractNumId w:val="37"/>
  </w:num>
  <w:num w:numId="19">
    <w:abstractNumId w:val="41"/>
  </w:num>
  <w:num w:numId="20">
    <w:abstractNumId w:val="94"/>
  </w:num>
  <w:num w:numId="21">
    <w:abstractNumId w:val="5"/>
  </w:num>
  <w:num w:numId="22">
    <w:abstractNumId w:val="47"/>
  </w:num>
  <w:num w:numId="23">
    <w:abstractNumId w:val="68"/>
  </w:num>
  <w:num w:numId="24">
    <w:abstractNumId w:val="70"/>
  </w:num>
  <w:num w:numId="25">
    <w:abstractNumId w:val="88"/>
  </w:num>
  <w:num w:numId="26">
    <w:abstractNumId w:val="14"/>
  </w:num>
  <w:num w:numId="27">
    <w:abstractNumId w:val="23"/>
  </w:num>
  <w:num w:numId="28">
    <w:abstractNumId w:val="32"/>
  </w:num>
  <w:num w:numId="2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51"/>
  </w:num>
  <w:num w:numId="32">
    <w:abstractNumId w:val="75"/>
  </w:num>
  <w:num w:numId="33">
    <w:abstractNumId w:val="61"/>
  </w:num>
  <w:num w:numId="34">
    <w:abstractNumId w:val="16"/>
  </w:num>
  <w:num w:numId="35">
    <w:abstractNumId w:val="95"/>
  </w:num>
  <w:num w:numId="36">
    <w:abstractNumId w:val="7"/>
  </w:num>
  <w:num w:numId="3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83"/>
  </w:num>
  <w:num w:numId="42">
    <w:abstractNumId w:val="56"/>
  </w:num>
  <w:num w:numId="43">
    <w:abstractNumId w:val="73"/>
  </w:num>
  <w:num w:numId="44">
    <w:abstractNumId w:val="10"/>
  </w:num>
  <w:num w:numId="45">
    <w:abstractNumId w:val="89"/>
  </w:num>
  <w:num w:numId="46">
    <w:abstractNumId w:val="81"/>
  </w:num>
  <w:num w:numId="47">
    <w:abstractNumId w:val="46"/>
  </w:num>
  <w:num w:numId="48">
    <w:abstractNumId w:val="30"/>
  </w:num>
  <w:num w:numId="49">
    <w:abstractNumId w:val="87"/>
  </w:num>
  <w:num w:numId="50">
    <w:abstractNumId w:val="17"/>
  </w:num>
  <w:num w:numId="51">
    <w:abstractNumId w:val="79"/>
  </w:num>
  <w:num w:numId="52">
    <w:abstractNumId w:val="9"/>
  </w:num>
  <w:num w:numId="53">
    <w:abstractNumId w:val="55"/>
  </w:num>
  <w:num w:numId="54">
    <w:abstractNumId w:val="27"/>
  </w:num>
  <w:num w:numId="55">
    <w:abstractNumId w:val="80"/>
  </w:num>
  <w:num w:numId="56">
    <w:abstractNumId w:val="28"/>
  </w:num>
  <w:num w:numId="57">
    <w:abstractNumId w:val="58"/>
  </w:num>
  <w:num w:numId="58">
    <w:abstractNumId w:val="4"/>
  </w:num>
  <w:num w:numId="59">
    <w:abstractNumId w:val="18"/>
  </w:num>
  <w:num w:numId="60">
    <w:abstractNumId w:val="36"/>
  </w:num>
  <w:num w:numId="61">
    <w:abstractNumId w:val="63"/>
  </w:num>
  <w:num w:numId="62">
    <w:abstractNumId w:val="21"/>
  </w:num>
  <w:num w:numId="63">
    <w:abstractNumId w:val="90"/>
  </w:num>
  <w:num w:numId="64">
    <w:abstractNumId w:val="48"/>
  </w:num>
  <w:num w:numId="65">
    <w:abstractNumId w:val="6"/>
  </w:num>
  <w:num w:numId="66">
    <w:abstractNumId w:val="39"/>
  </w:num>
  <w:num w:numId="67">
    <w:abstractNumId w:val="22"/>
  </w:num>
  <w:num w:numId="68">
    <w:abstractNumId w:val="60"/>
  </w:num>
  <w:num w:numId="69">
    <w:abstractNumId w:val="71"/>
  </w:num>
  <w:num w:numId="70">
    <w:abstractNumId w:val="74"/>
  </w:num>
  <w:num w:numId="71">
    <w:abstractNumId w:val="24"/>
  </w:num>
  <w:num w:numId="72">
    <w:abstractNumId w:val="72"/>
  </w:num>
  <w:num w:numId="73">
    <w:abstractNumId w:val="20"/>
  </w:num>
  <w:num w:numId="74">
    <w:abstractNumId w:val="25"/>
  </w:num>
  <w:num w:numId="75">
    <w:abstractNumId w:val="66"/>
  </w:num>
  <w:num w:numId="76">
    <w:abstractNumId w:val="26"/>
  </w:num>
  <w:num w:numId="77">
    <w:abstractNumId w:val="50"/>
  </w:num>
  <w:num w:numId="78">
    <w:abstractNumId w:val="84"/>
  </w:num>
  <w:num w:numId="79">
    <w:abstractNumId w:val="65"/>
  </w:num>
  <w:num w:numId="80">
    <w:abstractNumId w:val="45"/>
  </w:num>
  <w:num w:numId="81">
    <w:abstractNumId w:val="85"/>
  </w:num>
  <w:num w:numId="82">
    <w:abstractNumId w:val="31"/>
  </w:num>
  <w:num w:numId="83">
    <w:abstractNumId w:val="12"/>
  </w:num>
  <w:num w:numId="84">
    <w:abstractNumId w:val="13"/>
  </w:num>
  <w:num w:numId="85">
    <w:abstractNumId w:val="29"/>
  </w:num>
  <w:num w:numId="86">
    <w:abstractNumId w:val="33"/>
  </w:num>
  <w:num w:numId="87">
    <w:abstractNumId w:val="59"/>
  </w:num>
  <w:num w:numId="88">
    <w:abstractNumId w:val="67"/>
  </w:num>
  <w:num w:numId="89">
    <w:abstractNumId w:val="82"/>
  </w:num>
  <w:num w:numId="90">
    <w:abstractNumId w:val="78"/>
  </w:num>
  <w:num w:numId="91">
    <w:abstractNumId w:val="34"/>
  </w:num>
  <w:num w:numId="92">
    <w:abstractNumId w:val="35"/>
  </w:num>
  <w:num w:numId="93">
    <w:abstractNumId w:val="57"/>
  </w:num>
  <w:num w:numId="94">
    <w:abstractNumId w:val="19"/>
  </w:num>
  <w:num w:numId="95">
    <w:abstractNumId w:val="91"/>
  </w:num>
  <w:num w:numId="96">
    <w:abstractNumId w:val="77"/>
  </w:num>
  <w:num w:numId="97">
    <w:abstractNumId w:val="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D16"/>
    <w:rsid w:val="00003519"/>
    <w:rsid w:val="00014C84"/>
    <w:rsid w:val="00024989"/>
    <w:rsid w:val="00026FED"/>
    <w:rsid w:val="000279DF"/>
    <w:rsid w:val="0003383C"/>
    <w:rsid w:val="000365BA"/>
    <w:rsid w:val="0004225D"/>
    <w:rsid w:val="00043A6B"/>
    <w:rsid w:val="0004531A"/>
    <w:rsid w:val="00053AD6"/>
    <w:rsid w:val="00057672"/>
    <w:rsid w:val="00063075"/>
    <w:rsid w:val="000658F7"/>
    <w:rsid w:val="000863F2"/>
    <w:rsid w:val="00092A12"/>
    <w:rsid w:val="00093415"/>
    <w:rsid w:val="00097CF3"/>
    <w:rsid w:val="000C003D"/>
    <w:rsid w:val="000C2053"/>
    <w:rsid w:val="000C33A0"/>
    <w:rsid w:val="000C7903"/>
    <w:rsid w:val="000D0976"/>
    <w:rsid w:val="000D0D04"/>
    <w:rsid w:val="000D205F"/>
    <w:rsid w:val="000D7B17"/>
    <w:rsid w:val="000E1869"/>
    <w:rsid w:val="000F05BB"/>
    <w:rsid w:val="000F0FEC"/>
    <w:rsid w:val="00110850"/>
    <w:rsid w:val="00110925"/>
    <w:rsid w:val="00114EAA"/>
    <w:rsid w:val="00117339"/>
    <w:rsid w:val="001334D4"/>
    <w:rsid w:val="001406F2"/>
    <w:rsid w:val="0015115E"/>
    <w:rsid w:val="00155161"/>
    <w:rsid w:val="00161C9A"/>
    <w:rsid w:val="00165934"/>
    <w:rsid w:val="00166CFE"/>
    <w:rsid w:val="001745D6"/>
    <w:rsid w:val="00175273"/>
    <w:rsid w:val="00185D5F"/>
    <w:rsid w:val="00192667"/>
    <w:rsid w:val="00193672"/>
    <w:rsid w:val="0019742A"/>
    <w:rsid w:val="0019749E"/>
    <w:rsid w:val="00197A1C"/>
    <w:rsid w:val="001A6FCF"/>
    <w:rsid w:val="001B4F39"/>
    <w:rsid w:val="001B6CB4"/>
    <w:rsid w:val="001C1473"/>
    <w:rsid w:val="001C214E"/>
    <w:rsid w:val="001C34A8"/>
    <w:rsid w:val="001C3EE5"/>
    <w:rsid w:val="001C42E3"/>
    <w:rsid w:val="001C654B"/>
    <w:rsid w:val="001D09C9"/>
    <w:rsid w:val="001D4D02"/>
    <w:rsid w:val="001D7BC3"/>
    <w:rsid w:val="001E646E"/>
    <w:rsid w:val="001F2F21"/>
    <w:rsid w:val="00202031"/>
    <w:rsid w:val="00203C7F"/>
    <w:rsid w:val="00214887"/>
    <w:rsid w:val="00221101"/>
    <w:rsid w:val="0022147F"/>
    <w:rsid w:val="00225CB6"/>
    <w:rsid w:val="0023031C"/>
    <w:rsid w:val="00231828"/>
    <w:rsid w:val="0024107A"/>
    <w:rsid w:val="00245D42"/>
    <w:rsid w:val="00251F4D"/>
    <w:rsid w:val="002609E7"/>
    <w:rsid w:val="00264C69"/>
    <w:rsid w:val="002666BB"/>
    <w:rsid w:val="00277C2A"/>
    <w:rsid w:val="00280B37"/>
    <w:rsid w:val="0028341F"/>
    <w:rsid w:val="00285547"/>
    <w:rsid w:val="0028616E"/>
    <w:rsid w:val="00296667"/>
    <w:rsid w:val="002B6C64"/>
    <w:rsid w:val="002C3512"/>
    <w:rsid w:val="002D1BB8"/>
    <w:rsid w:val="002E1544"/>
    <w:rsid w:val="002E504F"/>
    <w:rsid w:val="002F20BE"/>
    <w:rsid w:val="002F23F4"/>
    <w:rsid w:val="00303B8B"/>
    <w:rsid w:val="00305613"/>
    <w:rsid w:val="00310283"/>
    <w:rsid w:val="003141CB"/>
    <w:rsid w:val="00326E63"/>
    <w:rsid w:val="00331528"/>
    <w:rsid w:val="003541B8"/>
    <w:rsid w:val="00357353"/>
    <w:rsid w:val="00366A01"/>
    <w:rsid w:val="00373249"/>
    <w:rsid w:val="00373A6A"/>
    <w:rsid w:val="0037694E"/>
    <w:rsid w:val="00377BBC"/>
    <w:rsid w:val="00380C6F"/>
    <w:rsid w:val="00386F0F"/>
    <w:rsid w:val="00391769"/>
    <w:rsid w:val="00396C0B"/>
    <w:rsid w:val="003A11A5"/>
    <w:rsid w:val="003A4ABD"/>
    <w:rsid w:val="003A6DB4"/>
    <w:rsid w:val="003A711D"/>
    <w:rsid w:val="003A7C6C"/>
    <w:rsid w:val="003C185F"/>
    <w:rsid w:val="003D3423"/>
    <w:rsid w:val="003D49F8"/>
    <w:rsid w:val="003D61AC"/>
    <w:rsid w:val="003E59AF"/>
    <w:rsid w:val="003E7846"/>
    <w:rsid w:val="00400279"/>
    <w:rsid w:val="00410157"/>
    <w:rsid w:val="00416F3F"/>
    <w:rsid w:val="004170BB"/>
    <w:rsid w:val="00417CBF"/>
    <w:rsid w:val="00427524"/>
    <w:rsid w:val="004353E3"/>
    <w:rsid w:val="00442F36"/>
    <w:rsid w:val="00446149"/>
    <w:rsid w:val="0045079A"/>
    <w:rsid w:val="00451A59"/>
    <w:rsid w:val="00454EF1"/>
    <w:rsid w:val="004628DE"/>
    <w:rsid w:val="00463A47"/>
    <w:rsid w:val="00477862"/>
    <w:rsid w:val="00480B11"/>
    <w:rsid w:val="0048319A"/>
    <w:rsid w:val="004A0673"/>
    <w:rsid w:val="004A3B36"/>
    <w:rsid w:val="004A5198"/>
    <w:rsid w:val="004B41D9"/>
    <w:rsid w:val="004D28B0"/>
    <w:rsid w:val="004D41BC"/>
    <w:rsid w:val="004D5364"/>
    <w:rsid w:val="004D776F"/>
    <w:rsid w:val="004E48E0"/>
    <w:rsid w:val="004E5A21"/>
    <w:rsid w:val="004F3E5C"/>
    <w:rsid w:val="004F7B00"/>
    <w:rsid w:val="00506444"/>
    <w:rsid w:val="00512F5C"/>
    <w:rsid w:val="00515668"/>
    <w:rsid w:val="00521104"/>
    <w:rsid w:val="00524953"/>
    <w:rsid w:val="00525B75"/>
    <w:rsid w:val="00530065"/>
    <w:rsid w:val="00531A62"/>
    <w:rsid w:val="00547EF4"/>
    <w:rsid w:val="0055111E"/>
    <w:rsid w:val="0055583D"/>
    <w:rsid w:val="00564C75"/>
    <w:rsid w:val="0057478E"/>
    <w:rsid w:val="00585EC9"/>
    <w:rsid w:val="00586801"/>
    <w:rsid w:val="005A5939"/>
    <w:rsid w:val="005C0D0D"/>
    <w:rsid w:val="005C546A"/>
    <w:rsid w:val="005C7B86"/>
    <w:rsid w:val="005D4C36"/>
    <w:rsid w:val="005D5C77"/>
    <w:rsid w:val="005E3641"/>
    <w:rsid w:val="005F544D"/>
    <w:rsid w:val="0060670B"/>
    <w:rsid w:val="00621C8D"/>
    <w:rsid w:val="0063140C"/>
    <w:rsid w:val="00656CCA"/>
    <w:rsid w:val="00665D28"/>
    <w:rsid w:val="006714CC"/>
    <w:rsid w:val="00685D57"/>
    <w:rsid w:val="006869F2"/>
    <w:rsid w:val="006917B3"/>
    <w:rsid w:val="00697C2E"/>
    <w:rsid w:val="006A77C4"/>
    <w:rsid w:val="006D494A"/>
    <w:rsid w:val="006D59B4"/>
    <w:rsid w:val="006D7BE3"/>
    <w:rsid w:val="006E1D61"/>
    <w:rsid w:val="006E69AB"/>
    <w:rsid w:val="006F353B"/>
    <w:rsid w:val="007011F5"/>
    <w:rsid w:val="00735B3E"/>
    <w:rsid w:val="00742714"/>
    <w:rsid w:val="00744467"/>
    <w:rsid w:val="0075464D"/>
    <w:rsid w:val="00755033"/>
    <w:rsid w:val="00755499"/>
    <w:rsid w:val="007632EE"/>
    <w:rsid w:val="00765809"/>
    <w:rsid w:val="007701F3"/>
    <w:rsid w:val="00776384"/>
    <w:rsid w:val="00782D05"/>
    <w:rsid w:val="007920C2"/>
    <w:rsid w:val="007A217D"/>
    <w:rsid w:val="007A2B8A"/>
    <w:rsid w:val="007D236D"/>
    <w:rsid w:val="007D64E3"/>
    <w:rsid w:val="007E0957"/>
    <w:rsid w:val="007E31F9"/>
    <w:rsid w:val="007F45C6"/>
    <w:rsid w:val="007F69BE"/>
    <w:rsid w:val="00813099"/>
    <w:rsid w:val="0083063B"/>
    <w:rsid w:val="00832564"/>
    <w:rsid w:val="008427D3"/>
    <w:rsid w:val="00846F9A"/>
    <w:rsid w:val="00857349"/>
    <w:rsid w:val="00861820"/>
    <w:rsid w:val="008649A8"/>
    <w:rsid w:val="0086536A"/>
    <w:rsid w:val="00880D7D"/>
    <w:rsid w:val="00890A23"/>
    <w:rsid w:val="008940DE"/>
    <w:rsid w:val="008A62AA"/>
    <w:rsid w:val="008B10DF"/>
    <w:rsid w:val="008B444E"/>
    <w:rsid w:val="008C3E53"/>
    <w:rsid w:val="008D2450"/>
    <w:rsid w:val="008E0102"/>
    <w:rsid w:val="008E3DDF"/>
    <w:rsid w:val="008F1933"/>
    <w:rsid w:val="008F6997"/>
    <w:rsid w:val="00915677"/>
    <w:rsid w:val="009169FA"/>
    <w:rsid w:val="00924651"/>
    <w:rsid w:val="00926750"/>
    <w:rsid w:val="009318F5"/>
    <w:rsid w:val="00932DAF"/>
    <w:rsid w:val="0095318C"/>
    <w:rsid w:val="0095577A"/>
    <w:rsid w:val="00964D1B"/>
    <w:rsid w:val="00966E79"/>
    <w:rsid w:val="00970388"/>
    <w:rsid w:val="0097159A"/>
    <w:rsid w:val="009766F5"/>
    <w:rsid w:val="0098684F"/>
    <w:rsid w:val="0099103A"/>
    <w:rsid w:val="009A085B"/>
    <w:rsid w:val="009B2E60"/>
    <w:rsid w:val="009B700B"/>
    <w:rsid w:val="009C21F5"/>
    <w:rsid w:val="009C52A1"/>
    <w:rsid w:val="009C5893"/>
    <w:rsid w:val="009C5F47"/>
    <w:rsid w:val="009D4585"/>
    <w:rsid w:val="009F048E"/>
    <w:rsid w:val="009F4DFA"/>
    <w:rsid w:val="009F661B"/>
    <w:rsid w:val="00A00F7E"/>
    <w:rsid w:val="00A03450"/>
    <w:rsid w:val="00A069E5"/>
    <w:rsid w:val="00A1664B"/>
    <w:rsid w:val="00A16987"/>
    <w:rsid w:val="00A215C0"/>
    <w:rsid w:val="00A24A5F"/>
    <w:rsid w:val="00A31AED"/>
    <w:rsid w:val="00A338F4"/>
    <w:rsid w:val="00A33D89"/>
    <w:rsid w:val="00A355CA"/>
    <w:rsid w:val="00A36E97"/>
    <w:rsid w:val="00A37BEF"/>
    <w:rsid w:val="00A46C8C"/>
    <w:rsid w:val="00A635C8"/>
    <w:rsid w:val="00A67AF5"/>
    <w:rsid w:val="00A67D2E"/>
    <w:rsid w:val="00A73287"/>
    <w:rsid w:val="00A7347E"/>
    <w:rsid w:val="00A83DFE"/>
    <w:rsid w:val="00A85A06"/>
    <w:rsid w:val="00A85C99"/>
    <w:rsid w:val="00A85F1E"/>
    <w:rsid w:val="00A93D39"/>
    <w:rsid w:val="00A945D4"/>
    <w:rsid w:val="00AA6739"/>
    <w:rsid w:val="00AB25CF"/>
    <w:rsid w:val="00AC00AB"/>
    <w:rsid w:val="00AC10A0"/>
    <w:rsid w:val="00AC7367"/>
    <w:rsid w:val="00AD04FB"/>
    <w:rsid w:val="00AD7129"/>
    <w:rsid w:val="00AD76F6"/>
    <w:rsid w:val="00AE30F1"/>
    <w:rsid w:val="00AF1917"/>
    <w:rsid w:val="00AF45C6"/>
    <w:rsid w:val="00AF45D9"/>
    <w:rsid w:val="00B0051D"/>
    <w:rsid w:val="00B0202F"/>
    <w:rsid w:val="00B12C6D"/>
    <w:rsid w:val="00B31FE7"/>
    <w:rsid w:val="00B3580B"/>
    <w:rsid w:val="00B4146F"/>
    <w:rsid w:val="00B45D84"/>
    <w:rsid w:val="00B53389"/>
    <w:rsid w:val="00B63E77"/>
    <w:rsid w:val="00B72BE9"/>
    <w:rsid w:val="00B7762C"/>
    <w:rsid w:val="00B865D3"/>
    <w:rsid w:val="00B93F4E"/>
    <w:rsid w:val="00B94707"/>
    <w:rsid w:val="00B95DEB"/>
    <w:rsid w:val="00BB4D16"/>
    <w:rsid w:val="00BB5626"/>
    <w:rsid w:val="00BC36C5"/>
    <w:rsid w:val="00BC649E"/>
    <w:rsid w:val="00BE49A2"/>
    <w:rsid w:val="00BE4DF4"/>
    <w:rsid w:val="00BE5557"/>
    <w:rsid w:val="00C03837"/>
    <w:rsid w:val="00C054B7"/>
    <w:rsid w:val="00C114AA"/>
    <w:rsid w:val="00C14C13"/>
    <w:rsid w:val="00C269D0"/>
    <w:rsid w:val="00C269F3"/>
    <w:rsid w:val="00C37C6A"/>
    <w:rsid w:val="00C41B9F"/>
    <w:rsid w:val="00C47922"/>
    <w:rsid w:val="00C500C4"/>
    <w:rsid w:val="00C51622"/>
    <w:rsid w:val="00C5519D"/>
    <w:rsid w:val="00C803CC"/>
    <w:rsid w:val="00C8140E"/>
    <w:rsid w:val="00C833BC"/>
    <w:rsid w:val="00C8352F"/>
    <w:rsid w:val="00C879CF"/>
    <w:rsid w:val="00C910A2"/>
    <w:rsid w:val="00C9191D"/>
    <w:rsid w:val="00C9207F"/>
    <w:rsid w:val="00C93B8F"/>
    <w:rsid w:val="00CA2ADD"/>
    <w:rsid w:val="00CB5EE5"/>
    <w:rsid w:val="00CE20CD"/>
    <w:rsid w:val="00CE4093"/>
    <w:rsid w:val="00CE6C46"/>
    <w:rsid w:val="00CF0252"/>
    <w:rsid w:val="00CF41DA"/>
    <w:rsid w:val="00CF655C"/>
    <w:rsid w:val="00D1584F"/>
    <w:rsid w:val="00D26455"/>
    <w:rsid w:val="00D37F91"/>
    <w:rsid w:val="00D41BF6"/>
    <w:rsid w:val="00D471AF"/>
    <w:rsid w:val="00D5394E"/>
    <w:rsid w:val="00D54F79"/>
    <w:rsid w:val="00D57C1C"/>
    <w:rsid w:val="00D64092"/>
    <w:rsid w:val="00D654F5"/>
    <w:rsid w:val="00D6560C"/>
    <w:rsid w:val="00D705FB"/>
    <w:rsid w:val="00D71CF1"/>
    <w:rsid w:val="00D73933"/>
    <w:rsid w:val="00D81037"/>
    <w:rsid w:val="00D810E2"/>
    <w:rsid w:val="00D8275F"/>
    <w:rsid w:val="00D82FD0"/>
    <w:rsid w:val="00D83F97"/>
    <w:rsid w:val="00D86DDA"/>
    <w:rsid w:val="00D9093B"/>
    <w:rsid w:val="00D94E5C"/>
    <w:rsid w:val="00DA3698"/>
    <w:rsid w:val="00DB521F"/>
    <w:rsid w:val="00DB55C2"/>
    <w:rsid w:val="00DB571D"/>
    <w:rsid w:val="00DC2579"/>
    <w:rsid w:val="00DD6A33"/>
    <w:rsid w:val="00DE4627"/>
    <w:rsid w:val="00DE53CC"/>
    <w:rsid w:val="00DE67EC"/>
    <w:rsid w:val="00DE793D"/>
    <w:rsid w:val="00E12A3D"/>
    <w:rsid w:val="00E22920"/>
    <w:rsid w:val="00E25594"/>
    <w:rsid w:val="00E25670"/>
    <w:rsid w:val="00E2756D"/>
    <w:rsid w:val="00E3239E"/>
    <w:rsid w:val="00E5379A"/>
    <w:rsid w:val="00E53A1A"/>
    <w:rsid w:val="00E55CCB"/>
    <w:rsid w:val="00E55F2F"/>
    <w:rsid w:val="00E6392C"/>
    <w:rsid w:val="00E744D7"/>
    <w:rsid w:val="00E74822"/>
    <w:rsid w:val="00E87A9D"/>
    <w:rsid w:val="00E93098"/>
    <w:rsid w:val="00EA0C69"/>
    <w:rsid w:val="00EA1FED"/>
    <w:rsid w:val="00EA2C2E"/>
    <w:rsid w:val="00EA349B"/>
    <w:rsid w:val="00EA3B6E"/>
    <w:rsid w:val="00EB5AF7"/>
    <w:rsid w:val="00EB65E7"/>
    <w:rsid w:val="00EC1ABB"/>
    <w:rsid w:val="00EC1E9E"/>
    <w:rsid w:val="00EC60E0"/>
    <w:rsid w:val="00EC6AE2"/>
    <w:rsid w:val="00ED1FA4"/>
    <w:rsid w:val="00ED66EE"/>
    <w:rsid w:val="00EE0EB0"/>
    <w:rsid w:val="00EE0F7E"/>
    <w:rsid w:val="00EF4B96"/>
    <w:rsid w:val="00F06446"/>
    <w:rsid w:val="00F1068C"/>
    <w:rsid w:val="00F14CEC"/>
    <w:rsid w:val="00F16A1F"/>
    <w:rsid w:val="00F35E75"/>
    <w:rsid w:val="00F46FA0"/>
    <w:rsid w:val="00F5715E"/>
    <w:rsid w:val="00F57853"/>
    <w:rsid w:val="00F6535C"/>
    <w:rsid w:val="00F65945"/>
    <w:rsid w:val="00F75903"/>
    <w:rsid w:val="00F82A79"/>
    <w:rsid w:val="00F94D04"/>
    <w:rsid w:val="00FA0075"/>
    <w:rsid w:val="00FA0483"/>
    <w:rsid w:val="00FB01C3"/>
    <w:rsid w:val="00FB0AD7"/>
    <w:rsid w:val="00FB61C0"/>
    <w:rsid w:val="00FC4AB7"/>
    <w:rsid w:val="00FD06A6"/>
    <w:rsid w:val="00FD755E"/>
    <w:rsid w:val="00FE203E"/>
    <w:rsid w:val="00FF1D2A"/>
    <w:rsid w:val="00FF4F99"/>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26F97"/>
  <w15:chartTrackingRefBased/>
  <w15:docId w15:val="{2ADEF96E-B4D6-4B1F-B88E-F2CCFBA5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D16"/>
    <w:pPr>
      <w:spacing w:after="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B4D16"/>
    <w:pPr>
      <w:suppressAutoHyphens/>
      <w:jc w:val="center"/>
      <w:outlineLvl w:val="0"/>
    </w:pPr>
    <w:rPr>
      <w:b/>
      <w:sz w:val="36"/>
    </w:rPr>
  </w:style>
  <w:style w:type="paragraph" w:styleId="Heading2">
    <w:name w:val="heading 2"/>
    <w:aliases w:val=" Char,Char"/>
    <w:basedOn w:val="Normal"/>
    <w:next w:val="Normal"/>
    <w:link w:val="Heading2Char"/>
    <w:qFormat/>
    <w:rsid w:val="00BB4D16"/>
    <w:pPr>
      <w:suppressAutoHyphens/>
      <w:jc w:val="center"/>
      <w:outlineLvl w:val="1"/>
    </w:pPr>
    <w:rPr>
      <w:b/>
      <w:sz w:val="28"/>
    </w:rPr>
  </w:style>
  <w:style w:type="paragraph" w:styleId="Heading3">
    <w:name w:val="heading 3"/>
    <w:aliases w:val="NormaHeading 3,Sub-Clause Paragraph,Section Header3 + Left:  0 pt,H... Char,H..."/>
    <w:basedOn w:val="Normal"/>
    <w:next w:val="BankNormal"/>
    <w:link w:val="Heading3Char"/>
    <w:qFormat/>
    <w:rsid w:val="00BB4D16"/>
    <w:pPr>
      <w:keepNext/>
      <w:keepLines/>
      <w:spacing w:after="240"/>
      <w:outlineLvl w:val="2"/>
    </w:pPr>
    <w:rPr>
      <w:b/>
      <w:sz w:val="24"/>
    </w:rPr>
  </w:style>
  <w:style w:type="paragraph" w:styleId="Heading4">
    <w:name w:val="heading 4"/>
    <w:basedOn w:val="Normal"/>
    <w:next w:val="BankNormal"/>
    <w:link w:val="Heading4Char"/>
    <w:qFormat/>
    <w:rsid w:val="00BB4D16"/>
    <w:pPr>
      <w:keepNext/>
      <w:keepLines/>
      <w:spacing w:before="120" w:after="240"/>
      <w:outlineLvl w:val="3"/>
    </w:pPr>
    <w:rPr>
      <w:b/>
      <w:i/>
      <w:sz w:val="24"/>
    </w:rPr>
  </w:style>
  <w:style w:type="paragraph" w:styleId="Heading5">
    <w:name w:val="heading 5"/>
    <w:basedOn w:val="Normal"/>
    <w:next w:val="Normal"/>
    <w:link w:val="Heading5Char"/>
    <w:qFormat/>
    <w:rsid w:val="00BB4D16"/>
    <w:pPr>
      <w:keepNext/>
      <w:ind w:right="-72"/>
      <w:outlineLvl w:val="4"/>
    </w:pPr>
    <w:rPr>
      <w:b/>
    </w:rPr>
  </w:style>
  <w:style w:type="paragraph" w:styleId="Heading6">
    <w:name w:val="heading 6"/>
    <w:basedOn w:val="Normal"/>
    <w:next w:val="Normal"/>
    <w:link w:val="Heading6Char"/>
    <w:qFormat/>
    <w:rsid w:val="00BB4D16"/>
    <w:pPr>
      <w:keepNext/>
      <w:tabs>
        <w:tab w:val="left" w:pos="-1440"/>
        <w:tab w:val="left" w:pos="-720"/>
        <w:tab w:val="left" w:pos="0"/>
        <w:tab w:val="left" w:pos="432"/>
        <w:tab w:val="left" w:pos="726"/>
        <w:tab w:val="left" w:pos="1224"/>
        <w:tab w:val="left" w:pos="1569"/>
        <w:tab w:val="left" w:pos="2880"/>
        <w:tab w:val="left" w:pos="3600"/>
        <w:tab w:val="left" w:pos="3888"/>
        <w:tab w:val="num" w:pos="3960"/>
        <w:tab w:val="left" w:pos="4320"/>
      </w:tabs>
      <w:suppressAutoHyphens/>
      <w:spacing w:before="120"/>
      <w:ind w:left="3600"/>
      <w:outlineLvl w:val="5"/>
    </w:pPr>
    <w:rPr>
      <w:rFonts w:ascii="Lucida Sans Unicode" w:hAnsi="Lucida Sans Unicode"/>
      <w:b/>
      <w:spacing w:val="-3"/>
      <w:sz w:val="24"/>
    </w:rPr>
  </w:style>
  <w:style w:type="paragraph" w:styleId="Heading7">
    <w:name w:val="heading 7"/>
    <w:basedOn w:val="Normal"/>
    <w:next w:val="Normal"/>
    <w:link w:val="Heading7Char"/>
    <w:qFormat/>
    <w:rsid w:val="00BB4D16"/>
    <w:pPr>
      <w:keepNext/>
      <w:tabs>
        <w:tab w:val="left" w:pos="-1440"/>
        <w:tab w:val="num" w:pos="4680"/>
      </w:tabs>
      <w:suppressAutoHyphens/>
      <w:ind w:left="4320"/>
      <w:outlineLvl w:val="6"/>
    </w:pPr>
    <w:rPr>
      <w:rFonts w:ascii="Lucida Sans Unicode" w:hAnsi="Lucida Sans Unicode"/>
      <w:b/>
      <w:spacing w:val="-3"/>
      <w:sz w:val="24"/>
    </w:rPr>
  </w:style>
  <w:style w:type="paragraph" w:styleId="Heading8">
    <w:name w:val="heading 8"/>
    <w:basedOn w:val="Normal"/>
    <w:next w:val="Normal"/>
    <w:link w:val="Heading8Char"/>
    <w:qFormat/>
    <w:rsid w:val="00BB4D16"/>
    <w:pPr>
      <w:keepNext/>
      <w:tabs>
        <w:tab w:val="num" w:pos="5400"/>
      </w:tabs>
      <w:ind w:left="5040"/>
      <w:jc w:val="center"/>
      <w:outlineLvl w:val="7"/>
    </w:pPr>
    <w:rPr>
      <w:rFonts w:ascii="Lucida Sans Unicode" w:hAnsi="Lucida Sans Unicode"/>
      <w:b/>
      <w:bCs/>
      <w:spacing w:val="10"/>
      <w:sz w:val="28"/>
    </w:rPr>
  </w:style>
  <w:style w:type="paragraph" w:styleId="Heading9">
    <w:name w:val="heading 9"/>
    <w:basedOn w:val="Normal"/>
    <w:next w:val="Normal"/>
    <w:link w:val="Heading9Char"/>
    <w:qFormat/>
    <w:rsid w:val="00BB4D16"/>
    <w:pPr>
      <w:keepNext/>
      <w:tabs>
        <w:tab w:val="num" w:pos="6120"/>
      </w:tabs>
      <w:ind w:left="5760"/>
      <w:jc w:val="center"/>
      <w:outlineLvl w:val="8"/>
    </w:pPr>
    <w:rPr>
      <w:rFonts w:ascii="Lucida Sans Unicode" w:hAnsi="Lucida Sans Unicode"/>
      <w:b/>
      <w:bCs/>
      <w:spacing w:val="1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D16"/>
    <w:rPr>
      <w:rFonts w:ascii="Times New Roman" w:eastAsia="Times New Roman" w:hAnsi="Times New Roman" w:cs="Times New Roman"/>
      <w:b/>
      <w:sz w:val="36"/>
      <w:szCs w:val="20"/>
    </w:rPr>
  </w:style>
  <w:style w:type="character" w:customStyle="1" w:styleId="Heading2Char">
    <w:name w:val="Heading 2 Char"/>
    <w:aliases w:val=" Char Char,Char Char"/>
    <w:basedOn w:val="DefaultParagraphFont"/>
    <w:link w:val="Heading2"/>
    <w:rsid w:val="00BB4D16"/>
    <w:rPr>
      <w:rFonts w:ascii="Times New Roman" w:eastAsia="Times New Roman" w:hAnsi="Times New Roman" w:cs="Times New Roman"/>
      <w:b/>
      <w:sz w:val="28"/>
      <w:szCs w:val="20"/>
    </w:rPr>
  </w:style>
  <w:style w:type="paragraph" w:customStyle="1" w:styleId="BankNormal">
    <w:name w:val="BankNormal"/>
    <w:basedOn w:val="Normal"/>
    <w:rsid w:val="00BB4D16"/>
    <w:pPr>
      <w:spacing w:after="240"/>
    </w:pPr>
    <w:rPr>
      <w:sz w:val="24"/>
    </w:rPr>
  </w:style>
  <w:style w:type="character" w:customStyle="1" w:styleId="Heading3Char">
    <w:name w:val="Heading 3 Char"/>
    <w:aliases w:val="NormaHeading 3 Char,Sub-Clause Paragraph Char,Section Header3 + Left:  0 pt Char,H... Char Char,H... Char1"/>
    <w:basedOn w:val="DefaultParagraphFont"/>
    <w:link w:val="Heading3"/>
    <w:rsid w:val="00BB4D1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BB4D16"/>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BB4D16"/>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BB4D16"/>
    <w:rPr>
      <w:rFonts w:ascii="Lucida Sans Unicode" w:eastAsia="Times New Roman" w:hAnsi="Lucida Sans Unicode" w:cs="Times New Roman"/>
      <w:b/>
      <w:spacing w:val="-3"/>
      <w:sz w:val="24"/>
      <w:szCs w:val="20"/>
    </w:rPr>
  </w:style>
  <w:style w:type="character" w:customStyle="1" w:styleId="Heading7Char">
    <w:name w:val="Heading 7 Char"/>
    <w:basedOn w:val="DefaultParagraphFont"/>
    <w:link w:val="Heading7"/>
    <w:rsid w:val="00BB4D16"/>
    <w:rPr>
      <w:rFonts w:ascii="Lucida Sans Unicode" w:eastAsia="Times New Roman" w:hAnsi="Lucida Sans Unicode" w:cs="Times New Roman"/>
      <w:b/>
      <w:spacing w:val="-3"/>
      <w:sz w:val="24"/>
      <w:szCs w:val="20"/>
    </w:rPr>
  </w:style>
  <w:style w:type="character" w:customStyle="1" w:styleId="Heading8Char">
    <w:name w:val="Heading 8 Char"/>
    <w:basedOn w:val="DefaultParagraphFont"/>
    <w:link w:val="Heading8"/>
    <w:rsid w:val="00BB4D16"/>
    <w:rPr>
      <w:rFonts w:ascii="Lucida Sans Unicode" w:eastAsia="Times New Roman" w:hAnsi="Lucida Sans Unicode" w:cs="Times New Roman"/>
      <w:b/>
      <w:bCs/>
      <w:spacing w:val="10"/>
      <w:sz w:val="28"/>
      <w:szCs w:val="20"/>
    </w:rPr>
  </w:style>
  <w:style w:type="character" w:customStyle="1" w:styleId="Heading9Char">
    <w:name w:val="Heading 9 Char"/>
    <w:basedOn w:val="DefaultParagraphFont"/>
    <w:link w:val="Heading9"/>
    <w:rsid w:val="00BB4D16"/>
    <w:rPr>
      <w:rFonts w:ascii="Lucida Sans Unicode" w:eastAsia="Times New Roman" w:hAnsi="Lucida Sans Unicode" w:cs="Times New Roman"/>
      <w:b/>
      <w:bCs/>
      <w:spacing w:val="10"/>
      <w:sz w:val="24"/>
      <w:szCs w:val="20"/>
    </w:rPr>
  </w:style>
  <w:style w:type="paragraph" w:styleId="Footer">
    <w:name w:val="footer"/>
    <w:basedOn w:val="Normal"/>
    <w:link w:val="FooterChar"/>
    <w:uiPriority w:val="99"/>
    <w:rsid w:val="00BB4D16"/>
    <w:pPr>
      <w:tabs>
        <w:tab w:val="center" w:pos="4320"/>
        <w:tab w:val="right" w:pos="8640"/>
      </w:tabs>
    </w:pPr>
  </w:style>
  <w:style w:type="character" w:customStyle="1" w:styleId="FooterChar">
    <w:name w:val="Footer Char"/>
    <w:basedOn w:val="DefaultParagraphFont"/>
    <w:link w:val="Footer"/>
    <w:uiPriority w:val="99"/>
    <w:rsid w:val="00BB4D16"/>
    <w:rPr>
      <w:rFonts w:ascii="Times New Roman" w:eastAsia="Times New Roman" w:hAnsi="Times New Roman" w:cs="Times New Roman"/>
      <w:sz w:val="20"/>
      <w:szCs w:val="20"/>
    </w:rPr>
  </w:style>
  <w:style w:type="paragraph" w:styleId="TOC1">
    <w:name w:val="toc 1"/>
    <w:basedOn w:val="Normal"/>
    <w:next w:val="Normal"/>
    <w:autoRedefine/>
    <w:uiPriority w:val="39"/>
    <w:rsid w:val="0048319A"/>
    <w:pPr>
      <w:tabs>
        <w:tab w:val="left" w:pos="630"/>
        <w:tab w:val="right" w:leader="dot" w:pos="9356"/>
      </w:tabs>
      <w:ind w:left="270"/>
    </w:pPr>
    <w:rPr>
      <w:rFonts w:ascii="Footlight MT Light" w:hAnsi="Footlight MT Light" w:cs="Calibri"/>
      <w:b/>
      <w:bCs/>
      <w:caps/>
      <w:sz w:val="24"/>
    </w:rPr>
  </w:style>
  <w:style w:type="paragraph" w:styleId="TOC2">
    <w:name w:val="toc 2"/>
    <w:basedOn w:val="Normal"/>
    <w:next w:val="Normal"/>
    <w:autoRedefine/>
    <w:uiPriority w:val="39"/>
    <w:rsid w:val="0045079A"/>
    <w:pPr>
      <w:tabs>
        <w:tab w:val="left" w:pos="900"/>
        <w:tab w:val="right" w:leader="dot" w:pos="9356"/>
      </w:tabs>
      <w:ind w:left="630"/>
      <w:jc w:val="left"/>
    </w:pPr>
    <w:rPr>
      <w:rFonts w:ascii="Footlight MT Light" w:hAnsi="Footlight MT Light" w:cs="Calibri"/>
      <w:smallCaps/>
      <w:noProof/>
      <w:lang w:val="id-ID"/>
    </w:rPr>
  </w:style>
  <w:style w:type="paragraph" w:customStyle="1" w:styleId="Head21">
    <w:name w:val="Head 2.1"/>
    <w:basedOn w:val="Normal"/>
    <w:rsid w:val="00BB4D16"/>
    <w:pPr>
      <w:suppressAutoHyphens/>
      <w:jc w:val="center"/>
    </w:pPr>
    <w:rPr>
      <w:b/>
      <w:sz w:val="28"/>
    </w:rPr>
  </w:style>
  <w:style w:type="paragraph" w:customStyle="1" w:styleId="Head22">
    <w:name w:val="Head 2.2"/>
    <w:basedOn w:val="Normal"/>
    <w:rsid w:val="00BB4D16"/>
    <w:pPr>
      <w:tabs>
        <w:tab w:val="left" w:pos="360"/>
      </w:tabs>
      <w:suppressAutoHyphens/>
      <w:ind w:left="360" w:hanging="360"/>
    </w:pPr>
    <w:rPr>
      <w:b/>
      <w:sz w:val="24"/>
    </w:rPr>
  </w:style>
  <w:style w:type="character" w:customStyle="1" w:styleId="FootnoteTextChar">
    <w:name w:val="Footnote Text Char"/>
    <w:link w:val="FootnoteText"/>
    <w:semiHidden/>
    <w:rsid w:val="00BB4D16"/>
    <w:rPr>
      <w:rFonts w:ascii="Times New Roman" w:eastAsia="Times New Roman" w:hAnsi="Times New Roman" w:cs="Times New Roman"/>
      <w:sz w:val="20"/>
      <w:szCs w:val="20"/>
    </w:rPr>
  </w:style>
  <w:style w:type="paragraph" w:styleId="FootnoteText">
    <w:name w:val="footnote text"/>
    <w:basedOn w:val="Normal"/>
    <w:link w:val="FootnoteTextChar"/>
    <w:semiHidden/>
    <w:rsid w:val="00BB4D16"/>
    <w:pPr>
      <w:suppressAutoHyphens/>
    </w:pPr>
  </w:style>
  <w:style w:type="character" w:customStyle="1" w:styleId="FootnoteTextChar1">
    <w:name w:val="Footnote Text Char1"/>
    <w:basedOn w:val="DefaultParagraphFont"/>
    <w:uiPriority w:val="99"/>
    <w:semiHidden/>
    <w:rsid w:val="00BB4D16"/>
    <w:rPr>
      <w:rFonts w:ascii="Times New Roman" w:eastAsia="Times New Roman" w:hAnsi="Times New Roman" w:cs="Times New Roman"/>
      <w:sz w:val="20"/>
      <w:szCs w:val="20"/>
    </w:rPr>
  </w:style>
  <w:style w:type="character" w:styleId="PageNumber">
    <w:name w:val="page number"/>
    <w:basedOn w:val="DefaultParagraphFont"/>
    <w:rsid w:val="00BB4D16"/>
  </w:style>
  <w:style w:type="paragraph" w:styleId="Header">
    <w:name w:val="header"/>
    <w:basedOn w:val="Normal"/>
    <w:link w:val="HeaderChar"/>
    <w:uiPriority w:val="99"/>
    <w:rsid w:val="00BB4D16"/>
    <w:pPr>
      <w:suppressAutoHyphens/>
    </w:pPr>
  </w:style>
  <w:style w:type="character" w:customStyle="1" w:styleId="HeaderChar">
    <w:name w:val="Header Char"/>
    <w:basedOn w:val="DefaultParagraphFont"/>
    <w:link w:val="Header"/>
    <w:uiPriority w:val="99"/>
    <w:rsid w:val="00BB4D16"/>
    <w:rPr>
      <w:rFonts w:ascii="Times New Roman" w:eastAsia="Times New Roman" w:hAnsi="Times New Roman" w:cs="Times New Roman"/>
      <w:sz w:val="20"/>
      <w:szCs w:val="20"/>
    </w:rPr>
  </w:style>
  <w:style w:type="paragraph" w:styleId="BodyText">
    <w:name w:val="Body Text"/>
    <w:basedOn w:val="Normal"/>
    <w:link w:val="BodyTextChar"/>
    <w:rsid w:val="00BB4D16"/>
    <w:pPr>
      <w:suppressAutoHyphens/>
      <w:spacing w:after="120"/>
    </w:pPr>
    <w:rPr>
      <w:sz w:val="24"/>
    </w:rPr>
  </w:style>
  <w:style w:type="character" w:customStyle="1" w:styleId="BodyTextChar">
    <w:name w:val="Body Text Char"/>
    <w:basedOn w:val="DefaultParagraphFont"/>
    <w:link w:val="BodyText"/>
    <w:rsid w:val="00BB4D16"/>
    <w:rPr>
      <w:rFonts w:ascii="Times New Roman" w:eastAsia="Times New Roman" w:hAnsi="Times New Roman" w:cs="Times New Roman"/>
      <w:sz w:val="24"/>
      <w:szCs w:val="20"/>
    </w:rPr>
  </w:style>
  <w:style w:type="paragraph" w:styleId="TOC7">
    <w:name w:val="toc 7"/>
    <w:basedOn w:val="Normal"/>
    <w:next w:val="Normal"/>
    <w:autoRedefine/>
    <w:uiPriority w:val="39"/>
    <w:rsid w:val="00BB4D16"/>
    <w:pPr>
      <w:ind w:left="1200"/>
    </w:pPr>
    <w:rPr>
      <w:rFonts w:ascii="Calibri" w:hAnsi="Calibri" w:cs="Calibri"/>
      <w:sz w:val="18"/>
      <w:szCs w:val="18"/>
    </w:rPr>
  </w:style>
  <w:style w:type="paragraph" w:styleId="TOC8">
    <w:name w:val="toc 8"/>
    <w:basedOn w:val="Normal"/>
    <w:next w:val="Normal"/>
    <w:autoRedefine/>
    <w:uiPriority w:val="39"/>
    <w:rsid w:val="00BB4D16"/>
    <w:pPr>
      <w:ind w:left="1400"/>
    </w:pPr>
    <w:rPr>
      <w:rFonts w:ascii="Calibri" w:hAnsi="Calibri" w:cs="Calibri"/>
      <w:sz w:val="18"/>
      <w:szCs w:val="18"/>
    </w:rPr>
  </w:style>
  <w:style w:type="paragraph" w:styleId="TOC9">
    <w:name w:val="toc 9"/>
    <w:basedOn w:val="Normal"/>
    <w:next w:val="Normal"/>
    <w:autoRedefine/>
    <w:uiPriority w:val="39"/>
    <w:rsid w:val="00BB4D16"/>
    <w:pPr>
      <w:ind w:left="1600"/>
    </w:pPr>
    <w:rPr>
      <w:rFonts w:ascii="Calibri" w:hAnsi="Calibri" w:cs="Calibri"/>
      <w:sz w:val="18"/>
      <w:szCs w:val="18"/>
    </w:rPr>
  </w:style>
  <w:style w:type="paragraph" w:styleId="BlockText">
    <w:name w:val="Block Text"/>
    <w:aliases w:val=" Char1"/>
    <w:basedOn w:val="Normal"/>
    <w:link w:val="BlockTextChar"/>
    <w:rsid w:val="00BB4D16"/>
    <w:pPr>
      <w:tabs>
        <w:tab w:val="left" w:pos="540"/>
      </w:tabs>
      <w:ind w:left="540" w:right="-72"/>
    </w:pPr>
  </w:style>
  <w:style w:type="character" w:customStyle="1" w:styleId="BlockTextChar">
    <w:name w:val="Block Text Char"/>
    <w:aliases w:val=" Char1 Char"/>
    <w:link w:val="BlockText"/>
    <w:rsid w:val="00BB4D16"/>
    <w:rPr>
      <w:rFonts w:ascii="Times New Roman" w:eastAsia="Times New Roman" w:hAnsi="Times New Roman" w:cs="Times New Roman"/>
      <w:sz w:val="20"/>
      <w:szCs w:val="20"/>
    </w:rPr>
  </w:style>
  <w:style w:type="paragraph" w:styleId="TOC3">
    <w:name w:val="toc 3"/>
    <w:basedOn w:val="Normal"/>
    <w:next w:val="Normal"/>
    <w:autoRedefine/>
    <w:uiPriority w:val="39"/>
    <w:rsid w:val="00BB4D16"/>
    <w:pPr>
      <w:ind w:left="400"/>
    </w:pPr>
    <w:rPr>
      <w:rFonts w:ascii="Calibri" w:hAnsi="Calibri" w:cs="Calibri"/>
      <w:i/>
      <w:iCs/>
    </w:rPr>
  </w:style>
  <w:style w:type="paragraph" w:styleId="BodyText2">
    <w:name w:val="Body Text 2"/>
    <w:basedOn w:val="Normal"/>
    <w:link w:val="BodyText2Char"/>
    <w:rsid w:val="00BB4D16"/>
  </w:style>
  <w:style w:type="character" w:customStyle="1" w:styleId="BodyText2Char">
    <w:name w:val="Body Text 2 Char"/>
    <w:basedOn w:val="DefaultParagraphFont"/>
    <w:link w:val="BodyText2"/>
    <w:rsid w:val="00BB4D16"/>
    <w:rPr>
      <w:rFonts w:ascii="Times New Roman" w:eastAsia="Times New Roman" w:hAnsi="Times New Roman" w:cs="Times New Roman"/>
      <w:sz w:val="20"/>
      <w:szCs w:val="20"/>
    </w:rPr>
  </w:style>
  <w:style w:type="paragraph" w:styleId="BodyTextIndent">
    <w:name w:val="Body Text Indent"/>
    <w:basedOn w:val="Normal"/>
    <w:link w:val="BodyTextIndentChar"/>
    <w:rsid w:val="00BB4D16"/>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basedOn w:val="DefaultParagraphFont"/>
    <w:link w:val="BodyTextIndent"/>
    <w:rsid w:val="00BB4D16"/>
    <w:rPr>
      <w:rFonts w:ascii="Times New Roman" w:eastAsia="Times New Roman" w:hAnsi="Times New Roman" w:cs="Times New Roman"/>
      <w:szCs w:val="20"/>
    </w:rPr>
  </w:style>
  <w:style w:type="paragraph" w:styleId="TOC4">
    <w:name w:val="toc 4"/>
    <w:basedOn w:val="Normal"/>
    <w:next w:val="Normal"/>
    <w:autoRedefine/>
    <w:uiPriority w:val="39"/>
    <w:rsid w:val="00BB4D16"/>
    <w:pPr>
      <w:ind w:left="600"/>
    </w:pPr>
    <w:rPr>
      <w:rFonts w:ascii="Calibri" w:hAnsi="Calibri" w:cs="Calibri"/>
      <w:sz w:val="18"/>
      <w:szCs w:val="18"/>
    </w:rPr>
  </w:style>
  <w:style w:type="paragraph" w:styleId="TOC5">
    <w:name w:val="toc 5"/>
    <w:basedOn w:val="Normal"/>
    <w:next w:val="Normal"/>
    <w:autoRedefine/>
    <w:uiPriority w:val="39"/>
    <w:rsid w:val="00BB4D16"/>
    <w:pPr>
      <w:ind w:left="800"/>
    </w:pPr>
    <w:rPr>
      <w:rFonts w:ascii="Calibri" w:hAnsi="Calibri" w:cs="Calibri"/>
      <w:sz w:val="18"/>
      <w:szCs w:val="18"/>
    </w:rPr>
  </w:style>
  <w:style w:type="paragraph" w:styleId="TOC6">
    <w:name w:val="toc 6"/>
    <w:basedOn w:val="Normal"/>
    <w:next w:val="Normal"/>
    <w:autoRedefine/>
    <w:uiPriority w:val="39"/>
    <w:rsid w:val="00BB4D16"/>
    <w:pPr>
      <w:ind w:left="1000"/>
    </w:pPr>
    <w:rPr>
      <w:rFonts w:ascii="Calibri" w:hAnsi="Calibri" w:cs="Calibri"/>
      <w:sz w:val="18"/>
      <w:szCs w:val="18"/>
    </w:rPr>
  </w:style>
  <w:style w:type="character" w:styleId="Hyperlink">
    <w:name w:val="Hyperlink"/>
    <w:uiPriority w:val="99"/>
    <w:rsid w:val="00BB4D16"/>
    <w:rPr>
      <w:color w:val="0000FF"/>
      <w:u w:val="single"/>
    </w:rPr>
  </w:style>
  <w:style w:type="character" w:customStyle="1" w:styleId="BalloonTextChar">
    <w:name w:val="Balloon Text Char"/>
    <w:link w:val="BalloonText"/>
    <w:semiHidden/>
    <w:rsid w:val="00BB4D16"/>
    <w:rPr>
      <w:rFonts w:ascii="Tahoma" w:eastAsia="Times New Roman" w:hAnsi="Tahoma" w:cs="Tahoma"/>
      <w:sz w:val="16"/>
      <w:szCs w:val="16"/>
    </w:rPr>
  </w:style>
  <w:style w:type="paragraph" w:styleId="BalloonText">
    <w:name w:val="Balloon Text"/>
    <w:basedOn w:val="Normal"/>
    <w:link w:val="BalloonTextChar"/>
    <w:semiHidden/>
    <w:rsid w:val="00BB4D16"/>
    <w:rPr>
      <w:rFonts w:ascii="Tahoma" w:hAnsi="Tahoma" w:cs="Tahoma"/>
      <w:sz w:val="16"/>
      <w:szCs w:val="16"/>
    </w:rPr>
  </w:style>
  <w:style w:type="character" w:customStyle="1" w:styleId="BalloonTextChar1">
    <w:name w:val="Balloon Text Char1"/>
    <w:basedOn w:val="DefaultParagraphFont"/>
    <w:uiPriority w:val="99"/>
    <w:semiHidden/>
    <w:rsid w:val="00BB4D16"/>
    <w:rPr>
      <w:rFonts w:ascii="Segoe UI" w:eastAsia="Times New Roman" w:hAnsi="Segoe UI" w:cs="Segoe UI"/>
      <w:sz w:val="18"/>
      <w:szCs w:val="18"/>
    </w:rPr>
  </w:style>
  <w:style w:type="character" w:styleId="CommentReference">
    <w:name w:val="annotation reference"/>
    <w:uiPriority w:val="99"/>
    <w:rsid w:val="00BB4D16"/>
    <w:rPr>
      <w:sz w:val="16"/>
      <w:szCs w:val="16"/>
    </w:rPr>
  </w:style>
  <w:style w:type="paragraph" w:styleId="CommentText">
    <w:name w:val="annotation text"/>
    <w:basedOn w:val="Normal"/>
    <w:link w:val="CommentTextChar"/>
    <w:uiPriority w:val="99"/>
    <w:rsid w:val="00BB4D16"/>
  </w:style>
  <w:style w:type="character" w:customStyle="1" w:styleId="CommentTextChar">
    <w:name w:val="Comment Text Char"/>
    <w:basedOn w:val="DefaultParagraphFont"/>
    <w:link w:val="CommentText"/>
    <w:uiPriority w:val="99"/>
    <w:rsid w:val="00BB4D16"/>
    <w:rPr>
      <w:rFonts w:ascii="Times New Roman" w:eastAsia="Times New Roman" w:hAnsi="Times New Roman" w:cs="Times New Roman"/>
      <w:sz w:val="20"/>
      <w:szCs w:val="20"/>
    </w:rPr>
  </w:style>
  <w:style w:type="paragraph" w:styleId="ListNumber">
    <w:name w:val="List Number"/>
    <w:basedOn w:val="Normal"/>
    <w:rsid w:val="00BB4D16"/>
    <w:pPr>
      <w:numPr>
        <w:numId w:val="1"/>
      </w:numPr>
    </w:pPr>
    <w:rPr>
      <w:rFonts w:ascii="Lucida Sans Unicode" w:hAnsi="Lucida Sans Unicode"/>
      <w:spacing w:val="10"/>
      <w:sz w:val="24"/>
    </w:rPr>
  </w:style>
  <w:style w:type="paragraph" w:styleId="Title">
    <w:name w:val="Title"/>
    <w:basedOn w:val="Normal"/>
    <w:link w:val="TitleChar"/>
    <w:uiPriority w:val="10"/>
    <w:qFormat/>
    <w:rsid w:val="00BB4D16"/>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BB4D16"/>
    <w:rPr>
      <w:rFonts w:ascii="Arial" w:eastAsia="Times New Roman" w:hAnsi="Arial" w:cs="Times New Roman"/>
      <w:b/>
      <w:kern w:val="28"/>
      <w:sz w:val="32"/>
      <w:szCs w:val="20"/>
    </w:rPr>
  </w:style>
  <w:style w:type="character" w:customStyle="1" w:styleId="CommentSubjectChar">
    <w:name w:val="Comment Subject Char"/>
    <w:link w:val="CommentSubject"/>
    <w:semiHidden/>
    <w:rsid w:val="00BB4D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BB4D16"/>
    <w:rPr>
      <w:b/>
      <w:bCs/>
    </w:rPr>
  </w:style>
  <w:style w:type="character" w:customStyle="1" w:styleId="CommentSubjectChar1">
    <w:name w:val="Comment Subject Char1"/>
    <w:basedOn w:val="CommentTextChar"/>
    <w:uiPriority w:val="99"/>
    <w:semiHidden/>
    <w:rsid w:val="00BB4D16"/>
    <w:rPr>
      <w:rFonts w:ascii="Times New Roman" w:eastAsia="Times New Roman" w:hAnsi="Times New Roman" w:cs="Times New Roman"/>
      <w:b/>
      <w:bCs/>
      <w:sz w:val="20"/>
      <w:szCs w:val="20"/>
    </w:rPr>
  </w:style>
  <w:style w:type="paragraph" w:customStyle="1" w:styleId="Heading4NotItalic">
    <w:name w:val="Heading 4 + Not Italic"/>
    <w:aliases w:val="Left:  18 pt,Hanging:  27 pt,Right:  -1,8 pt,Befor..."/>
    <w:basedOn w:val="Normal"/>
    <w:rsid w:val="00BB4D16"/>
    <w:pPr>
      <w:ind w:left="400" w:hanging="400"/>
    </w:pPr>
    <w:rPr>
      <w:lang w:val="nl-NL"/>
    </w:rPr>
  </w:style>
  <w:style w:type="paragraph" w:customStyle="1" w:styleId="ClauseSubPara">
    <w:name w:val="ClauseSub_Para"/>
    <w:rsid w:val="00BB4D16"/>
    <w:pPr>
      <w:spacing w:before="60" w:after="60" w:line="240" w:lineRule="auto"/>
      <w:ind w:left="2268"/>
      <w:jc w:val="both"/>
    </w:pPr>
    <w:rPr>
      <w:rFonts w:ascii="Times New Roman" w:eastAsia="Times New Roman" w:hAnsi="Times New Roman" w:cs="Times New Roman"/>
      <w:lang w:val="en-GB"/>
    </w:rPr>
  </w:style>
  <w:style w:type="paragraph" w:customStyle="1" w:styleId="Normal12pt">
    <w:name w:val="Normal + 12 pt"/>
    <w:aliases w:val="Justified,Left:  0 pt,Hanging:  24,6 pt"/>
    <w:basedOn w:val="Normal"/>
    <w:link w:val="Normal12ptChar"/>
    <w:rsid w:val="00BB4D16"/>
    <w:pPr>
      <w:suppressAutoHyphens/>
      <w:spacing w:before="120"/>
    </w:pPr>
    <w:rPr>
      <w:lang w:val="nl-NL"/>
    </w:rPr>
  </w:style>
  <w:style w:type="character" w:customStyle="1" w:styleId="Normal12ptChar">
    <w:name w:val="Normal + 12 pt Char"/>
    <w:aliases w:val="Justified Char,Left:  0 pt Char,Hanging:  24 Char,6 pt Char"/>
    <w:link w:val="Normal12pt"/>
    <w:rsid w:val="00BB4D16"/>
    <w:rPr>
      <w:rFonts w:ascii="Times New Roman" w:eastAsia="Times New Roman" w:hAnsi="Times New Roman" w:cs="Times New Roman"/>
      <w:sz w:val="20"/>
      <w:szCs w:val="20"/>
      <w:lang w:val="nl-NL"/>
    </w:rPr>
  </w:style>
  <w:style w:type="paragraph" w:styleId="BodyTextIndent2">
    <w:name w:val="Body Text Indent 2"/>
    <w:basedOn w:val="Normal"/>
    <w:link w:val="BodyTextIndent2Char"/>
    <w:rsid w:val="00BB4D16"/>
    <w:pPr>
      <w:spacing w:after="120" w:line="480" w:lineRule="auto"/>
      <w:ind w:left="283"/>
    </w:pPr>
  </w:style>
  <w:style w:type="character" w:customStyle="1" w:styleId="BodyTextIndent2Char">
    <w:name w:val="Body Text Indent 2 Char"/>
    <w:basedOn w:val="DefaultParagraphFont"/>
    <w:link w:val="BodyTextIndent2"/>
    <w:rsid w:val="00BB4D16"/>
    <w:rPr>
      <w:rFonts w:ascii="Times New Roman" w:eastAsia="Times New Roman" w:hAnsi="Times New Roman" w:cs="Times New Roman"/>
      <w:sz w:val="20"/>
      <w:szCs w:val="20"/>
    </w:rPr>
  </w:style>
  <w:style w:type="paragraph" w:customStyle="1" w:styleId="NormalItalic">
    <w:name w:val="Normal + Italic"/>
    <w:basedOn w:val="Normal"/>
    <w:rsid w:val="00BB4D16"/>
    <w:pPr>
      <w:ind w:right="-72"/>
    </w:pPr>
    <w:rPr>
      <w:rFonts w:ascii="Verdana" w:hAnsi="Verdana"/>
    </w:rPr>
  </w:style>
  <w:style w:type="paragraph" w:customStyle="1" w:styleId="Style1">
    <w:name w:val="Style1"/>
    <w:basedOn w:val="TOC1"/>
    <w:rsid w:val="00BB4D16"/>
    <w:rPr>
      <w:noProof/>
      <w:lang w:val="sv-SE"/>
    </w:rPr>
  </w:style>
  <w:style w:type="paragraph" w:customStyle="1" w:styleId="Style2">
    <w:name w:val="Style2"/>
    <w:basedOn w:val="TOC1"/>
    <w:rsid w:val="00BB4D16"/>
    <w:rPr>
      <w:noProof/>
      <w:lang w:val="sv-SE"/>
    </w:rPr>
  </w:style>
  <w:style w:type="paragraph" w:customStyle="1" w:styleId="Style3">
    <w:name w:val="Style3"/>
    <w:basedOn w:val="TOC1"/>
    <w:next w:val="Style1"/>
    <w:rsid w:val="00BB4D16"/>
    <w:rPr>
      <w:noProof/>
      <w:lang w:val="pt-BR"/>
    </w:rPr>
  </w:style>
  <w:style w:type="paragraph" w:customStyle="1" w:styleId="Style4">
    <w:name w:val="Style4"/>
    <w:basedOn w:val="TOC2"/>
    <w:rsid w:val="00BB4D16"/>
    <w:pPr>
      <w:ind w:left="1134"/>
    </w:pPr>
    <w:rPr>
      <w:lang w:val="sv-SE"/>
    </w:rPr>
  </w:style>
  <w:style w:type="paragraph" w:customStyle="1" w:styleId="BlockTextJustified">
    <w:name w:val="Block Text + Justified"/>
    <w:aliases w:val="Left:  0 cm,Hanging:  0.94 cm,Right:  0.24 cm"/>
    <w:basedOn w:val="Normal"/>
    <w:rsid w:val="00BB4D16"/>
    <w:pPr>
      <w:ind w:left="534" w:hanging="534"/>
    </w:pPr>
  </w:style>
  <w:style w:type="paragraph" w:customStyle="1" w:styleId="Heading212pt">
    <w:name w:val="Heading 2 + 12 pt"/>
    <w:basedOn w:val="Normal"/>
    <w:rsid w:val="00BB4D16"/>
    <w:pPr>
      <w:ind w:left="426" w:hanging="426"/>
    </w:pPr>
    <w:rPr>
      <w:b/>
      <w:sz w:val="24"/>
      <w:szCs w:val="24"/>
      <w:lang w:val="nl-NL"/>
    </w:rPr>
  </w:style>
  <w:style w:type="character" w:styleId="FollowedHyperlink">
    <w:name w:val="FollowedHyperlink"/>
    <w:rsid w:val="00BB4D16"/>
    <w:rPr>
      <w:color w:val="800080"/>
      <w:u w:val="single"/>
    </w:rPr>
  </w:style>
  <w:style w:type="paragraph" w:customStyle="1" w:styleId="Normal11pt">
    <w:name w:val="Normal + 11 pt"/>
    <w:aliases w:val="Centered"/>
    <w:basedOn w:val="Footer"/>
    <w:rsid w:val="00BB4D16"/>
    <w:pPr>
      <w:tabs>
        <w:tab w:val="clear" w:pos="4320"/>
        <w:tab w:val="clear" w:pos="8640"/>
      </w:tabs>
      <w:jc w:val="center"/>
    </w:pPr>
    <w:rPr>
      <w:sz w:val="22"/>
      <w:szCs w:val="22"/>
      <w:lang w:val="sv-SE"/>
    </w:rPr>
  </w:style>
  <w:style w:type="character" w:customStyle="1" w:styleId="Normal12pt1">
    <w:name w:val="Normal + 12 pt1"/>
    <w:aliases w:val="Justified1,Left:  0 pt1,Hanging:  241,6 pt Char1,Normal + 12 pt Char1,Justified Char1,Left:  0 pt Char1,Hanging:  24 Char Char"/>
    <w:rsid w:val="00BB4D16"/>
    <w:rPr>
      <w:lang w:val="nl-NL" w:eastAsia="en-US" w:bidi="ar-SA"/>
    </w:rPr>
  </w:style>
  <w:style w:type="paragraph" w:styleId="ListParagraph">
    <w:name w:val="List Paragraph"/>
    <w:aliases w:val="Butir,#본문점,ANNEX,List Paragraph1,kepala,Bulet1,Tabel,point-point,coba1,Body Text Char1,List Paragraph11,Recommendation,List Paragraph untuk Tabel,List Paragraph untuk tabel,Box,tabel,Colorful List - Accent 11"/>
    <w:basedOn w:val="Normal"/>
    <w:link w:val="ListParagraphChar"/>
    <w:uiPriority w:val="34"/>
    <w:qFormat/>
    <w:rsid w:val="00BB4D16"/>
    <w:pPr>
      <w:ind w:left="720"/>
      <w:contextualSpacing/>
    </w:pPr>
  </w:style>
  <w:style w:type="character" w:customStyle="1" w:styleId="ListParagraphChar">
    <w:name w:val="List Paragraph Char"/>
    <w:aliases w:val="Butir Char,#본문점 Char,ANNEX Char,List Paragraph1 Char,kepala Char,Bulet1 Char,Tabel Char,point-point Char,coba1 Char,Body Text Char1 Char,List Paragraph11 Char,Recommendation Char,List Paragraph untuk Tabel Char,Box Char,tabel Char"/>
    <w:link w:val="ListParagraph"/>
    <w:uiPriority w:val="34"/>
    <w:rsid w:val="00BB4D16"/>
    <w:rPr>
      <w:rFonts w:ascii="Times New Roman" w:eastAsia="Times New Roman" w:hAnsi="Times New Roman" w:cs="Times New Roman"/>
      <w:sz w:val="20"/>
      <w:szCs w:val="20"/>
    </w:rPr>
  </w:style>
  <w:style w:type="character" w:customStyle="1" w:styleId="Heading2Char1">
    <w:name w:val="Heading 2 Char1"/>
    <w:rsid w:val="00BB4D16"/>
    <w:rPr>
      <w:b/>
      <w:sz w:val="28"/>
      <w:lang w:val="en-US" w:eastAsia="en-US" w:bidi="ar-SA"/>
    </w:rPr>
  </w:style>
  <w:style w:type="paragraph" w:styleId="NormalWeb">
    <w:name w:val="Normal (Web)"/>
    <w:basedOn w:val="Normal"/>
    <w:uiPriority w:val="99"/>
    <w:rsid w:val="00BB4D16"/>
    <w:pPr>
      <w:spacing w:before="100" w:beforeAutospacing="1" w:after="100" w:afterAutospacing="1"/>
    </w:pPr>
    <w:rPr>
      <w:sz w:val="24"/>
      <w:szCs w:val="24"/>
    </w:rPr>
  </w:style>
  <w:style w:type="paragraph" w:styleId="TOCHeading">
    <w:name w:val="TOC Heading"/>
    <w:basedOn w:val="Heading1"/>
    <w:next w:val="Normal"/>
    <w:uiPriority w:val="39"/>
    <w:unhideWhenUsed/>
    <w:qFormat/>
    <w:rsid w:val="00BB4D16"/>
    <w:pPr>
      <w:keepNext/>
      <w:keepLines/>
      <w:suppressAutoHyphens w:val="0"/>
      <w:spacing w:before="480" w:line="276" w:lineRule="auto"/>
      <w:jc w:val="left"/>
      <w:outlineLvl w:val="9"/>
    </w:pPr>
    <w:rPr>
      <w:rFonts w:ascii="Cambria" w:hAnsi="Cambria"/>
      <w:bCs/>
      <w:color w:val="365F91"/>
      <w:sz w:val="28"/>
      <w:szCs w:val="28"/>
    </w:rPr>
  </w:style>
  <w:style w:type="paragraph" w:customStyle="1" w:styleId="Pen-a4">
    <w:name w:val="Pen-a. 4"/>
    <w:basedOn w:val="Normal"/>
    <w:autoRedefine/>
    <w:rsid w:val="00BB4D16"/>
    <w:pPr>
      <w:numPr>
        <w:ilvl w:val="1"/>
        <w:numId w:val="7"/>
      </w:numPr>
      <w:tabs>
        <w:tab w:val="left" w:pos="1843"/>
      </w:tabs>
      <w:spacing w:line="360" w:lineRule="auto"/>
      <w:contextualSpacing/>
    </w:pPr>
    <w:rPr>
      <w:rFonts w:ascii="Footlight MT Light" w:hAnsi="Footlight MT Light" w:cs="Arial"/>
      <w:b/>
      <w:bCs/>
      <w:sz w:val="26"/>
      <w:szCs w:val="26"/>
      <w:lang w:val="sv-SE"/>
    </w:rPr>
  </w:style>
  <w:style w:type="character" w:customStyle="1" w:styleId="DocumentMapChar">
    <w:name w:val="Document Map Char"/>
    <w:link w:val="DocumentMap"/>
    <w:rsid w:val="00BB4D16"/>
    <w:rPr>
      <w:rFonts w:ascii="Tahoma" w:hAnsi="Tahoma" w:cs="Tahoma"/>
      <w:sz w:val="16"/>
      <w:szCs w:val="16"/>
    </w:rPr>
  </w:style>
  <w:style w:type="paragraph" w:styleId="DocumentMap">
    <w:name w:val="Document Map"/>
    <w:basedOn w:val="Normal"/>
    <w:link w:val="DocumentMapChar"/>
    <w:rsid w:val="00BB4D16"/>
    <w:pPr>
      <w:ind w:left="425" w:hanging="425"/>
      <w:jc w:val="left"/>
    </w:pPr>
    <w:rPr>
      <w:rFonts w:ascii="Tahoma" w:eastAsiaTheme="minorHAnsi" w:hAnsi="Tahoma" w:cs="Tahoma"/>
      <w:sz w:val="16"/>
      <w:szCs w:val="16"/>
    </w:rPr>
  </w:style>
  <w:style w:type="character" w:customStyle="1" w:styleId="DocumentMapChar1">
    <w:name w:val="Document Map Char1"/>
    <w:basedOn w:val="DefaultParagraphFont"/>
    <w:uiPriority w:val="99"/>
    <w:semiHidden/>
    <w:rsid w:val="00BB4D16"/>
    <w:rPr>
      <w:rFonts w:ascii="Segoe UI" w:eastAsia="Times New Roman" w:hAnsi="Segoe UI" w:cs="Segoe UI"/>
      <w:sz w:val="16"/>
      <w:szCs w:val="16"/>
    </w:rPr>
  </w:style>
  <w:style w:type="paragraph" w:customStyle="1" w:styleId="Ayat">
    <w:name w:val="Ayat"/>
    <w:basedOn w:val="ListParagraph"/>
    <w:link w:val="AyatChar"/>
    <w:qFormat/>
    <w:rsid w:val="00BB4D16"/>
    <w:pPr>
      <w:widowControl w:val="0"/>
      <w:spacing w:line="276" w:lineRule="auto"/>
      <w:ind w:left="0"/>
    </w:pPr>
    <w:rPr>
      <w:rFonts w:ascii="Bookman Old Style" w:eastAsia="Calibri" w:hAnsi="Bookman Old Style" w:cs="Calibri"/>
      <w:sz w:val="24"/>
      <w:szCs w:val="24"/>
    </w:rPr>
  </w:style>
  <w:style w:type="character" w:customStyle="1" w:styleId="AyatChar">
    <w:name w:val="Ayat Char"/>
    <w:link w:val="Ayat"/>
    <w:rsid w:val="00BB4D16"/>
    <w:rPr>
      <w:rFonts w:ascii="Bookman Old Style" w:eastAsia="Calibri" w:hAnsi="Bookman Old Style" w:cs="Calibri"/>
      <w:sz w:val="24"/>
      <w:szCs w:val="24"/>
    </w:rPr>
  </w:style>
  <w:style w:type="paragraph" w:customStyle="1" w:styleId="TableParagraph">
    <w:name w:val="Table Paragraph"/>
    <w:basedOn w:val="Normal"/>
    <w:uiPriority w:val="1"/>
    <w:qFormat/>
    <w:rsid w:val="00BB4D16"/>
    <w:pPr>
      <w:widowControl w:val="0"/>
      <w:autoSpaceDE w:val="0"/>
      <w:autoSpaceDN w:val="0"/>
      <w:jc w:val="left"/>
    </w:pPr>
    <w:rPr>
      <w:sz w:val="22"/>
      <w:szCs w:val="22"/>
      <w:lang w:bidi="en-US"/>
    </w:rPr>
  </w:style>
  <w:style w:type="paragraph" w:customStyle="1" w:styleId="Default">
    <w:name w:val="Default"/>
    <w:rsid w:val="00CF0252"/>
    <w:pPr>
      <w:autoSpaceDE w:val="0"/>
      <w:autoSpaceDN w:val="0"/>
      <w:adjustRightInd w:val="0"/>
      <w:spacing w:after="0" w:line="240" w:lineRule="auto"/>
    </w:pPr>
    <w:rPr>
      <w:rFonts w:ascii="Footlight MT Light" w:hAnsi="Footlight MT Light" w:cs="Footlight MT Light"/>
      <w:color w:val="000000"/>
      <w:sz w:val="24"/>
      <w:szCs w:val="24"/>
    </w:rPr>
  </w:style>
  <w:style w:type="paragraph" w:customStyle="1" w:styleId="IsiPasal">
    <w:name w:val="Isi Pasal"/>
    <w:basedOn w:val="Normal"/>
    <w:link w:val="IsiPasalChar"/>
    <w:qFormat/>
    <w:rsid w:val="005C546A"/>
    <w:pPr>
      <w:spacing w:after="120"/>
    </w:pPr>
    <w:rPr>
      <w:rFonts w:ascii="Footlight MT Light" w:hAnsi="Footlight MT Light"/>
      <w:sz w:val="24"/>
      <w:szCs w:val="22"/>
      <w:lang w:val="id-ID" w:eastAsia="x-none"/>
    </w:rPr>
  </w:style>
  <w:style w:type="character" w:customStyle="1" w:styleId="IsiPasalChar">
    <w:name w:val="Isi Pasal Char"/>
    <w:link w:val="IsiPasal"/>
    <w:rsid w:val="005C546A"/>
    <w:rPr>
      <w:rFonts w:ascii="Footlight MT Light" w:eastAsia="Times New Roman" w:hAnsi="Footlight MT Light" w:cs="Times New Roman"/>
      <w:sz w:val="24"/>
      <w:lang w:val="id-ID" w:eastAsia="x-none"/>
    </w:rPr>
  </w:style>
  <w:style w:type="character" w:styleId="FootnoteReference">
    <w:name w:val="footnote reference"/>
    <w:basedOn w:val="DefaultParagraphFont"/>
    <w:uiPriority w:val="99"/>
    <w:semiHidden/>
    <w:unhideWhenUsed/>
    <w:rsid w:val="00C833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370A4-5FCE-4714-A6E5-A9DF38445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21206</Words>
  <Characters>120875</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SUBDIT-1</dc:creator>
  <cp:keywords/>
  <dc:description/>
  <cp:lastModifiedBy>Ayu Prischa</cp:lastModifiedBy>
  <cp:revision>2</cp:revision>
  <cp:lastPrinted>2021-04-28T04:38:00Z</cp:lastPrinted>
  <dcterms:created xsi:type="dcterms:W3CDTF">2021-05-17T08:03:00Z</dcterms:created>
  <dcterms:modified xsi:type="dcterms:W3CDTF">2021-05-17T08:03:00Z</dcterms:modified>
</cp:coreProperties>
</file>